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12화 — 「운동의 탄생」 (Народження руху)</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광장 협상단 법률대리인 출신) / 아나톨리 빅토로비치 흐레베뉵(63세, 노련한 정치 참모, 운동의 공동 창립자 — 첫 본격 등장) / 카탸 리센코(28세, «리흐타르» 실무 총괄) / 글리브 오스타프추크(23세, «리흐타르» 핫라인·전산 담당) / 라이사 스테파니우나 오파나센코(61세, 퇴직 변호사) / 이리나 올레히우나 마르첸코(24세, 광장 천막 급식·물류 자원봉사자, 전선 보급망 «틸»의 조직가 — 신규) / 오스타프 지우바(19세, 테르노필 출신 공대생) / 인나 발레리이우나 코우툰(38세, 재단 «시민의 전망» 대표 — 전화) / 다리나 보우크(29세, «쿠리에르» 기자) / 미콜라 오를렌코(61세, 올레스의 아버지) / 한나 오를렌코(58세, 올레스의 어머니, 학교 사서) / 조야 페트리우나(본다르의 35년 지기) / 창립총회 참석자 / 자원봉사자들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6월 1일(일)~8일(일, 정교회 삼위일체 대축일 «Трійця», «초록 명절»), 키이우 포딜과 오스트로호르스크. 11화에서 올레스는 혁명이 수도는 바꿨어도 법원과 옛 보안기관에는 닿지 못했다고 조야 앞에서 인정했다. 천막은 걷혔고(10화), 동쪽 변경 «스테포비 크라이»에서는 외부의 지원을 받는 무장 세력의 불씨가 번지고 있어 천막 자원봉사자들은 피란민 지원과 전선 보급으로 흩어지는 중이다. 옥사나는 징역 4년 판결에 항소를 기다리고, 파블로와는 결별한 채 아내 리자의 출산이 이달로 다가온다. 조기 총선은 12월로 잡혔다(절반은 정당 명부, 절반은 소선거구). 이 화에서 운동 «프로조리스트»가 이름과 규칙과 창립자를 얻고, 올레스는 고향 오스트로호르스크 선거구 출마를 결심한다.</w:t>
      </w:r>
    </w:p>
    <w:p>
      <w:r>
        <w:rPr>
          <w:rFonts w:ascii="Times New Roman" w:hAnsi="Times New Roman" w:eastAsia="Times New Roman"/>
          <w:b/>
          <w:i w:val="0"/>
          <w:sz w:val="26"/>
        </w:rPr>
        <w:t>장면 1 — 6월 1일(일) 저녁, 포딜 사무실</w:t>
      </w:r>
    </w:p>
    <w:p>
      <w:r>
        <w:rPr>
          <w:rFonts w:ascii="Times New Roman" w:hAnsi="Times New Roman" w:eastAsia="Times New Roman"/>
          <w:b w:val="0"/>
          <w:i/>
          <w:sz w:val="22"/>
        </w:rPr>
        <w:t>(Неділя, 1 червня 2014 року. Сьома вечора. Офіс на Костянтинівській. Вікна на трамвайне депо розчинені, пахне липою й нагрітим залізом. Половина шаф порожня, на підлозі — картонні коробки: «Справи — 2013», «Справи — Площа», «Лікарні». Катя стоїть на табуреті з вологою губкою перед дошкою: п'ять колонок — «Райвідділи», «Суди», «Лікарні», «Зниклі», «Знайдені» — вона стирає їх по одній. Гліб скручує дроти. Опанасенко підписує коробки. Олесь на підвіконні розливає чай: чотири склянки в підстаканниках, а п'яту, як завжди, ставить на порожній стілець біля шафи.)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Скільки дзвінків було на гарячу лінію цього тижня?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Три. Один — «чи ви ще працюєте». Другий — помилковий номер. Третій — пані Ярослава з Підгайців: чи Остап доїхав.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лютому було чотириста на добу. </w:t>
      </w:r>
      <w:r>
        <w:rPr>
          <w:rFonts w:ascii="Times New Roman" w:hAnsi="Times New Roman" w:eastAsia="Times New Roman"/>
          <w:b w:val="0"/>
          <w:i/>
          <w:sz w:val="22"/>
        </w:rPr>
        <w:t>(стирає «Зниклі»)</w:t>
      </w:r>
      <w:r>
        <w:rPr>
          <w:rFonts w:ascii="Times New Roman" w:hAnsi="Times New Roman" w:eastAsia="Times New Roman"/>
          <w:b w:val="0"/>
          <w:i w:val="0"/>
          <w:sz w:val="22"/>
        </w:rPr>
        <w:t xml:space="preserve"> Ми були швидка допомога. Тепер лікарі в лікарнях, а діагноз той самий.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Діагноз той самий. Тільки пацієнт тепер — вся країна.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Дуже гарно, Орленко. Запиши, потім прочитаєш на мітингу. </w:t>
      </w:r>
      <w:r>
        <w:rPr>
          <w:rFonts w:ascii="Times New Roman" w:hAnsi="Times New Roman" w:eastAsia="Times New Roman"/>
          <w:b w:val="0"/>
          <w:i/>
          <w:sz w:val="22"/>
        </w:rPr>
        <w:t>(доходить до рядка «Лікарні», стирає; у кутку лишається тонкий сірий слід олівця — «П.»)</w:t>
      </w:r>
      <w:r>
        <w:rPr>
          <w:rFonts w:ascii="Times New Roman" w:hAnsi="Times New Roman" w:eastAsia="Times New Roman"/>
          <w:b w:val="0"/>
          <w:i w:val="0"/>
          <w:sz w:val="22"/>
        </w:rPr>
        <w:t xml:space="preserve"> Маркер стирається. Олівець —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слід)</w:t>
      </w:r>
      <w:r>
        <w:rPr>
          <w:rFonts w:ascii="Times New Roman" w:hAnsi="Times New Roman" w:eastAsia="Times New Roman"/>
          <w:b w:val="0"/>
          <w:i w:val="0"/>
          <w:sz w:val="22"/>
        </w:rPr>
        <w:t xml:space="preserve"> Лиши.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й не збиралась. </w:t>
      </w:r>
      <w:r>
        <w:rPr>
          <w:rFonts w:ascii="Times New Roman" w:hAnsi="Times New Roman" w:eastAsia="Times New Roman"/>
          <w:b w:val="0"/>
          <w:i/>
          <w:sz w:val="22"/>
        </w:rPr>
        <w:t>(злазить з табурета)</w:t>
      </w:r>
      <w:r>
        <w:rPr>
          <w:rFonts w:ascii="Times New Roman" w:hAnsi="Times New Roman" w:eastAsia="Times New Roman"/>
          <w:b w:val="0"/>
          <w:i w:val="0"/>
          <w:sz w:val="22"/>
        </w:rPr>
        <w:t xml:space="preserve"> Нехай нагадує, що без процедур довіра — це просто ставка.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 очей від коробки)</w:t>
      </w:r>
      <w:r>
        <w:rPr>
          <w:rFonts w:ascii="Times New Roman" w:hAnsi="Times New Roman" w:eastAsia="Times New Roman"/>
          <w:b w:val="0"/>
          <w:i w:val="0"/>
          <w:sz w:val="22"/>
        </w:rPr>
        <w:t xml:space="preserve"> Вітя казав: довіра — це заощадження. Її теж можна спустити за одну ніч.</w:t>
      </w:r>
    </w:p>
    <w:p>
      <w:r>
        <w:rPr>
          <w:rFonts w:ascii="Times New Roman" w:hAnsi="Times New Roman" w:eastAsia="Times New Roman"/>
          <w:b w:val="0"/>
          <w:i/>
          <w:sz w:val="22"/>
        </w:rPr>
        <w:t>(У двері стукають — двічі, чемно, кісточками пальців. Заходить чоловік років шістдесяти трьох, у сірому плащі, хоч надворі тридцять градусів. Шкіряний портфель із зламаним замком, перев'язаний шпагатом. У кишені — паперовий кулько з насінням. Зупиняється на порозі, читає табличку на дверях.)</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«Сантехмонтаж». Люблю, коли вивіска чесно бреше. Гребенюк, Анатолій Вікторович. Мене запросила пані Катерина.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йому написала ще в травні. Ти тоді сидів у залі суду.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(підводиться, тисне руку)</w:t>
      </w:r>
      <w:r>
        <w:rPr>
          <w:rFonts w:ascii="Times New Roman" w:hAnsi="Times New Roman" w:eastAsia="Times New Roman"/>
          <w:b w:val="0"/>
          <w:i w:val="0"/>
          <w:sz w:val="22"/>
        </w:rPr>
        <w:t xml:space="preserve"> Орленко.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Знаю. Ви на телебаченні сказали «я не знаю» тричі за одинадцять хвилин. Для людини, яку вже називають політиком, це рекорд. Я двадцять років не чув такого. Тому й прийшов.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політик.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Ще ні. Тому я прийшов у червні, а не в жовтні. </w:t>
      </w:r>
      <w:r>
        <w:rPr>
          <w:rFonts w:ascii="Times New Roman" w:hAnsi="Times New Roman" w:eastAsia="Times New Roman"/>
          <w:b w:val="0"/>
          <w:i/>
          <w:sz w:val="22"/>
        </w:rPr>
        <w:t>(озирається)</w:t>
      </w:r>
      <w:r>
        <w:rPr>
          <w:rFonts w:ascii="Times New Roman" w:hAnsi="Times New Roman" w:eastAsia="Times New Roman"/>
          <w:b w:val="0"/>
          <w:i w:val="0"/>
          <w:sz w:val="22"/>
        </w:rPr>
        <w:t xml:space="preserve"> Тридцять один рік я просидів у чужих кабінетах. Помічник двох голів комітетів і одного віце-прем'єра. Мене називали «сірим». Я не ображався: сірий добре тримає тінь. </w:t>
      </w:r>
      <w:r>
        <w:rPr>
          <w:rFonts w:ascii="Times New Roman" w:hAnsi="Times New Roman" w:eastAsia="Times New Roman"/>
          <w:b w:val="0"/>
          <w:i/>
          <w:sz w:val="22"/>
        </w:rPr>
        <w:t>(підходить до п'ятого стільця і вже майже сідає)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Не туди!</w:t>
      </w:r>
    </w:p>
    <w:p>
      <w:r>
        <w:rPr>
          <w:rFonts w:ascii="Times New Roman" w:hAnsi="Times New Roman" w:eastAsia="Times New Roman"/>
          <w:b w:val="0"/>
          <w:i/>
          <w:sz w:val="22"/>
        </w:rPr>
        <w:t>(Гребенюк завмирає напівприсівши, дивиться на склянку, що стоїть на стільці, потім на Олеся.)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Зайнято?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Двома людьми. Один помер. Друга сидить у камері на іншому кінці країни.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(випростується, бере коробку «Справи — Площа», перевертає, сідає на неї)</w:t>
      </w:r>
      <w:r>
        <w:rPr>
          <w:rFonts w:ascii="Times New Roman" w:hAnsi="Times New Roman" w:eastAsia="Times New Roman"/>
          <w:b w:val="0"/>
          <w:i w:val="0"/>
          <w:sz w:val="22"/>
        </w:rPr>
        <w:t xml:space="preserve"> Прошу пробачення. Стара звичка — сідати там, де 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(подає склянку)</w:t>
      </w:r>
      <w:r>
        <w:rPr>
          <w:rFonts w:ascii="Times New Roman" w:hAnsi="Times New Roman" w:eastAsia="Times New Roman"/>
          <w:b w:val="0"/>
          <w:i w:val="0"/>
          <w:sz w:val="22"/>
        </w:rPr>
        <w:t xml:space="preserve"> Чаю?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 чебрецем? Мені казали. </w:t>
      </w:r>
      <w:r>
        <w:rPr>
          <w:rFonts w:ascii="Times New Roman" w:hAnsi="Times New Roman" w:eastAsia="Times New Roman"/>
          <w:b w:val="0"/>
          <w:i/>
          <w:sz w:val="22"/>
        </w:rPr>
        <w:t>(п'є, довго мовчить)</w:t>
      </w:r>
      <w:r>
        <w:rPr>
          <w:rFonts w:ascii="Times New Roman" w:hAnsi="Times New Roman" w:eastAsia="Times New Roman"/>
          <w:b w:val="0"/>
          <w:i w:val="0"/>
          <w:sz w:val="22"/>
        </w:rPr>
        <w:t xml:space="preserve"> Рідко буває, щоб чутка була скромніша за факт.</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прийшов сказати лише одне. Вибори призначено на грудень. Ті самі прізвища, які ви бачили з-під брами, повернуться — з новими краватками й старими гаманцями. А новим прізвищам потрібні три речі: назва, гроші без таємниць і одне «ні», вимовлене вголос. У вас поки є тільки чай.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Чай у нас добрий.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Чай у вас дуже добрий. Тому приходьте завтра об одинадцятій на лавку над Дніпром, під липою. Я принесу насіння.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Навіщо насіння?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(ховає порожню склянку в підстаканник)</w:t>
      </w:r>
      <w:r>
        <w:rPr>
          <w:rFonts w:ascii="Times New Roman" w:hAnsi="Times New Roman" w:eastAsia="Times New Roman"/>
          <w:b w:val="0"/>
          <w:i w:val="0"/>
          <w:sz w:val="22"/>
        </w:rPr>
        <w:t xml:space="preserve"> Щоб мовчати не просто так. Дякую за чай, Олесю. Лишіть мені коробку — вона зручна.</w:t>
      </w:r>
    </w:p>
    <w:p>
      <w:r>
        <w:rPr>
          <w:rFonts w:ascii="Times New Roman" w:hAnsi="Times New Roman" w:eastAsia="Times New Roman"/>
          <w:b/>
          <w:i w:val="0"/>
          <w:sz w:val="26"/>
        </w:rPr>
        <w:t>장면 2 — 6월 2일(월) 오전, 드니프로 강변 공원</w:t>
      </w:r>
    </w:p>
    <w:p>
      <w:r>
        <w:rPr>
          <w:rFonts w:ascii="Times New Roman" w:hAnsi="Times New Roman" w:eastAsia="Times New Roman"/>
          <w:b w:val="0"/>
          <w:i/>
          <w:sz w:val="22"/>
        </w:rPr>
        <w:t>(Понеділок, 2 червня. Одинадцята ранку. Парк над Дніпром. Лавка під липою, внизу — річка й міст у мареві. Гребенюк розкладає на колінах зошит у клітинку, поруч — кулько з насінням. Олесь сідає зі стаканчиком кави і ставить його на лавку, не п'є.)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Арифметика. </w:t>
      </w:r>
      <w:r>
        <w:rPr>
          <w:rFonts w:ascii="Times New Roman" w:hAnsi="Times New Roman" w:eastAsia="Times New Roman"/>
          <w:b w:val="0"/>
          <w:i/>
          <w:sz w:val="22"/>
        </w:rPr>
        <w:t>(креслить у зошиті два стовпчики)</w:t>
      </w:r>
      <w:r>
        <w:rPr>
          <w:rFonts w:ascii="Times New Roman" w:hAnsi="Times New Roman" w:eastAsia="Times New Roman"/>
          <w:b w:val="0"/>
          <w:i w:val="0"/>
          <w:sz w:val="22"/>
        </w:rPr>
        <w:t xml:space="preserve"> Половина нового парламенту — за списками партій. Половина — по округах, по одному депутату на вісімдесят тисяч виборців. Перший шлях: вам дають першу п'ятірку — мені вже телефонують — і ви заходите до зали за списком, під камерами, у костюмі. Другий шлях: округ.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піду по округу. В Острогорську.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(лущить насіння)</w:t>
      </w:r>
      <w:r>
        <w:rPr>
          <w:rFonts w:ascii="Times New Roman" w:hAnsi="Times New Roman" w:eastAsia="Times New Roman"/>
          <w:b w:val="0"/>
          <w:i w:val="0"/>
          <w:sz w:val="22"/>
        </w:rPr>
        <w:t xml:space="preserve"> Ви чули, що я сказав про перший шлях?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Чув. Дякую.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Другий шлях гірший. Вісімдесят тисяч людей, кожного доведеться переконувати. Це шість тисяч дверей, і за кожними — або ваша мати, або ваш ворог. А ще, пробачте, там вас пам'ятають як хлопця, що поїхав. Одна ластівка весни не робить.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Там мене знають як учня Бондаря й сина Миколи Орленка. У списку я буду просто обличчям. А мені треба, щоб вони могли прийти й показати пальцем: «Ти ж казав».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(перестає лущити)</w:t>
      </w:r>
      <w:r>
        <w:rPr>
          <w:rFonts w:ascii="Times New Roman" w:hAnsi="Times New Roman" w:eastAsia="Times New Roman"/>
          <w:b w:val="0"/>
          <w:i w:val="0"/>
          <w:sz w:val="22"/>
        </w:rPr>
        <w:t xml:space="preserve"> Це не пропозиція стратега. Це пропозиція людини, яка хоче, щоб її впіймали на слові.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Саме так.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Дніпро)</w:t>
      </w:r>
      <w:r>
        <w:rPr>
          <w:rFonts w:ascii="Times New Roman" w:hAnsi="Times New Roman" w:eastAsia="Times New Roman"/>
          <w:b w:val="0"/>
          <w:i w:val="0"/>
          <w:sz w:val="22"/>
        </w:rPr>
        <w:t xml:space="preserve"> Я не люблю таких людей. Вони складні. Їх неможливо купити. </w:t>
      </w:r>
      <w:r>
        <w:rPr>
          <w:rFonts w:ascii="Times New Roman" w:hAnsi="Times New Roman" w:eastAsia="Times New Roman"/>
          <w:b w:val="0"/>
          <w:i/>
          <w:sz w:val="22"/>
        </w:rPr>
        <w:t>(зітхає)</w:t>
      </w:r>
      <w:r>
        <w:rPr>
          <w:rFonts w:ascii="Times New Roman" w:hAnsi="Times New Roman" w:eastAsia="Times New Roman"/>
          <w:b w:val="0"/>
          <w:i w:val="0"/>
          <w:sz w:val="22"/>
        </w:rPr>
        <w:t xml:space="preserve"> Що там у вашому окрузі?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Шість заводських прохідних. Три ринки. Лікарня, що гріється від котла, якого не ремонтували з дев'яносто п'ятого. Вербівка — вісімдесят дворів, яких хотіли виселити «для суспільних потреб». І людина, яка щовесни двадцять років роздає гречку.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Гречку. По скільки мішків?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Дарина вже рахує.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А гроші?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Нуль.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Гарна цифра. З нею хоч ніхто не торгується.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Гроші будуть від людей, по скільки в кого є. І кожна гривня — на сайті, з прізвищем, того самого дня.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Кожна?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Навіть п'ять гривень від бабусі.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(кладе зошит на коліна, довго мовчить)</w:t>
      </w:r>
      <w:r>
        <w:rPr>
          <w:rFonts w:ascii="Times New Roman" w:hAnsi="Times New Roman" w:eastAsia="Times New Roman"/>
          <w:b w:val="0"/>
          <w:i w:val="0"/>
          <w:sz w:val="22"/>
        </w:rPr>
        <w:t xml:space="preserve"> Знаєте, скільки рухів я бачив на своєму віку? Дванадцять. І жоден не помер від ворогів. Усі — від співзасновників. Або через гроші, або через першого, хто образився. Тому в нас буде статут із порядком виходу: хто йде — йде з папкою, без списків і без образ. </w:t>
      </w:r>
      <w:r>
        <w:rPr>
          <w:rFonts w:ascii="Times New Roman" w:hAnsi="Times New Roman" w:eastAsia="Times New Roman"/>
          <w:b w:val="0"/>
          <w:i/>
          <w:sz w:val="22"/>
        </w:rPr>
        <w:t>(дивиться на годинник)</w:t>
      </w:r>
      <w:r>
        <w:rPr>
          <w:rFonts w:ascii="Times New Roman" w:hAnsi="Times New Roman" w:eastAsia="Times New Roman"/>
          <w:b w:val="0"/>
          <w:i w:val="0"/>
          <w:sz w:val="22"/>
        </w:rPr>
        <w:t xml:space="preserve"> Часу обмаль. До п'ятниці треба назву. До кінця літа — людей у кожному окрузі.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Назва буде у вівторок.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Чому у вівторок?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в понеділок Катя нікому не дозволяє нічого вигадувати.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(уперше сміється, коротко, ніби кашляє)</w:t>
      </w:r>
      <w:r>
        <w:rPr>
          <w:rFonts w:ascii="Times New Roman" w:hAnsi="Times New Roman" w:eastAsia="Times New Roman"/>
          <w:b w:val="0"/>
          <w:i w:val="0"/>
          <w:sz w:val="22"/>
        </w:rPr>
        <w:t xml:space="preserve"> Катерина мені теж подобається. </w:t>
      </w:r>
      <w:r>
        <w:rPr>
          <w:rFonts w:ascii="Times New Roman" w:hAnsi="Times New Roman" w:eastAsia="Times New Roman"/>
          <w:b w:val="0"/>
          <w:i/>
          <w:sz w:val="22"/>
        </w:rPr>
        <w:t>(встає, обтрушує лушпиння з плаща)</w:t>
      </w:r>
      <w:r>
        <w:rPr>
          <w:rFonts w:ascii="Times New Roman" w:hAnsi="Times New Roman" w:eastAsia="Times New Roman"/>
          <w:b w:val="0"/>
          <w:i w:val="0"/>
          <w:sz w:val="22"/>
        </w:rPr>
        <w:t xml:space="preserve"> Мене вчора запитали, чому я в шістдесят три йду до двадцятишестирічного. Я відповів: бо в двадцять шість ще можна сказати «я помилився» вголос і не втратити роботу. Ходімо. Я знаю, де в Києві продають найкращі зошити в клітинку. Статути пишуть тільки в клітинку.</w:t>
      </w:r>
    </w:p>
    <w:p>
      <w:r>
        <w:rPr>
          <w:rFonts w:ascii="Times New Roman" w:hAnsi="Times New Roman" w:eastAsia="Times New Roman"/>
          <w:b/>
          <w:i w:val="0"/>
          <w:sz w:val="26"/>
        </w:rPr>
        <w:t>장면 3 — 6월 3일(화) 저녁, 이름을 짓다</w:t>
      </w:r>
    </w:p>
    <w:p>
      <w:r>
        <w:rPr>
          <w:rFonts w:ascii="Times New Roman" w:hAnsi="Times New Roman" w:eastAsia="Times New Roman"/>
          <w:b w:val="0"/>
          <w:i/>
          <w:sz w:val="22"/>
        </w:rPr>
        <w:t>(Вівторок, 3 червня. Восьма вечора. Офіс. На чистій дошці Гліб написав «НАЗВА» й чотири варіанти: «Чесна справа», «Відкриті руки», «Нова Площа», «Ліхтар-2». Навколо стола — Олесь, Катя, Гліб, Опанасенко, Гребенюк на своїй коробці. На плитці шумить чайник із маками. Гліб тримає на колінах ноутбук, на екрані — лічильник пожертв: «63 412 грн».)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Голосуємо. Хто за «Ліхтар-два»?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Ніхто. Це не продовження, це сиквел. А сиквели завжди гірші.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«Ліхтар» був хороший.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Ліхтар світить в один бік. Нам треба, щоб було видно навсібіч. До речі, «Ліхтар» ми не закриваємо: юристи, гаряча лінія — це лишається. А ми тепер — ще й для системи, не лише для людей, яких вона зачепила.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Назва — як печатка: її обирають не за красою, а за тим, чи можна її спростувати. «Чесну справу» спростувати легко. Досить знайти одну нечесну.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«Відкриті руки» ще гірше. Руки відкриті — значить порожні або простягнуті.</w:t>
      </w:r>
    </w:p>
    <w:p>
      <w:r>
        <w:rPr>
          <w:rFonts w:ascii="Times New Roman" w:hAnsi="Times New Roman" w:eastAsia="Times New Roman"/>
          <w:b w:val="0"/>
          <w:i/>
          <w:sz w:val="22"/>
        </w:rPr>
        <w:t>(Олесь мовчить, тримає склянку, піднімає її проти вікна. Крізь чай видно його пальці й жовту смугу світла від трамвайного депо.)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Бондар наливав завжди у скло, не в чашки. Казав: клієнт має бачити, що йому наливають. Бачити руку, яка тримає. </w:t>
      </w:r>
      <w:r>
        <w:rPr>
          <w:rFonts w:ascii="Times New Roman" w:hAnsi="Times New Roman" w:eastAsia="Times New Roman"/>
          <w:b w:val="0"/>
          <w:i/>
          <w:sz w:val="22"/>
        </w:rPr>
        <w:t>(ставить склянку на стіл)</w:t>
      </w:r>
      <w:r>
        <w:rPr>
          <w:rFonts w:ascii="Times New Roman" w:hAnsi="Times New Roman" w:eastAsia="Times New Roman"/>
          <w:b w:val="0"/>
          <w:i w:val="0"/>
          <w:sz w:val="22"/>
        </w:rPr>
        <w:t xml:space="preserve"> Через нього все видно. Навіть мене.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«Прозорий».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Прикметник. Їх не люблять. Прикметник можна зняти, як шапку. Потрібен іменник.</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(набирає)</w:t>
      </w:r>
      <w:r>
        <w:rPr>
          <w:rFonts w:ascii="Times New Roman" w:hAnsi="Times New Roman" w:eastAsia="Times New Roman"/>
          <w:b w:val="0"/>
          <w:i w:val="0"/>
          <w:sz w:val="22"/>
        </w:rPr>
        <w:t xml:space="preserve"> «Прозорист».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Як «гуманіст». Звучить як професія.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Тридцять дев'ять років я була «адвокатом». Теж слово, за яке можна вимагати звіт. Дивне слово — тим краще. Його ніхто ще не вкрав.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Перевірте, чи вільне.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(гамселить по клавіатурі)</w:t>
      </w:r>
      <w:r>
        <w:rPr>
          <w:rFonts w:ascii="Times New Roman" w:hAnsi="Times New Roman" w:eastAsia="Times New Roman"/>
          <w:b w:val="0"/>
          <w:i w:val="0"/>
          <w:sz w:val="22"/>
        </w:rPr>
        <w:t xml:space="preserve"> Домен вільний. У реєстрі — вільне. У соцмережах — вільне.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Ніхто не здогадався. Диво.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за?</w:t>
      </w:r>
    </w:p>
    <w:p>
      <w:r>
        <w:rPr>
          <w:rFonts w:ascii="Times New Roman" w:hAnsi="Times New Roman" w:eastAsia="Times New Roman"/>
          <w:b w:val="0"/>
          <w:i/>
          <w:sz w:val="22"/>
        </w:rPr>
        <w:t>(Усі піднімають руки. Катя рахує вголос, пальцем показуючи на кожного.)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Один, два, три, чотири, п'ять. Вголос. Я цього навчилась шістнадцятого січня.</w:t>
      </w:r>
    </w:p>
    <w:p>
      <w:r>
        <w:rPr>
          <w:rFonts w:ascii="Times New Roman" w:hAnsi="Times New Roman" w:eastAsia="Times New Roman"/>
          <w:b w:val="0"/>
          <w:i/>
          <w:sz w:val="22"/>
        </w:rPr>
        <w:t>(Телефон Гліба на підвіконні дзвонить. Він дивиться на екран.)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«Громадянська перспектива». Пані Ковтун.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«Тихо, без реклами».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На гучний зв'язок.</w:t>
      </w:r>
    </w:p>
    <w:p>
      <w:r>
        <w:rPr>
          <w:rFonts w:ascii="Times New Roman" w:hAnsi="Times New Roman" w:eastAsia="Times New Roman"/>
          <w:b/>
          <w:i w:val="0"/>
          <w:sz w:val="22"/>
        </w:rPr>
        <w:t>Ковтун:</w:t>
      </w:r>
      <w:r>
        <w:rPr>
          <w:rFonts w:ascii="Times New Roman" w:hAnsi="Times New Roman" w:eastAsia="Times New Roman"/>
          <w:b w:val="0"/>
          <w:i w:val="0"/>
          <w:sz w:val="22"/>
        </w:rPr>
        <w:t xml:space="preserve"> </w:t>
      </w:r>
      <w:r>
        <w:rPr>
          <w:rFonts w:ascii="Times New Roman" w:hAnsi="Times New Roman" w:eastAsia="Times New Roman"/>
          <w:b w:val="0"/>
          <w:i/>
          <w:sz w:val="22"/>
        </w:rPr>
        <w:t>(з телефона, привітно)</w:t>
      </w:r>
      <w:r>
        <w:rPr>
          <w:rFonts w:ascii="Times New Roman" w:hAnsi="Times New Roman" w:eastAsia="Times New Roman"/>
          <w:b w:val="0"/>
          <w:i w:val="0"/>
          <w:sz w:val="22"/>
        </w:rPr>
        <w:t xml:space="preserve"> Пане Олесю! Вітаю з новою справою! Ми читали про ваші плани. Цього разу — без умов, без зустрічей, без жодної «взаємності»: п'ятсот тисяч гривень на статутну діяльність нового руху. Просто знак довіри.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пані Інно. Ми з радістю опублікуємо вашу пропозицію на сайті: сума, дата, назва фонду і причина, чому ми відмовляємось.</w:t>
      </w:r>
    </w:p>
    <w:p>
      <w:r>
        <w:rPr>
          <w:rFonts w:ascii="Times New Roman" w:hAnsi="Times New Roman" w:eastAsia="Times New Roman"/>
          <w:b/>
          <w:i w:val="0"/>
          <w:sz w:val="22"/>
        </w:rPr>
        <w:t>Ковтун:</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Публікувати? Навіщо ж? Це ж... це конфіденційно.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У нас — вже ні. Гарного вам вечора.</w:t>
      </w:r>
    </w:p>
    <w:p>
      <w:r>
        <w:rPr>
          <w:rFonts w:ascii="Times New Roman" w:hAnsi="Times New Roman" w:eastAsia="Times New Roman"/>
          <w:b w:val="0"/>
          <w:i/>
          <w:sz w:val="22"/>
        </w:rPr>
        <w:t>(Кладе слухавку. Тиша. Гліб повільно відкриває порожню сторінку на сайті.)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перша публікація.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перша стаття статуту. </w:t>
      </w:r>
      <w:r>
        <w:rPr>
          <w:rFonts w:ascii="Times New Roman" w:hAnsi="Times New Roman" w:eastAsia="Times New Roman"/>
          <w:b w:val="0"/>
          <w:i/>
          <w:sz w:val="22"/>
        </w:rPr>
        <w:t>(підводиться до дошки, бере маркер із Катиних рук)</w:t>
      </w:r>
      <w:r>
        <w:rPr>
          <w:rFonts w:ascii="Times New Roman" w:hAnsi="Times New Roman" w:eastAsia="Times New Roman"/>
          <w:b w:val="0"/>
          <w:i w:val="0"/>
          <w:sz w:val="22"/>
        </w:rPr>
        <w:t xml:space="preserve"> Дозвольте. Перше: гривня — на столі. Друге: підпис — з прізвищем. Третє: «ні» — вголос.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(беручи маркер назад)</w:t>
      </w:r>
      <w:r>
        <w:rPr>
          <w:rFonts w:ascii="Times New Roman" w:hAnsi="Times New Roman" w:eastAsia="Times New Roman"/>
          <w:b w:val="0"/>
          <w:i w:val="0"/>
          <w:sz w:val="22"/>
        </w:rPr>
        <w:t xml:space="preserve"> Я напишу. Ви пишете, як лікар.</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Більше трьох правил ніхто не запам'ятає. А що не запам'ятали, того не виконують.</w:t>
      </w:r>
    </w:p>
    <w:p>
      <w:r>
        <w:rPr>
          <w:rFonts w:ascii="Times New Roman" w:hAnsi="Times New Roman" w:eastAsia="Times New Roman"/>
          <w:b w:val="0"/>
          <w:i/>
          <w:sz w:val="22"/>
        </w:rPr>
        <w:t>(Катя пише на місці стертих колонок три слова: «ГРИВНЯ», «ПІДПИС», «НІ». Олесь наливає чай: п'ять склянок. П'яту ставить на порожній стілець. Гребенюк дивиться, чим займається Олесь, і мовчки кладе насіння в кишеню.)</w:t>
      </w:r>
    </w:p>
    <w:p>
      <w:r>
        <w:rPr>
          <w:rFonts w:ascii="Times New Roman" w:hAnsi="Times New Roman" w:eastAsia="Times New Roman"/>
          <w:b/>
          <w:i w:val="0"/>
          <w:sz w:val="26"/>
        </w:rPr>
        <w:t>장면 4 — 6월 4일(수) 늦은 저녁, 사무실, 이른 밤</w:t>
      </w:r>
    </w:p>
    <w:p>
      <w:r>
        <w:rPr>
          <w:rFonts w:ascii="Times New Roman" w:hAnsi="Times New Roman" w:eastAsia="Times New Roman"/>
          <w:b w:val="0"/>
          <w:i/>
          <w:sz w:val="22"/>
        </w:rPr>
        <w:t>(Середа, 4 червня. Десята вечора. Офіс майже порожній. Опанасенко пішла, Гліб спить на розкладачці під вікном, накрившись курткою. Катя, Олесь і Гребенюк за столом. Перед Катею — тека й роздруківка. Вона кладе аркуш на стіл перед Гребенюком, розгладжує краї.)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читала. Регламент Ради, редакція дев'ятирічної давнини. Абзац про «голосування за обставин, що ускладнюють підрахунок». Під пояснювальною запискою — ініціали «А. В. Г.».</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(не бере аркуш, дивиться на нього)</w:t>
      </w:r>
      <w:r>
        <w:rPr>
          <w:rFonts w:ascii="Times New Roman" w:hAnsi="Times New Roman" w:eastAsia="Times New Roman"/>
          <w:b w:val="0"/>
          <w:i w:val="0"/>
          <w:sz w:val="22"/>
        </w:rPr>
        <w:t xml:space="preserve"> Це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чекає)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Дев'ять років тому в залі ламалося табло. Через дроти зривалися засідання. Я написав сімнадцять слів: «...за наявності обставин, що ускладнюють підрахунок, голосування може проводитись підняттям рук». Щоб не зупинялась робота. Шістнадцятого січня табло працювало бездоганно. Але абзац був мій. Ними скористалися. Двома руками.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Ви знали, що я знайду.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Ви б знайшли у серпні, перед камерами, за хвилину до того, як я почав би виправдовуватись. Я хочу, щоб перший гріх цього руху був моїм і лежав на столі раніше за вашу склянку.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не прошу вибачити. Я прошу записати.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w:t>
      </w:r>
      <w:r>
        <w:rPr>
          <w:rFonts w:ascii="Times New Roman" w:hAnsi="Times New Roman" w:eastAsia="Times New Roman"/>
          <w:b w:val="0"/>
          <w:i w:val="0"/>
          <w:sz w:val="22"/>
        </w:rPr>
        <w:t xml:space="preserve"> Вам ніхто не казав, що це шантаж самого себе?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Казали. Це найдешевший вид шантажу: нікому платити.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залишитесь?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вирішувати вам. У статуті, який ми пишемо, є порядок виходу. І першого, кого можна попросити піти, — того, хто промовчав. Я не промовчав. Але якщо ви попросите, я піду з папкою й без списків.</w:t>
      </w:r>
    </w:p>
    <w:p>
      <w:r>
        <w:rPr>
          <w:rFonts w:ascii="Times New Roman" w:hAnsi="Times New Roman" w:eastAsia="Times New Roman"/>
          <w:b w:val="0"/>
          <w:i/>
          <w:sz w:val="22"/>
        </w:rPr>
        <w:t>(Катя бере з теки новий зошит, пише на обкладинці «РЕЄСТР». Відкриває першу сторінку, пише олівцем, потім обводить ручкою.)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прошу. Я записую. «Четверте червня. Розкриття: А. В. Гребенюк, абзац регламенту, дев'ять років тому». </w:t>
      </w:r>
      <w:r>
        <w:rPr>
          <w:rFonts w:ascii="Times New Roman" w:hAnsi="Times New Roman" w:eastAsia="Times New Roman"/>
          <w:b w:val="0"/>
          <w:i/>
          <w:sz w:val="22"/>
        </w:rPr>
        <w:t>(дивиться на Олеся)</w:t>
      </w:r>
      <w:r>
        <w:rPr>
          <w:rFonts w:ascii="Times New Roman" w:hAnsi="Times New Roman" w:eastAsia="Times New Roman"/>
          <w:b w:val="0"/>
          <w:i w:val="0"/>
          <w:sz w:val="22"/>
        </w:rPr>
        <w:t xml:space="preserve"> І ще. Список членів руху буде зашифрований. Два ключі. Один у мене. Другий — у Раїси Степанівни.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слід олівця в кутку дошки)</w:t>
      </w:r>
      <w:r>
        <w:rPr>
          <w:rFonts w:ascii="Times New Roman" w:hAnsi="Times New Roman" w:eastAsia="Times New Roman"/>
          <w:b w:val="0"/>
          <w:i w:val="0"/>
          <w:sz w:val="22"/>
        </w:rPr>
        <w:t xml:space="preserve"> Не в Гліба. Не в мене.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 тому, що я комусь не вірю.</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(м'яко)</w:t>
      </w:r>
      <w:r>
        <w:rPr>
          <w:rFonts w:ascii="Times New Roman" w:hAnsi="Times New Roman" w:eastAsia="Times New Roman"/>
          <w:b w:val="0"/>
          <w:i w:val="0"/>
          <w:sz w:val="22"/>
        </w:rPr>
        <w:t xml:space="preserve"> Довіра — не почуття, Катерино. Це процедура, яку можна перевірити без почуттів.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 ключі. Згоден.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дивлячись на нього)</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(Гліб, не прокидаючись, перевертається на розкладачці. Пальці в нього ворушаться, ніби він ще набирає номер.)</w:t>
      </w:r>
    </w:p>
    <w:p>
      <w:r>
        <w:rPr>
          <w:rFonts w:ascii="Times New Roman" w:hAnsi="Times New Roman" w:eastAsia="Times New Roman"/>
          <w:b/>
          <w:i w:val="0"/>
          <w:sz w:val="26"/>
        </w:rPr>
        <w:t>장면 5 — 6월 5일(목) 새벽, 포딜 안뜰</w:t>
      </w:r>
    </w:p>
    <w:p>
      <w:r>
        <w:rPr>
          <w:rFonts w:ascii="Times New Roman" w:hAnsi="Times New Roman" w:eastAsia="Times New Roman"/>
          <w:b w:val="0"/>
          <w:i/>
          <w:sz w:val="22"/>
        </w:rPr>
        <w:t>(Четвер, 5 червня. П'ята ранку. Двір за офісом. Сірий світанок, горобці. Білий мікроавтобус із написом «Мережа «Тил» — допомога на Схід» стоїть із відчиненими дверима. Двадцятеро людей передають по ланцюжку коробки: берці, аптечки, спальники, консерви, шкарпетки. Ірина Марченко, двадцяти чотирьох років, у куртці з капюшоном, зі списком на планшеті, рахує вголос. Олесь і Катя виходять із чайником і термосом.)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...сто тринадцять, сто чотирнадцять.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У вашому записі сто п'ятнадцять. У мене сто чотирнадцять.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рахувала двічі. Сто п'ятнадцять.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У вівторок одна коробка поїхала в інший бус, на склад. Прізвище на ній стерлось, тому ви її бачили, а я — ні. </w:t>
      </w:r>
      <w:r>
        <w:rPr>
          <w:rFonts w:ascii="Times New Roman" w:hAnsi="Times New Roman" w:eastAsia="Times New Roman"/>
          <w:b w:val="0"/>
          <w:i/>
          <w:sz w:val="22"/>
        </w:rPr>
        <w:t>(дивиться на Катю)</w:t>
      </w:r>
      <w:r>
        <w:rPr>
          <w:rFonts w:ascii="Times New Roman" w:hAnsi="Times New Roman" w:eastAsia="Times New Roman"/>
          <w:b w:val="0"/>
          <w:i w:val="0"/>
          <w:sz w:val="22"/>
        </w:rPr>
        <w:t xml:space="preserve"> Не помилка. Просто логістика.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перепиши прізвище на коробці.</w:t>
      </w:r>
    </w:p>
    <w:p>
      <w:r>
        <w:rPr>
          <w:rFonts w:ascii="Times New Roman" w:hAnsi="Times New Roman" w:eastAsia="Times New Roman"/>
          <w:b w:val="0"/>
          <w:i/>
          <w:sz w:val="22"/>
        </w:rPr>
        <w:t>(Ірина мовчки виводить на коробці «Склад-2» Катиним олівцем і повертає його.)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Ірино. Нам потрібна людина, яка вміє рахувати вантаж. Ми скоро матимемо такого вантажу — паперів, людей, підписів — більше, ніж усі ваші коробки.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Дякую. Мене тримає ця машина. Вона виїжджає о пів на шосту, і в мене двоє хлопців, які без мене не знають, де лежать аптечки.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Ви на закони. Я на берці. Колись зустрінемось посередині.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Де це — посередині?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Там, де хтось питає: «А звідки ці берці?» Ви ж збираєтеся питати,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я вам знадоблюся. Але не сьогодні.</w:t>
      </w:r>
    </w:p>
    <w:p>
      <w:r>
        <w:rPr>
          <w:rFonts w:ascii="Times New Roman" w:hAnsi="Times New Roman" w:eastAsia="Times New Roman"/>
          <w:b w:val="0"/>
          <w:i/>
          <w:sz w:val="22"/>
        </w:rPr>
        <w:t>(З мікроавтобуса зістрибує Остап Дзюба, права рука вже без гіпсу, ліва — в легкому бинті; тримає телефон біля вуха.)</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Мамо, я вам кажу, я везу шкарпетки, не зброю! ...Так, дев'ять пар вовняних. Так, і ваші вареники — на нас шістьох... </w:t>
      </w:r>
      <w:r>
        <w:rPr>
          <w:rFonts w:ascii="Times New Roman" w:hAnsi="Times New Roman" w:eastAsia="Times New Roman"/>
          <w:b w:val="0"/>
          <w:i/>
          <w:sz w:val="22"/>
        </w:rPr>
        <w:t>(закриває рукою слухавку, до Олеся)</w:t>
      </w:r>
      <w:r>
        <w:rPr>
          <w:rFonts w:ascii="Times New Roman" w:hAnsi="Times New Roman" w:eastAsia="Times New Roman"/>
          <w:b w:val="0"/>
          <w:i w:val="0"/>
          <w:sz w:val="22"/>
        </w:rPr>
        <w:t xml:space="preserve"> Вона каже, що вареники — це теж логістика.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має рацію.</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w:t>
      </w:r>
      <w:r>
        <w:rPr>
          <w:rFonts w:ascii="Times New Roman" w:hAnsi="Times New Roman" w:eastAsia="Times New Roman"/>
          <w:b w:val="0"/>
          <w:i/>
          <w:sz w:val="22"/>
        </w:rPr>
        <w:t>(у слухавку)</w:t>
      </w:r>
      <w:r>
        <w:rPr>
          <w:rFonts w:ascii="Times New Roman" w:hAnsi="Times New Roman" w:eastAsia="Times New Roman"/>
          <w:b w:val="0"/>
          <w:i w:val="0"/>
          <w:sz w:val="22"/>
        </w:rPr>
        <w:t xml:space="preserve"> Мамо, Олесь каже, що ви маєте рацію. Він завжди так каже, коли хоче, щоб його пустили в хату.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Я ще повернусь. З тим, що довезу, і з тим, що побачу.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Тримай нас у курсі.</w:t>
      </w:r>
    </w:p>
    <w:p>
      <w:r>
        <w:rPr>
          <w:rFonts w:ascii="Times New Roman" w:hAnsi="Times New Roman" w:eastAsia="Times New Roman"/>
          <w:b/>
          <w:i w:val="0"/>
          <w:sz w:val="22"/>
        </w:rPr>
        <w:t>Остап:</w:t>
      </w:r>
      <w:r>
        <w:rPr>
          <w:rFonts w:ascii="Times New Roman" w:hAnsi="Times New Roman" w:eastAsia="Times New Roman"/>
          <w:b w:val="0"/>
          <w:i w:val="0"/>
          <w:sz w:val="22"/>
        </w:rPr>
        <w:t xml:space="preserve"> Обов'язково. </w:t>
      </w:r>
      <w:r>
        <w:rPr>
          <w:rFonts w:ascii="Times New Roman" w:hAnsi="Times New Roman" w:eastAsia="Times New Roman"/>
          <w:b w:val="0"/>
          <w:i/>
          <w:sz w:val="22"/>
        </w:rPr>
        <w:t>(вмикається в ланцюжок, береться за коробку правою)</w:t>
      </w:r>
    </w:p>
    <w:p>
      <w:r>
        <w:rPr>
          <w:rFonts w:ascii="Times New Roman" w:hAnsi="Times New Roman" w:eastAsia="Times New Roman"/>
          <w:b w:val="0"/>
          <w:i/>
          <w:sz w:val="22"/>
        </w:rPr>
        <w:t>(Олесь дає Ірині пакетик із чебрецем.)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дорозі добре. Чебрець. Водій п'є?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Водій п'є все, що гаряче. </w:t>
      </w:r>
      <w:r>
        <w:rPr>
          <w:rFonts w:ascii="Times New Roman" w:hAnsi="Times New Roman" w:eastAsia="Times New Roman"/>
          <w:b w:val="0"/>
          <w:i/>
          <w:sz w:val="22"/>
        </w:rPr>
        <w:t>(ховає пакетик у кишеню)</w:t>
      </w:r>
      <w:r>
        <w:rPr>
          <w:rFonts w:ascii="Times New Roman" w:hAnsi="Times New Roman" w:eastAsia="Times New Roman"/>
          <w:b w:val="0"/>
          <w:i w:val="0"/>
          <w:sz w:val="22"/>
        </w:rPr>
        <w:t xml:space="preserve"> Я сама чаю не п'ю — від нього хочеться спати. Але візьму.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Ти ж не кажеш «ні»?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кажу: «Не сьогодні». Це інша відповідь. </w:t>
      </w:r>
      <w:r>
        <w:rPr>
          <w:rFonts w:ascii="Times New Roman" w:hAnsi="Times New Roman" w:eastAsia="Times New Roman"/>
          <w:b w:val="0"/>
          <w:i/>
          <w:sz w:val="22"/>
        </w:rPr>
        <w:t>(повертається до ланцюжка)</w:t>
      </w:r>
      <w:r>
        <w:rPr>
          <w:rFonts w:ascii="Times New Roman" w:hAnsi="Times New Roman" w:eastAsia="Times New Roman"/>
          <w:b w:val="0"/>
          <w:i w:val="0"/>
          <w:sz w:val="22"/>
        </w:rPr>
        <w:t xml:space="preserve"> Двері зачиняйте! Хто остання коробка — до мене!</w:t>
      </w:r>
    </w:p>
    <w:p>
      <w:r>
        <w:rPr>
          <w:rFonts w:ascii="Times New Roman" w:hAnsi="Times New Roman" w:eastAsia="Times New Roman"/>
          <w:b w:val="0"/>
          <w:i/>
          <w:sz w:val="22"/>
        </w:rPr>
        <w:t>(Мікроавтобус рушає. У дзеркалі заднього виду мигає рука — Остап махає правою. Олесь і Катя лишаються у дворі з чайником.)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мені не сподобалась.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Правда. Вона схожа на мене. </w:t>
      </w:r>
      <w:r>
        <w:rPr>
          <w:rFonts w:ascii="Times New Roman" w:hAnsi="Times New Roman" w:eastAsia="Times New Roman"/>
          <w:b w:val="0"/>
          <w:i/>
          <w:sz w:val="22"/>
        </w:rPr>
        <w:t>(розвертається)</w:t>
      </w:r>
      <w:r>
        <w:rPr>
          <w:rFonts w:ascii="Times New Roman" w:hAnsi="Times New Roman" w:eastAsia="Times New Roman"/>
          <w:b w:val="0"/>
          <w:i w:val="0"/>
          <w:sz w:val="22"/>
        </w:rPr>
        <w:t xml:space="preserve"> Ходімо. Нам ще статут друкувати.</w:t>
      </w:r>
    </w:p>
    <w:p>
      <w:r>
        <w:rPr>
          <w:rFonts w:ascii="Times New Roman" w:hAnsi="Times New Roman" w:eastAsia="Times New Roman"/>
          <w:b/>
          <w:i w:val="0"/>
          <w:sz w:val="26"/>
        </w:rPr>
        <w:t>장면 6 — 6월 7일(토) 오후, 창립총회</w:t>
      </w:r>
    </w:p>
    <w:p>
      <w:r>
        <w:rPr>
          <w:rFonts w:ascii="Times New Roman" w:hAnsi="Times New Roman" w:eastAsia="Times New Roman"/>
          <w:b w:val="0"/>
          <w:i/>
          <w:sz w:val="22"/>
        </w:rPr>
        <w:t>(Субота, 7 червня. Третя дня. Зала колишнього кінотеатру на Подолі, орендована на три години: дерев'яні відкидні крісла, облуплений екран, на сцені — стіл під зеленою скатертиною й триножник із ватманом, де Катя вивела три слова: «ГРИВНЯ — ПІДПИС — НІ». Тісно, душно, на спинах стільців — піджаки. Сидять шістдесят шість людей: студенти, пенсіонери, лікар, два пожежники в цивільному, жінка з дитиною. Гребенюк у плащі, хоч у залі спека, веде збори, Катя читає статут, Опанасенко з блокнотом, Гліб на екрані проектора показує лічильник: «112 805 грн, 1 947 внесків».)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«Стаття перша. Рух «Прозорист» — громадське об'єднання, в якому кожна гривня, кожен підпис і кожне "ні" відкриті». </w:t>
      </w:r>
      <w:r>
        <w:rPr>
          <w:rFonts w:ascii="Times New Roman" w:hAnsi="Times New Roman" w:eastAsia="Times New Roman"/>
          <w:b w:val="0"/>
          <w:i/>
          <w:sz w:val="22"/>
        </w:rPr>
        <w:t>(відкладає аркуш)</w:t>
      </w:r>
      <w:r>
        <w:rPr>
          <w:rFonts w:ascii="Times New Roman" w:hAnsi="Times New Roman" w:eastAsia="Times New Roman"/>
          <w:b w:val="0"/>
          <w:i w:val="0"/>
          <w:sz w:val="22"/>
        </w:rPr>
        <w:t xml:space="preserve"> Усе, що довше, — у додатку.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Голосуємо за назву. Руками. Але рахуємо вголос і двічі. Раїсо Степанівно, вам слово.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(встає, окуляри на кінчику носа)</w:t>
      </w:r>
      <w:r>
        <w:rPr>
          <w:rFonts w:ascii="Times New Roman" w:hAnsi="Times New Roman" w:eastAsia="Times New Roman"/>
          <w:b w:val="0"/>
          <w:i w:val="0"/>
          <w:sz w:val="22"/>
        </w:rPr>
        <w:t xml:space="preserve"> Хто за? </w:t>
      </w:r>
      <w:r>
        <w:rPr>
          <w:rFonts w:ascii="Times New Roman" w:hAnsi="Times New Roman" w:eastAsia="Times New Roman"/>
          <w:b w:val="0"/>
          <w:i/>
          <w:sz w:val="22"/>
        </w:rPr>
        <w:t>(рахує, показуючи на кожного)</w:t>
      </w:r>
      <w:r>
        <w:rPr>
          <w:rFonts w:ascii="Times New Roman" w:hAnsi="Times New Roman" w:eastAsia="Times New Roman"/>
          <w:b w:val="0"/>
          <w:i w:val="0"/>
          <w:sz w:val="22"/>
        </w:rPr>
        <w:t xml:space="preserve"> ...шістдесят одне. Другий раз? Для вірності. ...шістдесят один. Хто проти?</w:t>
      </w:r>
    </w:p>
    <w:p>
      <w:r>
        <w:rPr>
          <w:rFonts w:ascii="Times New Roman" w:hAnsi="Times New Roman" w:eastAsia="Times New Roman"/>
          <w:b w:val="0"/>
          <w:i/>
          <w:sz w:val="22"/>
        </w:rPr>
        <w:t>(Піднімаються три руки. Одну з них — старий чоловік у картатій сорочці з першого ряду, він і встає.)</w:t>
      </w:r>
    </w:p>
    <w:p>
      <w:r>
        <w:rPr>
          <w:rFonts w:ascii="Times New Roman" w:hAnsi="Times New Roman" w:eastAsia="Times New Roman"/>
          <w:b/>
          <w:i w:val="0"/>
          <w:sz w:val="22"/>
        </w:rPr>
        <w:t>Старий:</w:t>
      </w:r>
      <w:r>
        <w:rPr>
          <w:rFonts w:ascii="Times New Roman" w:hAnsi="Times New Roman" w:eastAsia="Times New Roman"/>
          <w:b w:val="0"/>
          <w:i w:val="0"/>
          <w:sz w:val="22"/>
        </w:rPr>
        <w:t xml:space="preserve"> Я проти. Слово, як із німецького. Не наше, не звичне, язик ламає.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Кожне «ні» — вголос. Прошу вас до мікрофона.</w:t>
      </w:r>
    </w:p>
    <w:p>
      <w:r>
        <w:rPr>
          <w:rFonts w:ascii="Times New Roman" w:hAnsi="Times New Roman" w:eastAsia="Times New Roman"/>
          <w:b/>
          <w:i w:val="0"/>
          <w:sz w:val="22"/>
        </w:rPr>
        <w:t>Старий:</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дивиться на залу)</w:t>
      </w:r>
      <w:r>
        <w:rPr>
          <w:rFonts w:ascii="Times New Roman" w:hAnsi="Times New Roman" w:eastAsia="Times New Roman"/>
          <w:b w:val="0"/>
          <w:i w:val="0"/>
          <w:sz w:val="22"/>
        </w:rPr>
        <w:t xml:space="preserve"> Я інженер. Тридцять вісім років на заводі. Мені не подобається слово. Але склянка в підстаканнику мені подобається. </w:t>
      </w:r>
      <w:r>
        <w:rPr>
          <w:rFonts w:ascii="Times New Roman" w:hAnsi="Times New Roman" w:eastAsia="Times New Roman"/>
          <w:b w:val="0"/>
          <w:i/>
          <w:sz w:val="22"/>
        </w:rPr>
        <w:t>(озирається на Олеся, на склянку на столі)</w:t>
      </w:r>
      <w:r>
        <w:rPr>
          <w:rFonts w:ascii="Times New Roman" w:hAnsi="Times New Roman" w:eastAsia="Times New Roman"/>
          <w:b w:val="0"/>
          <w:i w:val="0"/>
          <w:sz w:val="22"/>
        </w:rPr>
        <w:t xml:space="preserve"> Через неї видно руки. Я проти слова. Я за склянку. Запишіть, як хочете.</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«Проти слова. За склянку». Хто утримався?</w:t>
      </w:r>
    </w:p>
    <w:p>
      <w:r>
        <w:rPr>
          <w:rFonts w:ascii="Times New Roman" w:hAnsi="Times New Roman" w:eastAsia="Times New Roman"/>
          <w:b w:val="0"/>
          <w:i/>
          <w:sz w:val="22"/>
        </w:rPr>
        <w:t>(Піднімаються дві руки.)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Шістдесят один — за, троє — проти, двоє утрималися. Прийнято.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Тепер слово — Олесеві Орленку.</w:t>
      </w:r>
    </w:p>
    <w:p>
      <w:r>
        <w:rPr>
          <w:rFonts w:ascii="Times New Roman" w:hAnsi="Times New Roman" w:eastAsia="Times New Roman"/>
          <w:b w:val="0"/>
          <w:i/>
          <w:sz w:val="22"/>
        </w:rPr>
        <w:t>(Олесь виходить до стола, довго стоїть. У залі тихо. Дитина квилить, мати її заспокоює.)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скажу, що ми врятуємо країну. Я не вмію. Я скажу, що ми покажемо гроші, підписи й «ні». Решта — потім.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ще одне. У грудні я піду по одномандатному округу в Острогорську. Не по списку.</w:t>
      </w:r>
    </w:p>
    <w:p>
      <w:r>
        <w:rPr>
          <w:rFonts w:ascii="Times New Roman" w:hAnsi="Times New Roman" w:eastAsia="Times New Roman"/>
          <w:b w:val="0"/>
          <w:i/>
          <w:sz w:val="22"/>
        </w:rPr>
        <w:t>(У залі шум. Катя різко піднімає голову. Гребенюк мовчить, дивиться на Олеся спокійно.)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так, що чують тільки з першого ряду)</w:t>
      </w:r>
      <w:r>
        <w:rPr>
          <w:rFonts w:ascii="Times New Roman" w:hAnsi="Times New Roman" w:eastAsia="Times New Roman"/>
          <w:b w:val="0"/>
          <w:i w:val="0"/>
          <w:sz w:val="22"/>
        </w:rPr>
        <w:t xml:space="preserve"> Він мені не казав.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Мені казав. У понеділок. Я просив його передумати.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І він сказав «ні». Вголос.</w:t>
      </w:r>
    </w:p>
    <w:p>
      <w:r>
        <w:rPr>
          <w:rFonts w:ascii="Times New Roman" w:hAnsi="Times New Roman" w:eastAsia="Times New Roman"/>
          <w:b w:val="0"/>
          <w:i/>
          <w:sz w:val="22"/>
        </w:rPr>
        <w:t>(Опанасенко підводить зал.)</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Голосуємо за статут. Руками. Вголос.</w:t>
      </w:r>
    </w:p>
    <w:p>
      <w:r>
        <w:rPr>
          <w:rFonts w:ascii="Times New Roman" w:hAnsi="Times New Roman" w:eastAsia="Times New Roman"/>
          <w:b w:val="0"/>
          <w:i/>
          <w:sz w:val="22"/>
        </w:rPr>
        <w:t>(Піднімаються руки. Опанасенко рахує. Катя підписує перша — не олівцем, ручкою. Потім Олесь. Потім Гребенюк.)</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 ручку Каті)</w:t>
      </w:r>
      <w:r>
        <w:rPr>
          <w:rFonts w:ascii="Times New Roman" w:hAnsi="Times New Roman" w:eastAsia="Times New Roman"/>
          <w:b w:val="0"/>
          <w:i w:val="0"/>
          <w:sz w:val="22"/>
        </w:rPr>
        <w:t xml:space="preserve"> Давайте на «ти». Ми ж тепер на одному папері.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Спробую. </w:t>
      </w:r>
      <w:r>
        <w:rPr>
          <w:rFonts w:ascii="Times New Roman" w:hAnsi="Times New Roman" w:eastAsia="Times New Roman"/>
          <w:b w:val="0"/>
          <w:i/>
          <w:sz w:val="22"/>
        </w:rPr>
        <w:t>(запинається)</w:t>
      </w:r>
      <w:r>
        <w:rPr>
          <w:rFonts w:ascii="Times New Roman" w:hAnsi="Times New Roman" w:eastAsia="Times New Roman"/>
          <w:b w:val="0"/>
          <w:i w:val="0"/>
          <w:sz w:val="22"/>
        </w:rPr>
        <w:t xml:space="preserve">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Толя.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Толю.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Звучить, як старий трамвай.</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Звикнеш. Він їде повільно, але нікуди не зривається.</w:t>
      </w:r>
    </w:p>
    <w:p>
      <w:r>
        <w:rPr>
          <w:rFonts w:ascii="Times New Roman" w:hAnsi="Times New Roman" w:eastAsia="Times New Roman"/>
          <w:b w:val="0"/>
          <w:i/>
          <w:sz w:val="22"/>
        </w:rPr>
        <w:t>(Гліб оновлює сторінку на проекторі: «Опубліковано. Пропозиція фонду «Громадянська перспектива» — 500 000 грн. Відмовлено. Причина: відсутня публічна звітність про джерела». Хтось в залі плеще, за ним ще. Катя вперше за день усміхається.)</w:t>
      </w:r>
    </w:p>
    <w:p>
      <w:r>
        <w:rPr>
          <w:rFonts w:ascii="Times New Roman" w:hAnsi="Times New Roman" w:eastAsia="Times New Roman"/>
          <w:b/>
          <w:i w:val="0"/>
          <w:sz w:val="26"/>
        </w:rPr>
        <w:t>장면 7 — 6월 8일(일, 삼위일체) 아침, 오를렌코 가의 부엌</w:t>
      </w:r>
    </w:p>
    <w:p>
      <w:r>
        <w:rPr>
          <w:rFonts w:ascii="Times New Roman" w:hAnsi="Times New Roman" w:eastAsia="Times New Roman"/>
          <w:b w:val="0"/>
          <w:i/>
          <w:sz w:val="22"/>
        </w:rPr>
        <w:t>(Неділя, 8 червня. Дев'ята ранку. Острогорськ, кухня Орленків. Зелені свята: на підлозі розстелено траву, чебрець, аїр, у вікнах і над дверима — липові й кленові гілки. Пахне свіжим сіном. Олесь щойно з нічного поїзда, ще з рюкзаком. Ганна розливає компот. Микола у святковій сорочці сидить біля вікна. На столі — пиріг із вишнями, чайник із маками, тарілка з вареними яйцями.)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 Трійцею, синку. Сідай. Ти худий. Знову не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Трійцею, мамо. </w:t>
      </w:r>
      <w:r>
        <w:rPr>
          <w:rFonts w:ascii="Times New Roman" w:hAnsi="Times New Roman" w:eastAsia="Times New Roman"/>
          <w:b w:val="0"/>
          <w:i/>
          <w:sz w:val="22"/>
        </w:rPr>
        <w:t>(сідає, обіймає її за плечі, потім підходить до батька)</w:t>
      </w:r>
      <w:r>
        <w:rPr>
          <w:rFonts w:ascii="Times New Roman" w:hAnsi="Times New Roman" w:eastAsia="Times New Roman"/>
          <w:b w:val="0"/>
          <w:i w:val="0"/>
          <w:sz w:val="22"/>
        </w:rPr>
        <w:t xml:space="preserve"> Тату.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(простягає руку, потім обіймає)</w:t>
      </w:r>
      <w:r>
        <w:rPr>
          <w:rFonts w:ascii="Times New Roman" w:hAnsi="Times New Roman" w:eastAsia="Times New Roman"/>
          <w:b w:val="0"/>
          <w:i w:val="0"/>
          <w:sz w:val="22"/>
        </w:rPr>
        <w:t xml:space="preserve"> Ну. Приїхав. Шо там у Києві, кажуть?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Кажуть, що я йду в депутати.</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Це я по телевізору чув. А в нашому окрузі шо кажуть?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знаєш, тату. Я йду по нашому. В Острогорську.</w:t>
      </w:r>
    </w:p>
    <w:p>
      <w:r>
        <w:rPr>
          <w:rFonts w:ascii="Times New Roman" w:hAnsi="Times New Roman" w:eastAsia="Times New Roman"/>
          <w:b w:val="0"/>
          <w:i/>
          <w:sz w:val="22"/>
        </w:rPr>
        <w:t>(Тиша. Ганна кладе виделку.)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По нашому. Тобто по тому, де гречку на кожні вибори возять машинами?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 тому.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Там хлопці на проходній ще пам'ятають, як вони з гречкою за тебе голосували. Вони в тебе не питають, ти демократ чи не демократ. Вони питають: «А шо ти мені обіцяєш?»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обіцяю. Я покажу, куди йдуть гроші.</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Ну, це вже не обіцянка. Це гірше. Люди не люблять, коли їм показують. Вони люблять, коли їм обіцяють.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Миколо.</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Шо «Миколо»? Я кажу, як воно є. </w:t>
      </w:r>
      <w:r>
        <w:rPr>
          <w:rFonts w:ascii="Times New Roman" w:hAnsi="Times New Roman" w:eastAsia="Times New Roman"/>
          <w:b w:val="0"/>
          <w:i/>
          <w:sz w:val="22"/>
        </w:rPr>
        <w:t>(до сина)</w:t>
      </w:r>
      <w:r>
        <w:rPr>
          <w:rFonts w:ascii="Times New Roman" w:hAnsi="Times New Roman" w:eastAsia="Times New Roman"/>
          <w:b w:val="0"/>
          <w:i w:val="0"/>
          <w:sz w:val="22"/>
        </w:rPr>
        <w:t xml:space="preserve"> Тридцять років на коксохімі я чекав «побачимо». Тепер ти мені кажеш «покажемо». </w:t>
      </w:r>
      <w:r>
        <w:rPr>
          <w:rFonts w:ascii="Times New Roman" w:hAnsi="Times New Roman" w:eastAsia="Times New Roman"/>
          <w:b w:val="0"/>
          <w:i/>
          <w:sz w:val="22"/>
        </w:rPr>
        <w:t>(усміхається краєчком рота)</w:t>
      </w:r>
      <w:r>
        <w:rPr>
          <w:rFonts w:ascii="Times New Roman" w:hAnsi="Times New Roman" w:eastAsia="Times New Roman"/>
          <w:b w:val="0"/>
          <w:i w:val="0"/>
          <w:sz w:val="22"/>
        </w:rPr>
        <w:t xml:space="preserve"> Ну, це вже краще. «Таврію» візьмеш. Диск замінимо. Хай возить, куди треба.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Тату...</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Не дякуй. Я не для тебе. Для округу.</w:t>
      </w:r>
    </w:p>
    <w:p>
      <w:r>
        <w:rPr>
          <w:rFonts w:ascii="Times New Roman" w:hAnsi="Times New Roman" w:eastAsia="Times New Roman"/>
          <w:b w:val="0"/>
          <w:i/>
          <w:sz w:val="22"/>
        </w:rPr>
        <w:t>(Ганна підходить до шафи, дістає маленький згорток, кладе на стіл.)</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шкарпетки. Малі, вовняні. Я в'язала їх Лізі, невістці Тані Гришко. Таня заплакала й сказала «дякую».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Ліза має народжувати цього тижня. Хлопчик.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згорток)</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не питаю тебе про Павла. Я тільки кажу: він наш, хай і дурний.</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Дурний, так. </w:t>
      </w:r>
      <w:r>
        <w:rPr>
          <w:rFonts w:ascii="Times New Roman" w:hAnsi="Times New Roman" w:eastAsia="Times New Roman"/>
          <w:b w:val="0"/>
          <w:i/>
          <w:sz w:val="22"/>
        </w:rPr>
        <w:t>(змішано)</w:t>
      </w:r>
      <w:r>
        <w:rPr>
          <w:rFonts w:ascii="Times New Roman" w:hAnsi="Times New Roman" w:eastAsia="Times New Roman"/>
          <w:b w:val="0"/>
          <w:i w:val="0"/>
          <w:sz w:val="22"/>
        </w:rPr>
        <w:t xml:space="preserve"> Але наш.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 не знаю, мамо. Не знаю, чи він захоче.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ти не знай. Ти їх віднеси, коли захочеш. Не мені.</w:t>
      </w:r>
    </w:p>
    <w:p>
      <w:r>
        <w:rPr>
          <w:rFonts w:ascii="Times New Roman" w:hAnsi="Times New Roman" w:eastAsia="Times New Roman"/>
          <w:b w:val="0"/>
          <w:i/>
          <w:sz w:val="22"/>
        </w:rPr>
        <w:t>(Дзвінок у двері. Ганна відчиняє. На порозі — Дарина з пачкою свіжого «Кур'єра», з пучком чебрецю в руці.)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 Трійцею вас! Я принесла чебрець із маминого городу. Мама сказала: «Хай буде і в Орленків».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Дякую, Даринко. Заходь, заходь. Ми ще й не снідали.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газету на стіл, до Олеся)</w:t>
      </w:r>
      <w:r>
        <w:rPr>
          <w:rFonts w:ascii="Times New Roman" w:hAnsi="Times New Roman" w:eastAsia="Times New Roman"/>
          <w:b w:val="0"/>
          <w:i w:val="0"/>
          <w:sz w:val="22"/>
        </w:rPr>
        <w:t xml:space="preserve"> Це перша колонка. «Округ». Редактор дав мені її з сьогоднішнього числа. Я писатиму про всіх кандидатів. Про тебе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Лагідно?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Ні.</w:t>
      </w:r>
    </w:p>
    <w:p>
      <w:r>
        <w:rPr>
          <w:rFonts w:ascii="Times New Roman" w:hAnsi="Times New Roman" w:eastAsia="Times New Roman"/>
          <w:b/>
          <w:i w:val="0"/>
          <w:sz w:val="22"/>
        </w:rPr>
        <w:t>Микола:</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w:t>
      </w:r>
      <w:r>
        <w:rPr>
          <w:rFonts w:ascii="Times New Roman" w:hAnsi="Times New Roman" w:eastAsia="Times New Roman"/>
          <w:b w:val="0"/>
          <w:i w:val="0"/>
          <w:sz w:val="22"/>
        </w:rPr>
        <w:t xml:space="preserve"> Ото дівка. Хай пише. Хоч одна людина в окрузі, яка не боїться мого сина.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(раптом, зупиняючись біля порогу кухні, дивиться на чебрець на підлозі)</w:t>
      </w:r>
      <w:r>
        <w:rPr>
          <w:rFonts w:ascii="Times New Roman" w:hAnsi="Times New Roman" w:eastAsia="Times New Roman"/>
          <w:b w:val="0"/>
          <w:i w:val="0"/>
          <w:sz w:val="22"/>
        </w:rPr>
        <w:t xml:space="preserve"> Антонич свою останню книжку назвав «Зелена Євангелія». У двадцять сім років помер. Ти трохи старший, ніж він.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завжди думала, що це про Зелені свята. Хата, чебрець на підлозі, ніхто голосно не читає, а всі розуміють.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Євангелія без перекладача.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Ото ж.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Слово у вас дивне, «Прозорист», синку. Але дивним словом усе й починається.</w:t>
      </w:r>
    </w:p>
    <w:p>
      <w:r>
        <w:rPr>
          <w:rFonts w:ascii="Times New Roman" w:hAnsi="Times New Roman" w:eastAsia="Times New Roman"/>
          <w:b/>
          <w:i w:val="0"/>
          <w:sz w:val="26"/>
        </w:rPr>
        <w:t>장면 8 — 같은 날 밤, 사도바 14번지 사무실</w:t>
      </w:r>
    </w:p>
    <w:p>
      <w:r>
        <w:rPr>
          <w:rFonts w:ascii="Times New Roman" w:hAnsi="Times New Roman" w:eastAsia="Times New Roman"/>
          <w:b w:val="0"/>
          <w:i/>
          <w:sz w:val="22"/>
        </w:rPr>
        <w:t>(Неділя, 8 червня. Дев'ята вечора. Старий офіс на Садовій. Зелена лампа на столі Бондаря горить. На стіні — карта Острогорська, вже з кольоровими шпильками. Зоя Петрівна, в береті, розстилає папірець на столі. Дарина сидить на підвіконні. Олесь біля плитки з чайником.)</w:t>
      </w:r>
    </w:p>
    <w:p>
      <w:r>
        <w:rPr>
          <w:rFonts w:ascii="Times New Roman" w:hAnsi="Times New Roman" w:eastAsia="Times New Roman"/>
          <w:b/>
          <w:i w:val="0"/>
          <w:sz w:val="22"/>
        </w:rPr>
        <w:t>Зоя:</w:t>
      </w:r>
      <w:r>
        <w:rPr>
          <w:rFonts w:ascii="Times New Roman" w:hAnsi="Times New Roman" w:eastAsia="Times New Roman"/>
          <w:b w:val="0"/>
          <w:i w:val="0"/>
          <w:sz w:val="22"/>
        </w:rPr>
        <w:t xml:space="preserve"> Оренду сплачено до серпня. Левко каже, що стукатиме тихо. Ключі — ось. </w:t>
      </w:r>
      <w:r>
        <w:rPr>
          <w:rFonts w:ascii="Times New Roman" w:hAnsi="Times New Roman" w:eastAsia="Times New Roman"/>
          <w:b w:val="0"/>
          <w:i/>
          <w:sz w:val="22"/>
        </w:rPr>
        <w:t>(кладе в долоню Олеся два ключі на мотузці)</w:t>
      </w:r>
      <w:r>
        <w:rPr>
          <w:rFonts w:ascii="Times New Roman" w:hAnsi="Times New Roman" w:eastAsia="Times New Roman"/>
          <w:b w:val="0"/>
          <w:i w:val="0"/>
          <w:sz w:val="22"/>
        </w:rPr>
        <w:t xml:space="preserve"> Один — ти. Другий — для тих, хто прийде допомагати.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Зоє Петрівно.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Не дякуй. Він би сказав: «Не штаб. Штаб — це слово з нічного кошмару». Він би сказав: «Кімната, де наливають чай».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хай буде кімната.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(розглядає карту)</w:t>
      </w:r>
      <w:r>
        <w:rPr>
          <w:rFonts w:ascii="Times New Roman" w:hAnsi="Times New Roman" w:eastAsia="Times New Roman"/>
          <w:b w:val="0"/>
          <w:i w:val="0"/>
          <w:sz w:val="22"/>
        </w:rPr>
        <w:t xml:space="preserve"> Вербівка теж у твоєму окрузі. Заводський, Слобідський, Нижня Слобода, Вербівка. Я порахувала: шість проходних, три ринки, сорок вісім вулиць, де щовесни пахне гречкою.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карти)</w:t>
      </w:r>
      <w:r>
        <w:rPr>
          <w:rFonts w:ascii="Times New Roman" w:hAnsi="Times New Roman" w:eastAsia="Times New Roman"/>
          <w:b w:val="0"/>
          <w:i w:val="0"/>
          <w:sz w:val="22"/>
        </w:rPr>
        <w:t xml:space="preserve"> Сорок вісім. Я пройду їх усі.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Пішки? Півтора місяця.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Півтора місяця, коли я нічого не обіцяю.</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Він був би радий. Не тому, що ти йдеш у політику. Тому що ти йдеш додому.</w:t>
      </w:r>
    </w:p>
    <w:p>
      <w:r>
        <w:rPr>
          <w:rFonts w:ascii="Times New Roman" w:hAnsi="Times New Roman" w:eastAsia="Times New Roman"/>
          <w:b w:val="0"/>
          <w:i/>
          <w:sz w:val="22"/>
        </w:rPr>
        <w:t>(Олесь наливає п'ять склянок. Три — Зої, Дарині й собі. Четверту ставить на стіл Бондаря, під лампу. П'яту — на порожній стілець біля шафи.)</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Нас троє. Для кого дві?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Віктора Павловича. І для Оксани. Апеляція в липні, а чай вона любила тут.</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(мовчки присуває склянку на столі ближче до лампи)</w:t>
      </w:r>
      <w:r>
        <w:rPr>
          <w:rFonts w:ascii="Times New Roman" w:hAnsi="Times New Roman" w:eastAsia="Times New Roman"/>
          <w:b w:val="0"/>
          <w:i w:val="0"/>
          <w:sz w:val="22"/>
        </w:rPr>
        <w:t xml:space="preserve"> Він любив, коли чай стояв під лампою.</w:t>
      </w:r>
    </w:p>
    <w:p>
      <w:r>
        <w:rPr>
          <w:rFonts w:ascii="Times New Roman" w:hAnsi="Times New Roman" w:eastAsia="Times New Roman"/>
          <w:b w:val="0"/>
          <w:i/>
          <w:sz w:val="22"/>
        </w:rPr>
        <w:t>(Дзвінок телефона Олеся. Він дивиться на екран: повідомлення від Гліба: «Рахунок: 128 340 грн. Найбільший внесок — 1 000. Найменший — 5. Дві тисячі сто двадцять два жертводавці».)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(заглядає йому через плече)</w:t>
      </w:r>
      <w:r>
        <w:rPr>
          <w:rFonts w:ascii="Times New Roman" w:hAnsi="Times New Roman" w:eastAsia="Times New Roman"/>
          <w:b w:val="0"/>
          <w:i w:val="0"/>
          <w:sz w:val="22"/>
        </w:rPr>
        <w:t xml:space="preserve"> Це гроші на плакати для одного двору.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Двір — теж округ. </w:t>
      </w:r>
      <w:r>
        <w:rPr>
          <w:rFonts w:ascii="Times New Roman" w:hAnsi="Times New Roman" w:eastAsia="Times New Roman"/>
          <w:b w:val="0"/>
          <w:i/>
          <w:sz w:val="22"/>
        </w:rPr>
        <w:t>(підіймає склянку)</w:t>
      </w:r>
      <w:r>
        <w:rPr>
          <w:rFonts w:ascii="Times New Roman" w:hAnsi="Times New Roman" w:eastAsia="Times New Roman"/>
          <w:b w:val="0"/>
          <w:i w:val="0"/>
          <w:sz w:val="22"/>
        </w:rPr>
        <w:t xml:space="preserve"> За чай.</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За тих, хто його не доп'є.</w:t>
      </w:r>
    </w:p>
    <w:p>
      <w:r>
        <w:rPr>
          <w:rFonts w:ascii="Times New Roman" w:hAnsi="Times New Roman" w:eastAsia="Times New Roman"/>
          <w:b w:val="0"/>
          <w:i/>
          <w:sz w:val="22"/>
        </w:rPr>
        <w:t>(Вони п'ють. За вікном, у темряві, десь біля вокзалу, гуде перший нічний поїзд до Києва. На столі — карта з сорока вісьмома шпильками, поруч — склянка під зеленою лампою, повна, парує.)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보흐단-이호르 안토니치 시집 『초록 복음서(Зелена Євангелія)』(1938): «Зелена Євангелія» — 한국어 해설: "초록 복음서." 렘코 지방 출신의 시인 안토니치(1909~1937)가 스물일곱에 요절한 뒤 나온 마지막 시집의 제목으로, 풀과 나무와 계절이 해석자 없이 읽히는 '복음서'라는 이미지다. 장면 7, 삼위일체 대축일(초록 명절) 아침 학교 사서 한나가 마룻바닥에 백리향을 깔고 아들에게 이 제목을 말하고, 올레스가 「통역 없는 복음서」라고 받아 낯선 이름 «프로조리스트»의 뜻(사람 사이에 해석자 없이 읽히는 것)과 겹쳐 놓는다.</w:t>
      </w:r>
    </w:p>
    <w:p>
      <w:r>
        <w:rPr>
          <w:rFonts w:ascii="Times New Roman" w:hAnsi="Times New Roman" w:eastAsia="Times New Roman"/>
          <w:b/>
          <w:i w:val="0"/>
          <w:sz w:val="26"/>
        </w:rPr>
        <w:t>생활 표현</w:t>
      </w:r>
    </w:p>
    <w:p>
      <w:r>
        <w:rPr>
          <w:rFonts w:ascii="Times New Roman" w:hAnsi="Times New Roman" w:eastAsia="Times New Roman"/>
          <w:b w:val="0"/>
          <w:i w:val="0"/>
          <w:sz w:val="22"/>
        </w:rPr>
        <w:t>«Часу обмаль» — 한국어 해설: "시간이 얼마 없다." 급한 일정을 알릴 때 쓰는 말(ти/ви 구분 없이 쓰임). 흐레베뉵이 올레스에게, ви. 장면 2.</w:t>
      </w:r>
    </w:p>
    <w:p>
      <w:r>
        <w:rPr>
          <w:rFonts w:ascii="Times New Roman" w:hAnsi="Times New Roman" w:eastAsia="Times New Roman"/>
          <w:b w:val="0"/>
          <w:i w:val="0"/>
          <w:sz w:val="22"/>
        </w:rPr>
        <w:t>«Одна ластівка весни не робить» — 한국어 해설: "제비 한 마리가 봄을 만들지는 않는다." 한 사람의 힘이나 한 번의 성공으로 큰 변화가 오지 않는다는 속담(한국어 '고목에 꽃 필 때까지'와 달리 '혼자서는 안 된다'는 뜻). 흐레베뉵이 올레스에게, ви. 장면 2.</w:t>
      </w:r>
    </w:p>
    <w:p>
      <w:r>
        <w:rPr>
          <w:rFonts w:ascii="Times New Roman" w:hAnsi="Times New Roman" w:eastAsia="Times New Roman"/>
          <w:b w:val="0"/>
          <w:i w:val="0"/>
          <w:sz w:val="22"/>
        </w:rPr>
        <w:t>«Давайте на «ти»» — 한국어 해설: "말 놓읍시다(서로 «ти»로 부르자)." ви로 시작한 사이에서 가까워졌을 때 연장자나 한쪽이 제안하는 표현(이미 ти인 사이에는 쓰지 않음). 흐레베뉵이 올레스에게. 장면 6.</w:t>
      </w:r>
    </w:p>
    <w:p>
      <w:r>
        <w:rPr>
          <w:rFonts w:ascii="Times New Roman" w:hAnsi="Times New Roman" w:eastAsia="Times New Roman"/>
          <w:b w:val="0"/>
          <w:i w:val="0"/>
          <w:sz w:val="22"/>
        </w:rPr>
        <w:t>«Тримай нас у курсі» — 한국어 해설: "계속 소식 전해 줘(우리를 상황을 아는 상태로 유지해 줘)." 떠나는 사람에게 연락을 부탁하는 일상 표현(ви에게는 «Тримайте нас у курсі»). 올레스가 전선 보급 길에 오르는 오스타프에게, ти. 장면 5.</w:t>
      </w:r>
    </w:p>
    <w:p>
      <w:r>
        <w:rPr>
          <w:rFonts w:ascii="Times New Roman" w:hAnsi="Times New Roman" w:eastAsia="Times New Roman"/>
          <w:b w:val="0"/>
          <w:i w:val="0"/>
          <w:sz w:val="22"/>
        </w:rPr>
        <w:t>«З Трійцею!» — 한국어 해설: "삼위일체 대축일을 축하합니다!" 정교회 삼위일체 대축일(초록 명절)에 집안 어른과 이웃에게 건네는 인사(ти/ви 모두 같음). 한나가 아들에게, 올레스가 어머니에게. 장면 7.</w:t>
      </w:r>
    </w:p>
    <w:p>
      <w:r>
        <w:rPr>
          <w:rFonts w:ascii="Times New Roman" w:hAnsi="Times New Roman" w:eastAsia="Times New Roman"/>
          <w:b w:val="0"/>
          <w:i/>
          <w:sz w:val="22"/>
        </w:rPr>
        <w:t>[12화 끝 — 다음 화 예고: 4부 1화 「고향 선거구」, 조기 총선에서 올레스는 고향 소선거구에 출마하고, 몰래 찾아온 파블로가 국방 조달 계약서의 존재를 알린다.]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