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3부 3화 — 「사면법의 함정」 (Пастка амністії)</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오를렌코(26세, «리흐타르» 공동대표, 광장 협상단 법률대리인) / 카탸 리센코(28세, «리흐타르» 실무 총괄) / 글리브 오스타프추크(23세, «리흐타르» 핫라인 담당) / 라이사 스테파니우나 오파나센코(61세, 퇴직 변호사, 천막 자원봉사) / 다리나 보우크(29세, «쿠리에르» 기자) / 옥사나 네스테루크(31세, «리흐타르» 공동대표, 구금 중) / 야로슬라우 필리프추크(28세, 옥사나의 변호사) / 미론 술리마(31세, 광장 자위대 '백인대' 지휘관 — 새 인물, 전직 건설 현장 소장) / 마르타 크루크(22세, 대학생 대표 — 새 인물) / 할리나 하브릴류크(50대, 구금 대학생 보흐단의 어머니, 2부 11화의 '노란 모자' 어머니) / 구치소 간수 / 집회 사회자</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2014년 2월 4일(화)~10일(월), 키이우와 오스트로호르스크(주도 구치소). 2화에서 시작된 정부와 광장 대표단의 협상 탁자 뒤, 정부 쪽이 '점거한 건물을 비우면 구금자를 사면한다'는 법안(등록번호 4301호)을 최고라다에 냈다. 광장 주변 점거 건물은 '협동조합 회관'을 비롯해 여럿이고, 전국적으로 구금 중인 사람은 143명이다. 3부 1화에서 파블로와 결별한 올레스의 화이트보드에서는 'П.' 자석이 사라졌고, 병원 명단은 이제 카탸와 글리브만 안다. 옥사나는 구금 기한이 2월 8일에 닿는다. 광장 집회·구금·재판은 가상의 사건이며, 폭력 장면은 이 화에 나오지 않는다.</w:t>
      </w:r>
    </w:p>
    <w:p>
      <w:r>
        <w:rPr>
          <w:rFonts w:ascii="Times New Roman" w:hAnsi="Times New Roman" w:eastAsia="Times New Roman"/>
          <w:b/>
          <w:i w:val="0"/>
          <w:sz w:val="26"/>
        </w:rPr>
        <w:t>장면 1 — 2월 4일(화) 오전 9시, 포딜 사무실</w:t>
      </w:r>
    </w:p>
    <w:p>
      <w:r>
        <w:rPr>
          <w:rFonts w:ascii="Times New Roman" w:hAnsi="Times New Roman" w:eastAsia="Times New Roman"/>
          <w:b w:val="0"/>
          <w:i/>
          <w:sz w:val="22"/>
        </w:rPr>
        <w:t>(Вівторок, 4 лютого 2014 року. Дев'ята ранку. Офіс на Костянтинівській. На дошці п'ять колонок: «Райвідділи», «Суди», «Лікарні», «Зниклі», «Знайдені» — і шоста, дописана вчора ввечері: «СІЗО». У колонці «Лікарні», де раніше стояв магніт із підписом «П.», — чисте місце: Катя стерла олівцеву літеру ґумкою. Гліб з ноутбуком на колінах. Опанасенко з термосом. Олесь розливає чай, чотири склянки; п'яту ставить на звичне місце. Кнопковий телефон Каті дзвонить уже втретє.)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Є! Зареєстрували! </w:t>
      </w:r>
      <w:r>
        <w:rPr>
          <w:rFonts w:ascii="Times New Roman" w:hAnsi="Times New Roman" w:eastAsia="Times New Roman"/>
          <w:b w:val="0"/>
          <w:i/>
          <w:sz w:val="22"/>
        </w:rPr>
        <w:t>(розвертає ноутбук)</w:t>
      </w:r>
      <w:r>
        <w:rPr>
          <w:rFonts w:ascii="Times New Roman" w:hAnsi="Times New Roman" w:eastAsia="Times New Roman"/>
          <w:b w:val="0"/>
          <w:i w:val="0"/>
          <w:sz w:val="22"/>
        </w:rPr>
        <w:t xml:space="preserve"> Законопроєкт чотири тисячі триста перший. «Про звільнення від кримінальної відповідальності осіб, які брали участь у публічних акціях протесту».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Амністія?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Три сторінки! У четвер, кажуть, голосуватимуть. Ми тиждень сиділи за тим столом — і ось, будь ласка.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маркер)</w:t>
      </w:r>
      <w:r>
        <w:rPr>
          <w:rFonts w:ascii="Times New Roman" w:hAnsi="Times New Roman" w:eastAsia="Times New Roman"/>
          <w:b w:val="0"/>
          <w:i w:val="0"/>
          <w:sz w:val="22"/>
        </w:rPr>
        <w:t xml:space="preserve"> Скільки в нас у «СІЗО»?</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Сто сорок три. За списком.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(пише на дошці велику цифру)</w:t>
      </w:r>
      <w:r>
        <w:rPr>
          <w:rFonts w:ascii="Times New Roman" w:hAnsi="Times New Roman" w:eastAsia="Times New Roman"/>
          <w:b w:val="0"/>
          <w:i w:val="0"/>
          <w:sz w:val="22"/>
        </w:rPr>
        <w:t xml:space="preserve"> Сто сорок три мами. Вони вже дзвонили?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 шостої ранку. </w:t>
      </w:r>
      <w:r>
        <w:rPr>
          <w:rFonts w:ascii="Times New Roman" w:hAnsi="Times New Roman" w:eastAsia="Times New Roman"/>
          <w:b w:val="0"/>
          <w:i/>
          <w:sz w:val="22"/>
        </w:rPr>
        <w:t>(знімає навушник)</w:t>
      </w:r>
      <w:r>
        <w:rPr>
          <w:rFonts w:ascii="Times New Roman" w:hAnsi="Times New Roman" w:eastAsia="Times New Roman"/>
          <w:b w:val="0"/>
          <w:i w:val="0"/>
          <w:sz w:val="22"/>
        </w:rPr>
        <w:t xml:space="preserve"> Перша — з Рівного. Питала, чи можна вже їхати по сина. Я не знав, що казати.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Я ж не божевільний, щоб обіцяти.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Олесю, але це ж перемога. Вони поступилися.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ще не закон. Це текст.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Дай подивитися.</w:t>
      </w:r>
    </w:p>
    <w:p>
      <w:r>
        <w:rPr>
          <w:rFonts w:ascii="Times New Roman" w:hAnsi="Times New Roman" w:eastAsia="Times New Roman"/>
          <w:b w:val="0"/>
          <w:i/>
          <w:sz w:val="22"/>
        </w:rPr>
        <w:t>(Олесь віддає їй два надрукованих аркуші. Катя читає швидко, усміхається, передає Опанасенко. Олесь стоїть біля вікна із склянкою, не п'є. За вікном — депо, дзенькає трамвай.)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«Звільняються від кримінальної відповідальності...» </w:t>
      </w:r>
      <w:r>
        <w:rPr>
          <w:rFonts w:ascii="Times New Roman" w:hAnsi="Times New Roman" w:eastAsia="Times New Roman"/>
          <w:b w:val="0"/>
          <w:i/>
          <w:sz w:val="22"/>
        </w:rPr>
        <w:t>(підіймає голову)</w:t>
      </w:r>
      <w:r>
        <w:rPr>
          <w:rFonts w:ascii="Times New Roman" w:hAnsi="Times New Roman" w:eastAsia="Times New Roman"/>
          <w:b w:val="0"/>
          <w:i w:val="0"/>
          <w:sz w:val="22"/>
        </w:rPr>
        <w:t xml:space="preserve"> Орленко, чого ти мовчиш? Ми дев'ять тижнів цього чекали.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читаю.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вже прочитав. Я бачила: ти двічі гортав на другу сторінку.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Перший раз — як людина. Другий — як юрист. Мені треба ще й третій.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відриваючись від аркуша)</w:t>
      </w:r>
      <w:r>
        <w:rPr>
          <w:rFonts w:ascii="Times New Roman" w:hAnsi="Times New Roman" w:eastAsia="Times New Roman"/>
          <w:b w:val="0"/>
          <w:i w:val="0"/>
          <w:sz w:val="22"/>
        </w:rPr>
        <w:t xml:space="preserve"> Дозвольте мені. Я читаю з кінця.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 кінця?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Як зошит у п'ятому класі. Хто бреше — бреше в останньому абзаці. Там, де вже думають, що ніхто не дочитає.</w:t>
      </w:r>
    </w:p>
    <w:p>
      <w:r>
        <w:rPr>
          <w:rFonts w:ascii="Times New Roman" w:hAnsi="Times New Roman" w:eastAsia="Times New Roman"/>
          <w:b w:val="0"/>
          <w:i/>
          <w:sz w:val="22"/>
        </w:rPr>
        <w:t>(Телефон дзвонить знову. Катя дивиться на Олеся.)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Рівне. Що казати?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Скажіть: законопроєкт зареєстровано, юристи читають, до четверга будемо знати більше. Не обіцяйте «усіх».</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Чому «усіх» не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я ще не бачив, чи це «усіх». </w:t>
      </w:r>
      <w:r>
        <w:rPr>
          <w:rFonts w:ascii="Times New Roman" w:hAnsi="Times New Roman" w:eastAsia="Times New Roman"/>
          <w:b w:val="0"/>
          <w:i/>
          <w:sz w:val="22"/>
        </w:rPr>
        <w:t>(бере куртку)</w:t>
      </w:r>
      <w:r>
        <w:rPr>
          <w:rFonts w:ascii="Times New Roman" w:hAnsi="Times New Roman" w:eastAsia="Times New Roman"/>
          <w:b w:val="0"/>
          <w:i w:val="0"/>
          <w:sz w:val="22"/>
        </w:rPr>
        <w:t xml:space="preserve"> Раїсо Степанівно, ввечері в наметі?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О восьмій. Візьму окуляри для читання і окуляри для перечитування.</w:t>
      </w:r>
    </w:p>
    <w:p>
      <w:r>
        <w:rPr>
          <w:rFonts w:ascii="Times New Roman" w:hAnsi="Times New Roman" w:eastAsia="Times New Roman"/>
          <w:b w:val="0"/>
          <w:i/>
          <w:sz w:val="22"/>
        </w:rPr>
        <w:t>(Катя бере телефон, відповідає: «Так, пані. Зареєстровано. Ні, ще не голосували». Дивиться на дошку, де на «СІЗО» чіпляє перший магніт: «Гаврилюк Б.»)</w:t>
      </w:r>
    </w:p>
    <w:p>
      <w:r>
        <w:rPr>
          <w:rFonts w:ascii="Times New Roman" w:hAnsi="Times New Roman" w:eastAsia="Times New Roman"/>
          <w:b/>
          <w:i w:val="0"/>
          <w:sz w:val="26"/>
        </w:rPr>
        <w:t>장면 2 — 같은 날 밤 8시, 광장의 천막</w:t>
      </w:r>
    </w:p>
    <w:p>
      <w:r>
        <w:rPr>
          <w:rFonts w:ascii="Times New Roman" w:hAnsi="Times New Roman" w:eastAsia="Times New Roman"/>
          <w:b w:val="0"/>
          <w:i/>
          <w:sz w:val="22"/>
        </w:rPr>
        <w:t>(Вечір. Намет на Площі. Мороз. На імпровізованому столі — розгорнуті аркуші, три кольорові олівці, пальник, чайник з маками. Опанасенко надягла дві пари окулярів — одні на носі, другі на лобі. Олесь сидить навпроти. За тонкою стінкою намету — барабан бочки, з якої хтось гріється, і чийсь спів.)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Чай із чебрецем. </w:t>
      </w:r>
      <w:r>
        <w:rPr>
          <w:rFonts w:ascii="Times New Roman" w:hAnsi="Times New Roman" w:eastAsia="Times New Roman"/>
          <w:b w:val="0"/>
          <w:i/>
          <w:sz w:val="22"/>
        </w:rPr>
        <w:t>(п'є)</w:t>
      </w:r>
      <w:r>
        <w:rPr>
          <w:rFonts w:ascii="Times New Roman" w:hAnsi="Times New Roman" w:eastAsia="Times New Roman"/>
          <w:b w:val="0"/>
          <w:i w:val="0"/>
          <w:sz w:val="22"/>
        </w:rPr>
        <w:t xml:space="preserve"> Коли я вперше пила його в вашого вчителя, він сказав: «Спершу чай, потім справи». Я тоді подумала: хитрий. Людина, яка п'є твій чай, не може одразу тебе ненавидіти.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цього ніколи не казав.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Він цього не казав. Він так робив. </w:t>
      </w:r>
      <w:r>
        <w:rPr>
          <w:rFonts w:ascii="Times New Roman" w:hAnsi="Times New Roman" w:eastAsia="Times New Roman"/>
          <w:b w:val="0"/>
          <w:i/>
          <w:sz w:val="22"/>
        </w:rPr>
        <w:t>(кладе аркуш)</w:t>
      </w:r>
      <w:r>
        <w:rPr>
          <w:rFonts w:ascii="Times New Roman" w:hAnsi="Times New Roman" w:eastAsia="Times New Roman"/>
          <w:b w:val="0"/>
          <w:i w:val="0"/>
          <w:sz w:val="22"/>
        </w:rPr>
        <w:t xml:space="preserve"> Дивіться. Стаття перша. Ми її вже читали: «звільняються від кримінальної відповідальності особи, які вчинили діяння з двадцять першого листопада дві тисячі тринадцятого року до дня набрання чинності законом». Гарно. Статті двісті дев'яносто третя, триста сорок перша, триста сорок друга. Групові порушення, захоплення будівель, опір.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стаття друга.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Друга — «умови». </w:t>
      </w:r>
      <w:r>
        <w:rPr>
          <w:rFonts w:ascii="Times New Roman" w:hAnsi="Times New Roman" w:eastAsia="Times New Roman"/>
          <w:b w:val="0"/>
          <w:i/>
          <w:sz w:val="22"/>
        </w:rPr>
        <w:t>(веде олівцем)</w:t>
      </w:r>
      <w:r>
        <w:rPr>
          <w:rFonts w:ascii="Times New Roman" w:hAnsi="Times New Roman" w:eastAsia="Times New Roman"/>
          <w:b w:val="0"/>
          <w:i w:val="0"/>
          <w:sz w:val="22"/>
        </w:rPr>
        <w:t xml:space="preserve"> «Положення статті першої застосовуються за умови, що протягом п'ятнадцяти днів з дня набрання чинності цим Законом буде звільнено всі зайняті будівлі та споруди». Усі. Будівлі та споруди. Читайте далі.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«...включно з тимчасовими». Тимчасові споруди — це...</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Намети. Сцена. Кухня, де волонтерки смажать млинці. Навіть ця будка біля бочки.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це не про будівлі. Це про Площу.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Це про Площу, написану як про будівлі. </w:t>
      </w:r>
      <w:r>
        <w:rPr>
          <w:rFonts w:ascii="Times New Roman" w:hAnsi="Times New Roman" w:eastAsia="Times New Roman"/>
          <w:b w:val="0"/>
          <w:i/>
          <w:sz w:val="22"/>
        </w:rPr>
        <w:t>(підкреслює жовтим)</w:t>
      </w:r>
      <w:r>
        <w:rPr>
          <w:rFonts w:ascii="Times New Roman" w:hAnsi="Times New Roman" w:eastAsia="Times New Roman"/>
          <w:b w:val="0"/>
          <w:i w:val="0"/>
          <w:sz w:val="22"/>
        </w:rPr>
        <w:t xml:space="preserve"> А тепер найцікавіше. «У разі невиконання цієї умови стаття перша втрачає чинність з дня набрання чинності Законом і вважається такою, що не застосовувалася». Хоч одна будівля. Хоч один намет. Хоч одна бочка. І всі сто сорок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...повертаються до того, що було. Заднім числом.</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Тобто тих, кого вже випустили, можна взяти знову. А вам, Олесю, цього тижня роблять усіх заручниками одного замка. Ви виконаєте свою частину, а десь в області хлопець сидітиме в обласній адміністрації й не піде — бо мама сказала лишатися. І тоді всі.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Колективна відповідальність за чужий замок.</w:t>
      </w:r>
    </w:p>
    <w:p>
      <w:r>
        <w:rPr>
          <w:rFonts w:ascii="Times New Roman" w:hAnsi="Times New Roman" w:eastAsia="Times New Roman"/>
          <w:b w:val="0"/>
          <w:i/>
          <w:sz w:val="22"/>
        </w:rPr>
        <w:t>(Гліб заглядає в намет із двома кружками й лишається слухати.)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Дійшли. Стаття третя — виключення. </w:t>
      </w:r>
      <w:r>
        <w:rPr>
          <w:rFonts w:ascii="Times New Roman" w:hAnsi="Times New Roman" w:eastAsia="Times New Roman"/>
          <w:b w:val="0"/>
          <w:i/>
          <w:sz w:val="22"/>
        </w:rPr>
        <w:t>(гортає)</w:t>
      </w:r>
      <w:r>
        <w:rPr>
          <w:rFonts w:ascii="Times New Roman" w:hAnsi="Times New Roman" w:eastAsia="Times New Roman"/>
          <w:b w:val="0"/>
          <w:i w:val="0"/>
          <w:sz w:val="22"/>
        </w:rPr>
        <w:t xml:space="preserve"> «Не застосовується до осіб, які вчинили діяння, передбачені статтями двісті дев'яносто четвертою та триста сорок п'ятою, а також діяння, що спричинили тілесні ушкодження працівникам правоохоронних органів».</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Триста сорок п'ята... Це 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Оксана. Частина друга.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Але там нема ніякого насильства! Є довідка з травмпункту. Є відео Дарини!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Для закону не має значення, що є. Має значення, що написано в підозрі. А в підозрі — «насильство щодо працівника міліції». </w:t>
      </w:r>
      <w:r>
        <w:rPr>
          <w:rFonts w:ascii="Times New Roman" w:hAnsi="Times New Roman" w:eastAsia="Times New Roman"/>
          <w:b w:val="0"/>
          <w:i/>
          <w:sz w:val="22"/>
        </w:rPr>
        <w:t>(знімає верхні окуляри)</w:t>
      </w:r>
      <w:r>
        <w:rPr>
          <w:rFonts w:ascii="Times New Roman" w:hAnsi="Times New Roman" w:eastAsia="Times New Roman"/>
          <w:b w:val="0"/>
          <w:i w:val="0"/>
          <w:sz w:val="22"/>
        </w:rPr>
        <w:t xml:space="preserve"> Випадково чи ні — не знаю. Але тепер це буде закон.</w:t>
      </w:r>
    </w:p>
    <w:p>
      <w:r>
        <w:rPr>
          <w:rFonts w:ascii="Times New Roman" w:hAnsi="Times New Roman" w:eastAsia="Times New Roman"/>
          <w:b w:val="0"/>
          <w:i/>
          <w:sz w:val="22"/>
        </w:rPr>
        <w:t>(Пауза. Бочка за стінкою потріскує.)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Дарованому коневі в зуби не дивляться. Це ж як мама казала. Нам дають — беремо.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Дивляться, Глібе. Особливо коли кінь дерев'яний.</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Троянський?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ще. Може, просто старий.</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 все те золото, що блищить. І не все те, що називається «амністія», звільняє. </w:t>
      </w:r>
      <w:r>
        <w:rPr>
          <w:rFonts w:ascii="Times New Roman" w:hAnsi="Times New Roman" w:eastAsia="Times New Roman"/>
          <w:b w:val="0"/>
          <w:i/>
          <w:sz w:val="22"/>
        </w:rPr>
        <w:t>(бере останній аркуш)</w:t>
      </w:r>
      <w:r>
        <w:rPr>
          <w:rFonts w:ascii="Times New Roman" w:hAnsi="Times New Roman" w:eastAsia="Times New Roman"/>
          <w:b w:val="0"/>
          <w:i w:val="0"/>
          <w:sz w:val="22"/>
        </w:rPr>
        <w:t xml:space="preserve"> Тепер пункт три у прикінцевих положеннях. Це найцікавіше. Дрібним шрифтом. «Кримінальні провадження щодо осіб, зазначених у статті першій, зупиняються...»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Зупиняються?</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Не закриваються. Зупиняються. </w:t>
      </w:r>
      <w:r>
        <w:rPr>
          <w:rFonts w:ascii="Times New Roman" w:hAnsi="Times New Roman" w:eastAsia="Times New Roman"/>
          <w:b w:val="0"/>
          <w:i/>
          <w:sz w:val="22"/>
        </w:rPr>
        <w:t>(наголошує)</w:t>
      </w:r>
      <w:r>
        <w:rPr>
          <w:rFonts w:ascii="Times New Roman" w:hAnsi="Times New Roman" w:eastAsia="Times New Roman"/>
          <w:b w:val="0"/>
          <w:i w:val="0"/>
          <w:sz w:val="22"/>
        </w:rPr>
        <w:t xml:space="preserve"> «...і поновлюються у разі невиконання умов статті другої або вчинення особою протягом трьох років нового правопорушення, пов'язаного з участю в публічних акціях. Строки давності на час зупинення не спливають».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Тобто хлопця випустили, а справа лежить у шухляді?</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У шухляді з ключем. Він іде на мітинг — і ключ повертається. Три роки.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Це не амністія. Це довічний ремінець. Довгий, щоб не видно було.</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Три пастки. Умова, виключення, шухляда. Кожну окремо можна пояснити. Разом вони складаються в один сценарій: або ви здаєтеся — усі й без наметів, або всі повертаються.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Ну що, учню Бондаря? Куди несемо — до штабу чи до людей?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людей. Але спершу — до Каті з цифрами.</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Тільки одразу кажу: вони вам не повірять.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Бо ви принесете їм не те, що вони хочуть почути. А мами з Рівного хочуть, щоб діти вже їхали додому.</w:t>
      </w:r>
    </w:p>
    <w:p>
      <w:r>
        <w:rPr>
          <w:rFonts w:ascii="Times New Roman" w:hAnsi="Times New Roman" w:eastAsia="Times New Roman"/>
          <w:b/>
          <w:i w:val="0"/>
          <w:sz w:val="26"/>
        </w:rPr>
        <w:t>장면 3 — 2월 5일(수) 오후 3시, 협동조합 회관 3층</w:t>
      </w:r>
    </w:p>
    <w:p>
      <w:r>
        <w:rPr>
          <w:rFonts w:ascii="Times New Roman" w:hAnsi="Times New Roman" w:eastAsia="Times New Roman"/>
          <w:b w:val="0"/>
          <w:i/>
          <w:sz w:val="22"/>
        </w:rPr>
        <w:t>(Середа, 5 лютого. Три години дня. Будинок кооперації, третій поверх — зала зі скрипучою підлогою, довгим столом і портретом якоїсь радянської доярки. Тут штаб Площі: у кутку рація, на підвіконні — каски й пледи. За столом — Мирон Сулима, сотник самооборони, у зеленому бушлаті, широкі долоні в мозолях; Марта Крук, студентка, з ноутбуком і двоє студентських активістів; Катя з цифрами. Олесь стоїть, мов відповідач. Перед ним — дві кольорові копії законопроєкту.)</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підводячись)</w:t>
      </w:r>
      <w:r>
        <w:rPr>
          <w:rFonts w:ascii="Times New Roman" w:hAnsi="Times New Roman" w:eastAsia="Times New Roman"/>
          <w:b w:val="0"/>
          <w:i w:val="0"/>
          <w:sz w:val="22"/>
        </w:rPr>
        <w:t xml:space="preserve"> Ви юрист. Скажіть просто. Ми підписуємо чи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вирішую, підписуємо чи ні. Я розкажу, що в тексті.</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Тоді розкажіть, що в тексті.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 речі. Перша — умова. Усі будівлі й споруди, включно з тимчасовими, протягом п'ятнадцяти днів. Якщо хоч одна не звільнена — амністія скасовується заднім числом для всіх.</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Це якщо хтось не піде. А якщо піде?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Друга річ. Виключення. З амністії випадають усі, кого підозрюють за двісті дев'яносто четвертою — масові заворушення — і за триста сорок п'ятою — насильство щодо працівника правоохоронного органу. Катя порахувала.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ста сорока трьох — сто вісімнадцять під амністію. Двадцять п'ять — ні. Одинадцять за двісті дев'яносто четвертою, чотирнадцять за триста сорок п'ятою.</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І Нестерук серед чотирнадцяти.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А третє?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Третє. Провадження «зупиняються», не закриваються. Якщо хтось порушить умову або протягом трьох років візьме участь у публічній акції — справу відкривають знову, а строки давності не спливають. Тобто випустити їх випустять, але на шнурку.</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(раптом, голосно)</w:t>
      </w:r>
      <w:r>
        <w:rPr>
          <w:rFonts w:ascii="Times New Roman" w:hAnsi="Times New Roman" w:eastAsia="Times New Roman"/>
          <w:b w:val="0"/>
          <w:i w:val="0"/>
          <w:sz w:val="22"/>
        </w:rPr>
        <w:t xml:space="preserve"> Це правда? Це справді так написано?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Сторінка три, пункт три прикінцевих положень. Я принесу вам копію з підкресленим.</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Мене не цікавить підкреслене. Мене цікавить, що сто вісімнадцять людей через три дні можуть бути вдома. Там мій однокурсник, Назар. Він на другому курсі. Йому було вісімнадцять, коли його взяли. Його мама приходить до мене щодня і сидить у під'їзді, бо не може сидіти вдома.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Дозвольте скажу. Вам, юристу, цікаво знайти пастку. Знайшли. Дякую. А далі що? Кинути сто вісімнадцять заради двадцяти п'яти?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казав кинути.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Ви нічого не сказали. Ви принесли дві сторінки підкреслених речей і дивитеся на нас. У вас хоч є пропозиція?</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(рукою до неї)</w:t>
      </w:r>
      <w:r>
        <w:rPr>
          <w:rFonts w:ascii="Times New Roman" w:hAnsi="Times New Roman" w:eastAsia="Times New Roman"/>
          <w:b w:val="0"/>
          <w:i w:val="0"/>
          <w:sz w:val="22"/>
        </w:rPr>
        <w:t xml:space="preserve"> Марто. Дай чоловікові сказати.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Він уже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Пропозиції в мене нема. Є питання, яке треба поставити перед голосуванням: чи готові ви підписати, знаючи, що там є.</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А ми вже знаємо, що там є. </w:t>
      </w:r>
      <w:r>
        <w:rPr>
          <w:rFonts w:ascii="Times New Roman" w:hAnsi="Times New Roman" w:eastAsia="Times New Roman"/>
          <w:b w:val="0"/>
          <w:i/>
          <w:sz w:val="22"/>
        </w:rPr>
        <w:t>(встає, підходить до вікна, дивиться на площу, де внизу люди гріються біля бочок)</w:t>
      </w:r>
      <w:r>
        <w:rPr>
          <w:rFonts w:ascii="Times New Roman" w:hAnsi="Times New Roman" w:eastAsia="Times New Roman"/>
          <w:b w:val="0"/>
          <w:i w:val="0"/>
          <w:sz w:val="22"/>
        </w:rPr>
        <w:t xml:space="preserve"> Дивіться. Он наші. Двадцять наметів, дев'ята сотня, дівчата з кухні. Для цього закону вони всі «споруди». Ви хочете, щоб я сказав їм: розбирайте будки, пакуйте каструлі — а десь у Рівному хтось не підпише, і всіх назад у ґрати?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А ви хочете сказати їм: сидіть, бо в законі пункт не той?</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Я хочу сказати їм правду. Що нас не амністують, а купують. Будівлями.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Двадцять п'ять — це не «купують». Це гірко. Але сто вісімнадцять...</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Не ховай людей за цифрами, дівчино! Я в бригаді шість років командував, і в мене був заступник, який казав: «двоє з нас — не втрата, а допустима похибка». Я з ним більше не вітаюся.</w:t>
      </w:r>
    </w:p>
    <w:p>
      <w:r>
        <w:rPr>
          <w:rFonts w:ascii="Times New Roman" w:hAnsi="Times New Roman" w:eastAsia="Times New Roman"/>
          <w:b w:val="0"/>
          <w:i/>
          <w:sz w:val="22"/>
        </w:rPr>
        <w:t>(Мирон обривається. Усі мовчать. Марта сідає.)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Ми зараз усе розвалимо.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Ми вперше стали чесними.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 захеканий)</w:t>
      </w:r>
      <w:r>
        <w:rPr>
          <w:rFonts w:ascii="Times New Roman" w:hAnsi="Times New Roman" w:eastAsia="Times New Roman"/>
          <w:b w:val="0"/>
          <w:i w:val="0"/>
          <w:sz w:val="22"/>
        </w:rPr>
        <w:t xml:space="preserve"> Рада щойно оголосила, що голосуватиме завтра о п'ятій. Без обговорення.</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(повертається до столу)</w:t>
      </w:r>
      <w:r>
        <w:rPr>
          <w:rFonts w:ascii="Times New Roman" w:hAnsi="Times New Roman" w:eastAsia="Times New Roman"/>
          <w:b w:val="0"/>
          <w:i w:val="0"/>
          <w:sz w:val="22"/>
        </w:rPr>
        <w:t xml:space="preserve"> Тоді в нас є доба. Завтра ввечері я збираю віче.</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Віче? Це не рішення. Це просто багато людей в одному місці.</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Це єдине, що в нас є.</w:t>
      </w:r>
    </w:p>
    <w:p>
      <w:r>
        <w:rPr>
          <w:rFonts w:ascii="Times New Roman" w:hAnsi="Times New Roman" w:eastAsia="Times New Roman"/>
          <w:b w:val="0"/>
          <w:i/>
          <w:sz w:val="22"/>
        </w:rPr>
        <w:t>(Олесь збирає аркуші. Копія з жовтим підкресленням лишається біля руки Марти. Вона не бере її. Але й не відсуває.)</w:t>
      </w:r>
    </w:p>
    <w:p>
      <w:r>
        <w:rPr>
          <w:rFonts w:ascii="Times New Roman" w:hAnsi="Times New Roman" w:eastAsia="Times New Roman"/>
          <w:b/>
          <w:i w:val="0"/>
          <w:sz w:val="26"/>
        </w:rPr>
        <w:t>장면 4 — 2월 5일(수) 밤 11시, 포딜 강변 벤치</w:t>
      </w:r>
    </w:p>
    <w:p>
      <w:r>
        <w:rPr>
          <w:rFonts w:ascii="Times New Roman" w:hAnsi="Times New Roman" w:eastAsia="Times New Roman"/>
          <w:b w:val="0"/>
          <w:i/>
          <w:sz w:val="22"/>
        </w:rPr>
        <w:t>(Ніч. Подільська набережна біля річкового вокзалу. Холодно, на Дніпрі — крижини. Дарина на лавці з термосом у пуховику. Олесь підходить пішки, без шапки. Сідає поруч. Хвилину обидва дивляться на воду.)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Ти не відповідаєш на повідомлення.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мене кнопковий. Я мало що в ньому читаю.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не про те. Редактор питає, що писати. «Амністія — перемога чи пастка». Вони хочуть заголовок до ранку.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ти що?</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Я хочу знати, що ти скажеш. </w:t>
      </w:r>
      <w:r>
        <w:rPr>
          <w:rFonts w:ascii="Times New Roman" w:hAnsi="Times New Roman" w:eastAsia="Times New Roman"/>
          <w:b w:val="0"/>
          <w:i/>
          <w:sz w:val="22"/>
        </w:rPr>
        <w:t>(наливає йому чаю в кришку, подає)</w:t>
      </w:r>
      <w:r>
        <w:rPr>
          <w:rFonts w:ascii="Times New Roman" w:hAnsi="Times New Roman" w:eastAsia="Times New Roman"/>
          <w:b w:val="0"/>
          <w:i w:val="0"/>
          <w:sz w:val="22"/>
        </w:rPr>
        <w:t xml:space="preserve"> Бо все, що я знаю, мені Катя сказала: «Три пастки». Яких три?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Умова «усі будівлі, включно з тимчасовими», інакше — заднім числом для всіх. Виключення — Оксана і ще двадцять чотири. Зупинення замість закриття, три роки на шнурку.</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 олівець у зубах)</w:t>
      </w:r>
      <w:r>
        <w:rPr>
          <w:rFonts w:ascii="Times New Roman" w:hAnsi="Times New Roman" w:eastAsia="Times New Roman"/>
          <w:b w:val="0"/>
          <w:i w:val="0"/>
          <w:sz w:val="22"/>
        </w:rPr>
        <w:t xml:space="preserve"> Ти хочеш, щоб я це написала?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щоб ти написала так, як є. Без «пастки». Без «перемоги». Номери статей. Цифри. Сто вісімнадцять і двадцять п'ять.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«Пастка» — це продається.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і є причина, чому не треба.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Добре. Але ти розумієш, що завтра половина Площі скаже: «Дарина з «Кур'єра» вбиває амністію»?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Розумію. А друга половина скаже: «Дарина зберегла нас від шнурка».</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Знаєш, що сказала мама? Вона не спала, дзвонила ввечері. Каже: «Дарино, там мами стоять біля воріт з пакетами, а ти пишеш про коми». Я відповіла: «Мамо, це не коми. Це три роки». А вона: «Три роки — це не «довіку». А тюрма — це «зараз»».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Не знаю, хто 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Обидві.</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Це так... по-юридичному.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по-юридичному. Це по-людськи. Хтось сидить зараз. Хтось дивиться на нас як на вирок. А ми рахуємо, чи можна їм сказати «так» без «але».</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А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Я не знаю.</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голову йому на плече)</w:t>
      </w:r>
      <w:r>
        <w:rPr>
          <w:rFonts w:ascii="Times New Roman" w:hAnsi="Times New Roman" w:eastAsia="Times New Roman"/>
          <w:b w:val="0"/>
          <w:i w:val="0"/>
          <w:sz w:val="22"/>
        </w:rPr>
        <w:t xml:space="preserve"> Ранок вечора мудріший.</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 сміється)</w:t>
      </w:r>
      <w:r>
        <w:rPr>
          <w:rFonts w:ascii="Times New Roman" w:hAnsi="Times New Roman" w:eastAsia="Times New Roman"/>
          <w:b w:val="0"/>
          <w:i w:val="0"/>
          <w:sz w:val="22"/>
        </w:rPr>
        <w:t xml:space="preserve"> А це контрольна з людей.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val="0"/>
          <w:i/>
          <w:sz w:val="22"/>
        </w:rPr>
        <w:t>(Вони сидять, поки термос не стає порожнім. По воді повільно пливе велика крижина.)</w:t>
      </w:r>
    </w:p>
    <w:p>
      <w:r>
        <w:rPr>
          <w:rFonts w:ascii="Times New Roman" w:hAnsi="Times New Roman" w:eastAsia="Times New Roman"/>
          <w:b/>
          <w:i w:val="0"/>
          <w:sz w:val="26"/>
        </w:rPr>
        <w:t>장면 5 — 2월 6일(목) 오후 5시, 광장의 천막</w:t>
      </w:r>
    </w:p>
    <w:p>
      <w:r>
        <w:rPr>
          <w:rFonts w:ascii="Times New Roman" w:hAnsi="Times New Roman" w:eastAsia="Times New Roman"/>
          <w:b w:val="0"/>
          <w:i/>
          <w:sz w:val="22"/>
        </w:rPr>
        <w:t>(Четвер, 6 лютого. П'ята вечора. Намет. Гліб на ноутбуку — пряма трансляція з залу Ради; поруч Катя з папером, Опанасенко з термосом. Із задньої частини намету входять і виходять люди: мами з пакетами. Галина Гаврилюк у жовтій в'язаній шапці стоїть біля входу, у руках дві пляшки води. З екрана — голос головуючого.)</w:t>
      </w:r>
    </w:p>
    <w:p>
      <w:r>
        <w:rPr>
          <w:rFonts w:ascii="Times New Roman" w:hAnsi="Times New Roman" w:eastAsia="Times New Roman"/>
          <w:b w:val="0"/>
          <w:i w:val="0"/>
          <w:sz w:val="22"/>
        </w:rPr>
        <w:t>Голова (з екрана): ...ставлю на голосування проєкт закону чотири тисячі триста перший у цілому. Прошу голосувати.</w:t>
      </w:r>
    </w:p>
    <w:p>
      <w:r>
        <w:rPr>
          <w:rFonts w:ascii="Times New Roman" w:hAnsi="Times New Roman" w:eastAsia="Times New Roman"/>
          <w:b w:val="0"/>
          <w:i/>
          <w:sz w:val="22"/>
        </w:rPr>
        <w:t>(Тиша. Усі дивляться на екран. На табло: цифри ростуть. Галина стискає пляшки.)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Двісті... двісті п'ятдесят... двісті шістдесят чотири...</w:t>
      </w:r>
    </w:p>
    <w:p>
      <w:r>
        <w:rPr>
          <w:rFonts w:ascii="Times New Roman" w:hAnsi="Times New Roman" w:eastAsia="Times New Roman"/>
          <w:b w:val="0"/>
          <w:i w:val="0"/>
          <w:sz w:val="22"/>
        </w:rPr>
        <w:t>Голова (з екрана): Рішення прийнято. «За» — двісті сімдесят сім.</w:t>
      </w:r>
    </w:p>
    <w:p>
      <w:r>
        <w:rPr>
          <w:rFonts w:ascii="Times New Roman" w:hAnsi="Times New Roman" w:eastAsia="Times New Roman"/>
          <w:b w:val="0"/>
          <w:i/>
          <w:sz w:val="22"/>
        </w:rPr>
        <w:t>(Мить мовчання. Потім у наметі хтось ойкає, Галина закриває рот долонею. Хтось плаче. Гліб підстрибує.)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Прийняли! Прийняли в цілому!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 вголос)</w:t>
      </w:r>
      <w:r>
        <w:rPr>
          <w:rFonts w:ascii="Times New Roman" w:hAnsi="Times New Roman" w:eastAsia="Times New Roman"/>
          <w:b w:val="0"/>
          <w:i w:val="0"/>
          <w:sz w:val="22"/>
        </w:rPr>
        <w:t xml:space="preserve"> Прийняли. Підпису ще нема.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Катю, ти що, не рада?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Рада. Але я не вмію радіти половиною списку. </w:t>
      </w:r>
      <w:r>
        <w:rPr>
          <w:rFonts w:ascii="Times New Roman" w:hAnsi="Times New Roman" w:eastAsia="Times New Roman"/>
          <w:b w:val="0"/>
          <w:i/>
          <w:sz w:val="22"/>
        </w:rPr>
        <w:t>(повертається до Галини)</w:t>
      </w:r>
      <w:r>
        <w:rPr>
          <w:rFonts w:ascii="Times New Roman" w:hAnsi="Times New Roman" w:eastAsia="Times New Roman"/>
          <w:b w:val="0"/>
          <w:i w:val="0"/>
          <w:sz w:val="22"/>
        </w:rPr>
        <w:t xml:space="preserve"> Пані Галино. Ваш Богдан у списку під амністію. Я не бачу підстав для іншого.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Дякую. Дякую. А коли? Коли він вийде?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Коли закон підпишуть і опублікують. Тоді почнеться п'ятнадцятиденний строк. Він має звільнитися цього тижня.</w:t>
      </w:r>
    </w:p>
    <w:p>
      <w:r>
        <w:rPr>
          <w:rFonts w:ascii="Times New Roman" w:hAnsi="Times New Roman" w:eastAsia="Times New Roman"/>
          <w:b w:val="0"/>
          <w:i/>
          <w:sz w:val="22"/>
        </w:rPr>
        <w:t>(Катя дивиться на Олеся. Олесь наливає чаю у склянку, подає Галині.)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Галино. Сідайте. Є одна умова. Щоб лишилися в силі ці звільнення, протягом п'ятнадцяти днів треба звільнити всі будівлі. У тому числі й ті, де ми зараз. Якщо це не буде зроблено, закон втратить силу.</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склянку, на нього)</w:t>
      </w:r>
      <w:r>
        <w:rPr>
          <w:rFonts w:ascii="Times New Roman" w:hAnsi="Times New Roman" w:eastAsia="Times New Roman"/>
          <w:b w:val="0"/>
          <w:i w:val="0"/>
          <w:sz w:val="22"/>
        </w:rPr>
        <w:t xml:space="preserve"> Тоді нам треба просто піти звідси. І все.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є ще одне. </w:t>
      </w:r>
      <w:r>
        <w:rPr>
          <w:rFonts w:ascii="Times New Roman" w:hAnsi="Times New Roman" w:eastAsia="Times New Roman"/>
          <w:b w:val="0"/>
          <w:i/>
          <w:sz w:val="22"/>
        </w:rPr>
        <w:t>(Катя поруч, мовчить)</w:t>
      </w:r>
      <w:r>
        <w:rPr>
          <w:rFonts w:ascii="Times New Roman" w:hAnsi="Times New Roman" w:eastAsia="Times New Roman"/>
          <w:b w:val="0"/>
          <w:i w:val="0"/>
          <w:sz w:val="22"/>
        </w:rPr>
        <w:t xml:space="preserve"> Двадцять п'ять людей закон не бере. Серед них — Оксана.</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Оксана... Нестерук? </w:t>
      </w:r>
      <w:r>
        <w:rPr>
          <w:rFonts w:ascii="Times New Roman" w:hAnsi="Times New Roman" w:eastAsia="Times New Roman"/>
          <w:b w:val="0"/>
          <w:i/>
          <w:sz w:val="22"/>
        </w:rPr>
        <w:t>(замовкає, потім повільно)</w:t>
      </w:r>
      <w:r>
        <w:rPr>
          <w:rFonts w:ascii="Times New Roman" w:hAnsi="Times New Roman" w:eastAsia="Times New Roman"/>
          <w:b w:val="0"/>
          <w:i w:val="0"/>
          <w:sz w:val="22"/>
        </w:rPr>
        <w:t xml:space="preserve"> Пане Олесю. Я не скажу вам, що мені все одно. Не все одно. Але в мене син. Йому вісімнадцять. Він у камері.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Я не прошу вас обрати. Я просто кажу: я вибрала б свого.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це правильно.</w:t>
      </w:r>
    </w:p>
    <w:p>
      <w:r>
        <w:rPr>
          <w:rFonts w:ascii="Times New Roman" w:hAnsi="Times New Roman" w:eastAsia="Times New Roman"/>
          <w:b/>
          <w:i w:val="0"/>
          <w:sz w:val="22"/>
        </w:rPr>
        <w:t>Галина:</w:t>
      </w:r>
      <w:r>
        <w:rPr>
          <w:rFonts w:ascii="Times New Roman" w:hAnsi="Times New Roman" w:eastAsia="Times New Roman"/>
          <w:b w:val="0"/>
          <w:i w:val="0"/>
          <w:sz w:val="22"/>
        </w:rPr>
        <w:t xml:space="preserve"> Правда?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Правда. Я просто хочу, щоб ви знали, за що вибираєте.</w:t>
      </w:r>
    </w:p>
    <w:p>
      <w:r>
        <w:rPr>
          <w:rFonts w:ascii="Times New Roman" w:hAnsi="Times New Roman" w:eastAsia="Times New Roman"/>
          <w:b w:val="0"/>
          <w:i/>
          <w:sz w:val="22"/>
        </w:rPr>
        <w:t>(Галина кладе жовту шапку на стіл — не Богданову, запасну, нову. Сідає.)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Олесю, чесно: між двох вогнів ми тепер. І наші, і їхні кричать.</w:t>
      </w:r>
    </w:p>
    <w:p>
      <w:r>
        <w:rPr>
          <w:rFonts w:ascii="Times New Roman" w:hAnsi="Times New Roman" w:eastAsia="Times New Roman"/>
          <w:b w:val="0"/>
          <w:i/>
          <w:sz w:val="22"/>
        </w:rPr>
        <w:t>(Зовні, на Площі, починає розростатися гул — хтось викрикує: «Всіх або нікого!», з другого боку відповідають: «Додому живими!» Олесь дивиться на дошку в кутку: на ній «118» і «25», обведені двома різними маркерами.)</w:t>
      </w:r>
    </w:p>
    <w:p>
      <w:r>
        <w:rPr>
          <w:rFonts w:ascii="Times New Roman" w:hAnsi="Times New Roman" w:eastAsia="Times New Roman"/>
          <w:b/>
          <w:i w:val="0"/>
          <w:sz w:val="26"/>
        </w:rPr>
        <w:t>장면 6 — 2월 7일(금) 오전 11시, 주도 구치소 변호인 접견실</w:t>
      </w:r>
    </w:p>
    <w:p>
      <w:r>
        <w:rPr>
          <w:rFonts w:ascii="Times New Roman" w:hAnsi="Times New Roman" w:eastAsia="Times New Roman"/>
          <w:b w:val="0"/>
          <w:i/>
          <w:sz w:val="22"/>
        </w:rPr>
        <w:t>(П'ятниця, 7 лютого. Одинадцята ранку. Обласне СІЗО, кімната побачень з адвокатом: стіл і дві лавки, прикручені до підлоги, віконце під стелею. Пилипчук з портфелем, Олесь із ордером помічника адвоката. Термос лишився на прохідній — «заборонений предмет». Наглядач ставить на стіл паперовий стаканчик із чаєм із автомата. Вводять Оксану: сірий светр, коротка стрижка, худіша, ніж у грудні. Вона сідає, дивиться на стаканчик.)</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Термос не пропустили?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Сказали, що в ньому «невідома рідина».</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Чебрець — невідома? </w:t>
      </w:r>
      <w:r>
        <w:rPr>
          <w:rFonts w:ascii="Times New Roman" w:hAnsi="Times New Roman" w:eastAsia="Times New Roman"/>
          <w:b w:val="0"/>
          <w:i/>
          <w:sz w:val="22"/>
        </w:rPr>
        <w:t>(до наглядача)</w:t>
      </w:r>
      <w:r>
        <w:rPr>
          <w:rFonts w:ascii="Times New Roman" w:hAnsi="Times New Roman" w:eastAsia="Times New Roman"/>
          <w:b w:val="0"/>
          <w:i w:val="0"/>
          <w:sz w:val="22"/>
        </w:rPr>
        <w:t xml:space="preserve"> Ну, це вже ваша особиста поразка.</w:t>
      </w:r>
    </w:p>
    <w:p>
      <w:r>
        <w:rPr>
          <w:rFonts w:ascii="Times New Roman" w:hAnsi="Times New Roman" w:eastAsia="Times New Roman"/>
          <w:b w:val="0"/>
          <w:i/>
          <w:sz w:val="22"/>
        </w:rPr>
        <w:t>(Наглядач відвертається до стіни, ховає усмішку.)</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Оксано Ігорівно, о другій у мене засідання в Острогорську: продовження. Тому коротко. Олесь привіз текст.</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Ви мені його переказали ще в середу. «Нестерук — чотирнадцята».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Катя передала привіт?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Катя передала, що вона порахувала тричі.</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Вона й о четвертій ранку порахує.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Ти приїхав сказати мені в очі. Не треба. Я знаю: триста сорок п'ята, частина друга. Ця стаття стоїть у законі як табличка «не заходити».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віддам тебе в обмін на їхніх сто вісімнадцять. Скажи, що робити.</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Я вам не прапор, щоб мене несли. </w:t>
      </w:r>
      <w:r>
        <w:rPr>
          <w:rFonts w:ascii="Times New Roman" w:hAnsi="Times New Roman" w:eastAsia="Times New Roman"/>
          <w:b w:val="0"/>
          <w:i/>
          <w:sz w:val="22"/>
        </w:rPr>
        <w:t>(пауза, м'якше)</w:t>
      </w:r>
      <w:r>
        <w:rPr>
          <w:rFonts w:ascii="Times New Roman" w:hAnsi="Times New Roman" w:eastAsia="Times New Roman"/>
          <w:b w:val="0"/>
          <w:i w:val="0"/>
          <w:sz w:val="22"/>
        </w:rPr>
        <w:t xml:space="preserve"> Олесю. Слухай мене. Мама Богдана Гаврилюка сидить у твоєму наметі й чекає. Сто вісімнадцять мам. Я не стану між ними і їхніми дітьми.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будівлі? П'ятнадцять днів, «усі», «включно з тимчасовими»...</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Це пастка. Я це прочитала раніше за тебе: бо читала договір оренди землі у Вербівці, там теж на останній сторінці було «з урахуванням змін».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Не сперечайся. Ти бачиш пастку — і тобі від неї боляче. А я бачу людей — і мені від них страшно.</w:t>
      </w:r>
    </w:p>
    <w:p>
      <w:r>
        <w:rPr>
          <w:rFonts w:ascii="Times New Roman" w:hAnsi="Times New Roman" w:eastAsia="Times New Roman"/>
          <w:b/>
          <w:i w:val="0"/>
          <w:sz w:val="22"/>
        </w:rPr>
        <w:t>Пилипчук:</w:t>
      </w:r>
      <w:r>
        <w:rPr>
          <w:rFonts w:ascii="Times New Roman" w:hAnsi="Times New Roman" w:eastAsia="Times New Roman"/>
          <w:b w:val="0"/>
          <w:i w:val="0"/>
          <w:sz w:val="22"/>
        </w:rPr>
        <w:t xml:space="preserve"> Є одна нитка. Змінити кваліфікацію. Якщо суд визнає, що насильства не було, а був би тільки опір, — триста сорок друга, і тоді закон її бере.</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Суддя Ярошенко? Ярославе, не смішіть мене.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Не обіцяй мені, що ми виграємо. Обіцяй, що не будеш ховатися за мене. Що б Площа не вибрала — ти будеш там, із ними.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Буду.</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І не кажи їм, що я «ради всіх» — я не така добра. Я дуже хочу вийти. Просто не за їхній рахунок.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кишені серветку, розгортає: на ній гілочка сухого чебрецю)</w:t>
      </w:r>
      <w:r>
        <w:rPr>
          <w:rFonts w:ascii="Times New Roman" w:hAnsi="Times New Roman" w:eastAsia="Times New Roman"/>
          <w:b w:val="0"/>
          <w:i w:val="0"/>
          <w:sz w:val="22"/>
        </w:rPr>
        <w:t xml:space="preserve"> Це пропустили. Сказали: «трава — не рідина».</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гілочку, нюхає, заплющує очі)</w:t>
      </w:r>
      <w:r>
        <w:rPr>
          <w:rFonts w:ascii="Times New Roman" w:hAnsi="Times New Roman" w:eastAsia="Times New Roman"/>
          <w:b w:val="0"/>
          <w:i w:val="0"/>
          <w:sz w:val="22"/>
        </w:rPr>
        <w:t xml:space="preserve"> Звідки ти знаєш, що я не здам її на обшук?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її вже понюхала. Тепер вона твоя.</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Хто ставить п'яту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Тоді сьогодні наливай і за мене. Щоб ніхто не казав, що я не з вами.</w:t>
      </w:r>
    </w:p>
    <w:p>
      <w:r>
        <w:rPr>
          <w:rFonts w:ascii="Times New Roman" w:hAnsi="Times New Roman" w:eastAsia="Times New Roman"/>
          <w:b w:val="0"/>
          <w:i/>
          <w:sz w:val="22"/>
        </w:rPr>
        <w:t>(Наглядач стукає в двері.)</w:t>
      </w:r>
    </w:p>
    <w:p>
      <w:r>
        <w:rPr>
          <w:rFonts w:ascii="Times New Roman" w:hAnsi="Times New Roman" w:eastAsia="Times New Roman"/>
          <w:b/>
          <w:i w:val="0"/>
          <w:sz w:val="22"/>
        </w:rPr>
        <w:t>Наглядач:</w:t>
      </w:r>
      <w:r>
        <w:rPr>
          <w:rFonts w:ascii="Times New Roman" w:hAnsi="Times New Roman" w:eastAsia="Times New Roman"/>
          <w:b w:val="0"/>
          <w:i w:val="0"/>
          <w:sz w:val="22"/>
        </w:rPr>
        <w:t xml:space="preserve"> Час.</w:t>
      </w:r>
    </w:p>
    <w:p>
      <w:r>
        <w:rPr>
          <w:rFonts w:ascii="Times New Roman" w:hAnsi="Times New Roman" w:eastAsia="Times New Roman"/>
          <w:b/>
          <w:i w:val="0"/>
          <w:sz w:val="22"/>
        </w:rPr>
        <w:t>Оксана:</w:t>
      </w:r>
      <w:r>
        <w:rPr>
          <w:rFonts w:ascii="Times New Roman" w:hAnsi="Times New Roman" w:eastAsia="Times New Roman"/>
          <w:b w:val="0"/>
          <w:i w:val="0"/>
          <w:sz w:val="22"/>
        </w:rPr>
        <w:t xml:space="preserve"> </w:t>
      </w:r>
      <w:r>
        <w:rPr>
          <w:rFonts w:ascii="Times New Roman" w:hAnsi="Times New Roman" w:eastAsia="Times New Roman"/>
          <w:b w:val="0"/>
          <w:i/>
          <w:sz w:val="22"/>
        </w:rPr>
        <w:t>(встає, до Пилипчука)</w:t>
      </w:r>
      <w:r>
        <w:rPr>
          <w:rFonts w:ascii="Times New Roman" w:hAnsi="Times New Roman" w:eastAsia="Times New Roman"/>
          <w:b w:val="0"/>
          <w:i w:val="0"/>
          <w:sz w:val="22"/>
        </w:rPr>
        <w:t xml:space="preserve"> Передайте мамі: хай не їде. Зима, а мені тут тепло. </w:t>
      </w:r>
      <w:r>
        <w:rPr>
          <w:rFonts w:ascii="Times New Roman" w:hAnsi="Times New Roman" w:eastAsia="Times New Roman"/>
          <w:b w:val="0"/>
          <w:i/>
          <w:sz w:val="22"/>
        </w:rPr>
        <w:t>(до Олеся, тихо)</w:t>
      </w:r>
      <w:r>
        <w:rPr>
          <w:rFonts w:ascii="Times New Roman" w:hAnsi="Times New Roman" w:eastAsia="Times New Roman"/>
          <w:b w:val="0"/>
          <w:i w:val="0"/>
          <w:sz w:val="22"/>
        </w:rPr>
        <w:t xml:space="preserve"> Прочитай ще раз, як людина. Не як юрист.</w:t>
      </w:r>
    </w:p>
    <w:p>
      <w:r>
        <w:rPr>
          <w:rFonts w:ascii="Times New Roman" w:hAnsi="Times New Roman" w:eastAsia="Times New Roman"/>
          <w:b w:val="0"/>
          <w:i/>
          <w:sz w:val="22"/>
        </w:rPr>
        <w:t>(Її виводять. Олесь лишається, дивиться на порожній стаканчик.)</w:t>
      </w:r>
    </w:p>
    <w:p>
      <w:r>
        <w:rPr>
          <w:rFonts w:ascii="Times New Roman" w:hAnsi="Times New Roman" w:eastAsia="Times New Roman"/>
          <w:b/>
          <w:i w:val="0"/>
          <w:sz w:val="26"/>
        </w:rPr>
        <w:t>장면 7 — 2월 8일(토) 저녁 6시, 광장 집회</w:t>
      </w:r>
    </w:p>
    <w:p>
      <w:r>
        <w:rPr>
          <w:rFonts w:ascii="Times New Roman" w:hAnsi="Times New Roman" w:eastAsia="Times New Roman"/>
          <w:b w:val="0"/>
          <w:i/>
          <w:sz w:val="22"/>
        </w:rPr>
        <w:t>(Субота, 8 лютого. Шоста вечора. Площа повна, мороз мінус дванадцять, пара з тисяч ротів. На сцені — Мирон, Марта, Олесь, ведучий із мікрофоном. З боків — бочки з вогнем. На табло через дві камери видно обличчя людей: матері з пакетами, самооборона в касках, студенти в шапках з помпонами.)</w:t>
      </w:r>
    </w:p>
    <w:p>
      <w:r>
        <w:rPr>
          <w:rFonts w:ascii="Times New Roman" w:hAnsi="Times New Roman" w:eastAsia="Times New Roman"/>
          <w:b/>
          <w:i w:val="0"/>
          <w:sz w:val="22"/>
        </w:rPr>
        <w:t>Ведучий:</w:t>
      </w:r>
      <w:r>
        <w:rPr>
          <w:rFonts w:ascii="Times New Roman" w:hAnsi="Times New Roman" w:eastAsia="Times New Roman"/>
          <w:b w:val="0"/>
          <w:i w:val="0"/>
          <w:sz w:val="22"/>
        </w:rPr>
        <w:t xml:space="preserve"> Люди! Сьогодні ми вирішуємо одне питання. Один. Дорогі мої, давайте по черзі!</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(в мікрофон)</w:t>
      </w:r>
      <w:r>
        <w:rPr>
          <w:rFonts w:ascii="Times New Roman" w:hAnsi="Times New Roman" w:eastAsia="Times New Roman"/>
          <w:b w:val="0"/>
          <w:i w:val="0"/>
          <w:sz w:val="22"/>
        </w:rPr>
        <w:t xml:space="preserve"> Площа — не будівля. Площа — це ми. Нас хочуть переписати як «споруду» й розібрати. Я не віддам хлопцям розбирати свої намети під вказівку, за якою кожен може бути повернений за ґрати, якщо в Рівному хтось не підніметься. Це не амністія. Це заручники. Всіх або нікого!</w:t>
      </w:r>
    </w:p>
    <w:p>
      <w:r>
        <w:rPr>
          <w:rFonts w:ascii="Times New Roman" w:hAnsi="Times New Roman" w:eastAsia="Times New Roman"/>
          <w:b w:val="0"/>
          <w:i/>
          <w:sz w:val="22"/>
        </w:rPr>
        <w:t>(Частина Площі підхоплює: «Всіх або нікого!»)</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(в мікрофон)</w:t>
      </w:r>
      <w:r>
        <w:rPr>
          <w:rFonts w:ascii="Times New Roman" w:hAnsi="Times New Roman" w:eastAsia="Times New Roman"/>
          <w:b w:val="0"/>
          <w:i w:val="0"/>
          <w:sz w:val="22"/>
        </w:rPr>
        <w:t xml:space="preserve"> Мені двадцять два роки. Я перша на Площі сказала, що ми не підемо. І я скажу: у ґратах сидить сто вісімнадцять наших. Вони через три дні можуть бути вдома. Двадцять п'ять ми не кидаємо — ми їх будемо виймати окремо, у судах, з юристами. Але не тримаймо інших заради слів. Додому живими!</w:t>
      </w:r>
    </w:p>
    <w:p>
      <w:r>
        <w:rPr>
          <w:rFonts w:ascii="Times New Roman" w:hAnsi="Times New Roman" w:eastAsia="Times New Roman"/>
          <w:b w:val="0"/>
          <w:i/>
          <w:sz w:val="22"/>
        </w:rPr>
        <w:t>(Інша частина Площі: «Додому живими!» Дві хвилі накриваються одна одною.)</w:t>
      </w:r>
    </w:p>
    <w:p>
      <w:r>
        <w:rPr>
          <w:rFonts w:ascii="Times New Roman" w:hAnsi="Times New Roman" w:eastAsia="Times New Roman"/>
          <w:b/>
          <w:i w:val="0"/>
          <w:sz w:val="22"/>
        </w:rPr>
        <w:t>Ведучий:</w:t>
      </w:r>
      <w:r>
        <w:rPr>
          <w:rFonts w:ascii="Times New Roman" w:hAnsi="Times New Roman" w:eastAsia="Times New Roman"/>
          <w:b w:val="0"/>
          <w:i w:val="0"/>
          <w:sz w:val="22"/>
        </w:rPr>
        <w:t xml:space="preserve"> Тепер юрист. Хто скаже нам, що в законі?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мікрофона, у руці — аркуш)</w:t>
      </w:r>
      <w:r>
        <w:rPr>
          <w:rFonts w:ascii="Times New Roman" w:hAnsi="Times New Roman" w:eastAsia="Times New Roman"/>
          <w:b w:val="0"/>
          <w:i w:val="0"/>
          <w:sz w:val="22"/>
        </w:rPr>
        <w:t xml:space="preserve"> Я не буду казати, що вибирати. Я прочитаю. Три речі. Перша: п'ятнадцять днів на звільнення всіх будівель і споруд, включно з тимчасовими, інакше амністія скасовується для всіх, заднім числом. Друга: з амністії випадає двадцять п'ять осіб, і серед них — Оксана Нестерук. Третя: провадження не закриваються, а зупиняються на три роки. Це все. Вирішуйте самі.</w:t>
      </w:r>
    </w:p>
    <w:p>
      <w:r>
        <w:rPr>
          <w:rFonts w:ascii="Times New Roman" w:hAnsi="Times New Roman" w:eastAsia="Times New Roman"/>
          <w:b w:val="0"/>
          <w:i/>
          <w:sz w:val="22"/>
        </w:rPr>
        <w:t>(Тиша. Хтось у натовпі: «А ти сам що?» Олесь мовчить кілька секунд.)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просив би вас дивитися не на мене. На людей поруч.</w:t>
      </w:r>
    </w:p>
    <w:p>
      <w:r>
        <w:rPr>
          <w:rFonts w:ascii="Times New Roman" w:hAnsi="Times New Roman" w:eastAsia="Times New Roman"/>
          <w:b/>
          <w:i w:val="0"/>
          <w:sz w:val="22"/>
        </w:rPr>
        <w:t>Ведучий:</w:t>
      </w:r>
      <w:r>
        <w:rPr>
          <w:rFonts w:ascii="Times New Roman" w:hAnsi="Times New Roman" w:eastAsia="Times New Roman"/>
          <w:b w:val="0"/>
          <w:i w:val="0"/>
          <w:sz w:val="22"/>
        </w:rPr>
        <w:t xml:space="preserve"> Голосуємо. Хто за те, щоб прийняти умови, — піднімає руку!</w:t>
      </w:r>
    </w:p>
    <w:p>
      <w:r>
        <w:rPr>
          <w:rFonts w:ascii="Times New Roman" w:hAnsi="Times New Roman" w:eastAsia="Times New Roman"/>
          <w:b w:val="0"/>
          <w:i/>
          <w:sz w:val="22"/>
        </w:rPr>
        <w:t>(Руки здіймаються. Праворуч — ліс, ліворуч — також ліс. Хтось рахує вголос і збивається. Гліб із камерою на даху намету.)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(по рації)</w:t>
      </w:r>
      <w:r>
        <w:rPr>
          <w:rFonts w:ascii="Times New Roman" w:hAnsi="Times New Roman" w:eastAsia="Times New Roman"/>
          <w:b w:val="0"/>
          <w:i w:val="0"/>
          <w:sz w:val="22"/>
        </w:rPr>
        <w:t xml:space="preserve"> Катю, не виходить порахувати. Ліва половина за, права проти. Майже порівну.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 рації)</w:t>
      </w:r>
      <w:r>
        <w:rPr>
          <w:rFonts w:ascii="Times New Roman" w:hAnsi="Times New Roman" w:eastAsia="Times New Roman"/>
          <w:b w:val="0"/>
          <w:i w:val="0"/>
          <w:sz w:val="22"/>
        </w:rPr>
        <w:t xml:space="preserve"> Скільки між ними?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Метрів п'ятдесят. Вони вже самі розійшлися. Між ними хтось розтягнув білу стрічку.</w:t>
      </w:r>
    </w:p>
    <w:p>
      <w:r>
        <w:rPr>
          <w:rFonts w:ascii="Times New Roman" w:hAnsi="Times New Roman" w:eastAsia="Times New Roman"/>
          <w:b/>
          <w:i w:val="0"/>
          <w:sz w:val="22"/>
        </w:rPr>
        <w:t>Ведучий:</w:t>
      </w:r>
      <w:r>
        <w:rPr>
          <w:rFonts w:ascii="Times New Roman" w:hAnsi="Times New Roman" w:eastAsia="Times New Roman"/>
          <w:b w:val="0"/>
          <w:i w:val="0"/>
          <w:sz w:val="22"/>
        </w:rPr>
        <w:t xml:space="preserve"> Люди! Давайте ще раз! </w:t>
      </w:r>
      <w:r>
        <w:rPr>
          <w:rFonts w:ascii="Times New Roman" w:hAnsi="Times New Roman" w:eastAsia="Times New Roman"/>
          <w:b w:val="0"/>
          <w:i/>
          <w:sz w:val="22"/>
        </w:rPr>
        <w:t>(але ніхто не слухає. На Площі зі всіх боків піднімається одна й та ж пісня — гімн. Але ліва частина співає швидше, права — повільніше, і слова розходяться на півтакту.)</w:t>
      </w:r>
    </w:p>
    <w:p>
      <w:r>
        <w:rPr>
          <w:rFonts w:ascii="Times New Roman" w:hAnsi="Times New Roman" w:eastAsia="Times New Roman"/>
          <w:b w:val="0"/>
          <w:i/>
          <w:sz w:val="22"/>
        </w:rPr>
        <w:t>(Олесь стоїть біля мікрофона. Поруч Галина Гаврилюк, у руках — жовта шапка. Вона дивиться на нього, не промовляє ні слова.)</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Ви не сказали нічого.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сказав усе.</w:t>
      </w:r>
    </w:p>
    <w:p>
      <w:r>
        <w:rPr>
          <w:rFonts w:ascii="Times New Roman" w:hAnsi="Times New Roman" w:eastAsia="Times New Roman"/>
          <w:b/>
          <w:i w:val="0"/>
          <w:sz w:val="22"/>
        </w:rPr>
        <w:t>Мирон:</w:t>
      </w:r>
      <w:r>
        <w:rPr>
          <w:rFonts w:ascii="Times New Roman" w:hAnsi="Times New Roman" w:eastAsia="Times New Roman"/>
          <w:b w:val="0"/>
          <w:i w:val="0"/>
          <w:sz w:val="22"/>
        </w:rPr>
        <w:t xml:space="preserve"> Тоді чому тепер вони не чують одне одного?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кожен чує те, що боїться втратити.</w:t>
      </w:r>
    </w:p>
    <w:p>
      <w:r>
        <w:rPr>
          <w:rFonts w:ascii="Times New Roman" w:hAnsi="Times New Roman" w:eastAsia="Times New Roman"/>
          <w:b/>
          <w:i w:val="0"/>
          <w:sz w:val="26"/>
        </w:rPr>
        <w:t>장면 8 — 2월 9일(일) 밤 ~ 10일(월) 새벽, 광장의 천막</w:t>
      </w:r>
    </w:p>
    <w:p>
      <w:r>
        <w:rPr>
          <w:rFonts w:ascii="Times New Roman" w:hAnsi="Times New Roman" w:eastAsia="Times New Roman"/>
          <w:b w:val="0"/>
          <w:i/>
          <w:sz w:val="22"/>
        </w:rPr>
        <w:t>(Ніч з неділі на понеділок. Намет. Бочка потріскує. На дошці, яку Катя перенесла сюди: «118» і «25», між ними — порожній стовпчик із позначкою «?». Опанасенко сидить на ящику з пальником, Олесь розливає чай. Чотири склянки — він, Катя, Гліб, Опанасенко. П'ята — перед порожнім стільцем. Дарина тримає ще теплу газету; на першій смузі — заголовок «118 і 25». Марта стоїть біля входу, не заходить.)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Хлопці з правої половини вже ночують окремо. Мирон сказав, що не буде «розбирати» ніяких наметів, поки йому не покажуть, як гарантується друга стаття. Дівчата з лівої... </w:t>
      </w:r>
      <w:r>
        <w:rPr>
          <w:rFonts w:ascii="Times New Roman" w:hAnsi="Times New Roman" w:eastAsia="Times New Roman"/>
          <w:b w:val="0"/>
          <w:i/>
          <w:sz w:val="22"/>
        </w:rPr>
        <w:t>(запинається)</w:t>
      </w:r>
      <w:r>
        <w:rPr>
          <w:rFonts w:ascii="Times New Roman" w:hAnsi="Times New Roman" w:eastAsia="Times New Roman"/>
          <w:b w:val="0"/>
          <w:i w:val="0"/>
          <w:sz w:val="22"/>
        </w:rPr>
        <w:t xml:space="preserve"> Вони збирають сумки. Не всі, але збирають.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списку «виходимо» — двісті вісімдесят прізвищ. У списку «лишаємось» — триста сорок. Решту ніхто не рахував.</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(п'є чай, дивиться на дошку)</w:t>
      </w:r>
      <w:r>
        <w:rPr>
          <w:rFonts w:ascii="Times New Roman" w:hAnsi="Times New Roman" w:eastAsia="Times New Roman"/>
          <w:b w:val="0"/>
          <w:i w:val="0"/>
          <w:sz w:val="22"/>
        </w:rPr>
        <w:t xml:space="preserve"> «Громада — великий чоловік». Так казав Захар Беркут. У Франка. Усі ми це в школі вчили. Але ви читали, як громаду розкололи?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Бояр Тугар Вовк?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Він. Не мечем — лагідним словом і обіцянками «окремим людям». Розбрат — найдешевша зброя. Хто ж відмовиться від обіцянки, коли діти мерзнуть?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Раїсо Степанівно, ви хочете сказати, що Марта — Тугар Вовк?</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Ні. Вона говорить за матерів своїх друзів. Я кажу про того, хто склав цей текст. Він добре знав, як працює громада.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яка права.</w:t>
      </w:r>
    </w:p>
    <w:p>
      <w:r>
        <w:rPr>
          <w:rFonts w:ascii="Times New Roman" w:hAnsi="Times New Roman" w:eastAsia="Times New Roman"/>
          <w:b/>
          <w:i w:val="0"/>
          <w:sz w:val="22"/>
        </w:rPr>
        <w:t>Опанасенко:</w:t>
      </w:r>
      <w:r>
        <w:rPr>
          <w:rFonts w:ascii="Times New Roman" w:hAnsi="Times New Roman" w:eastAsia="Times New Roman"/>
          <w:b w:val="0"/>
          <w:i w:val="0"/>
          <w:sz w:val="22"/>
        </w:rPr>
        <w:t xml:space="preserve"> Права та рука, що не відпускає другу. </w:t>
      </w:r>
      <w:r>
        <w:rPr>
          <w:rFonts w:ascii="Times New Roman" w:hAnsi="Times New Roman" w:eastAsia="Times New Roman"/>
          <w:b w:val="0"/>
          <w:i/>
          <w:sz w:val="22"/>
        </w:rPr>
        <w:t>(п'є)</w:t>
      </w:r>
      <w:r>
        <w:rPr>
          <w:rFonts w:ascii="Times New Roman" w:hAnsi="Times New Roman" w:eastAsia="Times New Roman"/>
          <w:b w:val="0"/>
          <w:i w:val="0"/>
          <w:sz w:val="22"/>
        </w:rPr>
        <w:t xml:space="preserve"> Це не з Франка. Це моє.</w:t>
      </w:r>
    </w:p>
    <w:p>
      <w:r>
        <w:rPr>
          <w:rFonts w:ascii="Times New Roman" w:hAnsi="Times New Roman" w:eastAsia="Times New Roman"/>
          <w:b w:val="0"/>
          <w:i/>
          <w:sz w:val="22"/>
        </w:rPr>
        <w:t>(Марта нарешті заходить. Сніг на шапці. Сідає на ящик. Дарина мовчки передає їй склянку, Олесь наливає чай.)</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Ви не сказали нам, що робити.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Це було чесно. І я вас за це ненавиджу.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справедливо.</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(ще раз дивиться на дошку, на стовпчик «?»)</w:t>
      </w:r>
      <w:r>
        <w:rPr>
          <w:rFonts w:ascii="Times New Roman" w:hAnsi="Times New Roman" w:eastAsia="Times New Roman"/>
          <w:b w:val="0"/>
          <w:i w:val="0"/>
          <w:sz w:val="22"/>
        </w:rPr>
        <w:t xml:space="preserve"> Мирон хоче скликати ще одне віче. Я поки не знаю, чи піду. </w:t>
      </w:r>
      <w:r>
        <w:rPr>
          <w:rFonts w:ascii="Times New Roman" w:hAnsi="Times New Roman" w:eastAsia="Times New Roman"/>
          <w:b w:val="0"/>
          <w:i/>
          <w:sz w:val="22"/>
        </w:rPr>
        <w:t>(п'є)</w:t>
      </w:r>
      <w:r>
        <w:rPr>
          <w:rFonts w:ascii="Times New Roman" w:hAnsi="Times New Roman" w:eastAsia="Times New Roman"/>
          <w:b w:val="0"/>
          <w:i w:val="0"/>
          <w:sz w:val="22"/>
        </w:rPr>
        <w:t xml:space="preserve"> Чай із чебрецем... У мене мама так робить від кашлю.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Моя — від усього.</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вперше)</w:t>
      </w:r>
      <w:r>
        <w:rPr>
          <w:rFonts w:ascii="Times New Roman" w:hAnsi="Times New Roman" w:eastAsia="Times New Roman"/>
          <w:b w:val="0"/>
          <w:i w:val="0"/>
          <w:sz w:val="22"/>
        </w:rPr>
        <w:t xml:space="preserve"> Скажу.</w:t>
      </w:r>
    </w:p>
    <w:p>
      <w:r>
        <w:rPr>
          <w:rFonts w:ascii="Times New Roman" w:hAnsi="Times New Roman" w:eastAsia="Times New Roman"/>
          <w:b w:val="0"/>
          <w:i/>
          <w:sz w:val="22"/>
        </w:rPr>
        <w:t>(Гліб дивиться на п'яту склянку, на порожній стілець.)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А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Оксани. І для ще двадцяти чотирьох, яких у списку не бачать.</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шоста?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шосту не наливав.</w:t>
      </w:r>
    </w:p>
    <w:p>
      <w:r>
        <w:rPr>
          <w:rFonts w:ascii="Times New Roman" w:hAnsi="Times New Roman" w:eastAsia="Times New Roman"/>
          <w:b/>
          <w:i w:val="0"/>
          <w:sz w:val="22"/>
        </w:rPr>
        <w:t>Дарина: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порожню склянку, ставить поряд, наливає сама)</w:t>
      </w:r>
      <w:r>
        <w:rPr>
          <w:rFonts w:ascii="Times New Roman" w:hAnsi="Times New Roman" w:eastAsia="Times New Roman"/>
          <w:b w:val="0"/>
          <w:i w:val="0"/>
          <w:sz w:val="22"/>
        </w:rPr>
        <w:t xml:space="preserve"> Шоста — для всіх, хто ще не вирішив. Тих, хто за лівою стрічкою, і тих, хто за правою.</w:t>
      </w:r>
    </w:p>
    <w:p>
      <w:r>
        <w:rPr>
          <w:rFonts w:ascii="Times New Roman" w:hAnsi="Times New Roman" w:eastAsia="Times New Roman"/>
          <w:b w:val="0"/>
          <w:i/>
          <w:sz w:val="22"/>
        </w:rPr>
        <w:t>(Катя зі стола бере маркер і в порожньому стовпчику між «118» і «25» дописує слово. Дописує: «ми». Дивиться на нього. Стирає. Не дописує нічого.)</w:t>
      </w:r>
    </w:p>
    <w:p>
      <w:r>
        <w:rPr>
          <w:rFonts w:ascii="Times New Roman" w:hAnsi="Times New Roman" w:eastAsia="Times New Roman"/>
          <w:b w:val="0"/>
          <w:i/>
          <w:sz w:val="22"/>
        </w:rPr>
        <w:t>(За стінкою намету — стрічка, натягнута через Площу, колишеться на вітрі. По один бік хтось співає, по другий — тихіше, чекає.)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프랑코 「자하르 베르쿠트(Захар Беркут)」(1883): «Громада — великий чоловік» — 한국어 해설: "공동체(громада)는 위대한 한 사람이다." 13세기 카르파티아 산골 투홀랴 공동체의 지도자 베르쿠트가 몽골 침공 앞에서 공동체의 힘을 일컫는 말. 같은 소설에서 이 공동체의 질서에 맞서는 인물이 보야르 투가르 보우크다. 장면 8, 퇴직 변호사 라이사 오파나센코가 광장이 둘로 갈라진 밤, 법안의 세 조항을 읽어 낸 올레스에게 이 구절과 투가르 보우크 이야기를 함께 꺼낸다. 그녀는 마르타를 투가르 보우크라 부르지 않고 '그 글을 쓴 사람은 공동체가 어떻게 움직이는지 알았다'고 말한다.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все те золото, що блищить» — 한국어 해설: "반짝이는 것이 다 금은 아니다." 겉모습이 좋아 보여도 속은 다를 수 있다는 속담. 오파나센코가 올레스·글리브에게(ви/ти 구분 없이 일반 경구). 장면 2.</w:t>
      </w:r>
    </w:p>
    <w:p>
      <w:r>
        <w:rPr>
          <w:rFonts w:ascii="Times New Roman" w:hAnsi="Times New Roman" w:eastAsia="Times New Roman"/>
          <w:b w:val="0"/>
          <w:i w:val="0"/>
          <w:sz w:val="22"/>
        </w:rPr>
        <w:t>«Дарованому коневі в зуби не дивляться» — 한국어 해설: "선물 받은 말은 이빨을 들여다보지 않는다." 받은 것은 트집 잡지 말라는 속담. 글리브가 올레스에게(ти). 올레스는 '나무 말이라면 본다'고 받아친다. 장면 2.</w:t>
      </w:r>
    </w:p>
    <w:p>
      <w:r>
        <w:rPr>
          <w:rFonts w:ascii="Times New Roman" w:hAnsi="Times New Roman" w:eastAsia="Times New Roman"/>
          <w:b w:val="0"/>
          <w:i w:val="0"/>
          <w:sz w:val="22"/>
        </w:rPr>
        <w:t>«Ранок вечора мудріший» — 한국어 해설: "아침이 저녁보다 현명하다." 결정을 미루고 자고 나서 다시 생각하자는 뜻(한국어 '자고 나면 답이 나온다'). 다리나가 올레스에게(ти). 장면 4.</w:t>
      </w:r>
    </w:p>
    <w:p>
      <w:r>
        <w:rPr>
          <w:rFonts w:ascii="Times New Roman" w:hAnsi="Times New Roman" w:eastAsia="Times New Roman"/>
          <w:b w:val="0"/>
          <w:i w:val="0"/>
          <w:sz w:val="22"/>
        </w:rPr>
        <w:t>«Між двох вогнів» — 한국어 해설: "두 불 사이에서." 양쪽에서 압박받아 꼼짝 못 하는 처지. 글리브가 올레스에게(ти). 장면 5.</w:t>
      </w:r>
    </w:p>
    <w:p>
      <w:r>
        <w:rPr>
          <w:rFonts w:ascii="Times New Roman" w:hAnsi="Times New Roman" w:eastAsia="Times New Roman"/>
          <w:b w:val="0"/>
          <w:i w:val="0"/>
          <w:sz w:val="22"/>
        </w:rPr>
        <w:t>«Давайте по черзі» — 한국어 해설: "차례대로 해요." 여러 사람이 한꺼번에 말할 때 질서를 잡는 말(ти에게는 «Давай по черзі»). 집회 사회자가 군중에게(ви). 장면 7.</w:t>
      </w:r>
    </w:p>
    <w:p>
      <w:r>
        <w:rPr>
          <w:rFonts w:ascii="Times New Roman" w:hAnsi="Times New Roman" w:eastAsia="Times New Roman"/>
          <w:b w:val="0"/>
          <w:i/>
          <w:sz w:val="22"/>
        </w:rPr>
        <w:t>[3화 끝 — 다음 화 예고: 3부 4화 「가장 긴 밤」, 사면법 앞에서 둘로 갈라진 광장에 강제 해산이 시도되는 밤이 오고, 크라베츠는 특수부대 투입 명령을 거부하며, 올레스는 임시 진료소에서 부상자 명단을 적는다.]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