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eastAsia="Times New Roman"/>
          <w:b/>
          <w:i w:val="0"/>
          <w:sz w:val="32"/>
        </w:rPr>
        <w:t>5부 8화 — 「TV 토론」 (Теледебати)</w:t>
      </w:r>
    </w:p>
    <w:p>
      <w:r>
        <w:rPr>
          <w:rFonts w:ascii="Times New Roman" w:hAnsi="Times New Roman" w:eastAsia="Times New Roman"/>
          <w:b/>
          <w:i w:val="0"/>
          <w:sz w:val="22"/>
        </w:rPr>
        <w:t>등장인물:</w:t>
      </w:r>
      <w:r>
        <w:rPr>
          <w:rFonts w:ascii="Times New Roman" w:hAnsi="Times New Roman" w:eastAsia="Times New Roman"/>
          <w:b w:val="0"/>
          <w:i w:val="0"/>
          <w:sz w:val="22"/>
        </w:rPr>
        <w:t xml:space="preserve"> 올레스 오를렌코(32세, 대선 후보·최고라다 의원) / 아르템 이호로비치 보이추크(54세, 농기계 유통망 «아그로모토르» 창업자·전 지역의회 의원, 결선 상대 후보) / 이리나 올레히우나 마르첸코(29세, 올레스 캠프 대변인) / 카탸 리센코(33세, 캠프 실무 총괄) / 글리브 오스타프추크(28세, 자료 검증·전산 담당) / 아나톨리 빅토로비치 흐레베뉵(68세, 정치 참모) / 데니스 홀로바치(38세, 보이추크 캠프 참모 — 신규) / 마르타 크라우추크(44세, 국영 방송 «공영 1»의 토론 진행자 — 신규) / 한나 오를렌코(63세, 올레스의 어머니, 학교 사서) / 조야 페트리우나(80대, 본다르의 오랜 지기) / 분장사·음향 기사·스튜디오 스태프</w:t>
      </w:r>
    </w:p>
    <w:p>
      <w:r>
        <w:rPr>
          <w:rFonts w:ascii="Times New Roman" w:hAnsi="Times New Roman" w:eastAsia="Times New Roman"/>
          <w:b/>
          <w:i w:val="0"/>
          <w:sz w:val="22"/>
        </w:rPr>
        <w:t>배경:</w:t>
      </w:r>
      <w:r>
        <w:rPr>
          <w:rFonts w:ascii="Times New Roman" w:hAnsi="Times New Roman" w:eastAsia="Times New Roman"/>
          <w:b w:val="0"/>
          <w:i w:val="0"/>
          <w:sz w:val="22"/>
        </w:rPr>
        <w:t xml:space="preserve"> 2019년 4월 10일(수), 키이우 포딜의 올레스 캠프 본부(콘스탄티니우스카 거리)와 키이우 좌안의 공영 방송 스튜디오, 그리고 오스트로호르스크 사도바 거리 근처 한나의 부엌. 3월 31일(일) 1차 투표에서 올레스와 보이추크가 결선에 올랐고, 7화에서 이리나는 보이추크 측 대변인을 숫자로 이겨 처음 카메라 앞에서 자리를 얻었다. 3월 초 파블로가 피살된 뒤 캠프는 한 달 넘게 그의 빈자리를 안고 달렸다. 결선 투표는 4월 14일(일). 이 토론은 양 후보가 합의한 90분짜리 단 한 번의 생방송이다. 참모들은 보이추크 가족 회사의 하도급 자료를 쪽지로 정리해 올레스에게 건넨다. 모든 정당·인물·기관·사건은 가상이며, 실존 인물이나 실제 선거와 무관하다.</w:t>
      </w:r>
    </w:p>
    <w:p>
      <w:r>
        <w:rPr>
          <w:rFonts w:ascii="Times New Roman" w:hAnsi="Times New Roman" w:eastAsia="Times New Roman"/>
          <w:b/>
          <w:i w:val="0"/>
          <w:sz w:val="26"/>
        </w:rPr>
        <w:t>장면 1 — 4월 10일(수) 오전 10시, 포딜 본부</w:t>
      </w:r>
    </w:p>
    <w:p>
      <w:r>
        <w:rPr>
          <w:rFonts w:ascii="Times New Roman" w:hAnsi="Times New Roman" w:eastAsia="Times New Roman"/>
          <w:b w:val="0"/>
          <w:i/>
          <w:sz w:val="22"/>
        </w:rPr>
        <w:t>(Середа, 10 квітня 2019 року. Десята ранку. Офіс на Костянтинівській. На великій дошці замість тижня — один рядок, велика Катина рука: «СР 10.04 — 20:00 — ДЕБАТИ». Під ним — «ПН 14.04 — ВИБОРИ». Внизу, майже стерте олівцем, «П.», і поряд — новий, свіжий напис: «Вітько — 4 роки». На столі — пластикові стаканчики, три коробки піци, нерозпакована пляшка води. Олесь стоїть у сорочці без піджака, читає вголос шпаргалку і морщиться. Катя ходить із телефоном. Гліб за ноутбуком. Гребенюк у кріслі, у шарфі, з зошитом на коліні. Ірина біля вікна, з кавою, дивиться на трамвайне депо.)</w:t>
      </w:r>
    </w:p>
    <w:p>
      <w:r>
        <w:rPr>
          <w:rFonts w:ascii="Times New Roman" w:hAnsi="Times New Roman" w:eastAsia="Times New Roman"/>
          <w:b/>
          <w:i w:val="0"/>
          <w:sz w:val="22"/>
        </w:rPr>
        <w:t>Гребенюк:</w:t>
      </w:r>
      <w:r>
        <w:rPr>
          <w:rFonts w:ascii="Times New Roman" w:hAnsi="Times New Roman" w:eastAsia="Times New Roman"/>
          <w:b w:val="0"/>
          <w:i w:val="0"/>
          <w:sz w:val="22"/>
        </w:rPr>
        <w:t xml:space="preserve"> Дев'яносто хвилин, три блоки, по дві хвилини на відповідь, мінута на репліку. Він людина, яка за ці дев'яносто хвилин не напишеться, а наговориться. Ти — навпаки.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Дякую.</w:t>
      </w:r>
    </w:p>
    <w:p>
      <w:r>
        <w:rPr>
          <w:rFonts w:ascii="Times New Roman" w:hAnsi="Times New Roman" w:eastAsia="Times New Roman"/>
          <w:b/>
          <w:i w:val="0"/>
          <w:sz w:val="22"/>
        </w:rPr>
        <w:t>Гребенюк:</w:t>
      </w:r>
      <w:r>
        <w:rPr>
          <w:rFonts w:ascii="Times New Roman" w:hAnsi="Times New Roman" w:eastAsia="Times New Roman"/>
          <w:b w:val="0"/>
          <w:i w:val="0"/>
          <w:sz w:val="22"/>
        </w:rPr>
        <w:t xml:space="preserve"> Це не комплімент. Це діагноз. </w:t>
      </w:r>
      <w:r>
        <w:rPr>
          <w:rFonts w:ascii="Times New Roman" w:hAnsi="Times New Roman" w:eastAsia="Times New Roman"/>
          <w:b w:val="0"/>
          <w:i/>
          <w:sz w:val="22"/>
        </w:rPr>
        <w:t>(гортає зошит)</w:t>
      </w:r>
      <w:r>
        <w:rPr>
          <w:rFonts w:ascii="Times New Roman" w:hAnsi="Times New Roman" w:eastAsia="Times New Roman"/>
          <w:b w:val="0"/>
          <w:i w:val="0"/>
          <w:sz w:val="22"/>
        </w:rPr>
        <w:t xml:space="preserve"> Бойчук іде у студію без паперів. Це його сила. Він каже «я» і «ми», а не «норми» і «статті».</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Він каже також «ваші закони». Дев'ять разів на мітингу в Умані. Я рахувала.</w:t>
      </w:r>
    </w:p>
    <w:p>
      <w:r>
        <w:rPr>
          <w:rFonts w:ascii="Times New Roman" w:hAnsi="Times New Roman" w:eastAsia="Times New Roman"/>
          <w:b/>
          <w:i w:val="0"/>
          <w:sz w:val="22"/>
        </w:rPr>
        <w:t>Гліб:</w:t>
      </w:r>
      <w:r>
        <w:rPr>
          <w:rFonts w:ascii="Times New Roman" w:hAnsi="Times New Roman" w:eastAsia="Times New Roman"/>
          <w:b w:val="0"/>
          <w:i w:val="0"/>
          <w:sz w:val="22"/>
        </w:rPr>
        <w:t xml:space="preserve"> Дванадцять. Два рази — з ефіру, а я не рахував.</w:t>
      </w:r>
    </w:p>
    <w:p>
      <w:r>
        <w:rPr>
          <w:rFonts w:ascii="Times New Roman" w:hAnsi="Times New Roman" w:eastAsia="Times New Roman"/>
          <w:b w:val="0"/>
          <w:i/>
          <w:sz w:val="22"/>
        </w:rPr>
        <w:t>(Короткий сміх. Потім Гліб знімає окуляри, протирає. Його голос стає рівним, службовим.)</w:t>
      </w:r>
    </w:p>
    <w:p>
      <w:r>
        <w:rPr>
          <w:rFonts w:ascii="Times New Roman" w:hAnsi="Times New Roman" w:eastAsia="Times New Roman"/>
          <w:b/>
          <w:i w:val="0"/>
          <w:sz w:val="22"/>
        </w:rPr>
        <w:t>Гліб:</w:t>
      </w:r>
      <w:r>
        <w:rPr>
          <w:rFonts w:ascii="Times New Roman" w:hAnsi="Times New Roman" w:eastAsia="Times New Roman"/>
          <w:b w:val="0"/>
          <w:i w:val="0"/>
          <w:sz w:val="22"/>
        </w:rPr>
        <w:t xml:space="preserve"> Олесю, є ще одна річ. Із вчорашнього вечора. </w:t>
      </w:r>
      <w:r>
        <w:rPr>
          <w:rFonts w:ascii="Times New Roman" w:hAnsi="Times New Roman" w:eastAsia="Times New Roman"/>
          <w:b w:val="0"/>
          <w:i/>
          <w:sz w:val="22"/>
        </w:rPr>
        <w:t>(дістає з принтера аркуш, складений учетверо)</w:t>
      </w:r>
      <w:r>
        <w:rPr>
          <w:rFonts w:ascii="Times New Roman" w:hAnsi="Times New Roman" w:eastAsia="Times New Roman"/>
          <w:b w:val="0"/>
          <w:i w:val="0"/>
          <w:sz w:val="22"/>
        </w:rPr>
        <w:t xml:space="preserve"> Хлопці з аналітики зібрали. Тільки відкриті джерела. Реєстр, держзакупівлі, декларації.</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Що саме?</w:t>
      </w:r>
    </w:p>
    <w:p>
      <w:r>
        <w:rPr>
          <w:rFonts w:ascii="Times New Roman" w:hAnsi="Times New Roman" w:eastAsia="Times New Roman"/>
          <w:b/>
          <w:i w:val="0"/>
          <w:sz w:val="22"/>
        </w:rPr>
        <w:t>Гліб:</w:t>
      </w:r>
      <w:r>
        <w:rPr>
          <w:rFonts w:ascii="Times New Roman" w:hAnsi="Times New Roman" w:eastAsia="Times New Roman"/>
          <w:b w:val="0"/>
          <w:i w:val="0"/>
          <w:sz w:val="22"/>
        </w:rPr>
        <w:t xml:space="preserve"> ТОВ «Агролізинг-Південь». Сорок вісім відсотків — сестра Бойчука, Лариса Ігорівна. Дві ділянки землі під Жмеринкою — на чоловіка сестри. За два роки — шість державних тендерів на лізинг техніки для громад, сумарно сорок один мільйон. Двічі обладнання «Агромотору» постачав родич тієї ж сестри. Закон прямо цього не забороняє. Але виглядає, як виглядає.</w:t>
      </w:r>
    </w:p>
    <w:p>
      <w:r>
        <w:rPr>
          <w:rFonts w:ascii="Times New Roman" w:hAnsi="Times New Roman" w:eastAsia="Times New Roman"/>
          <w:b/>
          <w:i w:val="0"/>
          <w:sz w:val="22"/>
        </w:rPr>
        <w:t>Гребенюк:</w:t>
      </w:r>
      <w:r>
        <w:rPr>
          <w:rFonts w:ascii="Times New Roman" w:hAnsi="Times New Roman" w:eastAsia="Times New Roman"/>
          <w:b w:val="0"/>
          <w:i w:val="0"/>
          <w:sz w:val="22"/>
        </w:rPr>
        <w:t xml:space="preserve"> Не «на останній». Посередині. Коли він скаже «я з народу» — ти кладеш на стіл цифру «сорок один». І запитуєш, чи народ знає, чия це сестра.</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(бере аркуш, не розгортає)</w:t>
      </w:r>
      <w:r>
        <w:rPr>
          <w:rFonts w:ascii="Times New Roman" w:hAnsi="Times New Roman" w:eastAsia="Times New Roman"/>
          <w:b w:val="0"/>
          <w:i w:val="0"/>
          <w:sz w:val="22"/>
        </w:rPr>
        <w:t xml:space="preserve"> Ви це вже вирішили.</w:t>
      </w:r>
    </w:p>
    <w:p>
      <w:r>
        <w:rPr>
          <w:rFonts w:ascii="Times New Roman" w:hAnsi="Times New Roman" w:eastAsia="Times New Roman"/>
          <w:b/>
          <w:i w:val="0"/>
          <w:sz w:val="22"/>
        </w:rPr>
        <w:t>Гребенюк:</w:t>
      </w:r>
      <w:r>
        <w:rPr>
          <w:rFonts w:ascii="Times New Roman" w:hAnsi="Times New Roman" w:eastAsia="Times New Roman"/>
          <w:b w:val="0"/>
          <w:i w:val="0"/>
          <w:sz w:val="22"/>
        </w:rPr>
        <w:t xml:space="preserve"> Я це вже прожив. Двадцять років тому я не поставив один такий папірець на стіл — і пів життя потім слухав, що «в нас були чисті руки». Чисті руки — це гарно. Але в суді вони не рахуються, Олесю. Це політика, не прийом у нотаря.</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w:t>
      </w:r>
      <w:r>
        <w:rPr>
          <w:rFonts w:ascii="Times New Roman" w:hAnsi="Times New Roman" w:eastAsia="Times New Roman"/>
          <w:b w:val="0"/>
          <w:i/>
          <w:sz w:val="22"/>
        </w:rPr>
        <w:t>(не обертаючись від вікна)</w:t>
      </w:r>
      <w:r>
        <w:rPr>
          <w:rFonts w:ascii="Times New Roman" w:hAnsi="Times New Roman" w:eastAsia="Times New Roman"/>
          <w:b w:val="0"/>
          <w:i w:val="0"/>
          <w:sz w:val="22"/>
        </w:rPr>
        <w:t xml:space="preserve"> Гліб, ви перевірили, чи було порушення?</w:t>
      </w:r>
    </w:p>
    <w:p>
      <w:r>
        <w:rPr>
          <w:rFonts w:ascii="Times New Roman" w:hAnsi="Times New Roman" w:eastAsia="Times New Roman"/>
          <w:b/>
          <w:i w:val="0"/>
          <w:sz w:val="22"/>
        </w:rPr>
        <w:t>Гліб:</w:t>
      </w:r>
      <w:r>
        <w:rPr>
          <w:rFonts w:ascii="Times New Roman" w:hAnsi="Times New Roman" w:eastAsia="Times New Roman"/>
          <w:b w:val="0"/>
          <w:i w:val="0"/>
          <w:sz w:val="22"/>
        </w:rPr>
        <w:t xml:space="preserve"> Ні. Я перевірив, чи це правда в реєстрі. Правда. Чи це порушення — треба юристів і місяць.</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Тоді це «родич виграв тендер». А для людини, яка вдома виграла тендер у конкурентів, це читається як «хтось знову сказав про когось». У нього є футболка, Анатолію Вікторовичу. У нас — аркуш.</w:t>
      </w:r>
    </w:p>
    <w:p>
      <w:r>
        <w:rPr>
          <w:rFonts w:ascii="Times New Roman" w:hAnsi="Times New Roman" w:eastAsia="Times New Roman"/>
          <w:b/>
          <w:i w:val="0"/>
          <w:sz w:val="22"/>
        </w:rPr>
        <w:t>Катя:</w:t>
      </w:r>
      <w:r>
        <w:rPr>
          <w:rFonts w:ascii="Times New Roman" w:hAnsi="Times New Roman" w:eastAsia="Times New Roman"/>
          <w:b w:val="0"/>
          <w:i w:val="0"/>
          <w:sz w:val="22"/>
        </w:rPr>
        <w:t xml:space="preserve"> </w:t>
      </w:r>
      <w:r>
        <w:rPr>
          <w:rFonts w:ascii="Times New Roman" w:hAnsi="Times New Roman" w:eastAsia="Times New Roman"/>
          <w:b w:val="0"/>
          <w:i/>
          <w:sz w:val="22"/>
        </w:rPr>
        <w:t>(до Олеся)</w:t>
      </w:r>
      <w:r>
        <w:rPr>
          <w:rFonts w:ascii="Times New Roman" w:hAnsi="Times New Roman" w:eastAsia="Times New Roman"/>
          <w:b w:val="0"/>
          <w:i w:val="0"/>
          <w:sz w:val="22"/>
        </w:rPr>
        <w:t xml:space="preserve"> Я не прошу тебе взяти. Я прошу не викидати. Так, щоб ми зараз не вирішували за вечір.</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(дивиться на аркуш)</w:t>
      </w:r>
      <w:r>
        <w:rPr>
          <w:rFonts w:ascii="Times New Roman" w:hAnsi="Times New Roman" w:eastAsia="Times New Roman"/>
          <w:b w:val="0"/>
          <w:i w:val="0"/>
          <w:sz w:val="22"/>
        </w:rPr>
        <w:t xml:space="preserve"> Мій батько казав: «Не плюй у криницю — пригодиться води напитися». Він це казав про сусіда, що вкрав у нього півмішка цементу.</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Напився з тієї криниці через рік, коли в нас обвалилася власна. Сусід лив воду мовчки. </w:t>
      </w:r>
      <w:r>
        <w:rPr>
          <w:rFonts w:ascii="Times New Roman" w:hAnsi="Times New Roman" w:eastAsia="Times New Roman"/>
          <w:b w:val="0"/>
          <w:i/>
          <w:sz w:val="22"/>
        </w:rPr>
        <w:t>(пауза)</w:t>
      </w:r>
      <w:r>
        <w:rPr>
          <w:rFonts w:ascii="Times New Roman" w:hAnsi="Times New Roman" w:eastAsia="Times New Roman"/>
          <w:b w:val="0"/>
          <w:i w:val="0"/>
          <w:sz w:val="22"/>
        </w:rPr>
        <w:t xml:space="preserve"> Я не кажу, що Бойчук — криниця. Я кажу, що мені не подобається, коли у студії з'являється не те, що я про нього знаю, а те, що я про нього можу.</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Це ще не відповідь. Це перший ковток. </w:t>
      </w:r>
      <w:r>
        <w:rPr>
          <w:rFonts w:ascii="Times New Roman" w:hAnsi="Times New Roman" w:eastAsia="Times New Roman"/>
          <w:b w:val="0"/>
          <w:i/>
          <w:sz w:val="22"/>
        </w:rPr>
        <w:t>(бере чайник із полиці, наливає воду)</w:t>
      </w:r>
      <w:r>
        <w:rPr>
          <w:rFonts w:ascii="Times New Roman" w:hAnsi="Times New Roman" w:eastAsia="Times New Roman"/>
          <w:b w:val="0"/>
          <w:i w:val="0"/>
          <w:sz w:val="22"/>
        </w:rPr>
        <w:t xml:space="preserve"> Усім чаю?</w:t>
      </w:r>
    </w:p>
    <w:p>
      <w:r>
        <w:rPr>
          <w:rFonts w:ascii="Times New Roman" w:hAnsi="Times New Roman" w:eastAsia="Times New Roman"/>
          <w:b w:val="0"/>
          <w:i/>
          <w:sz w:val="22"/>
        </w:rPr>
        <w:t>(Катя дивиться на нього так, як дивилася, коли він у 2014-му сказав «ще чотири години — і ляжемо». Гліб без слів розставляє склянки. Ірина відвертається від вікна і підсуває свою.)</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(наливає чай, чебрець пахне на всю кімнату)</w:t>
      </w:r>
      <w:r>
        <w:rPr>
          <w:rFonts w:ascii="Times New Roman" w:hAnsi="Times New Roman" w:eastAsia="Times New Roman"/>
          <w:b w:val="0"/>
          <w:i w:val="0"/>
          <w:sz w:val="22"/>
        </w:rPr>
        <w:t xml:space="preserve"> П'ята — для порожнього стільця. </w:t>
      </w:r>
      <w:r>
        <w:rPr>
          <w:rFonts w:ascii="Times New Roman" w:hAnsi="Times New Roman" w:eastAsia="Times New Roman"/>
          <w:b w:val="0"/>
          <w:i/>
          <w:sz w:val="22"/>
        </w:rPr>
        <w:t>(ставить склянку на алюмінієву підставку біля шафи)</w:t>
      </w:r>
      <w:r>
        <w:rPr>
          <w:rFonts w:ascii="Times New Roman" w:hAnsi="Times New Roman" w:eastAsia="Times New Roman"/>
          <w:b w:val="0"/>
          <w:i w:val="0"/>
          <w:sz w:val="22"/>
        </w:rPr>
        <w:t xml:space="preserve"> Для тих, кого немає. І для того, кого сьогодні буде багато. Бо в студії, між нами, сидітиме ще хтось. Незримий.</w:t>
      </w:r>
    </w:p>
    <w:p>
      <w:r>
        <w:rPr>
          <w:rFonts w:ascii="Times New Roman" w:hAnsi="Times New Roman" w:eastAsia="Times New Roman"/>
          <w:b/>
          <w:i w:val="0"/>
          <w:sz w:val="22"/>
        </w:rPr>
        <w:t>Катя:</w:t>
      </w:r>
      <w:r>
        <w:rPr>
          <w:rFonts w:ascii="Times New Roman" w:hAnsi="Times New Roman" w:eastAsia="Times New Roman"/>
          <w:b w:val="0"/>
          <w:i w:val="0"/>
          <w:sz w:val="22"/>
        </w:rPr>
        <w:t xml:space="preserve"> Хто?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Вся Україна, що вмикає телевізор раніше, ніж чайник.</w:t>
      </w:r>
    </w:p>
    <w:p>
      <w:r>
        <w:rPr>
          <w:rFonts w:ascii="Times New Roman" w:hAnsi="Times New Roman" w:eastAsia="Times New Roman"/>
          <w:b w:val="0"/>
          <w:i/>
          <w:sz w:val="22"/>
        </w:rPr>
        <w:t>(Він складає аркуш Гліба навпіл, потім ще раз — до розміру карти. Не кладе у смітник, не кладе у папку. Опускає в нагрудну кишеню піджака, що висить на спинці стільця.)</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Я поки що візьму. Не використаю. Просто візьму.</w:t>
      </w:r>
    </w:p>
    <w:p>
      <w:r>
        <w:rPr>
          <w:rFonts w:ascii="Times New Roman" w:hAnsi="Times New Roman" w:eastAsia="Times New Roman"/>
          <w:b/>
          <w:i w:val="0"/>
          <w:sz w:val="22"/>
        </w:rPr>
        <w:t>Гребенюк:</w:t>
      </w:r>
      <w:r>
        <w:rPr>
          <w:rFonts w:ascii="Times New Roman" w:hAnsi="Times New Roman" w:eastAsia="Times New Roman"/>
          <w:b w:val="0"/>
          <w:i w:val="0"/>
          <w:sz w:val="22"/>
        </w:rPr>
        <w:t xml:space="preserve"> </w:t>
      </w:r>
      <w:r>
        <w:rPr>
          <w:rFonts w:ascii="Times New Roman" w:hAnsi="Times New Roman" w:eastAsia="Times New Roman"/>
          <w:b w:val="0"/>
          <w:i/>
          <w:sz w:val="22"/>
        </w:rPr>
        <w:t>(повільно, до зошита)</w:t>
      </w:r>
      <w:r>
        <w:rPr>
          <w:rFonts w:ascii="Times New Roman" w:hAnsi="Times New Roman" w:eastAsia="Times New Roman"/>
          <w:b w:val="0"/>
          <w:i w:val="0"/>
          <w:sz w:val="22"/>
        </w:rPr>
        <w:t xml:space="preserve"> «Поки що» — це майже «так».</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«Поки що» — це «поки що». </w:t>
      </w:r>
      <w:r>
        <w:rPr>
          <w:rFonts w:ascii="Times New Roman" w:hAnsi="Times New Roman" w:eastAsia="Times New Roman"/>
          <w:b w:val="0"/>
          <w:i/>
          <w:sz w:val="22"/>
        </w:rPr>
        <w:t>(до Ірини)</w:t>
      </w:r>
      <w:r>
        <w:rPr>
          <w:rFonts w:ascii="Times New Roman" w:hAnsi="Times New Roman" w:eastAsia="Times New Roman"/>
          <w:b w:val="0"/>
          <w:i w:val="0"/>
          <w:sz w:val="22"/>
        </w:rPr>
        <w:t xml:space="preserve"> Репетиція о другій. Ви будете Бойчуком.</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w:t>
      </w:r>
      <w:r>
        <w:rPr>
          <w:rFonts w:ascii="Times New Roman" w:hAnsi="Times New Roman" w:eastAsia="Times New Roman"/>
          <w:b w:val="0"/>
          <w:i/>
          <w:sz w:val="22"/>
        </w:rPr>
        <w:t>(першою усміхається за весь ранок)</w:t>
      </w:r>
      <w:r>
        <w:rPr>
          <w:rFonts w:ascii="Times New Roman" w:hAnsi="Times New Roman" w:eastAsia="Times New Roman"/>
          <w:b w:val="0"/>
          <w:i w:val="0"/>
          <w:sz w:val="22"/>
        </w:rPr>
        <w:t xml:space="preserve"> Мені вже подобається.</w:t>
      </w:r>
    </w:p>
    <w:p>
      <w:r>
        <w:rPr>
          <w:rFonts w:ascii="Times New Roman" w:hAnsi="Times New Roman" w:eastAsia="Times New Roman"/>
          <w:b/>
          <w:i w:val="0"/>
          <w:sz w:val="26"/>
        </w:rPr>
        <w:t>장면 2 — 같은 날 오후 5시 반, 공영 방송 스튜디오 맞은편 대기실</w:t>
      </w:r>
    </w:p>
    <w:p>
      <w:r>
        <w:rPr>
          <w:rFonts w:ascii="Times New Roman" w:hAnsi="Times New Roman" w:eastAsia="Times New Roman"/>
          <w:b w:val="0"/>
          <w:i/>
          <w:sz w:val="22"/>
        </w:rPr>
        <w:t>(П'ята тридцять. Лівий берег, стара будівля телецентру, коридор із зеленим лінолеумом. Двері з табличкою «ГРИМЕРНА-2 / Кандидат Б.». Усередині — дзеркало з лампами, на кріслі Артем Бойчук, у білій сорочці, з серветкою за коміром. Невисокий, міцний, широкі долоні з тонкими старими шрамами на пальцях. Поруч — Денис Холобач, у чорному піджаку, з двома телефонами. На столику біля Бойчука — не папери, а тека з прозорими файлами, в яких акуратно складені квитанції за комунальні послуги.)</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Артеме Ігоровичу, тут п'ять карток. Про Орленка. Хлопці підготували.</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(не обертаючись)</w:t>
      </w:r>
      <w:r>
        <w:rPr>
          <w:rFonts w:ascii="Times New Roman" w:hAnsi="Times New Roman" w:eastAsia="Times New Roman"/>
          <w:b w:val="0"/>
          <w:i w:val="0"/>
          <w:sz w:val="22"/>
        </w:rPr>
        <w:t xml:space="preserve"> Що там?</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Перша — «Хто платить за його штаб». Друга — «Чому закон про тарифи не пройшов у його фракції». Третя — про те, що в нього друг помер за місяць до виборів, і цим користуються...</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(різко обертається, серветка падає)</w:t>
      </w:r>
      <w:r>
        <w:rPr>
          <w:rFonts w:ascii="Times New Roman" w:hAnsi="Times New Roman" w:eastAsia="Times New Roman"/>
          <w:b w:val="0"/>
          <w:i w:val="0"/>
          <w:sz w:val="22"/>
        </w:rPr>
        <w:t xml:space="preserve"> Стоп.</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Я кажу, як є. Не я це придумав. У соцмережах...</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Першу залиш. Другу залиш. Третю зірви. </w:t>
      </w:r>
      <w:r>
        <w:rPr>
          <w:rFonts w:ascii="Times New Roman" w:hAnsi="Times New Roman" w:eastAsia="Times New Roman"/>
          <w:b w:val="0"/>
          <w:i/>
          <w:sz w:val="22"/>
        </w:rPr>
        <w:t>(бере картку, рве навпіл, потім ще раз)</w:t>
      </w:r>
      <w:r>
        <w:rPr>
          <w:rFonts w:ascii="Times New Roman" w:hAnsi="Times New Roman" w:eastAsia="Times New Roman"/>
          <w:b w:val="0"/>
          <w:i w:val="0"/>
          <w:sz w:val="22"/>
        </w:rPr>
        <w:t xml:space="preserve"> Я не стану говорити про мертвого чоловіка, якого не знав. Ні в студії, ні в газеті, ні в передачі «Вечір із Дмитром».</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(бере з теки прозорий файл, береже його, як дитячу фотографію)</w:t>
      </w:r>
      <w:r>
        <w:rPr>
          <w:rFonts w:ascii="Times New Roman" w:hAnsi="Times New Roman" w:eastAsia="Times New Roman"/>
          <w:b w:val="0"/>
          <w:i w:val="0"/>
          <w:sz w:val="22"/>
        </w:rPr>
        <w:t xml:space="preserve"> Денисе, поглянь. Це квитанція з Вінниці. Жінка заплатила дві тисячі сорок за січень, за тридцять квадратів. Мені її дав чоловік на мітингу, навіть не спитав, за кого я. Сказав: «Покажіть їм». Ось із цим я йду. Я не прийшов казати, що він поганий. Я прийшов сказати, що в мене в Жмеринці двісті шістдесят людей на заводі, і жодному з них я не пояснював, що таке «правова держава». Я їм платив зарплату вчасно. Вони знають, що воно таке.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(усміхається)</w:t>
      </w:r>
      <w:r>
        <w:rPr>
          <w:rFonts w:ascii="Times New Roman" w:hAnsi="Times New Roman" w:eastAsia="Times New Roman"/>
          <w:b w:val="0"/>
          <w:i w:val="0"/>
          <w:sz w:val="22"/>
        </w:rPr>
        <w:t xml:space="preserve"> Це моя. Лишаю. Тільки без «ваші закони, ваші закони». Бо закони — не вороги. Вороги — ті, хто їх пише для себе. Я не проти адвоката. Я проти того, щоб адвокат вирішував, скільки мені платити за гаряче.</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w:t>
      </w:r>
      <w:r>
        <w:rPr>
          <w:rFonts w:ascii="Times New Roman" w:hAnsi="Times New Roman" w:eastAsia="Times New Roman"/>
          <w:b w:val="0"/>
          <w:i/>
          <w:sz w:val="22"/>
        </w:rPr>
        <w:t>(тихо, коли вона виходить)</w:t>
      </w:r>
      <w:r>
        <w:rPr>
          <w:rFonts w:ascii="Times New Roman" w:hAnsi="Times New Roman" w:eastAsia="Times New Roman"/>
          <w:b w:val="0"/>
          <w:i w:val="0"/>
          <w:sz w:val="22"/>
        </w:rPr>
        <w:t xml:space="preserve"> А на сестру в нього є реєстр. Вони знайдуть, якщо вже не знайшли.</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Лариса не крала. Вона вклала гроші з продажу батьківської квартири і вигравала тендери, бо давала найдешевше. Я це знаю. Але я знаю й те, як це виглядатиме в ефірі. </w:t>
      </w:r>
      <w:r>
        <w:rPr>
          <w:rFonts w:ascii="Times New Roman" w:hAnsi="Times New Roman" w:eastAsia="Times New Roman"/>
          <w:b w:val="0"/>
          <w:i/>
          <w:sz w:val="22"/>
        </w:rPr>
        <w:t>(дивиться у дзеркало)</w:t>
      </w:r>
      <w:r>
        <w:rPr>
          <w:rFonts w:ascii="Times New Roman" w:hAnsi="Times New Roman" w:eastAsia="Times New Roman"/>
          <w:b w:val="0"/>
          <w:i w:val="0"/>
          <w:sz w:val="22"/>
        </w:rPr>
        <w:t xml:space="preserve"> Скажи їй, щоб сьогодні не вмикала телевізор.</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Вона не вимкне.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Ніхто не вимикає.</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Чай у нього є. Мені розповідали. Спершу чай, потім справи. Дивний. Але це по-людськи. Я такого не вмію. У мене все — спершу справи, потім уже чай, коли вже нема кому наливати.</w:t>
      </w:r>
    </w:p>
    <w:p>
      <w:r>
        <w:rPr>
          <w:rFonts w:ascii="Times New Roman" w:hAnsi="Times New Roman" w:eastAsia="Times New Roman"/>
          <w:b/>
          <w:i w:val="0"/>
          <w:sz w:val="22"/>
        </w:rPr>
        <w:t>Холобач:</w:t>
      </w:r>
      <w:r>
        <w:rPr>
          <w:rFonts w:ascii="Times New Roman" w:hAnsi="Times New Roman" w:eastAsia="Times New Roman"/>
          <w:b w:val="0"/>
          <w:i w:val="0"/>
          <w:sz w:val="22"/>
        </w:rPr>
        <w:t xml:space="preserve"> Артеме Ігоровичу, може...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Ні. </w:t>
      </w:r>
      <w:r>
        <w:rPr>
          <w:rFonts w:ascii="Times New Roman" w:hAnsi="Times New Roman" w:eastAsia="Times New Roman"/>
          <w:b w:val="0"/>
          <w:i/>
          <w:sz w:val="22"/>
        </w:rPr>
        <w:t>(серйозніше)</w:t>
      </w:r>
      <w:r>
        <w:rPr>
          <w:rFonts w:ascii="Times New Roman" w:hAnsi="Times New Roman" w:eastAsia="Times New Roman"/>
          <w:b w:val="0"/>
          <w:i w:val="0"/>
          <w:sz w:val="22"/>
        </w:rPr>
        <w:t xml:space="preserve"> Сьогодні ми працюємо без цього. Покажемо квитанції — і слухатимемо. Вони самі скажуть, хто з нас їм ближчий.</w:t>
      </w:r>
    </w:p>
    <w:p>
      <w:r>
        <w:rPr>
          <w:rFonts w:ascii="Times New Roman" w:hAnsi="Times New Roman" w:eastAsia="Times New Roman"/>
          <w:b/>
          <w:i w:val="0"/>
          <w:sz w:val="26"/>
        </w:rPr>
        <w:t>장면 3 — 같은 날 저녁 7시 40분, 스튜디오 복도와 무대</w:t>
      </w:r>
    </w:p>
    <w:p>
      <w:r>
        <w:rPr>
          <w:rFonts w:ascii="Times New Roman" w:hAnsi="Times New Roman" w:eastAsia="Times New Roman"/>
          <w:b w:val="0"/>
          <w:i/>
          <w:sz w:val="22"/>
        </w:rPr>
        <w:t>(Без двадцяти восьма. Коридор телецентру. Операторські візки, дроти, хтось несе термос із написом «Для ведучої». Двері студії «А» прочинені: яскраве світло, два високі пульти, між ними — довгий стіл ведучої. Олесь у темному костюмі, з блакитною краваткою, яку обрала Ірина. Поруч Катя з планшетом і Ірина з папкою. Гребенюк лишився у режисерській. З протилежного кінця коридору йде Бойчук із Холобачем. Вони не обходять один одного — просто зупиняються за три кроки.)</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Добрий вечір, пане Олесю.</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Добрий вечір, пане Артеме.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(простягає руку)</w:t>
      </w:r>
      <w:r>
        <w:rPr>
          <w:rFonts w:ascii="Times New Roman" w:hAnsi="Times New Roman" w:eastAsia="Times New Roman"/>
          <w:b w:val="0"/>
          <w:i w:val="0"/>
          <w:sz w:val="22"/>
        </w:rPr>
        <w:t xml:space="preserve"> Руку подам. Я цього не вмію ховати.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(потискає)</w:t>
      </w:r>
      <w:r>
        <w:rPr>
          <w:rFonts w:ascii="Times New Roman" w:hAnsi="Times New Roman" w:eastAsia="Times New Roman"/>
          <w:b w:val="0"/>
          <w:i w:val="0"/>
          <w:sz w:val="22"/>
        </w:rPr>
        <w:t xml:space="preserve"> Дякую. І я.</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(бере в Каті термос)</w:t>
      </w:r>
      <w:r>
        <w:rPr>
          <w:rFonts w:ascii="Times New Roman" w:hAnsi="Times New Roman" w:eastAsia="Times New Roman"/>
          <w:b w:val="0"/>
          <w:i w:val="0"/>
          <w:sz w:val="22"/>
        </w:rPr>
        <w:t xml:space="preserve"> У мене тут чебрець. Хочете?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(зупиняється, дивиться на склянку, потім на Олеся)</w:t>
      </w:r>
      <w:r>
        <w:rPr>
          <w:rFonts w:ascii="Times New Roman" w:hAnsi="Times New Roman" w:eastAsia="Times New Roman"/>
          <w:b w:val="0"/>
          <w:i w:val="0"/>
          <w:sz w:val="22"/>
        </w:rPr>
        <w:t xml:space="preserve"> Ви серйозно?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Дуже. Це лише чай. Я не вмію без нього починати.</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(бере склянку, нюхає)</w:t>
      </w:r>
      <w:r>
        <w:rPr>
          <w:rFonts w:ascii="Times New Roman" w:hAnsi="Times New Roman" w:eastAsia="Times New Roman"/>
          <w:b w:val="0"/>
          <w:i w:val="0"/>
          <w:sz w:val="22"/>
        </w:rPr>
        <w:t xml:space="preserve"> Пахне, як у баби. У моєї баби, в селі під Жмеринкою. Вона сушила чебрець на горищі. Усю зиму горище пахло так, що аж чхалося. </w:t>
      </w:r>
      <w:r>
        <w:rPr>
          <w:rFonts w:ascii="Times New Roman" w:hAnsi="Times New Roman" w:eastAsia="Times New Roman"/>
          <w:b w:val="0"/>
          <w:i/>
          <w:sz w:val="22"/>
        </w:rPr>
        <w:t>(п'є, ковтає, мружиться)</w:t>
      </w:r>
      <w:r>
        <w:rPr>
          <w:rFonts w:ascii="Times New Roman" w:hAnsi="Times New Roman" w:eastAsia="Times New Roman"/>
          <w:b w:val="0"/>
          <w:i w:val="0"/>
          <w:sz w:val="22"/>
        </w:rPr>
        <w:t xml:space="preserve"> Гарячий.</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Так і має.</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Дякую. </w:t>
      </w:r>
      <w:r>
        <w:rPr>
          <w:rFonts w:ascii="Times New Roman" w:hAnsi="Times New Roman" w:eastAsia="Times New Roman"/>
          <w:b w:val="0"/>
          <w:i/>
          <w:sz w:val="22"/>
        </w:rPr>
        <w:t>(повертає склянку, не допивши)</w:t>
      </w:r>
      <w:r>
        <w:rPr>
          <w:rFonts w:ascii="Times New Roman" w:hAnsi="Times New Roman" w:eastAsia="Times New Roman"/>
          <w:b w:val="0"/>
          <w:i w:val="0"/>
          <w:sz w:val="22"/>
        </w:rPr>
        <w:t xml:space="preserve"> Мені ще працювати. Але дякую.</w:t>
      </w:r>
    </w:p>
    <w:p>
      <w:r>
        <w:rPr>
          <w:rFonts w:ascii="Times New Roman" w:hAnsi="Times New Roman" w:eastAsia="Times New Roman"/>
          <w:b w:val="0"/>
          <w:i/>
          <w:sz w:val="22"/>
        </w:rPr>
        <w:t>(Короткий погляд. Холобач вдивляється в Катю. Катя вдивляється в Холобача. Ірина відвертається, щоб не помітили, як вона вдячна.)</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Пане Олесю, я скажу вам одну річ, поки мікрофонів нема. Я не вважаю вас поганою людиною. Я вважаю вас людиною з іншого кінця. Ви читали книжки, а я ремонтував комбайни. Це не значить, що хтось із нас кращий. Просто ми з різних гаражів.</w:t>
      </w:r>
    </w:p>
    <w:p>
      <w:r>
        <w:rPr>
          <w:rFonts w:ascii="Times New Roman" w:hAnsi="Times New Roman" w:eastAsia="Times New Roman"/>
          <w:b w:val="0"/>
          <w:i/>
          <w:sz w:val="22"/>
        </w:rPr>
        <w:t>(До них підходить Марта Краучук — ведуча, висока, у сірому костюмі, з навушником. Говорить швидко, ввічливо, по-діловому.)</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Панове, добрий вечір. Через дві хвилини в студії, за вашими місцями. Нагадую правила: дві хвилини на відповідь, одна хвилина на репліку. Прошу не перебивати. Якщо перебиваєте — я вимикаю мікрофон. Не особисто, а технічно. Ясно?</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Ясно.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Ясно.</w:t>
      </w:r>
    </w:p>
    <w:p>
      <w:r>
        <w:rPr>
          <w:rFonts w:ascii="Times New Roman" w:hAnsi="Times New Roman" w:eastAsia="Times New Roman"/>
          <w:b w:val="0"/>
          <w:i/>
          <w:sz w:val="22"/>
        </w:rPr>
        <w:t>(Ірина, ідучи слідом, дивиться на кишеню його піджака. Аркуш видно: прямокутний обрис. Вона нічого не каже.)</w:t>
      </w:r>
    </w:p>
    <w:p>
      <w:r>
        <w:rPr>
          <w:rFonts w:ascii="Times New Roman" w:hAnsi="Times New Roman" w:eastAsia="Times New Roman"/>
          <w:b/>
          <w:i w:val="0"/>
          <w:sz w:val="26"/>
        </w:rPr>
        <w:t>장면 4 — 오후 8시, 생방송, 첫 번째 블록(경제와 요금)</w:t>
      </w:r>
    </w:p>
    <w:p>
      <w:r>
        <w:rPr>
          <w:rFonts w:ascii="Times New Roman" w:hAnsi="Times New Roman" w:eastAsia="Times New Roman"/>
          <w:b w:val="0"/>
          <w:i/>
          <w:sz w:val="22"/>
        </w:rPr>
        <w:t>(Двадцята нуль нуль. Червона лампа «ЕФІР». Студія: синьо-срібний фон, два пульти з логотипом, між ними стіл ведучої. Праворуч — Бойчук, ліворуч — Олесь. На столі перед кожним — склянка води й чистий аркуш. Бойчук поклав на пульт свою теку з квитанціями; Олесь — нічого, тільки руки.)</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Добрий вечір. Це єдині дебати кандидатів у президенти перед другим туром, у неділю. Сьогодні в студії двоє: Артем Бойчук і Олесь Орленко. Перший блок — економіка й тарифи. Жеребкування віддало перше слово пану Бойчуку. Прошу, дві хвилини.</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Дякую. </w:t>
      </w:r>
      <w:r>
        <w:rPr>
          <w:rFonts w:ascii="Times New Roman" w:hAnsi="Times New Roman" w:eastAsia="Times New Roman"/>
          <w:b w:val="0"/>
          <w:i/>
          <w:sz w:val="22"/>
        </w:rPr>
        <w:t>(бере теку, показує в камеру)</w:t>
      </w:r>
      <w:r>
        <w:rPr>
          <w:rFonts w:ascii="Times New Roman" w:hAnsi="Times New Roman" w:eastAsia="Times New Roman"/>
          <w:b w:val="0"/>
          <w:i w:val="0"/>
          <w:sz w:val="22"/>
        </w:rPr>
        <w:t xml:space="preserve"> Це не промова. Це квитанція. Ось її мені дали у Вінниці. Дві тисячі сорок гривень за січень. За двокімнатну. Люди питають мене: «Артеме Ігоровичу, коли ми побачимо кінець?» І я не знаю, що їм відповісти, бо не я цю квитанцію писав. </w:t>
      </w:r>
      <w:r>
        <w:rPr>
          <w:rFonts w:ascii="Times New Roman" w:hAnsi="Times New Roman" w:eastAsia="Times New Roman"/>
          <w:b w:val="0"/>
          <w:i/>
          <w:sz w:val="22"/>
        </w:rPr>
        <w:t>(кладе файл)</w:t>
      </w:r>
      <w:r>
        <w:rPr>
          <w:rFonts w:ascii="Times New Roman" w:hAnsi="Times New Roman" w:eastAsia="Times New Roman"/>
          <w:b w:val="0"/>
          <w:i w:val="0"/>
          <w:sz w:val="22"/>
        </w:rPr>
        <w:t xml:space="preserve"> Я, шановні, не юрист. Я — той, хто вісімнадцять років продавав трактори й комбайни і бачив, що нашому фермерові лишається. Я бачу цифри — не в законах, а в гаманцях. І скажу прямо: країна юристів нам набридла. Набридла країна, де кожен нормальний закон розбивається про десять підзаконних актів. Ми не проти закону. Ми проти того, щоб закон був для тих, хто його пише.</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Пане Орленку, вам слово.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Пане Артеме, дякую за квитанцію. Вона справжня, і за нею — справжня людина. Я не заперечуватиму. </w:t>
      </w:r>
      <w:r>
        <w:rPr>
          <w:rFonts w:ascii="Times New Roman" w:hAnsi="Times New Roman" w:eastAsia="Times New Roman"/>
          <w:b w:val="0"/>
          <w:i/>
          <w:sz w:val="22"/>
        </w:rPr>
        <w:t>(бере склянку води, відпиває)</w:t>
      </w:r>
      <w:r>
        <w:rPr>
          <w:rFonts w:ascii="Times New Roman" w:hAnsi="Times New Roman" w:eastAsia="Times New Roman"/>
          <w:b w:val="0"/>
          <w:i w:val="0"/>
          <w:sz w:val="22"/>
        </w:rPr>
        <w:t xml:space="preserve"> Скажу інше. Перші п'ять років у парламенті я голосував і писав закони. Я з вами згоден: частина з них нікого не нагріла. Мій закон про прозорі розрахунки за тепло пройшов у першому читанні і зник у комітеті. Два роки. Це моя вина — я не прийшов у той комітет із квитанцією, як ви. Я прийшов зі статтею.</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(киває, ледь помітно)</w:t>
      </w:r>
      <w:r>
        <w:rPr>
          <w:rFonts w:ascii="Times New Roman" w:hAnsi="Times New Roman" w:eastAsia="Times New Roman"/>
          <w:b w:val="0"/>
          <w:i w:val="0"/>
          <w:sz w:val="22"/>
        </w:rPr>
        <w:t xml:space="preserve"> Це чесно.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Але тариф — не стихія. Його складають люди, у кабінетах, за формулою. Якщо формулу не переписати, квитанція не зменшиться — ні від того, хто її показує, ні від того, хто її бачить. У моїй статті є рядок: «Тариф не може перевищувати собівартість плюс п'ять відсотків». Це не красиве слово. Це калькулятор.</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Пане Бойчуку, репліка. Одна хвилина.</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Пане Олесю, ваша «собівартість плюс п'ять» — це добре на папері. А хто рахує собівартість? Ваш «незалежний регулятор»? Той самий, що вже дев'ять років підписує, що тариф «обґрунтований»? Я три роки сидів у районній раді й бачив, як цю «обґрунтованість» малюють. Дві години — і готова.</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Ні. Я хочу віддати це нікому. Автоматично. Щоб формула була відкрита, а розрахунок — публічний, у таблиці, яку може завантажити будь-хто. Включно з вами, пане Артеме. І з кожною бабусею в селі.</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Тоді нам лишається договоритися, хто писатиме закон — ви, адвокат, чи я, той, хто платить за тепло.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Обидва. Я напишу, ви прочитаєте. І якщо ви скажете «це не працює» — я перепишу.</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(дивиться на Олеся, вперше без посмішки)</w:t>
      </w:r>
      <w:r>
        <w:rPr>
          <w:rFonts w:ascii="Times New Roman" w:hAnsi="Times New Roman" w:eastAsia="Times New Roman"/>
          <w:b w:val="0"/>
          <w:i w:val="0"/>
          <w:sz w:val="22"/>
        </w:rPr>
        <w:t xml:space="preserve"> Це не те, що я чекав.</w:t>
      </w:r>
    </w:p>
    <w:p>
      <w:r>
        <w:rPr>
          <w:rFonts w:ascii="Times New Roman" w:hAnsi="Times New Roman" w:eastAsia="Times New Roman"/>
          <w:b/>
          <w:i w:val="0"/>
          <w:sz w:val="26"/>
        </w:rPr>
        <w:t>장면 5 — 오후 8시 35분, 생방송, 두 번째 블록(법원과 부패)</w:t>
      </w:r>
    </w:p>
    <w:p>
      <w:r>
        <w:rPr>
          <w:rFonts w:ascii="Times New Roman" w:hAnsi="Times New Roman" w:eastAsia="Times New Roman"/>
          <w:b w:val="0"/>
          <w:i/>
          <w:sz w:val="22"/>
        </w:rPr>
        <w:t>(Двадцята тридцять п'ять. Після короткої реклами на екрані знову «ЕФІР». Бойчук випив води, струснув плечима. Олесь тримає в лівій руці ручку, якою нічого не пише. У режисерській за склом Гребенюк стоїть, склавши руки на грудях; поруч Гліб з планшетом, на якому біжить стрічка коментарів.)</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Другий блок — правосуддя й боротьба з корупцією. Пане Орленку, ви п'ять років повторюєте, що без чесних судів не буде ні інвестицій, ні гривні в гаманці. Пан Бойчук каже: це розмови для кабінетів. Хто з вас має рацію? Вам дві хвилини.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Дякую. </w:t>
      </w:r>
      <w:r>
        <w:rPr>
          <w:rFonts w:ascii="Times New Roman" w:hAnsi="Times New Roman" w:eastAsia="Times New Roman"/>
          <w:b w:val="0"/>
          <w:i/>
          <w:sz w:val="22"/>
        </w:rPr>
        <w:t>(пауза, дивиться не в камеру, а на аркуш води)</w:t>
      </w:r>
      <w:r>
        <w:rPr>
          <w:rFonts w:ascii="Times New Roman" w:hAnsi="Times New Roman" w:eastAsia="Times New Roman"/>
          <w:b w:val="0"/>
          <w:i w:val="0"/>
          <w:sz w:val="22"/>
        </w:rPr>
        <w:t xml:space="preserve"> Я почну не з цифр. Місяць тому, у березні, загинув мій друг. Павло Гришко. Він був адвокатом і свідком у справі про те, як судді в нашій країні мають ціну. Ми не знаємо, хто це зробив. Слідство триває. Я не буду звинувачувати нікого, хто сидить у цій студії. Я скажу тільки: коли свідок не може дожити до суду — це не «розмови для кабінетів». Це про те, чи ви зможете завтра захистити свою землю, свій цех, свою квартиру. Чесний суд — це не мрія юристів. Це найдешевше, що може дати держава.</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Пане Бойчуку.</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(мовчить кілька секунд, поки червоний вогник на камері не робить повне коло)</w:t>
      </w:r>
      <w:r>
        <w:rPr>
          <w:rFonts w:ascii="Times New Roman" w:hAnsi="Times New Roman" w:eastAsia="Times New Roman"/>
          <w:b w:val="0"/>
          <w:i w:val="0"/>
          <w:sz w:val="22"/>
        </w:rPr>
        <w:t xml:space="preserve"> Пане Олесю, я висловлюю вам співчуття. Не як кандидат. Як людина. Я знав втрату — у мене у вісімдесят дев'ятому на тракторі розбився брат. Двадцять один рік. Я знаю, що це таке. </w:t>
      </w:r>
      <w:r>
        <w:rPr>
          <w:rFonts w:ascii="Times New Roman" w:hAnsi="Times New Roman" w:eastAsia="Times New Roman"/>
          <w:b w:val="0"/>
          <w:i/>
          <w:sz w:val="22"/>
        </w:rPr>
        <w:t>(пауза)</w:t>
      </w:r>
      <w:r>
        <w:rPr>
          <w:rFonts w:ascii="Times New Roman" w:hAnsi="Times New Roman" w:eastAsia="Times New Roman"/>
          <w:b w:val="0"/>
          <w:i w:val="0"/>
          <w:sz w:val="22"/>
        </w:rPr>
        <w:t xml:space="preserve"> Тепер про суди. Тут ми з вами розійдемося, і я скажу чому. Я бачив суди. Судився двічі: з банком і з сусідом. Банк виграв, сусід програв, і обидва рази я не міг зрозуміти, чому. Тож я не проти чесних судів. Я проти того, щоб, поки ми всі чекаємо «справедливого», у нас холодна хата. Суд не нагріє батарею. А мій фермер не питатиме, скільки в нього суддів у районі, а скільки в нього пального.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Пане Артеме, дякую за співчуття. Приймаю. </w:t>
      </w:r>
      <w:r>
        <w:rPr>
          <w:rFonts w:ascii="Times New Roman" w:hAnsi="Times New Roman" w:eastAsia="Times New Roman"/>
          <w:b w:val="0"/>
          <w:i/>
          <w:sz w:val="22"/>
        </w:rPr>
        <w:t>(повільно)</w:t>
      </w:r>
      <w:r>
        <w:rPr>
          <w:rFonts w:ascii="Times New Roman" w:hAnsi="Times New Roman" w:eastAsia="Times New Roman"/>
          <w:b w:val="0"/>
          <w:i w:val="0"/>
          <w:sz w:val="22"/>
        </w:rPr>
        <w:t xml:space="preserve"> Мені здається, у вас є рація в одному: суд не нагріває батарею. Але тут є й інше. Коли суддя продає рішення, ціну він не називає в залі. Її платить фермер, у якого забрали землю. Суд — це не окремо від батареї. Це той, хто вирішує, чия це батарея.</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(підбирає слова)</w:t>
      </w:r>
      <w:r>
        <w:rPr>
          <w:rFonts w:ascii="Times New Roman" w:hAnsi="Times New Roman" w:eastAsia="Times New Roman"/>
          <w:b w:val="0"/>
          <w:i w:val="0"/>
          <w:sz w:val="22"/>
        </w:rPr>
        <w:t xml:space="preserve"> Це... правда. Але я бачив і інше. Я бачив, як хороші закони приймають, а потім їх пишуть так, що без адвоката їх ніхто прочитати не може. Фермер не може. Вчителька не може. Бабка в селі не може. Ось у чому ваш гріх, пане Орленку: ви гарно пишете, але нікому не кажете, що воно означає.</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(мовчить, потім)</w:t>
      </w:r>
      <w:r>
        <w:rPr>
          <w:rFonts w:ascii="Times New Roman" w:hAnsi="Times New Roman" w:eastAsia="Times New Roman"/>
          <w:b w:val="0"/>
          <w:i w:val="0"/>
          <w:sz w:val="22"/>
        </w:rPr>
        <w:t xml:space="preserve"> Зараховано. Це справді наш гріх. Я скажу в камеру: пишіть мені. Хто з вас не розуміє закону — пишіть, я перепишу людською. Дам вам адресу після ефіру, на екрані.</w:t>
      </w:r>
    </w:p>
    <w:p>
      <w:r>
        <w:rPr>
          <w:rFonts w:ascii="Times New Roman" w:hAnsi="Times New Roman" w:eastAsia="Times New Roman"/>
          <w:b/>
          <w:i w:val="0"/>
          <w:sz w:val="26"/>
        </w:rPr>
        <w:t>장면 6 — 같은 시각, 오스트로호르스크, 한나의 부엌</w:t>
      </w:r>
    </w:p>
    <w:p>
      <w:r>
        <w:rPr>
          <w:rFonts w:ascii="Times New Roman" w:hAnsi="Times New Roman" w:eastAsia="Times New Roman"/>
          <w:b w:val="0"/>
          <w:i/>
          <w:sz w:val="22"/>
        </w:rPr>
        <w:t>(Те саме двадцята тридцять п'ять. Оселя Орленків, третій поверх: кухня з жовтою клейонкою, на підвіконні — герань і тонкий корінець базиліку. Телевізор — стара «Березка» з пультом, обмотаним ізолентою. За столом — Ганна, у вовняній кофті, і Зоя Петрівна, в окулярах, із маленькою тарілкою пампушок. Між ними чайник із маками: той самий, з дитинства. Склянок три; третя — порожня, на підставці.)</w:t>
      </w:r>
    </w:p>
    <w:p>
      <w:r>
        <w:rPr>
          <w:rFonts w:ascii="Times New Roman" w:hAnsi="Times New Roman" w:eastAsia="Times New Roman"/>
          <w:b/>
          <w:i w:val="0"/>
          <w:sz w:val="22"/>
        </w:rPr>
        <w:t>Зоя:</w:t>
      </w:r>
      <w:r>
        <w:rPr>
          <w:rFonts w:ascii="Times New Roman" w:hAnsi="Times New Roman" w:eastAsia="Times New Roman"/>
          <w:b w:val="0"/>
          <w:i w:val="0"/>
          <w:sz w:val="22"/>
        </w:rPr>
        <w:t xml:space="preserve"> Ганно Михайлівно, ви хвилюєтеся.</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Я? Я шию. </w:t>
      </w:r>
      <w:r>
        <w:rPr>
          <w:rFonts w:ascii="Times New Roman" w:hAnsi="Times New Roman" w:eastAsia="Times New Roman"/>
          <w:b w:val="0"/>
          <w:i/>
          <w:sz w:val="22"/>
        </w:rPr>
        <w:t>(тримає в руках голку з ниткою, але не шиє)</w:t>
      </w:r>
      <w:r>
        <w:rPr>
          <w:rFonts w:ascii="Times New Roman" w:hAnsi="Times New Roman" w:eastAsia="Times New Roman"/>
          <w:b w:val="0"/>
          <w:i w:val="0"/>
          <w:sz w:val="22"/>
        </w:rPr>
        <w:t xml:space="preserve"> Заспокоюю пальці.</w:t>
      </w:r>
    </w:p>
    <w:p>
      <w:r>
        <w:rPr>
          <w:rFonts w:ascii="Times New Roman" w:hAnsi="Times New Roman" w:eastAsia="Times New Roman"/>
          <w:b w:val="0"/>
          <w:i/>
          <w:sz w:val="22"/>
        </w:rPr>
        <w:t>(На екрані Бойчук нахиляється до мікрофона.)</w:t>
      </w:r>
    </w:p>
    <w:p>
      <w:r>
        <w:rPr>
          <w:rFonts w:ascii="Times New Roman" w:hAnsi="Times New Roman" w:eastAsia="Times New Roman"/>
          <w:b w:val="0"/>
          <w:i w:val="0"/>
          <w:sz w:val="22"/>
        </w:rPr>
        <w:t>Бойчук (з екрана): ...я не проти закону. Я проти того, щоб закон був не для нас.</w:t>
      </w:r>
    </w:p>
    <w:p>
      <w:r>
        <w:rPr>
          <w:rFonts w:ascii="Times New Roman" w:hAnsi="Times New Roman" w:eastAsia="Times New Roman"/>
          <w:b/>
          <w:i w:val="0"/>
          <w:sz w:val="22"/>
        </w:rPr>
        <w:t>Зоя:</w:t>
      </w:r>
      <w:r>
        <w:rPr>
          <w:rFonts w:ascii="Times New Roman" w:hAnsi="Times New Roman" w:eastAsia="Times New Roman"/>
          <w:b w:val="0"/>
          <w:i w:val="0"/>
          <w:sz w:val="22"/>
        </w:rPr>
        <w:t xml:space="preserve"> А ви як гадаєте: програє?</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w:t>
      </w:r>
      <w:r>
        <w:rPr>
          <w:rFonts w:ascii="Times New Roman" w:hAnsi="Times New Roman" w:eastAsia="Times New Roman"/>
          <w:b w:val="0"/>
          <w:i/>
          <w:sz w:val="22"/>
        </w:rPr>
        <w:t>(довго мовчить)</w:t>
      </w:r>
      <w:r>
        <w:rPr>
          <w:rFonts w:ascii="Times New Roman" w:hAnsi="Times New Roman" w:eastAsia="Times New Roman"/>
          <w:b w:val="0"/>
          <w:i w:val="0"/>
          <w:sz w:val="22"/>
        </w:rPr>
        <w:t xml:space="preserve"> Я бібліотекарка, Зоє. Мій метод — не гадати. Мій метод — пошукати на полиці. </w:t>
      </w:r>
      <w:r>
        <w:rPr>
          <w:rFonts w:ascii="Times New Roman" w:hAnsi="Times New Roman" w:eastAsia="Times New Roman"/>
          <w:b w:val="0"/>
          <w:i/>
          <w:sz w:val="22"/>
        </w:rPr>
        <w:t>(встає, іде до комода, дістає тонку збірку)</w:t>
      </w:r>
      <w:r>
        <w:rPr>
          <w:rFonts w:ascii="Times New Roman" w:hAnsi="Times New Roman" w:eastAsia="Times New Roman"/>
          <w:b w:val="0"/>
          <w:i w:val="0"/>
          <w:sz w:val="22"/>
        </w:rPr>
        <w:t xml:space="preserve"> Ось Драч. У ній «Балада про соняшник». Ми з Миколою купили її у вісімдесят дев'ятому, у львівській книгарні, ще молодими. Соняшник повертається за сонцем. Так я це розуміла. Тепер думаю: нічого він не повертається. Його просто так посадили — і він росте, куди світло.</w:t>
      </w:r>
    </w:p>
    <w:p>
      <w:r>
        <w:rPr>
          <w:rFonts w:ascii="Times New Roman" w:hAnsi="Times New Roman" w:eastAsia="Times New Roman"/>
          <w:b/>
          <w:i w:val="0"/>
          <w:sz w:val="22"/>
        </w:rPr>
        <w:t>Зоя:</w:t>
      </w:r>
      <w:r>
        <w:rPr>
          <w:rFonts w:ascii="Times New Roman" w:hAnsi="Times New Roman" w:eastAsia="Times New Roman"/>
          <w:b w:val="0"/>
          <w:i w:val="0"/>
          <w:sz w:val="22"/>
        </w:rPr>
        <w:t xml:space="preserve"> </w:t>
      </w:r>
      <w:r>
        <w:rPr>
          <w:rFonts w:ascii="Times New Roman" w:hAnsi="Times New Roman" w:eastAsia="Times New Roman"/>
          <w:b w:val="0"/>
          <w:i/>
          <w:sz w:val="22"/>
        </w:rPr>
        <w:t>(дивиться на неї)</w:t>
      </w:r>
      <w:r>
        <w:rPr>
          <w:rFonts w:ascii="Times New Roman" w:hAnsi="Times New Roman" w:eastAsia="Times New Roman"/>
          <w:b w:val="0"/>
          <w:i w:val="0"/>
          <w:sz w:val="22"/>
        </w:rPr>
        <w:t xml:space="preserve"> Це ви про сина?</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Я про соняшники. У Бойчука поля, мені розповідали. Сіяти соняшник — не злочин. Я лише хочу, щоб мій вийшов із цієї студії не злим, хоч би що там вирішили в неділю.</w:t>
      </w:r>
    </w:p>
    <w:p>
      <w:r>
        <w:rPr>
          <w:rFonts w:ascii="Times New Roman" w:hAnsi="Times New Roman" w:eastAsia="Times New Roman"/>
          <w:b/>
          <w:i w:val="0"/>
          <w:sz w:val="22"/>
        </w:rPr>
        <w:t>Зоя:</w:t>
      </w:r>
      <w:r>
        <w:rPr>
          <w:rFonts w:ascii="Times New Roman" w:hAnsi="Times New Roman" w:eastAsia="Times New Roman"/>
          <w:b w:val="0"/>
          <w:i w:val="0"/>
          <w:sz w:val="22"/>
        </w:rPr>
        <w:t xml:space="preserve"> </w:t>
      </w:r>
      <w:r>
        <w:rPr>
          <w:rFonts w:ascii="Times New Roman" w:hAnsi="Times New Roman" w:eastAsia="Times New Roman"/>
          <w:b w:val="0"/>
          <w:i/>
          <w:sz w:val="22"/>
        </w:rPr>
        <w:t>(бере пампушку)</w:t>
      </w:r>
      <w:r>
        <w:rPr>
          <w:rFonts w:ascii="Times New Roman" w:hAnsi="Times New Roman" w:eastAsia="Times New Roman"/>
          <w:b w:val="0"/>
          <w:i w:val="0"/>
          <w:sz w:val="22"/>
        </w:rPr>
        <w:t xml:space="preserve"> Вашими б устами та мед пити.</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Мені не мед потрібен, Зоє. Мені потрібно, щоб він і далі не міг брехати. </w:t>
      </w:r>
      <w:r>
        <w:rPr>
          <w:rFonts w:ascii="Times New Roman" w:hAnsi="Times New Roman" w:eastAsia="Times New Roman"/>
          <w:b w:val="0"/>
          <w:i/>
          <w:sz w:val="22"/>
        </w:rPr>
        <w:t>(дивиться на екран, де Олесь нахиляється вперед)</w:t>
      </w:r>
      <w:r>
        <w:rPr>
          <w:rFonts w:ascii="Times New Roman" w:hAnsi="Times New Roman" w:eastAsia="Times New Roman"/>
          <w:b w:val="0"/>
          <w:i w:val="0"/>
          <w:sz w:val="22"/>
        </w:rPr>
        <w:t xml:space="preserve"> Дивіться. Він руку тримає біля кишені. Куди це він руку?</w:t>
      </w:r>
    </w:p>
    <w:p>
      <w:r>
        <w:rPr>
          <w:rFonts w:ascii="Times New Roman" w:hAnsi="Times New Roman" w:eastAsia="Times New Roman"/>
          <w:b/>
          <w:i w:val="0"/>
          <w:sz w:val="22"/>
        </w:rPr>
        <w:t>Зоя:</w:t>
      </w:r>
      <w:r>
        <w:rPr>
          <w:rFonts w:ascii="Times New Roman" w:hAnsi="Times New Roman" w:eastAsia="Times New Roman"/>
          <w:b w:val="0"/>
          <w:i w:val="0"/>
          <w:sz w:val="22"/>
        </w:rPr>
        <w:t xml:space="preserve"> Може, носовик.</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Він з носовиком ніколи не носить руку так. Він щось там має. Але не виймає. </w:t>
      </w:r>
      <w:r>
        <w:rPr>
          <w:rFonts w:ascii="Times New Roman" w:hAnsi="Times New Roman" w:eastAsia="Times New Roman"/>
          <w:b w:val="0"/>
          <w:i/>
          <w:sz w:val="22"/>
        </w:rPr>
        <w:t>(тихо)</w:t>
      </w:r>
      <w:r>
        <w:rPr>
          <w:rFonts w:ascii="Times New Roman" w:hAnsi="Times New Roman" w:eastAsia="Times New Roman"/>
          <w:b w:val="0"/>
          <w:i w:val="0"/>
          <w:sz w:val="22"/>
        </w:rPr>
        <w:t xml:space="preserve"> Добре, що не виймає.</w:t>
      </w:r>
    </w:p>
    <w:p>
      <w:r>
        <w:rPr>
          <w:rFonts w:ascii="Times New Roman" w:hAnsi="Times New Roman" w:eastAsia="Times New Roman"/>
          <w:b/>
          <w:i w:val="0"/>
          <w:sz w:val="22"/>
        </w:rPr>
        <w:t>Зоя:</w:t>
      </w:r>
      <w:r>
        <w:rPr>
          <w:rFonts w:ascii="Times New Roman" w:hAnsi="Times New Roman" w:eastAsia="Times New Roman"/>
          <w:b w:val="0"/>
          <w:i w:val="0"/>
          <w:sz w:val="22"/>
        </w:rPr>
        <w:t xml:space="preserve"> Звідки ви знаєте?</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Я тридцять два роки дивлюся на його руки. Рука біля кишені — означає: «є, але я це не використаю».</w:t>
      </w:r>
    </w:p>
    <w:p>
      <w:r>
        <w:rPr>
          <w:rFonts w:ascii="Times New Roman" w:hAnsi="Times New Roman" w:eastAsia="Times New Roman"/>
          <w:b w:val="0"/>
          <w:i/>
          <w:sz w:val="22"/>
        </w:rPr>
        <w:t>(Зоя тихо сміється. Ганна налила їм чаю, третю склянку лишила на місці.)</w:t>
      </w:r>
    </w:p>
    <w:p>
      <w:r>
        <w:rPr>
          <w:rFonts w:ascii="Times New Roman" w:hAnsi="Times New Roman" w:eastAsia="Times New Roman"/>
          <w:b/>
          <w:i w:val="0"/>
          <w:sz w:val="22"/>
        </w:rPr>
        <w:t>Ганна:</w:t>
      </w:r>
      <w:r>
        <w:rPr>
          <w:rFonts w:ascii="Times New Roman" w:hAnsi="Times New Roman" w:eastAsia="Times New Roman"/>
          <w:b w:val="0"/>
          <w:i w:val="0"/>
          <w:sz w:val="22"/>
        </w:rPr>
        <w:t xml:space="preserve"> </w:t>
      </w:r>
      <w:r>
        <w:rPr>
          <w:rFonts w:ascii="Times New Roman" w:hAnsi="Times New Roman" w:eastAsia="Times New Roman"/>
          <w:b w:val="0"/>
          <w:i/>
          <w:sz w:val="22"/>
        </w:rPr>
        <w:t>(на порожню склянку)</w:t>
      </w:r>
      <w:r>
        <w:rPr>
          <w:rFonts w:ascii="Times New Roman" w:hAnsi="Times New Roman" w:eastAsia="Times New Roman"/>
          <w:b w:val="0"/>
          <w:i w:val="0"/>
          <w:sz w:val="22"/>
        </w:rPr>
        <w:t xml:space="preserve"> Дивись, Миколо. Він тримається.</w:t>
      </w:r>
    </w:p>
    <w:p>
      <w:r>
        <w:rPr>
          <w:rFonts w:ascii="Times New Roman" w:hAnsi="Times New Roman" w:eastAsia="Times New Roman"/>
          <w:b/>
          <w:i w:val="0"/>
          <w:sz w:val="26"/>
        </w:rPr>
        <w:t>장면 7 — 오후 9시 10분, 생방송, 세 번째 블록(시청자 질문)과 마무리</w:t>
      </w:r>
    </w:p>
    <w:p>
      <w:r>
        <w:rPr>
          <w:rFonts w:ascii="Times New Roman" w:hAnsi="Times New Roman" w:eastAsia="Times New Roman"/>
          <w:b w:val="0"/>
          <w:i/>
          <w:sz w:val="22"/>
        </w:rPr>
        <w:t>(Двадцять перша десять. Третій блок: запитання глядачів, записані на відео. Марта тримає планшет. У режисерській Катя, Ірина й Гліб пересунулися до скла. Холобач біля дверей студії дивиться на годинник.)</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Запитання від Галини з Кропивницького. Вона запитує обох: «Багато хто в країні має родичів у бізнесі. Як ви гарантуєте, що ваші родичі не виграватимуть державні тендери?» Спочатку вам, пане Бойчуку.</w:t>
      </w:r>
    </w:p>
    <w:p>
      <w:r>
        <w:rPr>
          <w:rFonts w:ascii="Times New Roman" w:hAnsi="Times New Roman" w:eastAsia="Times New Roman"/>
          <w:b w:val="0"/>
          <w:i/>
          <w:sz w:val="22"/>
        </w:rPr>
        <w:t>(У режисерській Катя перестає дихати. У студії Олесь не рухається; його рука, що лежала біля кишені, опускається на пульт.)</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(виймає з теки аркуш, кладе на пульт)</w:t>
      </w:r>
      <w:r>
        <w:rPr>
          <w:rFonts w:ascii="Times New Roman" w:hAnsi="Times New Roman" w:eastAsia="Times New Roman"/>
          <w:b w:val="0"/>
          <w:i w:val="0"/>
          <w:sz w:val="22"/>
        </w:rPr>
        <w:t xml:space="preserve"> Дякую, Галино. Це хороше питання, і воно стосується мене. Моя сестра Лариса Ігорівна має сорок вісім відсотків у «Агролізингу-Південь». Фірма за два роки виграла шість державних тендерів, сорок один мільйон. Усе відкрито в реєстрі. Я не втручався ні в один. Але я розумію, як це виглядає. Тому скажу: якщо я стану президентом, я підпишу закон, який забороняє фірмам родичів вищого керівництва держави брати участь у державних закупівлях. Навіть якщо це зачепить мою сестру. Навіть якщо вона образиться.</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Дякую. Пане Орленку, вам слово. Може, ви хочете прокоментувати?</w:t>
      </w:r>
    </w:p>
    <w:p>
      <w:r>
        <w:rPr>
          <w:rFonts w:ascii="Times New Roman" w:hAnsi="Times New Roman" w:eastAsia="Times New Roman"/>
          <w:b w:val="0"/>
          <w:i/>
          <w:sz w:val="22"/>
        </w:rPr>
        <w:t>(Олесь дивиться на Бойчука. Рука знову біля кишені. Він не виймає папірця.)</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Пане Артеме, я не питатиму про вашу сестру. Ви відповіли без мене. Я лише дещо додам. </w:t>
      </w:r>
      <w:r>
        <w:rPr>
          <w:rFonts w:ascii="Times New Roman" w:hAnsi="Times New Roman" w:eastAsia="Times New Roman"/>
          <w:b w:val="0"/>
          <w:i/>
          <w:sz w:val="22"/>
        </w:rPr>
        <w:t>(до камери)</w:t>
      </w:r>
      <w:r>
        <w:rPr>
          <w:rFonts w:ascii="Times New Roman" w:hAnsi="Times New Roman" w:eastAsia="Times New Roman"/>
          <w:b w:val="0"/>
          <w:i w:val="0"/>
          <w:sz w:val="22"/>
        </w:rPr>
        <w:t xml:space="preserve"> Моя родина — мати, бібліотекарка, без фірми й без ділянки, але правило має бути для всіх, а не «коли я скажу». Пропоную такий текст: «Родич вищої посадової особи не має права виграти державний тендер. Точка». Пане Артеме, чи підпишете ви його у моїй редакції?</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(киває)</w:t>
      </w:r>
      <w:r>
        <w:rPr>
          <w:rFonts w:ascii="Times New Roman" w:hAnsi="Times New Roman" w:eastAsia="Times New Roman"/>
          <w:b w:val="0"/>
          <w:i w:val="0"/>
          <w:sz w:val="22"/>
        </w:rPr>
        <w:t xml:space="preserve"> У вашій редакції — ні. У моїй редакції — так. Бо ваша — на три сторінки, а моя — на одну. Але я візьму і вашу. Прочитаю. Там, мабуть, більше правди, ніж у моїй.</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Подивимось, чия коротша.</w:t>
      </w:r>
    </w:p>
    <w:p>
      <w:r>
        <w:rPr>
          <w:rFonts w:ascii="Times New Roman" w:hAnsi="Times New Roman" w:eastAsia="Times New Roman"/>
          <w:b w:val="0"/>
          <w:i/>
          <w:sz w:val="22"/>
        </w:rPr>
        <w:t>(У режисерській Гребенюк знімає окуляри, потирає перенісся. Ірина, стоячи за його плечем, ледь чутно: «Він не взяв». Катя відповідає: «Він і не збирався».)</w:t>
      </w:r>
    </w:p>
    <w:p>
      <w:r>
        <w:rPr>
          <w:rFonts w:ascii="Times New Roman" w:hAnsi="Times New Roman" w:eastAsia="Times New Roman"/>
          <w:b/>
          <w:i w:val="0"/>
          <w:sz w:val="22"/>
        </w:rPr>
        <w:t>Марта:</w:t>
      </w:r>
      <w:r>
        <w:rPr>
          <w:rFonts w:ascii="Times New Roman" w:hAnsi="Times New Roman" w:eastAsia="Times New Roman"/>
          <w:b w:val="0"/>
          <w:i w:val="0"/>
          <w:sz w:val="22"/>
        </w:rPr>
        <w:t xml:space="preserve"> Час спливає. Заключні слова, по одній хвилині. Жеребкування — першим пан Орленко.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Дякую всім, хто дивиться. Я не обіцяю нову країну. Я обіцяю, що не стиратиму ваші квитанції, а читатиму їх уголос. Мені казали, що країна юристів набридла. Можливо. Але юрист — це лише людина, яка вміє перевіряти, чи правда те, що їй кажуть. Якщо ви оберете мене в неділю, я перевірятиму. Якщо ви оберете пана Бойчука — я перевірятиму його. Не тому що ворожу, а тому що вже так навчений: мене вчив мій учитель. Спершу чай, потім справи. </w:t>
      </w:r>
      <w:r>
        <w:rPr>
          <w:rFonts w:ascii="Times New Roman" w:hAnsi="Times New Roman" w:eastAsia="Times New Roman"/>
          <w:b w:val="0"/>
          <w:i/>
          <w:sz w:val="22"/>
        </w:rPr>
        <w:t>(пауза)</w:t>
      </w:r>
      <w:r>
        <w:rPr>
          <w:rFonts w:ascii="Times New Roman" w:hAnsi="Times New Roman" w:eastAsia="Times New Roman"/>
          <w:b w:val="0"/>
          <w:i w:val="0"/>
          <w:sz w:val="22"/>
        </w:rPr>
        <w:t xml:space="preserve"> Дякую.</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Я не вмію говорити довго. Тому коротко. Моєму батькові у шістдесят восьмому, кажуть, дали премію — десять карбованців — за те, що не пропустив жодного дня у колгоспній майстерні. Він купив на них корову. Я хочу, щоб нашим людям знов можна було купувати корову, а не квитанцію. Ось і все. Я знаю, що вночі люди не сплять не через закони, а через рахунки. І ще скажу: дякую, пане Олесю. Вам вистачило сил не вдарити там, де могли. </w:t>
      </w:r>
      <w:r>
        <w:rPr>
          <w:rFonts w:ascii="Times New Roman" w:hAnsi="Times New Roman" w:eastAsia="Times New Roman"/>
          <w:b w:val="0"/>
          <w:i/>
          <w:sz w:val="22"/>
        </w:rPr>
        <w:t>(до камери)</w:t>
      </w:r>
      <w:r>
        <w:rPr>
          <w:rFonts w:ascii="Times New Roman" w:hAnsi="Times New Roman" w:eastAsia="Times New Roman"/>
          <w:b w:val="0"/>
          <w:i w:val="0"/>
          <w:sz w:val="22"/>
        </w:rPr>
        <w:t xml:space="preserve"> Так само — вам, люди, що вистачило терпіння дивитися.</w:t>
      </w:r>
    </w:p>
    <w:p>
      <w:r>
        <w:rPr>
          <w:rFonts w:ascii="Times New Roman" w:hAnsi="Times New Roman" w:eastAsia="Times New Roman"/>
          <w:b/>
          <w:i w:val="0"/>
          <w:sz w:val="26"/>
        </w:rPr>
        <w:t>장면 8 — 같은 날 밤 10시 반, 스튜디오 복도와 포딜 본부</w:t>
      </w:r>
    </w:p>
    <w:p>
      <w:r>
        <w:rPr>
          <w:rFonts w:ascii="Times New Roman" w:hAnsi="Times New Roman" w:eastAsia="Times New Roman"/>
          <w:b w:val="0"/>
          <w:i/>
          <w:sz w:val="22"/>
        </w:rPr>
        <w:t>(Двадцять друга тридцять. Коридор телецентру: гасять лампи, оператори згортають кабелі. Бойчук, змивши пудру, у піджаку, сам іде до ліфта. Олесь наздоганяє його, без Каті й Ірини. У руках нічого, тільки термос.)</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Пане Артеме.</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(повертається)</w:t>
      </w:r>
      <w:r>
        <w:rPr>
          <w:rFonts w:ascii="Times New Roman" w:hAnsi="Times New Roman" w:eastAsia="Times New Roman"/>
          <w:b w:val="0"/>
          <w:i w:val="0"/>
          <w:sz w:val="22"/>
        </w:rPr>
        <w:t xml:space="preserve"> Так?</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Мені треба сказати одну річ. У мене було... </w:t>
      </w:r>
      <w:r>
        <w:rPr>
          <w:rFonts w:ascii="Times New Roman" w:hAnsi="Times New Roman" w:eastAsia="Times New Roman"/>
          <w:b w:val="0"/>
          <w:i/>
          <w:sz w:val="22"/>
        </w:rPr>
        <w:t>(пауза)</w:t>
      </w:r>
      <w:r>
        <w:rPr>
          <w:rFonts w:ascii="Times New Roman" w:hAnsi="Times New Roman" w:eastAsia="Times New Roman"/>
          <w:b w:val="0"/>
          <w:i w:val="0"/>
          <w:sz w:val="22"/>
        </w:rPr>
        <w:t xml:space="preserve"> У мене була записка про вашу сестру. Від моїх людей. Я її не використав.</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(довго дивиться)</w:t>
      </w:r>
      <w:r>
        <w:rPr>
          <w:rFonts w:ascii="Times New Roman" w:hAnsi="Times New Roman" w:eastAsia="Times New Roman"/>
          <w:b w:val="0"/>
          <w:i w:val="0"/>
          <w:sz w:val="22"/>
        </w:rPr>
        <w:t xml:space="preserve"> Знаю. Я бачив вашу руку. Вона була біля кишені весь вечір.</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Ви не питали про це на ефірі.</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Бо ви не питали. Я прийшов із відповіддю, а вона не знадобилась. </w:t>
      </w:r>
      <w:r>
        <w:rPr>
          <w:rFonts w:ascii="Times New Roman" w:hAnsi="Times New Roman" w:eastAsia="Times New Roman"/>
          <w:b w:val="0"/>
          <w:i/>
          <w:sz w:val="22"/>
        </w:rPr>
        <w:t>(усміхається)</w:t>
      </w:r>
      <w:r>
        <w:rPr>
          <w:rFonts w:ascii="Times New Roman" w:hAnsi="Times New Roman" w:eastAsia="Times New Roman"/>
          <w:b w:val="0"/>
          <w:i w:val="0"/>
          <w:sz w:val="22"/>
        </w:rPr>
        <w:t xml:space="preserve"> Але я її сказав сам. Лариса мені завтра скаже: «Артеме, ти збожеволів?» Але я б не зміг інакше. Мені в кишеню теж дали картку — про вашого друга. Я її порвав ще до ефіру.</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(мовчить)</w:t>
      </w:r>
      <w:r>
        <w:rPr>
          <w:rFonts w:ascii="Times New Roman" w:hAnsi="Times New Roman" w:eastAsia="Times New Roman"/>
          <w:b w:val="0"/>
          <w:i w:val="0"/>
          <w:sz w:val="22"/>
        </w:rPr>
        <w:t xml:space="preserve"> Дякую.</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Не дякуйте. Це не любов. Просто так вийшло — ми обоє змовчали про те, що знаємо. Я не знаю, що буде в неділю. Вам до душі Київ, мені — Жмеринка. Але якщо ви виграєте — я зателефоную. І якщо я виграю...</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Я зателефоную.</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w:t>
      </w:r>
      <w:r>
        <w:rPr>
          <w:rFonts w:ascii="Times New Roman" w:hAnsi="Times New Roman" w:eastAsia="Times New Roman"/>
          <w:b w:val="0"/>
          <w:i/>
          <w:sz w:val="22"/>
        </w:rPr>
        <w:t>(киває)</w:t>
      </w:r>
      <w:r>
        <w:rPr>
          <w:rFonts w:ascii="Times New Roman" w:hAnsi="Times New Roman" w:eastAsia="Times New Roman"/>
          <w:b w:val="0"/>
          <w:i w:val="0"/>
          <w:sz w:val="22"/>
        </w:rPr>
        <w:t xml:space="preserve"> Домовились. </w:t>
      </w:r>
      <w:r>
        <w:rPr>
          <w:rFonts w:ascii="Times New Roman" w:hAnsi="Times New Roman" w:eastAsia="Times New Roman"/>
          <w:b w:val="0"/>
          <w:i/>
          <w:sz w:val="22"/>
        </w:rPr>
        <w:t>(простягає руку; Олесь тисне)</w:t>
      </w:r>
      <w:r>
        <w:rPr>
          <w:rFonts w:ascii="Times New Roman" w:hAnsi="Times New Roman" w:eastAsia="Times New Roman"/>
          <w:b w:val="0"/>
          <w:i w:val="0"/>
          <w:sz w:val="22"/>
        </w:rPr>
        <w:t xml:space="preserve"> Чай у вас хороший. Чебрець. Справжній.</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Із Кам'яної балки. Його збирав мій учитель.</w:t>
      </w:r>
    </w:p>
    <w:p>
      <w:r>
        <w:rPr>
          <w:rFonts w:ascii="Times New Roman" w:hAnsi="Times New Roman" w:eastAsia="Times New Roman"/>
          <w:b/>
          <w:i w:val="0"/>
          <w:sz w:val="22"/>
        </w:rPr>
        <w:t>Бойчук:</w:t>
      </w:r>
      <w:r>
        <w:rPr>
          <w:rFonts w:ascii="Times New Roman" w:hAnsi="Times New Roman" w:eastAsia="Times New Roman"/>
          <w:b w:val="0"/>
          <w:i w:val="0"/>
          <w:sz w:val="22"/>
        </w:rPr>
        <w:t xml:space="preserve"> Передайте йому, що ми розмовляли.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(тихо)</w:t>
      </w:r>
      <w:r>
        <w:rPr>
          <w:rFonts w:ascii="Times New Roman" w:hAnsi="Times New Roman" w:eastAsia="Times New Roman"/>
          <w:b w:val="0"/>
          <w:i w:val="0"/>
          <w:sz w:val="22"/>
        </w:rPr>
        <w:t xml:space="preserve"> Передам. Колись.</w:t>
      </w:r>
    </w:p>
    <w:p>
      <w:r>
        <w:rPr>
          <w:rFonts w:ascii="Times New Roman" w:hAnsi="Times New Roman" w:eastAsia="Times New Roman"/>
          <w:b w:val="0"/>
          <w:i/>
          <w:sz w:val="22"/>
        </w:rPr>
        <w:t>(Бойчук заходить у ліфт. Двері зачиняються. Олесь стоїть, потім повертається і йде туди, де за скляною стіною на нього чекають Катя й Ірина.)</w:t>
      </w:r>
    </w:p>
    <w:p>
      <w:r>
        <w:rPr>
          <w:rFonts w:ascii="Times New Roman" w:hAnsi="Times New Roman" w:eastAsia="Times New Roman"/>
          <w:b w:val="0"/>
          <w:i/>
          <w:sz w:val="22"/>
        </w:rPr>
        <w:t>(Той самий вечір, пів на дванадцяту. Офіс на Костянтинівській. Дошка: «СР 10.04 — 20:00 — ДЕБАТИ» перекреслено червоним, нижче — «ПТ 12.04», «СБ 13.04 — ТИША», «НД 14.04 — ВИБОРИ». Піца недоїдена. Гліб уже спить, поклавши голову на ноутбук. Катя пише щось у зошит. Гребенюк пішов. Ірина стоїть біля дошки, розводить фломастери.)</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Опитування «Фокус-Південь» — «Хто переконливіший»: Бойчук сорок шість, Орленко сорок п'ять, інші — не знаю. Різниця в межах похибки.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w:t>
      </w:r>
      <w:r>
        <w:rPr>
          <w:rFonts w:ascii="Times New Roman" w:hAnsi="Times New Roman" w:eastAsia="Times New Roman"/>
          <w:b w:val="0"/>
          <w:i/>
          <w:sz w:val="22"/>
        </w:rPr>
        <w:t>(сідає, знімає краватку)</w:t>
      </w:r>
      <w:r>
        <w:rPr>
          <w:rFonts w:ascii="Times New Roman" w:hAnsi="Times New Roman" w:eastAsia="Times New Roman"/>
          <w:b w:val="0"/>
          <w:i w:val="0"/>
          <w:sz w:val="22"/>
        </w:rPr>
        <w:t xml:space="preserve"> Це ніч нічиєї.</w:t>
      </w:r>
    </w:p>
    <w:p>
      <w:r>
        <w:rPr>
          <w:rFonts w:ascii="Times New Roman" w:hAnsi="Times New Roman" w:eastAsia="Times New Roman"/>
          <w:b/>
          <w:i w:val="0"/>
          <w:sz w:val="22"/>
        </w:rPr>
        <w:t>Катя:</w:t>
      </w:r>
      <w:r>
        <w:rPr>
          <w:rFonts w:ascii="Times New Roman" w:hAnsi="Times New Roman" w:eastAsia="Times New Roman"/>
          <w:b w:val="0"/>
          <w:i w:val="0"/>
          <w:sz w:val="22"/>
        </w:rPr>
        <w:t xml:space="preserve"> </w:t>
      </w:r>
      <w:r>
        <w:rPr>
          <w:rFonts w:ascii="Times New Roman" w:hAnsi="Times New Roman" w:eastAsia="Times New Roman"/>
          <w:b w:val="0"/>
          <w:i/>
          <w:sz w:val="22"/>
        </w:rPr>
        <w:t>(піднімає очі)</w:t>
      </w:r>
      <w:r>
        <w:rPr>
          <w:rFonts w:ascii="Times New Roman" w:hAnsi="Times New Roman" w:eastAsia="Times New Roman"/>
          <w:b w:val="0"/>
          <w:i w:val="0"/>
          <w:sz w:val="22"/>
        </w:rPr>
        <w:t xml:space="preserve"> Ти не взяв аркуша.</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Не взяв.</w:t>
      </w:r>
    </w:p>
    <w:p>
      <w:r>
        <w:rPr>
          <w:rFonts w:ascii="Times New Roman" w:hAnsi="Times New Roman" w:eastAsia="Times New Roman"/>
          <w:b/>
          <w:i w:val="0"/>
          <w:sz w:val="22"/>
        </w:rPr>
        <w:t>Катя:</w:t>
      </w:r>
      <w:r>
        <w:rPr>
          <w:rFonts w:ascii="Times New Roman" w:hAnsi="Times New Roman" w:eastAsia="Times New Roman"/>
          <w:b w:val="0"/>
          <w:i w:val="0"/>
          <w:sz w:val="22"/>
        </w:rPr>
        <w:t xml:space="preserve"> Чому?</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Бо він перший сказав. </w:t>
      </w:r>
      <w:r>
        <w:rPr>
          <w:rFonts w:ascii="Times New Roman" w:hAnsi="Times New Roman" w:eastAsia="Times New Roman"/>
          <w:b w:val="0"/>
          <w:i/>
          <w:sz w:val="22"/>
        </w:rPr>
        <w:t>(дістає з кишені складений аркуш — акуратний квадрат — і розгладжує на колінах)</w:t>
      </w:r>
      <w:r>
        <w:rPr>
          <w:rFonts w:ascii="Times New Roman" w:hAnsi="Times New Roman" w:eastAsia="Times New Roman"/>
          <w:b w:val="0"/>
          <w:i w:val="0"/>
          <w:sz w:val="22"/>
        </w:rPr>
        <w:t xml:space="preserve"> Бо дівчина з Кропивницького запитала всіх нас, а не нас одного. Бо мій учитель, коли я хотів оскаржити не те, а інше, казав: «Спершу чай. А потім уже справи». Зараз був чай.</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Ви програєте на цьому.</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Можливо.</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w:t>
      </w:r>
      <w:r>
        <w:rPr>
          <w:rFonts w:ascii="Times New Roman" w:hAnsi="Times New Roman" w:eastAsia="Times New Roman"/>
          <w:b w:val="0"/>
          <w:i/>
          <w:sz w:val="22"/>
        </w:rPr>
        <w:t>(тихо)</w:t>
      </w:r>
      <w:r>
        <w:rPr>
          <w:rFonts w:ascii="Times New Roman" w:hAnsi="Times New Roman" w:eastAsia="Times New Roman"/>
          <w:b w:val="0"/>
          <w:i w:val="0"/>
          <w:sz w:val="22"/>
        </w:rPr>
        <w:t xml:space="preserve"> Чи виграєте. Люди запам'ятають, що ви тримали руку на кишені, а не в його кишені.</w:t>
      </w:r>
    </w:p>
    <w:p>
      <w:r>
        <w:rPr>
          <w:rFonts w:ascii="Times New Roman" w:hAnsi="Times New Roman" w:eastAsia="Times New Roman"/>
          <w:b w:val="0"/>
          <w:i/>
          <w:sz w:val="22"/>
        </w:rPr>
        <w:t>(Олесь не відповідає. Підходить до полиці, відкриває коробку, де лежить Катин олівець «П.», бере квадрат — і ховає під алюмінієву підставку п'ятої склянки. Потім наливає чаю в чотири склянки — Каті, Ірині, собі, і ще одну, поруч, для Гліба, що спить. П'яту — на підставці, поверх аркуша, — ставить перед порожнім стільцем.)</w:t>
      </w:r>
    </w:p>
    <w:p>
      <w:r>
        <w:rPr>
          <w:rFonts w:ascii="Times New Roman" w:hAnsi="Times New Roman" w:eastAsia="Times New Roman"/>
          <w:b/>
          <w:i w:val="0"/>
          <w:sz w:val="22"/>
        </w:rPr>
        <w:t>Катя:</w:t>
      </w:r>
      <w:r>
        <w:rPr>
          <w:rFonts w:ascii="Times New Roman" w:hAnsi="Times New Roman" w:eastAsia="Times New Roman"/>
          <w:b w:val="0"/>
          <w:i w:val="0"/>
          <w:sz w:val="22"/>
        </w:rPr>
        <w:t xml:space="preserve"> Для кого?</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Для Павла. І для того, хто колись візьме цей аркуш і прочитає. Не для використання. Для пам'яті.</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Завтра мені потрібно дві промови. Перемоги й поразки.</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Робіть обидві.</w:t>
      </w:r>
    </w:p>
    <w:p>
      <w:r>
        <w:rPr>
          <w:rFonts w:ascii="Times New Roman" w:hAnsi="Times New Roman" w:eastAsia="Times New Roman"/>
          <w:b/>
          <w:i w:val="0"/>
          <w:sz w:val="22"/>
        </w:rPr>
        <w:t>Ірина:</w:t>
      </w:r>
      <w:r>
        <w:rPr>
          <w:rFonts w:ascii="Times New Roman" w:hAnsi="Times New Roman" w:eastAsia="Times New Roman"/>
          <w:b w:val="0"/>
          <w:i w:val="0"/>
          <w:sz w:val="22"/>
        </w:rPr>
        <w:t xml:space="preserve"> Я вже пишу. </w:t>
      </w:r>
      <w:r>
        <w:rPr>
          <w:rFonts w:ascii="Times New Roman" w:hAnsi="Times New Roman" w:eastAsia="Times New Roman"/>
          <w:b w:val="0"/>
          <w:i/>
          <w:sz w:val="22"/>
        </w:rPr>
        <w:t>(дивиться на склянку)</w:t>
      </w:r>
      <w:r>
        <w:rPr>
          <w:rFonts w:ascii="Times New Roman" w:hAnsi="Times New Roman" w:eastAsia="Times New Roman"/>
          <w:b w:val="0"/>
          <w:i w:val="0"/>
          <w:sz w:val="22"/>
        </w:rPr>
        <w:t xml:space="preserve"> Я ніколи не питала: звідки цей запах? Чебрець?</w:t>
      </w:r>
    </w:p>
    <w:p>
      <w:r>
        <w:rPr>
          <w:rFonts w:ascii="Times New Roman" w:hAnsi="Times New Roman" w:eastAsia="Times New Roman"/>
          <w:b/>
          <w:i w:val="0"/>
          <w:sz w:val="22"/>
        </w:rPr>
        <w:t>Олесь:</w:t>
      </w:r>
      <w:r>
        <w:rPr>
          <w:rFonts w:ascii="Times New Roman" w:hAnsi="Times New Roman" w:eastAsia="Times New Roman"/>
          <w:b w:val="0"/>
          <w:i w:val="0"/>
          <w:sz w:val="22"/>
        </w:rPr>
        <w:t xml:space="preserve"> Із Кам'яної балки. Мого вчителя. </w:t>
      </w:r>
      <w:r>
        <w:rPr>
          <w:rFonts w:ascii="Times New Roman" w:hAnsi="Times New Roman" w:eastAsia="Times New Roman"/>
          <w:b w:val="0"/>
          <w:i/>
          <w:sz w:val="22"/>
        </w:rPr>
        <w:t>(пауза)</w:t>
      </w:r>
      <w:r>
        <w:rPr>
          <w:rFonts w:ascii="Times New Roman" w:hAnsi="Times New Roman" w:eastAsia="Times New Roman"/>
          <w:b w:val="0"/>
          <w:i w:val="0"/>
          <w:sz w:val="22"/>
        </w:rPr>
        <w:t xml:space="preserve"> Я там був один раз. Там у траві всі однаково пахнуть. Навіть ті, що ще не цвітуть.</w:t>
      </w:r>
    </w:p>
    <w:p>
      <w:r>
        <w:rPr>
          <w:rFonts w:ascii="Times New Roman" w:hAnsi="Times New Roman" w:eastAsia="Times New Roman"/>
          <w:b w:val="0"/>
          <w:i/>
          <w:sz w:val="22"/>
        </w:rPr>
        <w:t>(За вікном останній трамвай, у його вікнах порожньо. Олесь дивиться на склянку. З неї йде пара.)</w:t>
      </w:r>
    </w:p>
    <w:p>
      <w:r>
        <w:rPr>
          <w:rFonts w:ascii="Times New Roman" w:hAnsi="Times New Roman" w:eastAsia="Times New Roman"/>
          <w:b/>
          <w:i w:val="0"/>
          <w:sz w:val="26"/>
        </w:rPr>
        <w:t>핵심 문학 인용</w:t>
      </w:r>
    </w:p>
    <w:p>
      <w:r>
        <w:rPr>
          <w:rFonts w:ascii="Times New Roman" w:hAnsi="Times New Roman" w:eastAsia="Times New Roman"/>
          <w:b w:val="0"/>
          <w:i w:val="0"/>
          <w:sz w:val="22"/>
        </w:rPr>
        <w:t>이반 드라치(Іван Драч) 「해바라기 발라드(Балада про соняшник)」(1962): «Балада про соняшник» — 한국어 해설: "해바라기 발라드." 60년대 시인 세대(шістдесятники)의 대표 시인 드라치가 같은 해 펴낸 시집 『해바라기(Соняшник)』와 함께 알려진 작품으로, 해바라기라는 들판의 흔한 식물을 우크라이나 땅과 사람의 이미지로 끌어올린 시로 읽힌다. 원문 시행은 확신이 없어 제목만 인용했다. 장면 6, 오스트로호르스크의 부엌에서 학교 사서 한나가 1989년 리비우 서점에서 산 드라치의 시집을 꺼내며, 해바라기 밭을 가진 보이추크를 '나쁜 사람'이 아니라 같은 땅에서 자라는 사람으로 말하고, 아들이 어떤 결과가 나와도 '독해지지 않기'를 바란다.</w:t>
      </w:r>
    </w:p>
    <w:p>
      <w:r>
        <w:rPr>
          <w:rFonts w:ascii="Times New Roman" w:hAnsi="Times New Roman" w:eastAsia="Times New Roman"/>
          <w:b/>
          <w:i w:val="0"/>
          <w:sz w:val="26"/>
        </w:rPr>
        <w:t>생활 표현</w:t>
      </w:r>
    </w:p>
    <w:p>
      <w:r>
        <w:rPr>
          <w:rFonts w:ascii="Times New Roman" w:hAnsi="Times New Roman" w:eastAsia="Times New Roman"/>
          <w:b w:val="0"/>
          <w:i w:val="0"/>
          <w:sz w:val="22"/>
        </w:rPr>
        <w:t>«Не плюй у криницю — пригодиться води напитися» — 한국어 해설: "우물에 침 뱉지 마라, 나중에 그 물을 마시게 된다." 훗날 신세 질 사람이나 곳을 함부로 대하지 말라는 속담(한국어 '뒷일을 생각해 함부로 욕하지 마라'). 올레스가 흐레베뉵에게, 아버지의 말을 인용하며. 장면 1.</w:t>
      </w:r>
    </w:p>
    <w:p>
      <w:r>
        <w:rPr>
          <w:rFonts w:ascii="Times New Roman" w:hAnsi="Times New Roman" w:eastAsia="Times New Roman"/>
          <w:b w:val="0"/>
          <w:i w:val="0"/>
          <w:sz w:val="22"/>
        </w:rPr>
        <w:t>«Вашими б устами та мед пити» — 한국어 해설: "당신 입으로 꿀을 마시면 좋겠네요(그렇게 되면 좋겠다)." 상대의 좋은 바람이나 예측에 '부디 그렇게 되기를' 하고 받는 말(ти에게는 «Твоїми б устами…»). 조야가 한나에게, ви. 장면 6.</w:t>
      </w:r>
    </w:p>
    <w:p>
      <w:r>
        <w:rPr>
          <w:rFonts w:ascii="Times New Roman" w:hAnsi="Times New Roman" w:eastAsia="Times New Roman"/>
          <w:b w:val="0"/>
          <w:i w:val="0"/>
          <w:sz w:val="22"/>
        </w:rPr>
        <w:t>«Руку подам» — 한국어 해설: "악수는 하겠습니다." 거리가 있는 상대와 예의를 갖춰 손을 내밀 때(친한 사이면 «Привіт» 하며 손을 잡음). 보이추크가 올레스에게, ви. 장면 3.</w:t>
      </w:r>
    </w:p>
    <w:p>
      <w:r>
        <w:rPr>
          <w:rFonts w:ascii="Times New Roman" w:hAnsi="Times New Roman" w:eastAsia="Times New Roman"/>
          <w:b w:val="0"/>
          <w:i w:val="0"/>
          <w:sz w:val="22"/>
        </w:rPr>
        <w:t>«Зараховано» — 한국어 해설: "인정합니다, 점수 인정." 상대가 맞는 말을 했을 때 토론이나 내기에서 '그 점은 당신 몫'이라고 깔끔히 받는 말(ти/ви 공통). 올레스가 보이추크에게, 법을 쉬운 말로 쓰지 않은 것은 자기네 잘못이라며, ви. 장면 5.</w:t>
      </w:r>
    </w:p>
    <w:p>
      <w:r>
        <w:rPr>
          <w:rFonts w:ascii="Times New Roman" w:hAnsi="Times New Roman" w:eastAsia="Times New Roman"/>
          <w:b w:val="0"/>
          <w:i w:val="0"/>
          <w:sz w:val="22"/>
        </w:rPr>
        <w:t>«Домовились» — 한국어 해설: "그렇게 합시다, 합의했어요." 약속이나 합의를 마무리할 때 쓰는 말(ти/ви 공통). 보이추크가 올레스에게, 이긴 쪽이 전화하기로 하며, ви. 장면 8.</w:t>
      </w:r>
    </w:p>
    <w:p>
      <w:r>
        <w:rPr>
          <w:rFonts w:ascii="Times New Roman" w:hAnsi="Times New Roman" w:eastAsia="Times New Roman"/>
          <w:b w:val="0"/>
          <w:i/>
          <w:sz w:val="22"/>
        </w:rPr>
        <w:t>[8화 끝 — 다음 화 예고: 5부 9화 「침묵의 날」(День тиші), 선거운동이 금지된 4월 13일(토). 올레스는 오스트로호르스크의 어머니에게 전화를 걸고, 이리나는 승리 연설과 패배 연설을 둘 다 준비한다.]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