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7부 9화 — 「이리나의 정면 대결」 (Ірина проти голови)</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오를렌코(37세, 오스트로호르스크 시 군사행정청장) / 이리나 올레히우나 마르첸코(34세, 시의회 서기) / 카탸 리센코(38세, 시장 비서실장 격 «керівниця апарату») / (언급) 타라스 흐나튜크(51세, 야당 시의원) / (언급) 미로슬라우 댜추크(군사행정청 부청장) / (언급) 한나 오를렌코(67세, 올레스의 어머니) / (언급) 조야 페트리우나(본다르의 35년 지기)</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2024년 10월 24일(목) 밤~25일(금) 아침, 오스트로호르스크 시청 3층 집무실. 이날 낮, 통행금지가 풀린 시청 앞 광장을 판지 팻말을 든 교사·귀환병·학생들이 채웠고(7부 8화) 카탸는 그들 사이에 서 있었다. 올레스는 7부 7화에서 '안전상의 이유'로 시의회 회기를 무기한 정지하는 명령에 서명했고, 거기 첨부된 댜추크의 '점검 명단'을 읽지 않았다. 명단 31명 중 열한 번째가 흐나튜크다. 오늘 저녁 이리나가 그 명단을 들고 집무실로 온다. 밤 열 시경 구역 전체가 정전되고, 이후 장면은 거의 두 사람만의 대화극이다. 포성은 60km 밖으로 멀어졌지만 경보는 아직 울린다. 폭력은 화면 밖이다. 이 화 안의 명단·인물·사건은 모두 가상이다.</w:t>
      </w:r>
    </w:p>
    <w:p>
      <w:r>
        <w:rPr>
          <w:rFonts w:ascii="Times New Roman" w:hAnsi="Times New Roman" w:eastAsia="Times New Roman"/>
          <w:b/>
          <w:i w:val="0"/>
          <w:sz w:val="26"/>
        </w:rPr>
        <w:t>장면 1 — 10월 24일(목) 밤 9시 10분, 시청 3층 집무실</w:t>
      </w:r>
    </w:p>
    <w:p>
      <w:r>
        <w:rPr>
          <w:rFonts w:ascii="Times New Roman" w:hAnsi="Times New Roman" w:eastAsia="Times New Roman"/>
          <w:b w:val="0"/>
          <w:i/>
          <w:sz w:val="22"/>
        </w:rPr>
        <w:t>(Четвер, 24 жовтня 2024 року. Десята без десяти вечора. Кабінет мера, він же — кабінет начальника міської військової адміністрації. Світломаскувальна плівка на вікнах, стіл із товстим склом, під склом — вицвілий жовтий аркуш: «Газ. Борг. Тепломережа. 15.12». На підвіконні — білий емальований чайник із червоними маками, поруч — спиртівка і п'ять склянок у мідних підстаканниках. Біля стіни — шостий, порожній стілець: тут хтось завжди залишає його вільним. На дверях зовні — той самий аркуш А4, лише чорнило вигоріло: «3. Якщо порушу — піду сам». Олесь стоїть біля вікна й дивиться на площу: там ще лежать кілька картонних плакатів, їх ніхто не прибрав. Катя заходить без стуку, у куртці, з планшетом.)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Прибиральниці наказали не чіпати. Я не знаю, чий це наказ.</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Мій. Я не хотів, щоб їх прибирали до ранку. </w:t>
      </w:r>
      <w:r>
        <w:rPr>
          <w:rFonts w:ascii="Times New Roman" w:hAnsi="Times New Roman" w:eastAsia="Times New Roman"/>
          <w:b w:val="0"/>
          <w:i/>
          <w:sz w:val="22"/>
        </w:rPr>
        <w:t>(не обертається)</w:t>
      </w:r>
      <w:r>
        <w:rPr>
          <w:rFonts w:ascii="Times New Roman" w:hAnsi="Times New Roman" w:eastAsia="Times New Roman"/>
          <w:b w:val="0"/>
          <w:i w:val="0"/>
          <w:sz w:val="22"/>
        </w:rPr>
        <w:t xml:space="preserve"> Ти була там.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Була. Третій ряд від пам'ятника. Ти бачив мене у вікно?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Бачив. Спочатку не повірив.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теж. Майже сорок років, начальниця апарату, в натовпі з картонкою. На моїй було: «Читайте, що підписуєте». Я прийшла сказати дві речі. Перша: Іра в приймальні вже півтори години. Вона сказала: «Я почекаю». Я її знаю — вона так каже, коли вже вирішила.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Друга?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не буду стояти за дверима. </w:t>
      </w:r>
      <w:r>
        <w:rPr>
          <w:rFonts w:ascii="Times New Roman" w:hAnsi="Times New Roman" w:eastAsia="Times New Roman"/>
          <w:b w:val="0"/>
          <w:i/>
          <w:sz w:val="22"/>
        </w:rPr>
        <w:t>(виходить; у дверях — тихо, у бік приймальні)</w:t>
      </w:r>
      <w:r>
        <w:rPr>
          <w:rFonts w:ascii="Times New Roman" w:hAnsi="Times New Roman" w:eastAsia="Times New Roman"/>
          <w:b w:val="0"/>
          <w:i w:val="0"/>
          <w:sz w:val="22"/>
        </w:rPr>
        <w:t xml:space="preserve"> Заходь.</w:t>
      </w:r>
    </w:p>
    <w:p>
      <w:r>
        <w:rPr>
          <w:rFonts w:ascii="Times New Roman" w:hAnsi="Times New Roman" w:eastAsia="Times New Roman"/>
          <w:b w:val="0"/>
          <w:i/>
          <w:sz w:val="22"/>
        </w:rPr>
        <w:t>(Ірина входить повільно. Пальто, шарф, тека на тасьмах під пахвою, під очима — тіні. Не вітається. Підходить до столу й кладе теку на скло, просто на жовтий аркуш: повільно, обережно, мов на чужий могильний камінь.)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Іро.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«Перелік осіб для додаткової перевірки на предмет безпеки голосувань». Додаток номер три до наказу про призупинення засідань. Тридцять одне прізвище. Ти його підписав у вівторок, десятого вересня. Це копія. Оригінал лежить у тебе в сейфі. </w:t>
      </w:r>
      <w:r>
        <w:rPr>
          <w:rFonts w:ascii="Times New Roman" w:hAnsi="Times New Roman" w:eastAsia="Times New Roman"/>
          <w:b w:val="0"/>
          <w:i/>
          <w:sz w:val="22"/>
        </w:rPr>
        <w:t>(дивиться на нього)</w:t>
      </w:r>
      <w:r>
        <w:rPr>
          <w:rFonts w:ascii="Times New Roman" w:hAnsi="Times New Roman" w:eastAsia="Times New Roman"/>
          <w:b w:val="0"/>
          <w:i w:val="0"/>
          <w:sz w:val="22"/>
        </w:rPr>
        <w:t xml:space="preserve"> Ти його читав?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Дячук доповів суть. Додаток — технічний.</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Одинадцятий рядок. Гнатюк Тарас Михайлович, п'ятдесят один рік, депутат, ведучий. Підстава: «родинні зв'язки з особами на території, що перебуває під контролем противника». Його двоюрідний брат живе по той бік. Брат, якого він не бачив одинадцять років. Про якого він сам нам розповів, на початку двадцять третього, бо вважав, що це чесно.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Я цього не знав.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Ти цього не читав. Це різне.</w:t>
      </w:r>
    </w:p>
    <w:p>
      <w:r>
        <w:rPr>
          <w:rFonts w:ascii="Times New Roman" w:hAnsi="Times New Roman" w:eastAsia="Times New Roman"/>
          <w:b w:val="0"/>
          <w:i/>
          <w:sz w:val="22"/>
        </w:rPr>
        <w:t>(Тиша. Олесь підходить до столу, не торкається теки.)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з ним?</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Сьогодні вранці до його доньки в школу приходила жінка. Ввічлива. Просто хотіла «поговорити про батька». Просто. У дитини одинадцять років. </w:t>
      </w:r>
      <w:r>
        <w:rPr>
          <w:rFonts w:ascii="Times New Roman" w:hAnsi="Times New Roman" w:eastAsia="Times New Roman"/>
          <w:b w:val="0"/>
          <w:i/>
          <w:sz w:val="22"/>
        </w:rPr>
        <w:t>(рівно)</w:t>
      </w:r>
      <w:r>
        <w:rPr>
          <w:rFonts w:ascii="Times New Roman" w:hAnsi="Times New Roman" w:eastAsia="Times New Roman"/>
          <w:b w:val="0"/>
          <w:i w:val="0"/>
          <w:sz w:val="22"/>
        </w:rPr>
        <w:t xml:space="preserve"> Нічого не сталося. Ніхто нікого не зачепив. Це ж просто перевірка.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давав такого доручення.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Ти дав підпис. Доручення — це те, що прийде після підпису. Ти ж це знаєш краще за мене.</w:t>
      </w:r>
    </w:p>
    <w:p>
      <w:r>
        <w:rPr>
          <w:rFonts w:ascii="Times New Roman" w:hAnsi="Times New Roman" w:eastAsia="Times New Roman"/>
          <w:b w:val="0"/>
          <w:i/>
          <w:sz w:val="22"/>
        </w:rPr>
        <w:t>(Раптом гасне світло: лампа на столі, лампи в коридорі, червоний вогник на роутері. У вікні гасне й сіре тло площі, і місто стає суцільною темною плямою. Дизель за стіною не вмикається.)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Знову підстанція. </w:t>
      </w:r>
      <w:r>
        <w:rPr>
          <w:rFonts w:ascii="Times New Roman" w:hAnsi="Times New Roman" w:eastAsia="Times New Roman"/>
          <w:b w:val="0"/>
          <w:i/>
          <w:sz w:val="22"/>
        </w:rPr>
        <w:t>(тягнеться до шухляди, дістає ліхтар, клацає: слабкий жовтий круг лягає на стелю)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(не рухається)</w:t>
      </w:r>
      <w:r>
        <w:rPr>
          <w:rFonts w:ascii="Times New Roman" w:hAnsi="Times New Roman" w:eastAsia="Times New Roman"/>
          <w:b w:val="0"/>
          <w:i w:val="0"/>
          <w:sz w:val="22"/>
        </w:rPr>
        <w:t xml:space="preserve"> Тим краще. Не бачитимеш мого обличчя. Мені легше казати.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Іро, 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Не зараз. Я прийшла надовго. </w:t>
      </w:r>
      <w:r>
        <w:rPr>
          <w:rFonts w:ascii="Times New Roman" w:hAnsi="Times New Roman" w:eastAsia="Times New Roman"/>
          <w:b w:val="0"/>
          <w:i/>
          <w:sz w:val="22"/>
        </w:rPr>
        <w:t>(знімає шарф, вішає на спинку стільця)</w:t>
      </w:r>
      <w:r>
        <w:rPr>
          <w:rFonts w:ascii="Times New Roman" w:hAnsi="Times New Roman" w:eastAsia="Times New Roman"/>
          <w:b w:val="0"/>
          <w:i w:val="0"/>
          <w:sz w:val="22"/>
        </w:rPr>
        <w:t xml:space="preserve"> Поставиш чайник чи мені самій?</w:t>
      </w:r>
    </w:p>
    <w:p>
      <w:r>
        <w:rPr>
          <w:rFonts w:ascii="Times New Roman" w:hAnsi="Times New Roman" w:eastAsia="Times New Roman"/>
          <w:b w:val="0"/>
          <w:i/>
          <w:sz w:val="22"/>
        </w:rPr>
        <w:t>(Олесь мовчки запалює спиртівку. Синій вогонь. Ірина сідає навпроти; між ними — тека і ліхтар, поставлений на ребро, щоб світло йшло вгору.)</w:t>
      </w:r>
    </w:p>
    <w:p>
      <w:r>
        <w:rPr>
          <w:rFonts w:ascii="Times New Roman" w:hAnsi="Times New Roman" w:eastAsia="Times New Roman"/>
          <w:b/>
          <w:i w:val="0"/>
          <w:sz w:val="26"/>
        </w:rPr>
        <w:t>장면 2 — 10월 24일(목) 밤 10시 30분, 같은 집무실</w:t>
      </w:r>
    </w:p>
    <w:p>
      <w:r>
        <w:rPr>
          <w:rFonts w:ascii="Times New Roman" w:hAnsi="Times New Roman" w:eastAsia="Times New Roman"/>
          <w:b w:val="0"/>
          <w:i/>
          <w:sz w:val="22"/>
        </w:rPr>
        <w:t>(Спиртівка шипить. Чайник ще не закипів. Ірина розкрила теку, але читає не з паперу — вона знає все напам'ять. Олесь сидить, склавши руки перед собою, як сидить на прийомах, коли готовий слухати й не відповідати.)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Починай. Я тебе слухаю. Скажи те, що скажеш завтра, коли хтось запитає. Мені потрібно знати, чи є тут щось, чого я не бачу.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Добре. </w:t>
      </w:r>
      <w:r>
        <w:rPr>
          <w:rFonts w:ascii="Times New Roman" w:hAnsi="Times New Roman" w:eastAsia="Times New Roman"/>
          <w:b w:val="0"/>
          <w:i/>
          <w:sz w:val="22"/>
        </w:rPr>
        <w:t>(збирається)</w:t>
      </w:r>
      <w:r>
        <w:rPr>
          <w:rFonts w:ascii="Times New Roman" w:hAnsi="Times New Roman" w:eastAsia="Times New Roman"/>
          <w:b w:val="0"/>
          <w:i w:val="0"/>
          <w:sz w:val="22"/>
        </w:rPr>
        <w:t xml:space="preserve"> Перше. Це не затримання. Ніхто не під арештом. Перелік — це внутрішній документ для адміністрації: люди, чиї зв'язки потребують уточнення, перш ніж ми відкриємо зал на сто сорок осіб. Це перевірка, не покарання.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Продовжуй.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Друге. Зал сесій — на першому поверсі, з трьома великими вікнами. Укриття на сорок місць, а депутатів сорок шість. Я підписував листи з іменами людей, які не повернулися з ночей, коли було гірше. Це не абстракція, Іро. А ще лінія фронту — шістдесят кілометрів. Це не кордон, це відстань, яку може подолати одна ніч.</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Так.</w:t>
      </w:r>
    </w:p>
    <w:p>
      <w:r>
        <w:rPr>
          <w:rFonts w:ascii="Times New Roman" w:hAnsi="Times New Roman" w:eastAsia="Times New Roman"/>
          <w:b w:val="0"/>
          <w:i/>
          <w:sz w:val="22"/>
        </w:rPr>
        <w:t>(Ірина слухає, не перебиваючи. Чайник нарешті починає свистіти. Олесь знімає його, ставить на підставку.)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Тепер скажи мені, чому у списку з тридцяти одного прізвища чотирнадцять — вчителі, двоє — старші класи ліцею, троє — приймальники з пункту видачі допомоги, один — Данило Сорока, двадцять шість років, повернувся з фронту у травні, нестабільні висловлювання. </w:t>
      </w:r>
      <w:r>
        <w:rPr>
          <w:rFonts w:ascii="Times New Roman" w:hAnsi="Times New Roman" w:eastAsia="Times New Roman"/>
          <w:b w:val="0"/>
          <w:i/>
          <w:sz w:val="22"/>
        </w:rPr>
        <w:t>(рівно)</w:t>
      </w:r>
      <w:r>
        <w:rPr>
          <w:rFonts w:ascii="Times New Roman" w:hAnsi="Times New Roman" w:eastAsia="Times New Roman"/>
          <w:b w:val="0"/>
          <w:i w:val="0"/>
          <w:sz w:val="22"/>
        </w:rPr>
        <w:t xml:space="preserve"> Які висловлювання, Олесю? Ти питав?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Він сказав на чергуванні в пункті, що рада повинна збиратися. Це все його висловлювання. Це записано у довідці, я її бачила.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це помилка.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Помилка — це коли літера не та. Це список людей, які сьогодні вранці казали на площі те саме, що й він.</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гарячись.</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не гарячусь. Я рахую. </w:t>
      </w:r>
      <w:r>
        <w:rPr>
          <w:rFonts w:ascii="Times New Roman" w:hAnsi="Times New Roman" w:eastAsia="Times New Roman"/>
          <w:b w:val="0"/>
          <w:i/>
          <w:sz w:val="22"/>
        </w:rPr>
        <w:t>(тихо)</w:t>
      </w:r>
      <w:r>
        <w:rPr>
          <w:rFonts w:ascii="Times New Roman" w:hAnsi="Times New Roman" w:eastAsia="Times New Roman"/>
          <w:b w:val="0"/>
          <w:i w:val="0"/>
          <w:sz w:val="22"/>
        </w:rPr>
        <w:t xml:space="preserve"> Ти дозволиш мені зробити те, що я прийшла зробити?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Роби.</w:t>
      </w:r>
    </w:p>
    <w:p>
      <w:r>
        <w:rPr>
          <w:rFonts w:ascii="Times New Roman" w:hAnsi="Times New Roman" w:eastAsia="Times New Roman"/>
          <w:b w:val="0"/>
          <w:i/>
          <w:sz w:val="22"/>
        </w:rPr>
        <w:t>(Ірина підводиться, відходить до вікна й дивиться на темну площу, на білі плями картонок. Потім повертається, одним рухом підсуває ліхтар так, щоб світло впало на його обличчя, а її лишилося в тіні.)</w:t>
      </w:r>
    </w:p>
    <w:p>
      <w:r>
        <w:rPr>
          <w:rFonts w:ascii="Times New Roman" w:hAnsi="Times New Roman" w:eastAsia="Times New Roman"/>
          <w:b/>
          <w:i w:val="0"/>
          <w:sz w:val="26"/>
        </w:rPr>
        <w:t>장면 3 — 10월 24일(목) 밤 11시 40분, 같은 집무실</w:t>
      </w:r>
    </w:p>
    <w:p>
      <w:r>
        <w:rPr>
          <w:rFonts w:ascii="Times New Roman" w:hAnsi="Times New Roman" w:eastAsia="Times New Roman"/>
          <w:b w:val="0"/>
          <w:i/>
          <w:sz w:val="22"/>
        </w:rPr>
        <w:t>(Хвилина тиші. Ліхтар слабшає: жовтий круг на стелі стає мутним. Олесь дістає зі столу свічку в бляшаній коробці, запалює; воно трохи допомагає. Ірина говорить уже не стоячи — сидячи, нахилившись уперед.)</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(рівно, на «ви»)</w:t>
      </w:r>
      <w:r>
        <w:rPr>
          <w:rFonts w:ascii="Times New Roman" w:hAnsi="Times New Roman" w:eastAsia="Times New Roman"/>
          <w:b w:val="0"/>
          <w:i w:val="0"/>
          <w:sz w:val="22"/>
        </w:rPr>
        <w:t xml:space="preserve"> Ви говорите тими самими словами, що й люди, які посадили вашого вчителя.</w:t>
      </w:r>
    </w:p>
    <w:p>
      <w:r>
        <w:rPr>
          <w:rFonts w:ascii="Times New Roman" w:hAnsi="Times New Roman" w:eastAsia="Times New Roman"/>
          <w:b w:val="0"/>
          <w:i/>
          <w:sz w:val="22"/>
        </w:rPr>
        <w:t>(Олесь не рухається.)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перевірка, а не покарання. Це для безпеки. Це тимчасово. Він сам створив підстави». Скажіть мені, пане голово, які із цих чотирьох речень не було в справі Віктора Павловича Бондаря.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(дуже тихо)</w:t>
      </w:r>
      <w:r>
        <w:rPr>
          <w:rFonts w:ascii="Times New Roman" w:hAnsi="Times New Roman" w:eastAsia="Times New Roman"/>
          <w:b w:val="0"/>
          <w:i w:val="0"/>
          <w:sz w:val="22"/>
        </w:rPr>
        <w:t xml:space="preserve"> Ти перейшла на «ви».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Так. Вперше за чотири роки. Мені так легше. Не тобі — мені. Я не можу сказати це «ти», бо «ти» — це людина, яка тримала мене за руку над регламентом у листопаді двадцятого. А це — не та людина, що сидить зараз передо мною.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жорстоко.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Так. Це жорстоко. Тому я чекала півтори години в приймальні. </w:t>
      </w:r>
      <w:r>
        <w:rPr>
          <w:rFonts w:ascii="Times New Roman" w:hAnsi="Times New Roman" w:eastAsia="Times New Roman"/>
          <w:b w:val="0"/>
          <w:i/>
          <w:sz w:val="22"/>
        </w:rPr>
        <w:t>(вирівнює голос)</w:t>
      </w:r>
      <w:r>
        <w:rPr>
          <w:rFonts w:ascii="Times New Roman" w:hAnsi="Times New Roman" w:eastAsia="Times New Roman"/>
          <w:b w:val="0"/>
          <w:i w:val="0"/>
          <w:sz w:val="22"/>
        </w:rPr>
        <w:t xml:space="preserve"> Ти сам мені розповідав, пам'ятаєш, ще першої зими, о шостій ранку, на сходах. Як ти стояв у коридорі слідчого ізолятора і слухав три фрази. «Це формальність. Це тимчасово. Це для вашої ж безпеки.» Ти казав: найстрашніше було не те, що вони брехали. Що вони самі в це вірили.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пам'ятаю.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Дячук вірить. Ти віриш. Усі, хто підписує такі додатки, вірять. Це не відрізняє вас від них, Олесю. Це їх рятує. Бо хто вірить — не відчуває різниці між «перевіряю» і «затискаю».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Є різниця. </w:t>
      </w:r>
      <w:r>
        <w:rPr>
          <w:rFonts w:ascii="Times New Roman" w:hAnsi="Times New Roman" w:eastAsia="Times New Roman"/>
          <w:b w:val="0"/>
          <w:i/>
          <w:sz w:val="22"/>
        </w:rPr>
        <w:t>(піднімається, голос уперше стає жорстким)</w:t>
      </w:r>
      <w:r>
        <w:rPr>
          <w:rFonts w:ascii="Times New Roman" w:hAnsi="Times New Roman" w:eastAsia="Times New Roman"/>
          <w:b w:val="0"/>
          <w:i w:val="0"/>
          <w:sz w:val="22"/>
        </w:rPr>
        <w:t xml:space="preserve"> Є велика різниця, і ти її знаєш, і мені образливо, що ти зараз її не називаєш. Я не фабрикував справи. Я не приносив у чужий офіс конверт з тисячею доларів і не говорив, що його «знайшли». Кравець робив усе це за гроші й за страх. Я роблю це, бо вірю, що місто можна втримати лише так, і за кожен день цього міста я відповідаю. Не питай мене, чи рівнозначно це. Я скажу: ні.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Не рівнозначно. </w:t>
      </w:r>
      <w:r>
        <w:rPr>
          <w:rFonts w:ascii="Times New Roman" w:hAnsi="Times New Roman" w:eastAsia="Times New Roman"/>
          <w:b w:val="0"/>
          <w:i/>
          <w:sz w:val="22"/>
        </w:rPr>
        <w:t>(киває, не відступаючи)</w:t>
      </w:r>
      <w:r>
        <w:rPr>
          <w:rFonts w:ascii="Times New Roman" w:hAnsi="Times New Roman" w:eastAsia="Times New Roman"/>
          <w:b w:val="0"/>
          <w:i w:val="0"/>
          <w:sz w:val="22"/>
        </w:rPr>
        <w:t xml:space="preserve"> Я не кажу, що ти Кравець. Ти кращий за Кравця на цілу голову, і саме тому ти страшніший. Бо тобі повірять. Повірять учителі, повірять ті, кого не внесли до списку, повірять завтра і післязавтра, а поки вони вірять — ніхто не прийде з картонкою.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Вони приходили. Сьогодні.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І що ти зробив, коли вони прийшли? Стояв біля вікна. Людина, яка вийшла до людей, — для тебе інцидент. Скажи це вголос. Послухай, як воно звучить.</w:t>
      </w:r>
    </w:p>
    <w:p>
      <w:r>
        <w:rPr>
          <w:rFonts w:ascii="Times New Roman" w:hAnsi="Times New Roman" w:eastAsia="Times New Roman"/>
          <w:b w:val="0"/>
          <w:i/>
          <w:sz w:val="22"/>
        </w:rPr>
        <w:t>(Олесь мовчить. Тоді важко сідає.)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Звучить погано.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Так. </w:t>
      </w:r>
      <w:r>
        <w:rPr>
          <w:rFonts w:ascii="Times New Roman" w:hAnsi="Times New Roman" w:eastAsia="Times New Roman"/>
          <w:b w:val="0"/>
          <w:i/>
          <w:sz w:val="22"/>
        </w:rPr>
        <w:t>(тихіше)</w:t>
      </w:r>
      <w:r>
        <w:rPr>
          <w:rFonts w:ascii="Times New Roman" w:hAnsi="Times New Roman" w:eastAsia="Times New Roman"/>
          <w:b w:val="0"/>
          <w:i w:val="0"/>
          <w:sz w:val="22"/>
        </w:rPr>
        <w:t xml:space="preserve"> Бондар не вмів нічого, крім одного: не підписувати того, чого не прочитав. Навіть у кабінеті у Кравця. Навіть коли від цього залежала його свобода. А ти... </w:t>
      </w:r>
      <w:r>
        <w:rPr>
          <w:rFonts w:ascii="Times New Roman" w:hAnsi="Times New Roman" w:eastAsia="Times New Roman"/>
          <w:b w:val="0"/>
          <w:i/>
          <w:sz w:val="22"/>
        </w:rPr>
        <w:t>(обриває себе)</w:t>
      </w:r>
      <w:r>
        <w:rPr>
          <w:rFonts w:ascii="Times New Roman" w:hAnsi="Times New Roman" w:eastAsia="Times New Roman"/>
          <w:b w:val="0"/>
          <w:i w:val="0"/>
          <w:sz w:val="22"/>
        </w:rPr>
        <w:t xml:space="preserve"> Я не хочу казати, що ти зробив. Ти сам знаєш.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Скажи. Я хочу почути.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Ти підписав сторінку, яку не читав, бо вона була наступною. Вісімдесят третя, дев'яноста перша, сто чотирнадцята — так само. Я їх рахувала. Одна за одною. </w:t>
      </w:r>
      <w:r>
        <w:rPr>
          <w:rFonts w:ascii="Times New Roman" w:hAnsi="Times New Roman" w:eastAsia="Times New Roman"/>
          <w:b w:val="0"/>
          <w:i/>
          <w:sz w:val="22"/>
        </w:rPr>
        <w:t>(різко, через силу)</w:t>
      </w:r>
      <w:r>
        <w:rPr>
          <w:rFonts w:ascii="Times New Roman" w:hAnsi="Times New Roman" w:eastAsia="Times New Roman"/>
          <w:b w:val="0"/>
          <w:i w:val="0"/>
          <w:sz w:val="22"/>
        </w:rPr>
        <w:t xml:space="preserve"> Ніколи ця рука не спиняється сама, поки хтось її не зупинить.</w:t>
      </w:r>
    </w:p>
    <w:p>
      <w:r>
        <w:rPr>
          <w:rFonts w:ascii="Times New Roman" w:hAnsi="Times New Roman" w:eastAsia="Times New Roman"/>
          <w:b w:val="0"/>
          <w:i/>
          <w:sz w:val="22"/>
        </w:rPr>
        <w:t>(Свічка потріскує. Олесь дивиться на власну праву руку, що лежить на склі: якби не знав — не впізнав би. Пальці трохи тремтять; він стискає їх у кулак і ховає під стіл.)</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недобра рука.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Не рука. Звичка.</w:t>
      </w:r>
    </w:p>
    <w:p>
      <w:r>
        <w:rPr>
          <w:rFonts w:ascii="Times New Roman" w:hAnsi="Times New Roman" w:eastAsia="Times New Roman"/>
          <w:b/>
          <w:i w:val="0"/>
          <w:sz w:val="26"/>
        </w:rPr>
        <w:t>장면 4 — 10월 25일(금) 새벽 0시 50분, 같은 집무실</w:t>
      </w:r>
    </w:p>
    <w:p>
      <w:r>
        <w:rPr>
          <w:rFonts w:ascii="Times New Roman" w:hAnsi="Times New Roman" w:eastAsia="Times New Roman"/>
          <w:b w:val="0"/>
          <w:i/>
          <w:sz w:val="22"/>
        </w:rPr>
        <w:t>(Північ минула. Свічка короткішає. Олесь розмотує шарф з чайника — повільно, як завжди, — і наливає окропу на чебрець. Запах — густий, літній — з'являється в кімнаті, мов третя людина. Він розставляє склянки в мідних підстаканниках: одну — Ірині, одну — собі, п'яту — на порожній стілець біля вікна. Ірина дивиться, як це робиться.)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П'ята — для кого?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знаю. Для того, хто прийде.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Сьогодні, мабуть, для Віктора Павловича.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(бере склянку, гріє долоні)</w:t>
      </w:r>
      <w:r>
        <w:rPr>
          <w:rFonts w:ascii="Times New Roman" w:hAnsi="Times New Roman" w:eastAsia="Times New Roman"/>
          <w:b w:val="0"/>
          <w:i w:val="0"/>
          <w:sz w:val="22"/>
        </w:rPr>
        <w:t xml:space="preserve"> Ти їх завжди наливаєш?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Завжди. Навіть коли нікого немає. Бо якщо не налити — стілець стає меблями.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Обережно, гаряче.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Знаю. Це мої слова.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Тепер мої. </w:t>
      </w:r>
      <w:r>
        <w:rPr>
          <w:rFonts w:ascii="Times New Roman" w:hAnsi="Times New Roman" w:eastAsia="Times New Roman"/>
          <w:b w:val="0"/>
          <w:i/>
          <w:sz w:val="22"/>
        </w:rPr>
        <w:t>(п'є, довго мовчить)</w:t>
      </w:r>
      <w:r>
        <w:rPr>
          <w:rFonts w:ascii="Times New Roman" w:hAnsi="Times New Roman" w:eastAsia="Times New Roman"/>
          <w:b w:val="0"/>
          <w:i w:val="0"/>
          <w:sz w:val="22"/>
        </w:rPr>
        <w:t xml:space="preserve"> Нагадати тобі, що ти мені сказав дев'ятого грудня двадцятого року? У цьому кабінеті? Коли ми підписали перший тариф?</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пам'ятаю.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Скажи.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«Якщо я колись почну підписувати, як на автоматі, ти скажеш мені. Вголос. Не вдома, а на сесії. При всіх.»</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Слово в слово. </w:t>
      </w:r>
      <w:r>
        <w:rPr>
          <w:rFonts w:ascii="Times New Roman" w:hAnsi="Times New Roman" w:eastAsia="Times New Roman"/>
          <w:b w:val="0"/>
          <w:i/>
          <w:sz w:val="22"/>
        </w:rPr>
        <w:t>(ставить склянку)</w:t>
      </w:r>
      <w:r>
        <w:rPr>
          <w:rFonts w:ascii="Times New Roman" w:hAnsi="Times New Roman" w:eastAsia="Times New Roman"/>
          <w:b w:val="0"/>
          <w:i w:val="0"/>
          <w:sz w:val="22"/>
        </w:rPr>
        <w:t xml:space="preserve"> Ти попросив — я пообіцяла. Це була домовленість, не клятва; я так і сказала. Але ти ж знаєш, що я її тримаю. </w:t>
      </w:r>
      <w:r>
        <w:rPr>
          <w:rFonts w:ascii="Times New Roman" w:hAnsi="Times New Roman" w:eastAsia="Times New Roman"/>
          <w:b w:val="0"/>
          <w:i/>
          <w:sz w:val="22"/>
        </w:rPr>
        <w:t>(рівно)</w:t>
      </w:r>
      <w:r>
        <w:rPr>
          <w:rFonts w:ascii="Times New Roman" w:hAnsi="Times New Roman" w:eastAsia="Times New Roman"/>
          <w:b w:val="0"/>
          <w:i w:val="0"/>
          <w:sz w:val="22"/>
        </w:rPr>
        <w:t xml:space="preserve"> Сесії нема двадцять місяців. Ти сам мені залишив лише спортзал. Тож умова «на сесії» скасована: не мною. А друга частина — «вголос» — лишилась. Я сьогодні кажу її вголос. Завтра в спортзалі скажу її при людях. Не тому, що хочу тебе принизити. Бо ти мене про це просив.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(не одразу)</w:t>
      </w:r>
      <w:r>
        <w:rPr>
          <w:rFonts w:ascii="Times New Roman" w:hAnsi="Times New Roman" w:eastAsia="Times New Roman"/>
          <w:b w:val="0"/>
          <w:i w:val="0"/>
          <w:sz w:val="22"/>
        </w:rPr>
        <w:t xml:space="preserve"> Я не на автоматі, Іро. Я прочитав основний наказ. Двічі. Я прочитав пояснювальну. Додаток — це...</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Додаток номер три, сторінка четверта, пункт одинадцять. Ти бачив?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Тоді це автомат.</w:t>
      </w:r>
    </w:p>
    <w:p>
      <w:r>
        <w:rPr>
          <w:rFonts w:ascii="Times New Roman" w:hAnsi="Times New Roman" w:eastAsia="Times New Roman"/>
          <w:b w:val="0"/>
          <w:i/>
          <w:sz w:val="22"/>
        </w:rPr>
        <w:t>(Олесь опускає очі. Довга пауза; тільки синє полум'я спиртівки на мить спалахує й гасне — паливо закінчилося.)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(з тихою злістю, яку не вдається приховати)</w:t>
      </w:r>
      <w:r>
        <w:rPr>
          <w:rFonts w:ascii="Times New Roman" w:hAnsi="Times New Roman" w:eastAsia="Times New Roman"/>
          <w:b w:val="0"/>
          <w:i w:val="0"/>
          <w:sz w:val="22"/>
        </w:rPr>
        <w:t xml:space="preserve"> Добре. Тоді давай до кінця. Ти двадцять місяців сидиш у спортзалі й читаєш бюджет вголос тим, хто й так з тобою згоден. Ти пишеш звернення, яке підписують двадцять дев'ять людей, а далі що? Ти тримаєш протокол, і через те, що в тебе чисті руки, ти можеш бути такою голосною. Це дуже зручно, Іро, — бути опозицією, якій нічого не треба вирішувати.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(не відводячи погляду)</w:t>
      </w:r>
      <w:r>
        <w:rPr>
          <w:rFonts w:ascii="Times New Roman" w:hAnsi="Times New Roman" w:eastAsia="Times New Roman"/>
          <w:b w:val="0"/>
          <w:i w:val="0"/>
          <w:sz w:val="22"/>
        </w:rPr>
        <w:t xml:space="preserve"> Так.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 «так»?</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Так. Це правда.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Я двадцять місяців казала собі: моє місце — протокол, моє право — називати вулиці. Що якщо я піднімусь раніше, мені скажуть, що я хочу твоє крісло. Що ти мені потрібен живим і при владі, бо хто знає, хто прийде замість. Що я не маю права ризикувати. Так. Це теж були «тимчасово» і «заради безпеки». Тільки мої.</w:t>
      </w:r>
    </w:p>
    <w:p>
      <w:r>
        <w:rPr>
          <w:rFonts w:ascii="Times New Roman" w:hAnsi="Times New Roman" w:eastAsia="Times New Roman"/>
          <w:b w:val="0"/>
          <w:i/>
          <w:sz w:val="22"/>
        </w:rPr>
        <w:t>(Олесь не очікував цього. Хвилину обоє мовчать.)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крісло? Ти його хочеш?</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(чесно)</w:t>
      </w:r>
      <w:r>
        <w:rPr>
          <w:rFonts w:ascii="Times New Roman" w:hAnsi="Times New Roman" w:eastAsia="Times New Roman"/>
          <w:b w:val="0"/>
          <w:i w:val="0"/>
          <w:sz w:val="22"/>
        </w:rPr>
        <w:t xml:space="preserve"> Не знаю. Іноді хочу. Іноді дуже. Іноді в спортзалі, коли розкладаю стільці, думаю: я б зробила краще. І одразу думаю: тому ти й залишаєшся, що кожен із нас так думає. </w:t>
      </w:r>
      <w:r>
        <w:rPr>
          <w:rFonts w:ascii="Times New Roman" w:hAnsi="Times New Roman" w:eastAsia="Times New Roman"/>
          <w:b w:val="0"/>
          <w:i/>
          <w:sz w:val="22"/>
        </w:rPr>
        <w:t>(пауза)</w:t>
      </w:r>
      <w:r>
        <w:rPr>
          <w:rFonts w:ascii="Times New Roman" w:hAnsi="Times New Roman" w:eastAsia="Times New Roman"/>
          <w:b w:val="0"/>
          <w:i w:val="0"/>
          <w:sz w:val="22"/>
        </w:rPr>
        <w:t xml:space="preserve"> Це не причина тримати тебе в кріслі. Це причина слухати, коли я кажу.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найчесніше, що ти мені коли-небудь казала.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А це найчесніше, що ти мені коли-небудь казав. </w:t>
      </w:r>
      <w:r>
        <w:rPr>
          <w:rFonts w:ascii="Times New Roman" w:hAnsi="Times New Roman" w:eastAsia="Times New Roman"/>
          <w:b w:val="0"/>
          <w:i/>
          <w:sz w:val="22"/>
        </w:rPr>
        <w:t>(кивком вказує на склянку)</w:t>
      </w:r>
      <w:r>
        <w:rPr>
          <w:rFonts w:ascii="Times New Roman" w:hAnsi="Times New Roman" w:eastAsia="Times New Roman"/>
          <w:b w:val="0"/>
          <w:i w:val="0"/>
          <w:sz w:val="22"/>
        </w:rPr>
        <w:t xml:space="preserve"> Пий. Холоне.</w:t>
      </w:r>
    </w:p>
    <w:p>
      <w:r>
        <w:rPr>
          <w:rFonts w:ascii="Times New Roman" w:hAnsi="Times New Roman" w:eastAsia="Times New Roman"/>
          <w:b/>
          <w:i w:val="0"/>
          <w:sz w:val="26"/>
        </w:rPr>
        <w:t>장면 5 — 10월 25일(금) 새벽 1시 50분, 같은 집무실</w:t>
      </w:r>
    </w:p>
    <w:p>
      <w:r>
        <w:rPr>
          <w:rFonts w:ascii="Times New Roman" w:hAnsi="Times New Roman" w:eastAsia="Times New Roman"/>
          <w:b w:val="0"/>
          <w:i/>
          <w:sz w:val="22"/>
        </w:rPr>
        <w:t>(Свічка догоріла до половини. Ліхтар потьмянів остаточно, Олесь вимкнув його, щоб заощадити батарею. Тепер у кімнаті лише вогник у бляшаній коробці, і тіні від чайника, склянок, двох людей лежать на стінах велетенські. Олесь тримає склянку обома руками. Він уже не сидить за столом: стоїть біля вікна, біля порожнього стільця, де парує п'ята склянка.)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Тепер моя черга. Я не перебивав тебе, і ти не перебивай.</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Не перебиваю.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хочеш, щоб я зняв замок і пішов спати. А якщо в залі щось станеться, ти скажеш: «Я ж казала». Ти скажеш це чесно, зі своєї правоти. А поховаю їх я. Не метафорично: я підписую листи родичам. Ти знаєш, скільки я їх підписав за ці два роки? </w:t>
      </w:r>
      <w:r>
        <w:rPr>
          <w:rFonts w:ascii="Times New Roman" w:hAnsi="Times New Roman" w:eastAsia="Times New Roman"/>
          <w:b w:val="0"/>
          <w:i/>
          <w:sz w:val="22"/>
        </w:rPr>
        <w:t>(тихо)</w:t>
      </w:r>
      <w:r>
        <w:rPr>
          <w:rFonts w:ascii="Times New Roman" w:hAnsi="Times New Roman" w:eastAsia="Times New Roman"/>
          <w:b w:val="0"/>
          <w:i w:val="0"/>
          <w:sz w:val="22"/>
        </w:rPr>
        <w:t xml:space="preserve"> Сто сорок вісім. Я їх теж читав. Кожен.</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Знаю. Я їх бачила на твоєму столі.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не уявляєш, що таке підписувати «ні» чи «так» і знати: наслідок буде мій. Ти завжди можеш піти додому й записати в протокол. А коли я підписую — це й є сама подія. Нема «потім». Нема «я лише записувала». Жодного слова поряд із моїм підписом, який би мене прикрив.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Але ж я не тому прийшла. Я не хочу, щоб тебе прикривали.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чого?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Хочу, щоб тобі було кому сказати «стоп». </w:t>
      </w:r>
      <w:r>
        <w:rPr>
          <w:rFonts w:ascii="Times New Roman" w:hAnsi="Times New Roman" w:eastAsia="Times New Roman"/>
          <w:b w:val="0"/>
          <w:i/>
          <w:sz w:val="22"/>
        </w:rPr>
        <w:t>(пауза)</w:t>
      </w:r>
      <w:r>
        <w:rPr>
          <w:rFonts w:ascii="Times New Roman" w:hAnsi="Times New Roman" w:eastAsia="Times New Roman"/>
          <w:b w:val="0"/>
          <w:i w:val="0"/>
          <w:sz w:val="22"/>
        </w:rPr>
        <w:t xml:space="preserve"> Чи є в цьому місті ще хтось, хто скаже тобі «стоп» — хоча б одна людина, яку не звільнить твій наказ? Я не про себе. Про структуру. Колись було сорок шість. Сорок шість людей, яких ти не міг ні призначити, ні звільнити. Вони тобі заважали. Вони тебе зупиняли. І ти був із ними кращим.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був із ними повільнішим.</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одне й те саме. </w:t>
      </w:r>
      <w:r>
        <w:rPr>
          <w:rFonts w:ascii="Times New Roman" w:hAnsi="Times New Roman" w:eastAsia="Times New Roman"/>
          <w:b w:val="0"/>
          <w:i/>
          <w:sz w:val="22"/>
        </w:rPr>
        <w:t>(бере склянку, обводить поглядом кімнату)</w:t>
      </w:r>
      <w:r>
        <w:rPr>
          <w:rFonts w:ascii="Times New Roman" w:hAnsi="Times New Roman" w:eastAsia="Times New Roman"/>
          <w:b w:val="0"/>
          <w:i w:val="0"/>
          <w:sz w:val="22"/>
        </w:rPr>
        <w:t xml:space="preserve"> Знаєш, чому в системі демократій рада — повільна? Не через нехіть. Через те, що помилка першої людини перестає бути помилкою всіх.</w:t>
      </w:r>
    </w:p>
    <w:p>
      <w:r>
        <w:rPr>
          <w:rFonts w:ascii="Times New Roman" w:hAnsi="Times New Roman" w:eastAsia="Times New Roman"/>
          <w:b w:val="0"/>
          <w:i/>
          <w:sz w:val="22"/>
        </w:rPr>
        <w:t>(Довга пауза. Олесь повертається спиною до вікна, і свічка вихоплює його втомлене обличчя.)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Коли я вперше підписав, не читаючи, мені було приємно.</w:t>
      </w:r>
    </w:p>
    <w:p>
      <w:r>
        <w:rPr>
          <w:rFonts w:ascii="Times New Roman" w:hAnsi="Times New Roman" w:eastAsia="Times New Roman"/>
          <w:b w:val="0"/>
          <w:i/>
          <w:sz w:val="22"/>
        </w:rPr>
        <w:t>(Ірина не рухається.)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добре, не легко. Приємно. Так, ніби рука нарешті знає, що робити. Раніше я читав, зважував, ліпив, мучився... А потім якось у січні, в ту холоднечу, коли все їхало, я підписав шість аркушів за хвилину й відчув: «Ось воно, нарешті». Рука працює, нічого не болить. І я злякався, що мені це сподобалось.</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(дуже тихо)</w:t>
      </w:r>
      <w:r>
        <w:rPr>
          <w:rFonts w:ascii="Times New Roman" w:hAnsi="Times New Roman" w:eastAsia="Times New Roman"/>
          <w:b w:val="0"/>
          <w:i w:val="0"/>
          <w:sz w:val="22"/>
        </w:rPr>
        <w:t xml:space="preserve"> Дякую, що сказав.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просив дякувати.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знаю. Тому й дякую.</w:t>
      </w:r>
    </w:p>
    <w:p>
      <w:r>
        <w:rPr>
          <w:rFonts w:ascii="Times New Roman" w:hAnsi="Times New Roman" w:eastAsia="Times New Roman"/>
          <w:b w:val="0"/>
          <w:i/>
          <w:sz w:val="22"/>
        </w:rPr>
        <w:t>(Олесь кладе склянку. Раптом далеко, за містом, починає тихо наростати звук: спершу лише відчуття, потім чітка висока нота. Сирена. Не близько, але й не далеко: та сама інтонація, до якої привчені всі, хто живе в цьому місті.)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Дві двадцять. </w:t>
      </w:r>
      <w:r>
        <w:rPr>
          <w:rFonts w:ascii="Times New Roman" w:hAnsi="Times New Roman" w:eastAsia="Times New Roman"/>
          <w:b w:val="0"/>
          <w:i/>
          <w:sz w:val="22"/>
        </w:rPr>
        <w:t>(машинально дивиться на годинник)</w:t>
      </w:r>
      <w:r>
        <w:rPr>
          <w:rFonts w:ascii="Times New Roman" w:hAnsi="Times New Roman" w:eastAsia="Times New Roman"/>
          <w:b w:val="0"/>
          <w:i w:val="0"/>
          <w:sz w:val="22"/>
        </w:rPr>
        <w:t xml:space="preserve"> Далека. Але розносить.</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Зараз чи в підвал?</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 правилом двох стін. Сходи вниз довго, світла нема. Коридор. Іди.</w:t>
      </w:r>
    </w:p>
    <w:p>
      <w:r>
        <w:rPr>
          <w:rFonts w:ascii="Times New Roman" w:hAnsi="Times New Roman" w:eastAsia="Times New Roman"/>
          <w:b/>
          <w:i w:val="0"/>
          <w:sz w:val="26"/>
        </w:rPr>
        <w:t>장면 6 — 10월 25일(금) 새벽 2시 15분, 3층 복도</w:t>
      </w:r>
    </w:p>
    <w:p>
      <w:r>
        <w:rPr>
          <w:rFonts w:ascii="Times New Roman" w:hAnsi="Times New Roman" w:eastAsia="Times New Roman"/>
          <w:b w:val="0"/>
          <w:i/>
          <w:sz w:val="22"/>
        </w:rPr>
        <w:t>(Темний коридор третього поверху: довгий, із дверима в колір лінолеуму. Єдине світло — свічка в бляшаній коробці, яку Олесь ніс у долонях, мов птаха. Двері обох боків зачинені: цієї ночі в будівлі лишилися тільки вартовий унизу і ці двоє. Вони сідають на підлогу, спинами до внутрішньої стіни, між двома рядами дверей. Далеко — тиха, рівна сирена, наче хтось тримає ноту на одному диханні. Ірина підтягує коліна, обхоплює їх руками. Олесь ставить свічку між ними.)</w:t>
      </w:r>
    </w:p>
    <w:p>
      <w:r>
        <w:rPr>
          <w:rFonts w:ascii="Times New Roman" w:hAnsi="Times New Roman" w:eastAsia="Times New Roman"/>
          <w:b w:val="0"/>
          <w:i/>
          <w:sz w:val="22"/>
        </w:rPr>
        <w:t>(Сирена змовкає, потім вмикається знову: ще довга нота, ще довша. Обоє слухають, не рухаючись. Десь на нижньому поверсі хлопає двері: вартовий переходить у підвал. Тиша.)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(по паузі)</w:t>
      </w:r>
      <w:r>
        <w:rPr>
          <w:rFonts w:ascii="Times New Roman" w:hAnsi="Times New Roman" w:eastAsia="Times New Roman"/>
          <w:b w:val="0"/>
          <w:i w:val="0"/>
          <w:sz w:val="22"/>
        </w:rPr>
        <w:t xml:space="preserve"> Ти пам'ятаєш, у десятому класі нас змушували вчити «Баладу про соняшник» Драча? Я тоді нічого не зрозуміла. Соняшник повертає голову за сонцем — і що? А потім у двадцять третьому, під час першої ночі в підвалі, я чомусь згадала саме її. Я тільки назву пам'ятала й оцю картинку: голова повертається за світлом без наказу. Ніхто його не просить. Він просто знає, куди.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що?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Те, що нам потрібні люди, які знають, куди повертатися, без наказу. А ми зараз повертаємо голови за указом. І самі себе в цьому переконали.</w:t>
      </w:r>
    </w:p>
    <w:p>
      <w:r>
        <w:rPr>
          <w:rFonts w:ascii="Times New Roman" w:hAnsi="Times New Roman" w:eastAsia="Times New Roman"/>
          <w:b w:val="0"/>
          <w:i/>
          <w:sz w:val="22"/>
        </w:rPr>
        <w:t>(Відбій. Спочатку пауза, потім довга рівна нота, що ламається й завершується. Тиша за вікнами — інша: навіть темрява стала м'якшою. Олесь видихає.)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Відбій.</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Двадцять три хвилини. </w:t>
      </w:r>
      <w:r>
        <w:rPr>
          <w:rFonts w:ascii="Times New Roman" w:hAnsi="Times New Roman" w:eastAsia="Times New Roman"/>
          <w:b w:val="0"/>
          <w:i/>
          <w:sz w:val="22"/>
        </w:rPr>
        <w:t>(береться за стіну, щоб піднятись)</w:t>
      </w:r>
      <w:r>
        <w:rPr>
          <w:rFonts w:ascii="Times New Roman" w:hAnsi="Times New Roman" w:eastAsia="Times New Roman"/>
          <w:b w:val="0"/>
          <w:i w:val="0"/>
          <w:sz w:val="22"/>
        </w:rPr>
        <w:t xml:space="preserve"> Тримайся. Нам ще є про що говорити.</w:t>
      </w:r>
    </w:p>
    <w:p>
      <w:r>
        <w:rPr>
          <w:rFonts w:ascii="Times New Roman" w:hAnsi="Times New Roman" w:eastAsia="Times New Roman"/>
          <w:b/>
          <w:i w:val="0"/>
          <w:sz w:val="26"/>
        </w:rPr>
        <w:t>장면 7 — 10월 25일(금) 새벽 3시 40분 ~ 4시 50분, 집무실</w:t>
      </w:r>
    </w:p>
    <w:p>
      <w:r>
        <w:rPr>
          <w:rFonts w:ascii="Times New Roman" w:hAnsi="Times New Roman" w:eastAsia="Times New Roman"/>
          <w:b w:val="0"/>
          <w:i/>
          <w:sz w:val="22"/>
        </w:rPr>
        <w:t>(Повертаються до кабінету. Свічка вигоріла остаточно, Олесь запалює другу з коробки. Ірина сідає, але тепер не навпроти: поруч, збоку, так, що обоє дивляться на стіл. Тека лежить посередині. Звідкілясь тягне холодом: плівка на вікні відклеїлася з одного краю й тремтить.)</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Ось що я хочу. Не прохання. Три умови.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 твої три рядки на дверях.</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Ти її склав. Я лише повторюю. Перша: вилучити всі тридцять одне прізвище з переліку, вголос, на людях. Не «внутрішнім наказом». Не «технічною правкою». З поясненням: «Я підписав, не прочитавши, і це було помилкою». Друга: скликати зал. Не спортзал — зал сесій. Не одразу, не завтра. Але назвати дату й виконати. Третя: звернутися до Києва — не мені, не Дячуку, до президента: що в Острогорську є юридична можливість, а отже й обов'язок повернути раді її повноваження. Хай він вирішує. Але нехай вирішує, знаючи, що ти попросив.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Третє не вирішую я. Розпуск військової адміністрації — це указ.</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Тоді проси. Просити — це те, що ти можеш.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по суті, прохання про власну відставку.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Так.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неї довго)</w:t>
      </w:r>
      <w:r>
        <w:rPr>
          <w:rFonts w:ascii="Times New Roman" w:hAnsi="Times New Roman" w:eastAsia="Times New Roman"/>
          <w:b w:val="0"/>
          <w:i w:val="0"/>
          <w:sz w:val="22"/>
        </w:rPr>
        <w:t xml:space="preserve"> Ти знаєш, що Дячук піде?</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Знаю.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не злодій.</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теж це знаю. Я не прошу тебе виганяти доброго чоловіка. Я прошу тебе перестати ховатися за ним.</w:t>
      </w:r>
    </w:p>
    <w:p>
      <w:r>
        <w:rPr>
          <w:rFonts w:ascii="Times New Roman" w:hAnsi="Times New Roman" w:eastAsia="Times New Roman"/>
          <w:b w:val="0"/>
          <w:i/>
          <w:sz w:val="22"/>
        </w:rPr>
        <w:t>(Олесь встає, підходить до вікна, прикладає долоню до відклеєної плівки, притискає її назад. Плівка тримається секунду й знову відлипає.)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Не зараз.</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Олесю...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Дай договорити. Ні, не тому, що ти не права. Ти права, я це чую вже чотири години. Але я не можу сказати «так» о четвертій ранку, у темряві, під твоїм поглядом. Бо тоді я скажу «так» і Дячуку завтра о четвертій ранку, під його поглядом. Я хочу бути людиною, яку не переконує остання людина, що говорила. Хай це буде повільно. Хай це буде гірше. Але це буде моє.</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(довго мовчить)</w:t>
      </w:r>
      <w:r>
        <w:rPr>
          <w:rFonts w:ascii="Times New Roman" w:hAnsi="Times New Roman" w:eastAsia="Times New Roman"/>
          <w:b w:val="0"/>
          <w:i w:val="0"/>
          <w:sz w:val="22"/>
        </w:rPr>
        <w:t xml:space="preserve"> Це найсильніший твій аргумент.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І він теж може бути «тимчасово».</w:t>
      </w:r>
    </w:p>
    <w:p>
      <w:r>
        <w:rPr>
          <w:rFonts w:ascii="Times New Roman" w:hAnsi="Times New Roman" w:eastAsia="Times New Roman"/>
          <w:b w:val="0"/>
          <w:i/>
          <w:sz w:val="22"/>
        </w:rPr>
        <w:t>(Олесь мовчить: удар влучив. Ірина не тисне далі. Піднімається, бере теку, але не віддає, а розкриває на першій сторінці й кладе перед ним.)</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Тоді не мені. Прочитай.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Усе. Додаток три. Вголос. Усі тридцять одне прізвище. З підставою. Ти ж сказав: «не на автоматі». Прочитай, як не на автоматі.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Іро, зараз четверта...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Двадцять хвилин. Я не піду, поки не дочитаєш.</w:t>
      </w:r>
    </w:p>
    <w:p>
      <w:r>
        <w:rPr>
          <w:rFonts w:ascii="Times New Roman" w:hAnsi="Times New Roman" w:eastAsia="Times New Roman"/>
          <w:b w:val="0"/>
          <w:i/>
          <w:sz w:val="22"/>
        </w:rPr>
        <w:t>(Олесь довго дивиться на папір. Потім сідає, надягає окуляри, яких не носив при ній жодного разу, і береться за першу сторінку. Він читає повільно, рівно, мов протокол.)</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Один. Артемчук Віра Степанівна, шістдесят два роки, староста мікрорайону. Підстава: «клопотання про відновлення засідань». Два. Бойко Андрій, юрист. Підстава: «публічна заява про законність наказів». Три...</w:t>
      </w:r>
    </w:p>
    <w:p>
      <w:r>
        <w:rPr>
          <w:rFonts w:ascii="Times New Roman" w:hAnsi="Times New Roman" w:eastAsia="Times New Roman"/>
          <w:b w:val="0"/>
          <w:i/>
          <w:sz w:val="22"/>
        </w:rPr>
        <w:t>(Він читає далі. Ірина стоїть біля вікна спиною до нього й слухає, як голос поступово тихішає. На одинадцятому він хрипне.)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Одинадцять. Гнатюк Тарас Михайлович. П'ятдесят один. Депутат міської ради, ведучий.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Підстава: «родинні зв'язки». </w:t>
      </w:r>
      <w:r>
        <w:rPr>
          <w:rFonts w:ascii="Times New Roman" w:hAnsi="Times New Roman" w:eastAsia="Times New Roman"/>
          <w:b w:val="0"/>
          <w:i/>
          <w:sz w:val="22"/>
        </w:rPr>
        <w:t>(Знімає окуляри, стискає перенісся.)</w:t>
      </w:r>
      <w:r>
        <w:rPr>
          <w:rFonts w:ascii="Times New Roman" w:hAnsi="Times New Roman" w:eastAsia="Times New Roman"/>
          <w:b w:val="0"/>
          <w:i w:val="0"/>
          <w:sz w:val="22"/>
        </w:rPr>
        <w:t xml:space="preserve"> Він приходив до мене у січні. Казав: «Кожен наказ — публічно». Я пообіцяв.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w:t>
      </w:r>
      <w:r>
        <w:rPr>
          <w:rFonts w:ascii="Times New Roman" w:hAnsi="Times New Roman" w:eastAsia="Times New Roman"/>
          <w:b w:val="0"/>
          <w:i w:val="0"/>
          <w:sz w:val="22"/>
        </w:rPr>
        <w:t xml:space="preserve"> Читай далі.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Шістнадцять. Ковальова Любов. Вчителька. </w:t>
      </w:r>
      <w:r>
        <w:rPr>
          <w:rFonts w:ascii="Times New Roman" w:hAnsi="Times New Roman" w:eastAsia="Times New Roman"/>
          <w:b w:val="0"/>
          <w:i/>
          <w:sz w:val="22"/>
        </w:rPr>
        <w:t>(різко)</w:t>
      </w:r>
      <w:r>
        <w:rPr>
          <w:rFonts w:ascii="Times New Roman" w:hAnsi="Times New Roman" w:eastAsia="Times New Roman"/>
          <w:b w:val="0"/>
          <w:i w:val="0"/>
          <w:sz w:val="22"/>
        </w:rPr>
        <w:t xml:space="preserve"> Ми закрили її справу в травні двадцять третього. Умислу там не було, я сам це підписав, прочитавши! Вона вже в закритій справі. Чому вона тут?</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Бо хтось дописав її «на всяк випадок».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(глухо)</w:t>
      </w:r>
      <w:r>
        <w:rPr>
          <w:rFonts w:ascii="Times New Roman" w:hAnsi="Times New Roman" w:eastAsia="Times New Roman"/>
          <w:b w:val="0"/>
          <w:i w:val="0"/>
          <w:sz w:val="22"/>
        </w:rPr>
        <w:t xml:space="preserve"> Двадцять шість. Сорока Данило Васильович, двадцять шість років. Повернувся у травні. Підстава: «нестабільні висловлювання». </w:t>
      </w:r>
      <w:r>
        <w:rPr>
          <w:rFonts w:ascii="Times New Roman" w:hAnsi="Times New Roman" w:eastAsia="Times New Roman"/>
          <w:b w:val="0"/>
          <w:i/>
          <w:sz w:val="22"/>
        </w:rPr>
        <w:t>(довго мовчить)</w:t>
      </w:r>
      <w:r>
        <w:rPr>
          <w:rFonts w:ascii="Times New Roman" w:hAnsi="Times New Roman" w:eastAsia="Times New Roman"/>
          <w:b w:val="0"/>
          <w:i w:val="0"/>
          <w:sz w:val="22"/>
        </w:rPr>
        <w:t xml:space="preserve"> Я не знаю, що він казав. Не знаю, що саме, Іро. Але знаю, що він живий. Що він повернувся. І що ми внесли його в список через те, що він хотів, щоб зал працював.</w:t>
      </w:r>
    </w:p>
    <w:p>
      <w:r>
        <w:rPr>
          <w:rFonts w:ascii="Times New Roman" w:hAnsi="Times New Roman" w:eastAsia="Times New Roman"/>
          <w:b w:val="0"/>
          <w:i/>
          <w:sz w:val="22"/>
        </w:rPr>
        <w:t>(Він доходить до тридцять першого. Читає, закриває теку, кладе на неї обидві долоні. За вікном світлішає: ще не світанок, але вже не чорне. Вікно — мов брудне скло.)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Усе. </w:t>
      </w:r>
      <w:r>
        <w:rPr>
          <w:rFonts w:ascii="Times New Roman" w:hAnsi="Times New Roman" w:eastAsia="Times New Roman"/>
          <w:b w:val="0"/>
          <w:i/>
          <w:sz w:val="22"/>
        </w:rPr>
        <w:t>(довга пауза)</w:t>
      </w:r>
      <w:r>
        <w:rPr>
          <w:rFonts w:ascii="Times New Roman" w:hAnsi="Times New Roman" w:eastAsia="Times New Roman"/>
          <w:b w:val="0"/>
          <w:i w:val="0"/>
          <w:sz w:val="22"/>
        </w:rPr>
        <w:t xml:space="preserve"> Тридцять одне. Я прочитав.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(повертається)</w:t>
      </w:r>
      <w:r>
        <w:rPr>
          <w:rFonts w:ascii="Times New Roman" w:hAnsi="Times New Roman" w:eastAsia="Times New Roman"/>
          <w:b w:val="0"/>
          <w:i w:val="0"/>
          <w:sz w:val="22"/>
        </w:rPr>
        <w:t xml:space="preserve"> І що ти відчуваєш?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це в мене на руках. </w:t>
      </w:r>
      <w:r>
        <w:rPr>
          <w:rFonts w:ascii="Times New Roman" w:hAnsi="Times New Roman" w:eastAsia="Times New Roman"/>
          <w:b w:val="0"/>
          <w:i/>
          <w:sz w:val="22"/>
        </w:rPr>
        <w:t>(не відриваючи погляду від папки)</w:t>
      </w:r>
      <w:r>
        <w:rPr>
          <w:rFonts w:ascii="Times New Roman" w:hAnsi="Times New Roman" w:eastAsia="Times New Roman"/>
          <w:b w:val="0"/>
          <w:i w:val="0"/>
          <w:sz w:val="22"/>
        </w:rPr>
        <w:t xml:space="preserve"> Я відчуваю, що тримаю в руках тридцять одне життя. Які були там у вівторок, десятого вересня, коли я підписав. Я їх не тримав. Я їх просто не бачив.</w:t>
      </w:r>
    </w:p>
    <w:p>
      <w:r>
        <w:rPr>
          <w:rFonts w:ascii="Times New Roman" w:hAnsi="Times New Roman" w:eastAsia="Times New Roman"/>
          <w:b/>
          <w:i w:val="0"/>
          <w:sz w:val="26"/>
        </w:rPr>
        <w:t>장면 8 — 10월 25일(금) 새벽 5시 20분 ~ 아침 7시 10분, 집무실과 시청 현관</w:t>
      </w:r>
    </w:p>
    <w:p>
      <w:r>
        <w:rPr>
          <w:rFonts w:ascii="Times New Roman" w:hAnsi="Times New Roman" w:eastAsia="Times New Roman"/>
          <w:b w:val="0"/>
          <w:i/>
          <w:sz w:val="22"/>
        </w:rPr>
        <w:t>(П'ята двадцять. Сіре світло з-під плівки. Свічки догоріли, в кімнаті пахне воском і чебрецем. Олесь не підписав нічого: відкладає ручку на край столу, ніби щойно торкнувся чужої речі. Ірина збирає теку. Хоче забрати, але зупиняється.)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Залиш.</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копія. Оригінал у мене в протоколі. </w:t>
      </w:r>
      <w:r>
        <w:rPr>
          <w:rFonts w:ascii="Times New Roman" w:hAnsi="Times New Roman" w:eastAsia="Times New Roman"/>
          <w:b w:val="0"/>
          <w:i/>
          <w:sz w:val="22"/>
        </w:rPr>
        <w:t>(кладе теку перед ним)</w:t>
      </w:r>
      <w:r>
        <w:rPr>
          <w:rFonts w:ascii="Times New Roman" w:hAnsi="Times New Roman" w:eastAsia="Times New Roman"/>
          <w:b w:val="0"/>
          <w:i w:val="0"/>
          <w:sz w:val="22"/>
        </w:rPr>
        <w:t xml:space="preserve"> Хай лежить у тебе.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скажу тобі «так». Ти знаєш, чому.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Але я скажу інше. До понеділка я не підпишу жодного додатка, не прочитавши кожного рядка. І жодного переліку. Це я можу пообіцяти зараз.</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Цього мало.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А в понеділок?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понеділок — звіт. Я його писав кожного понеділка чотири роки, навіть коли нікого не було в залі. Це моє. Я скажу там сам. Не те, що ти хочеш. Те, що я зможу.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(киває, вперше за ніч розслабляє плечі)</w:t>
      </w:r>
      <w:r>
        <w:rPr>
          <w:rFonts w:ascii="Times New Roman" w:hAnsi="Times New Roman" w:eastAsia="Times New Roman"/>
          <w:b w:val="0"/>
          <w:i w:val="0"/>
          <w:sz w:val="22"/>
        </w:rPr>
        <w:t xml:space="preserve"> Тоді візьму понеділок. Не вірю, не не вірю. Беру. </w:t>
      </w:r>
      <w:r>
        <w:rPr>
          <w:rFonts w:ascii="Times New Roman" w:hAnsi="Times New Roman" w:eastAsia="Times New Roman"/>
          <w:b w:val="0"/>
          <w:i/>
          <w:sz w:val="22"/>
        </w:rPr>
        <w:t>(підходить до підвіконня, бере п'яту склянку, холодну, і п'є до дна)</w:t>
      </w:r>
      <w:r>
        <w:rPr>
          <w:rFonts w:ascii="Times New Roman" w:hAnsi="Times New Roman" w:eastAsia="Times New Roman"/>
          <w:b w:val="0"/>
          <w:i w:val="0"/>
          <w:sz w:val="22"/>
        </w:rPr>
        <w:t xml:space="preserve"> Холодна. Але чебрець — чебрець.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твоя склянка.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А чия? </w:t>
      </w:r>
      <w:r>
        <w:rPr>
          <w:rFonts w:ascii="Times New Roman" w:hAnsi="Times New Roman" w:eastAsia="Times New Roman"/>
          <w:b w:val="0"/>
          <w:i/>
          <w:sz w:val="22"/>
        </w:rPr>
        <w:t>(ставить назад у підстаканник)</w:t>
      </w:r>
      <w:r>
        <w:rPr>
          <w:rFonts w:ascii="Times New Roman" w:hAnsi="Times New Roman" w:eastAsia="Times New Roman"/>
          <w:b w:val="0"/>
          <w:i w:val="0"/>
          <w:sz w:val="22"/>
        </w:rPr>
        <w:t xml:space="preserve"> Я не питаю. Ти ж сам сказав: для того, хто прийде. </w:t>
      </w:r>
      <w:r>
        <w:rPr>
          <w:rFonts w:ascii="Times New Roman" w:hAnsi="Times New Roman" w:eastAsia="Times New Roman"/>
          <w:b w:val="0"/>
          <w:i/>
          <w:sz w:val="22"/>
        </w:rPr>
        <w:t>(бере шарф)</w:t>
      </w:r>
      <w:r>
        <w:rPr>
          <w:rFonts w:ascii="Times New Roman" w:hAnsi="Times New Roman" w:eastAsia="Times New Roman"/>
          <w:b w:val="0"/>
          <w:i w:val="0"/>
          <w:sz w:val="22"/>
        </w:rPr>
        <w:t xml:space="preserve"> Тримайся, Олесю. О восьмій мене чекає спортзал. Сорок стільців, які я вчора сама розставила.</w:t>
      </w:r>
    </w:p>
    <w:p>
      <w:r>
        <w:rPr>
          <w:rFonts w:ascii="Times New Roman" w:hAnsi="Times New Roman" w:eastAsia="Times New Roman"/>
          <w:b w:val="0"/>
          <w:i/>
          <w:sz w:val="22"/>
        </w:rPr>
        <w:t>(Ірина виходить. Тиша. Олесь залишається один. Відкриває теку, дивиться на перший аркуш. Потім підходить до дверей, відчиняє їх і дивиться на аркуш із зовнішнього боку: чорнило вигоріло, але слова ще читаються. Він довго стоїть, потім повертається й дістає з шухляди олівець. Дописує зверху на полях теки: «Читати. Все. Вголос.»)</w:t>
      </w:r>
    </w:p>
    <w:p>
      <w:r>
        <w:rPr>
          <w:rFonts w:ascii="Times New Roman" w:hAnsi="Times New Roman" w:eastAsia="Times New Roman"/>
          <w:b w:val="0"/>
          <w:i/>
          <w:sz w:val="22"/>
        </w:rPr>
        <w:t>(Шоста п'ять. Загоряється лампа на столі: світло повернулося. Червоний вогник роутера блимає, оживає телефон. Олесь не гасить лампу, але й не дивиться на неї. Коли заходить Катя з двома кавами в паперових стаканчиках, він сидить за столом, склавши руки, і дивиться на п'яту склянку на підвіконні.)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Вона пішла?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Пішла. </w:t>
      </w:r>
      <w:r>
        <w:rPr>
          <w:rFonts w:ascii="Times New Roman" w:hAnsi="Times New Roman" w:eastAsia="Times New Roman"/>
          <w:b w:val="0"/>
          <w:i/>
          <w:sz w:val="22"/>
        </w:rPr>
        <w:t>(дивиться на Катю)</w:t>
      </w:r>
      <w:r>
        <w:rPr>
          <w:rFonts w:ascii="Times New Roman" w:hAnsi="Times New Roman" w:eastAsia="Times New Roman"/>
          <w:b w:val="0"/>
          <w:i w:val="0"/>
          <w:sz w:val="22"/>
        </w:rPr>
        <w:t xml:space="preserve"> Ти не спала?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Ні. Сиділа в машині навпроти. Усю ніч бачила свічку у вікні. Двічі чула сирену й не змогла піти в підвал. </w:t>
      </w:r>
      <w:r>
        <w:rPr>
          <w:rFonts w:ascii="Times New Roman" w:hAnsi="Times New Roman" w:eastAsia="Times New Roman"/>
          <w:b w:val="0"/>
          <w:i/>
          <w:sz w:val="22"/>
        </w:rPr>
        <w:t>(ставить каву)</w:t>
      </w:r>
      <w:r>
        <w:rPr>
          <w:rFonts w:ascii="Times New Roman" w:hAnsi="Times New Roman" w:eastAsia="Times New Roman"/>
          <w:b w:val="0"/>
          <w:i w:val="0"/>
          <w:sz w:val="22"/>
        </w:rPr>
        <w:t xml:space="preserve"> Що вона тобі сказала?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говорите тими самими словами, що й ті, хто посадив вашого вчителя.»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(довго мовчить)</w:t>
      </w:r>
      <w:r>
        <w:rPr>
          <w:rFonts w:ascii="Times New Roman" w:hAnsi="Times New Roman" w:eastAsia="Times New Roman"/>
          <w:b w:val="0"/>
          <w:i w:val="0"/>
          <w:sz w:val="22"/>
        </w:rPr>
        <w:t xml:space="preserve"> Це найстрашніше з усього, що я чула за цю війну.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найправдивіше.</w:t>
      </w:r>
    </w:p>
    <w:p>
      <w:r>
        <w:rPr>
          <w:rFonts w:ascii="Times New Roman" w:hAnsi="Times New Roman" w:eastAsia="Times New Roman"/>
          <w:b w:val="0"/>
          <w:i/>
          <w:sz w:val="22"/>
        </w:rPr>
        <w:t>(Сьома десята. На порозі з'являється кур'єрка в куртці з логотипом пошти: літня жінка, з коробкою, перев'язаною шпагатом. Катя з-за її плеча.)</w:t>
      </w:r>
    </w:p>
    <w:p>
      <w:r>
        <w:rPr>
          <w:rFonts w:ascii="Times New Roman" w:hAnsi="Times New Roman" w:eastAsia="Times New Roman"/>
          <w:b/>
          <w:i w:val="0"/>
          <w:sz w:val="22"/>
        </w:rPr>
        <w:t>Кур'єрка:</w:t>
      </w:r>
      <w:r>
        <w:rPr>
          <w:rFonts w:ascii="Times New Roman" w:hAnsi="Times New Roman" w:eastAsia="Times New Roman"/>
          <w:b w:val="0"/>
          <w:i w:val="0"/>
          <w:sz w:val="22"/>
        </w:rPr>
        <w:t xml:space="preserve"> Орленко Олесю Миколайовичу. Особисто в руки. Від Зої Петрівни.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 встає)</w:t>
      </w:r>
      <w:r>
        <w:rPr>
          <w:rFonts w:ascii="Times New Roman" w:hAnsi="Times New Roman" w:eastAsia="Times New Roman"/>
          <w:b w:val="0"/>
          <w:i w:val="0"/>
          <w:sz w:val="22"/>
        </w:rPr>
        <w:t xml:space="preserve"> Від кого?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Від Зої Петрівни. Приїхав автобус з Києва. Каже: «Не відкривайте при людях».</w:t>
      </w:r>
    </w:p>
    <w:p>
      <w:r>
        <w:rPr>
          <w:rFonts w:ascii="Times New Roman" w:hAnsi="Times New Roman" w:eastAsia="Times New Roman"/>
          <w:b w:val="0"/>
          <w:i/>
          <w:sz w:val="22"/>
        </w:rPr>
        <w:t>(Олесь бере коробку. Вона легша, ніж виглядає. На кришці олівцем, старим почерком, виведено: «Вітя казав: коли прийде час». Він мовчки несе її до столу й ставить поряд з п'ятою склянкою. Не відкриває: дивиться. Притримує долонею — так, як тримають чашку, коли вона гаряча.)</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이반 드라치(Іван Драч) 시 「해바라기 발라드(Балада про соняшник)」(1960년대 초): 제목만 인용 — 한국어 해설: "해바라기에 관한 발라드." 1960년대 '식스티어스(шістдесятники)' 시인 드라치의 초기 대표작으로 학교 교과서에도 실리는 시이며, 시구는 정확히 기억하지 못해 제목과 널리 알려진 이미지(해를 향해 고개를 돌리는 해바라기)만 쓴다. 장면 6, 경보 속 복도 바닥에서 이리나가 10학년 때 외웠던 이 시를 떠올리며 "해바라기는 명령 없이도 어디로 향할지 안다, 우리는 지금 포고령에 따라 고개를 돌린다"고 말하고, 올레스는 "너는 대화를 늘 문학 수업으로 만든다"고 받는다.</w:t>
      </w:r>
    </w:p>
    <w:p>
      <w:r>
        <w:rPr>
          <w:rFonts w:ascii="Times New Roman" w:hAnsi="Times New Roman" w:eastAsia="Times New Roman"/>
          <w:b/>
          <w:i w:val="0"/>
          <w:sz w:val="26"/>
        </w:rPr>
        <w:t>생활 표현</w:t>
      </w:r>
    </w:p>
    <w:p>
      <w:r>
        <w:rPr>
          <w:rFonts w:ascii="Times New Roman" w:hAnsi="Times New Roman" w:eastAsia="Times New Roman"/>
          <w:b w:val="0"/>
          <w:i w:val="0"/>
          <w:sz w:val="22"/>
        </w:rPr>
        <w:t>«Не гарячись» — 한국어 해설: "흥분하지 마(진정해)." 말이 격해지는 상대를 달랠 때 쓰는 말(ви에게는 «Не гарячіться»). 올레스가 이리나에게, ти. 장면 2.</w:t>
      </w:r>
    </w:p>
    <w:p>
      <w:r>
        <w:rPr>
          <w:rFonts w:ascii="Times New Roman" w:hAnsi="Times New Roman" w:eastAsia="Times New Roman"/>
          <w:b w:val="0"/>
          <w:i w:val="0"/>
          <w:sz w:val="22"/>
        </w:rPr>
        <w:t>«Обережно, гаряче» — 한국어 해설: "조심하세요(해), 뜨거워요." 뜨거운 차나 국을 건넬 때 하는 말(ти/ви 형태가 같음). 이리나가 올레스에게 그의 말을 되돌려 줄 때. 장면 4.</w:t>
      </w:r>
    </w:p>
    <w:p>
      <w:r>
        <w:rPr>
          <w:rFonts w:ascii="Times New Roman" w:hAnsi="Times New Roman" w:eastAsia="Times New Roman"/>
          <w:b w:val="0"/>
          <w:i w:val="0"/>
          <w:sz w:val="22"/>
        </w:rPr>
        <w:t>«Тримайся» — 한국어 해설: "버텨(힘내)." 힘든 때 헤어지거나 곁에서 건네는 짧은 위로(ви에게는 «Тримайтесь»). 이리나가 올레스에게, ти. 장면 6, 8.</w:t>
      </w:r>
    </w:p>
    <w:p>
      <w:r>
        <w:rPr>
          <w:rFonts w:ascii="Times New Roman" w:hAnsi="Times New Roman" w:eastAsia="Times New Roman"/>
          <w:b w:val="0"/>
          <w:i w:val="0"/>
          <w:sz w:val="22"/>
        </w:rPr>
        <w:t>«Це одне й те саме» — 한국어 해설: "그건 같은 거야." 두 가지를 같은 것으로 보거나 보지 않을 때 쓰는 말(부정은 «Це не одне й те саме»). 이리나가 올레스에게('더 낫다'와 '더 느리다'를 같은 것으로 보며), ти. 장면 5.</w:t>
      </w:r>
    </w:p>
    <w:p>
      <w:r>
        <w:rPr>
          <w:rFonts w:ascii="Times New Roman" w:hAnsi="Times New Roman" w:eastAsia="Times New Roman"/>
          <w:b w:val="0"/>
          <w:i w:val="0"/>
          <w:sz w:val="22"/>
        </w:rPr>
        <w:t>«Дай договорити» — 한국어 해설: "말 좀 끝까지 하게 해 줘." 끼어드는 사람을 막을 때(ви에게는 «Дайте договорити»). 올레스가 이리나에게, ти. 장면 7.</w:t>
      </w:r>
    </w:p>
    <w:p>
      <w:r>
        <w:rPr>
          <w:rFonts w:ascii="Times New Roman" w:hAnsi="Times New Roman" w:eastAsia="Times New Roman"/>
          <w:b w:val="0"/>
          <w:i/>
          <w:sz w:val="22"/>
        </w:rPr>
        <w:t>[9화 끝 — 다음 화 예고: 7부 10화 「본다르의 기록」(Записи Бондаря), 조야가 보낸 스승의 공책에서 올레스는 '권력은 늘 임시라고 말하며 온다'는 문장과, 스승이 끝내 쓰지 못한 영수증 한 장을 발견한다.]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