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5화 — 「보도 통제의 유혹」 (報道統制の誘惑)</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41세, 내각총리대신·국협당 총재) / 하야세 아카리(早瀬灯, 26세, 총리 비서관) / 기시모토 고이치(岸本恒一, 62세, 관방장관) / 아사히나 도루(朝比奈透, 46세, 총리 사무 비서관·경찰청 출신) / 쓰즈키 소이치로(都築宗一郎, 53세, 내각정보조사실장) / 이스루기 마리(石動麻里, 56세, 오쿠하마현 지사) / 가시와기 하야토(柏木隼人, 41세, 육상자위대 3등육좌·하토마치 현지 연락 간부) / 가지와라 마사후미(梶原正文, 64세, 당 간사장, 전화 음성만) / 구스다 사에코(楠田紗江子, 66세, 당 총무회장) / 하루나 하루카(春名遥, 25세, 오쿠하마 신보 시오미 지국 기자 2년 차, 신규) / 에나미 쿄스케(江波恭介, 38세, 프리랜서 영상 저널리스트, 신규·대사 없음) / 하세베(長谷部, 오쿠하마 신보 시오미 지국 선배 기자) / 사카키 교헤이(榊恭平, 60세)·미우라 나오(三浦直, 49세)·우사미(宇佐美, 70대, 변호사) / 하마노 오사무(浜野修, 60대)·오시로 지즈루(大城千鶴, 46세) / 니시나(仁科, 41세 전후, 국가재정투명청 준비실) / 다도코로(田所, 60대, 관저 급사)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7부 4화의 6월 13일(일)에서 하루 뒤인 2027년 6월 14일(월)부터 7월 13일(화)까지. 하토마치에서 방사성물질이 새었다는 SNS 투고가 퍼졌지만 실제 방출은 없었고, 국도 정체와 구급 이송 지연이라는 진짜 피해만 남았다. 료는 방송사·신문사에 대한 사전 확인 요청서와 통신사업자에 대한 삭제 요청의 일괄 통지에 결재한다. 법적 근거는 없고 '부탁'의 형식이다. 곧이어 경찰이 영상 저널리스트와 신입 기자를 체포한다. 료는 수사를 지휘하지 않았지만 '보고만 올려라'라는 한마디가 관저의 의사로 읽힌다. 결재 규칙은 한 칸 더 무너진다(월권 ②).</w:t>
      </w:r>
    </w:p>
    <w:p>
      <w:pPr>
        <w:spacing w:before="320" w:after="140"/>
      </w:pPr>
      <w:r>
        <w:rPr>
          <w:rFonts w:ascii="Times New Roman" w:hAnsi="Times New Roman" w:eastAsia="Malgun Gothic"/>
          <w:b/>
          <w:i w:val="0"/>
          <w:color w:val="1F3864"/>
          <w:sz w:val="26"/>
        </w:rPr>
        <w:t>장면 1 — 6월 14일(월), 총리 관저 5층 집무실 — 数字と道路</w:t>
      </w:r>
    </w:p>
    <w:p>
      <w:pPr>
        <w:spacing w:before="0" w:after="110"/>
      </w:pPr>
      <w:r>
        <w:rPr>
          <w:rFonts w:ascii="Times New Roman" w:hAnsi="Times New Roman" w:eastAsia="Malgun Gothic"/>
          <w:b w:val="0"/>
          <w:i/>
          <w:color w:val="555555"/>
          <w:sz w:val="22"/>
        </w:rPr>
        <w:t>(午前七時四十分。官邸五階の執務室。机に危機管理報告が十二件。円卓に岸本と灯と朝比奈と都築。六時五十分から廊下で待っていた都築の前に、田所が盆を置く。)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一番長くお待ちの方に、一番に。都築室長。</w:t>
      </w:r>
    </w:p>
    <w:p>
      <w:pPr>
        <w:spacing w:before="0" w:after="110"/>
      </w:pPr>
      <w:r>
        <w:rPr>
          <w:rFonts w:ascii="Times New Roman" w:hAnsi="Times New Roman" w:eastAsia="Malgun Gothic"/>
          <w:b/>
          <w:i w:val="0"/>
          <w:sz w:val="22"/>
        </w:rPr>
        <w:t xml:space="preserve">都築: </w:t>
      </w:r>
      <w:r>
        <w:rPr>
          <w:rFonts w:ascii="Times New Roman" w:hAnsi="Times New Roman" w:eastAsia="Malgun Gothic"/>
          <w:b w:val="0"/>
          <w:i w:val="0"/>
          <w:sz w:val="22"/>
        </w:rPr>
        <w:t>恐れ入ります。数から申し上げます。(紙を円卓に置く)「鳩町で放射性物質が漏れた」という趣旨の投稿は、六月十一日(金)が千二百件、十二日(土)が四千三百件。昨日十三日(日)は一日で三万一千件でした。今朝六時までの累計は四万二千件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公式の観測値は。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原子力規制庁。鳩町のモニタリングポストは、毎時〇・〇五マイクロシーベルト。平常の変動幅の中です。使用済燃料プールの水温は三十二・〇度で変化なし。放出はありません。気象庁は、奥浜沖の震度一以上が先週十九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放出がないのに、投稿は四万二千。</w:t>
      </w:r>
    </w:p>
    <w:p>
      <w:pPr>
        <w:spacing w:before="0" w:after="110"/>
      </w:pPr>
      <w:r>
        <w:rPr>
          <w:rFonts w:ascii="Times New Roman" w:hAnsi="Times New Roman" w:eastAsia="Malgun Gothic"/>
          <w:b/>
          <w:i w:val="0"/>
          <w:sz w:val="22"/>
        </w:rPr>
        <w:t xml:space="preserve">都築: </w:t>
      </w:r>
      <w:r>
        <w:rPr>
          <w:rFonts w:ascii="Times New Roman" w:hAnsi="Times New Roman" w:eastAsia="Malgun Gothic"/>
          <w:b w:val="0"/>
          <w:i w:val="0"/>
          <w:sz w:val="22"/>
        </w:rPr>
        <w:t>ここから先は見立てです。見立てと添えて申し上げます。(間)最初期の投稿の一つは、海外で過去にあった事故の写真を加工したものとみられます。全体の二割ほどに、海外サーバー経由の自動投稿の疑いがあります。残りの八割は、普通の人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普通の人が、怖いから写している。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実害は数字になっています。昨夜二十時から今朝一時まで、国道三四五号の鳩町から潮見方面が十八キロ渋滞。人工透析の患者さん三人の搬送が、四十分から五十分遅れました。全員無事です。消防の通報と問い合わせは平時の四倍。うがい薬が鳩町と潮見の薬局十四店で売り切れました。</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事業者の広報には三千八百本、町役場には千九百本の電話が集中しています。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全員無事は、運です。(手帳に書く)運だと書きます。</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手元の整理では選択肢が四つです。一。規制庁の測定値を十分ごとに公表し、先に出す。二。報道各社に、放射性物質に関する報道の前の確認をお願いする。三。通信事業者に、虚偽情報の削除を一括で要請する。四。悪質な投稿者について、偽計業務妨害などの捜査を警察が判断する。四は警察の仕事です。官邸からは何も申し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一は今日からできます。二と三には根拠法がありません。</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ありません。お願いの形になります。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決裁は明日の夕方にします。(間)待てるうちは待ちます。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総理。待てるのは、四つのうち一だけです。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分かっています。灯さんの意見書を、明日の午後三時までに。</w:t>
      </w:r>
    </w:p>
    <w:p>
      <w:pPr>
        <w:spacing w:before="0" w:after="110"/>
      </w:pPr>
      <w:r>
        <w:rPr>
          <w:rFonts w:ascii="Times New Roman" w:hAnsi="Times New Roman" w:eastAsia="Malgun Gothic"/>
          <w:b w:val="0"/>
          <w:i/>
          <w:color w:val="555555"/>
          <w:sz w:val="22"/>
        </w:rPr>
        <w:t>(灯は報告書の余白に時刻を書き入れる。机の一番下の引き出しは閉じたまま。窓の外は薄曇りで、国道の渋滞を映す画面だけが、まだ赤い。)</w:t>
      </w:r>
    </w:p>
    <w:p>
      <w:pPr>
        <w:spacing w:before="320" w:after="140"/>
      </w:pPr>
      <w:r>
        <w:rPr>
          <w:rFonts w:ascii="Times New Roman" w:hAnsi="Times New Roman" w:eastAsia="Malgun Gothic"/>
          <w:b/>
          <w:i w:val="0"/>
          <w:color w:val="1F3864"/>
          <w:sz w:val="26"/>
        </w:rPr>
        <w:t>장면 2 — 6월 15일(화), 총리 관저 5층 — 噂が止めたもの</w:t>
      </w:r>
    </w:p>
    <w:p>
      <w:pPr>
        <w:spacing w:before="0" w:after="110"/>
      </w:pPr>
      <w:r>
        <w:rPr>
          <w:rFonts w:ascii="Times New Roman" w:hAnsi="Times New Roman" w:eastAsia="Malgun Gothic"/>
          <w:b w:val="0"/>
          <w:i/>
          <w:color w:val="555555"/>
          <w:sz w:val="22"/>
        </w:rPr>
        <w:t>(午前十一時。官邸五階の執務室。壁の画面が二つに割れ、左に奥浜県庁の石動、右に鳩町の現地本部の柏木が映る。岸本と灯が円卓に着く。)</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県庁の公式アカウントは、十三日の二十一時半から訂正を出しています。拡散は一時間で二千件ずつ増えます。訂正の閲覧は、その十分の一にも届きません。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県として、何を望みますか。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先に出させてください。規制庁の数字を十分ごとに、県と町のアカウントから、同時に。禁止より先にです。(間)ただ、総理が要請をお出しになるなら、県は従います。交付税を頂く側ですから。</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規制庁は十分ごとの公表に同意しています。独立機関なので、命令ではなくお願いで。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それなら一は今日から。</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柏木です。現地から事実だけ申し上げます。昨夜、国道を止めたのは放射線ではなく、噂でした。私の隊は、トラック十一台で路肩の誘導に当たりました。(間)止まった車の中にバスが三台ありました。運転手が三人とも降りて、動かなくなりました。理由は、家族に連絡がつかないこ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運転手が降りた。</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はい。それは事実です。噂をどう止めるかは、私の任務ではありません。</w:t>
      </w:r>
    </w:p>
    <w:p>
      <w:pPr>
        <w:spacing w:before="0" w:after="110"/>
      </w:pPr>
      <w:r>
        <w:rPr>
          <w:rFonts w:ascii="Times New Roman" w:hAnsi="Times New Roman" w:eastAsia="Malgun Gothic"/>
          <w:b w:val="0"/>
          <w:i/>
          <w:color w:val="555555"/>
          <w:sz w:val="22"/>
        </w:rPr>
        <w:t>(画面の石動が手元の紙を伏せる。灯が真壁を見る。)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総理。規制庁には命令できないから、お願いをする。放送局には根拠がないから、お願いをする。同じお願いなのに、片方は独立の尊重、片方は決裁書です。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違いは分かっています。規制庁は、私が自分で縛った機関です。放送局は、私が縛れない相手です。(間)縛れない相手に、お願いと書いて、縛るのかもしれません。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……その言い方は、手帳に書いてください。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午後五時三十分に決裁します。意見書は三時までに。</w:t>
      </w:r>
    </w:p>
    <w:p>
      <w:pPr>
        <w:spacing w:before="320" w:after="140"/>
      </w:pPr>
      <w:r>
        <w:rPr>
          <w:rFonts w:ascii="Times New Roman" w:hAnsi="Times New Roman" w:eastAsia="Malgun Gothic"/>
          <w:b/>
          <w:i w:val="0"/>
          <w:color w:val="1F3864"/>
          <w:sz w:val="26"/>
        </w:rPr>
        <w:t>장면 3 — 6월 15일(화), 총리 관저 5층 — 根拠欄</w:t>
      </w:r>
    </w:p>
    <w:p>
      <w:pPr>
        <w:spacing w:before="0" w:after="110"/>
      </w:pPr>
      <w:r>
        <w:rPr>
          <w:rFonts w:ascii="Times New Roman" w:hAnsi="Times New Roman" w:eastAsia="Malgun Gothic"/>
          <w:b w:val="0"/>
          <w:i/>
          <w:color w:val="555555"/>
          <w:sz w:val="22"/>
        </w:rPr>
        <w:t>(午後五時三十分。官邸五階の執務室。机に決裁書が二通。「緊急報道に関する事前確認のお願い」と「違法・有害情報の削除要請に関する一括通知」。灯の意見書が二枚付いている。岸本、朝比奈、都築が同席す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意見書の要点を読みます。一。憲法二十一条二項は「検閲は、これをしてはならない」と定めます。命令を伴わないお願いは、検閲の定義に当たらないと説明はできます。ただ、官邸が「確認」と呼び、受けた編集室が「許可」と読んだ時点で、実質は同じです。二。放送法三条は、放送番組は法律に定める権限に基づく場合でなければ、何人からも干渉されないと定めます(要旨)。新聞には、この根拠すらありません。三。削除要請はプロバイダ責任制限法の要件ではありません。削除の判断は、事業者の規約と権利侵害の有無によります(要旨)。国の要請が事実上の命令になるのは、四月の技術的助言と同じ構造です。四。偽計業務妨害は刑法二百三十三条。虚偽の風説を流布して、業務を妨害した者を罰します(要旨)。判断するのは警察で、官邸が関われば、警察法二条の不偏不党に反し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二と三は、署名はします。官房長官として、余白に「反対」と書きます。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根拠欄は、書きました。「なし。協力のお願い」。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……書いてくださったのですね。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飾った根拠を書くほうが、危ないと思いました。</w:t>
      </w:r>
    </w:p>
    <w:p>
      <w:pPr>
        <w:spacing w:before="0" w:after="110"/>
      </w:pPr>
      <w:r>
        <w:rPr>
          <w:rFonts w:ascii="Times New Roman" w:hAnsi="Times New Roman" w:eastAsia="Malgun Gothic"/>
          <w:b w:val="0"/>
          <w:i/>
          <w:color w:val="555555"/>
          <w:sz w:val="22"/>
        </w:rPr>
        <w:t>(真壁は理由欄を読み上げる。)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 鳩町の放射性物質に関する虚偽情報により、現に国道の渋滞と救急搬送の遅れが生じており、被害の拡大を防ぐ必要がある。二 公式情報の提供に要する三十分を確保する。三 本件は要請であり、各社の編集判断を妨げない。論評は対象外とする」。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三行です。規則の二つ目は「理由は一行」でした。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一行に収まりませんでした。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規則を変える理由の紙は。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理由欄の二行目に混ぜました。別紙は書いていません。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混ぜた紙は、規則を変える紙とは呼べません。(間)公開の日は。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事態収束後です。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日付ではなく事象。五月の「復旧後」と同じ形です。事態の終わりは、誰が決めますか。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四月に楠田先生が言われた「終わりを決める者は宣言者」が、また一つ増えました。</w:t>
      </w:r>
    </w:p>
    <w:p>
      <w:pPr>
        <w:spacing w:before="0" w:after="110"/>
      </w:pPr>
      <w:r>
        <w:rPr>
          <w:rFonts w:ascii="Times New Roman" w:hAnsi="Times New Roman" w:eastAsia="Malgun Gothic"/>
          <w:b w:val="0"/>
          <w:i/>
          <w:color w:val="555555"/>
          <w:sz w:val="22"/>
        </w:rPr>
        <w:t>(朝比奈が、決裁書の端を揃える。)</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四につきましては、決裁は不要と理解しています。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警察への指示は書きません。指示ではないからです。(間)ただ、動きの報告は上げてください。口は出しません。</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……報告だけ。承知しました。</w:t>
      </w:r>
    </w:p>
    <w:p>
      <w:pPr>
        <w:spacing w:before="0" w:after="110"/>
      </w:pPr>
      <w:r>
        <w:rPr>
          <w:rFonts w:ascii="Times New Roman" w:hAnsi="Times New Roman" w:eastAsia="Malgun Gothic"/>
          <w:b w:val="0"/>
          <w:i/>
          <w:color w:val="555555"/>
          <w:sz w:val="22"/>
        </w:rPr>
        <w:t>(「承知しました」の前に、半拍の間があった。灯だけがそれを聞いている。真壁が万年筆を取り、二通に「真壁遼」と書く。机の一番下の引き出しの奥で、小さく金属が鳴る。)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「六月十五日(火)。道路が止まったのは本当だ。書いた理由は本当だ。書かなかった理由が、あるかもしれない」。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「あるかもしれない」ではなく、「ある」では。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分けられないのが、今日の本当です。</w:t>
      </w:r>
    </w:p>
    <w:p>
      <w:pPr>
        <w:spacing w:before="320" w:after="140"/>
      </w:pPr>
      <w:r>
        <w:rPr>
          <w:rFonts w:ascii="Times New Roman" w:hAnsi="Times New Roman" w:eastAsia="Malgun Gothic"/>
          <w:b/>
          <w:i w:val="0"/>
          <w:color w:val="1F3864"/>
          <w:sz w:val="26"/>
        </w:rPr>
        <w:t>장면 4 — 6월 18일(금), 총리 관저 5층 — 但し書きのない条文</w:t>
      </w:r>
    </w:p>
    <w:p>
      <w:pPr>
        <w:spacing w:before="0" w:after="110"/>
      </w:pPr>
      <w:r>
        <w:rPr>
          <w:rFonts w:ascii="Times New Roman" w:hAnsi="Times New Roman" w:eastAsia="Malgun Gothic"/>
          <w:b w:val="0"/>
          <w:i/>
          <w:color w:val="555555"/>
          <w:sz w:val="22"/>
        </w:rPr>
        <w:t>(午前十時。官邸五階の執務室。楠田が黒い書類鞄から質問書を出す。真壁と灯と岸本が円卓に着く。朝比奈は壁際に立つ。)</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先にお知らせです。今朝六時三十分、県警が、フリーの映像ジャーナリスト、江波恭介(三十八歳)を偽計業務妨害の疑いで逮捕しました。動画「鳩町・隠された漏洩」は、三月の訓練の映像を使っていて、再生は百九十万回。事業者への電話三千八百本の多くは、この動画を見た人からとされています。県警の判断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官邸は関わっていませんね。</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関わっておりません。(間)県警から、事前の連絡もありませんでした。事後に、報告が上がりました。</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報告が上がる。それは、お聞きになっているということです。</w:t>
      </w:r>
    </w:p>
    <w:p>
      <w:pPr>
        <w:spacing w:before="0" w:after="110"/>
      </w:pPr>
      <w:r>
        <w:rPr>
          <w:rFonts w:ascii="Times New Roman" w:hAnsi="Times New Roman" w:eastAsia="Malgun Gothic"/>
          <w:b w:val="0"/>
          <w:i/>
          <w:color w:val="555555"/>
          <w:sz w:val="22"/>
        </w:rPr>
        <w:t>(真壁は答えない。灯が数字の紙を置く。)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要請書は、一昨日九時に十五社へ。協力しますが十社。編集の独立を理由に応じられないが三社で、奥浜新報はこの中です。保留が二社。削除の一括通知は五事業者、二千三百八十件。実際に削除されたのは千四百二十件で、事業者の自主判断です。投稿は一日三万一千件から、昨日六千八百件まで減りました。</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color w:val="555555"/>
          <w:sz w:val="22"/>
        </w:rPr>
        <w:t>(電話の音声。スピーカー)</w:t>
      </w:r>
      <w:r>
        <w:rPr>
          <w:rFonts w:ascii="Times New Roman" w:hAnsi="Times New Roman" w:eastAsia="Malgun Gothic"/>
          <w:b w:val="0"/>
          <w:i w:val="0"/>
          <w:sz w:val="22"/>
        </w:rPr>
        <w:t>減った。やって良かった。要請だ。命令ではない。</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梶原さんの言葉に一点。削除された千四百二十件の中に、公式の訂正を引用しただけの投稿が六十二件。鳩町の避難所から「ここは異常ありません」と書いた町民の投稿が四十一件。</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昨夜の確認で、そこまで判明しています。事業者に再審査を要請しました。これも「要請」です。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総理。質問書は三つです。一。確認を断った社に不利益はありますか。二。要請の記録は公開されますか。三。事態の収束は誰が決めますか。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一。不利益はありません。二。記録は保存します。公開は事態収束後です。三。……私です。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四月に私は、終わりを決める者は宣言者だと申しました。宣言者が自分で終わりを決める仕組みを、運用で作られたのですね。(憲法の小さな冊子を開く)憲法二十一条。「集会、結社及び言論、出版その他一切の表現の自由は、これを保障する。検閲は、これをしてはならない。通信の秘密は、これを侵してはならない」。</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要請であって検閲ではない、というのが政府の説明です。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説明は分かります。ただ、この条文に、但し書きはありません。但し書きのない条文は、善い人が使う場合を想定して書かれていないのです。(間)日東新聞が昨日、運用による選挙の見合わせを「法の迂回」と書きました。同じ週に、報道各社へのお願いです。無関係と、書け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無関係だとは思っています。思っている、は、書けません。</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書けないことが、答えです。明後日、十一の議会が空きます。議会のない町で、誰が政府を論評するのか、考えてください。</w:t>
      </w:r>
    </w:p>
    <w:p>
      <w:pPr>
        <w:spacing w:before="0" w:after="110"/>
      </w:pPr>
      <w:r>
        <w:rPr>
          <w:rFonts w:ascii="Times New Roman" w:hAnsi="Times New Roman" w:eastAsia="Malgun Gothic"/>
          <w:b w:val="0"/>
          <w:i/>
          <w:color w:val="555555"/>
          <w:sz w:val="22"/>
        </w:rPr>
        <w:t>(楠田が質問書を置いて立つ。田所が盆を持って入るが、湯呑みの数が一つ足りない。楠田が自分の分を断った。)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「六月十八日(金)。一人目が逮捕された。警察の判断。報告は上がっている」。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「報告は、上げさせている」では。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……書き直しません。</w:t>
      </w:r>
    </w:p>
    <w:p>
      <w:pPr>
        <w:spacing w:before="320" w:after="140"/>
      </w:pPr>
      <w:r>
        <w:rPr>
          <w:rFonts w:ascii="Times New Roman" w:hAnsi="Times New Roman" w:eastAsia="Malgun Gothic"/>
          <w:b/>
          <w:i w:val="0"/>
          <w:color w:val="1F3864"/>
          <w:sz w:val="26"/>
        </w:rPr>
        <w:t>장면 5 — 6월 22일(화), 시오미 사무소 — 確認中</w:t>
      </w:r>
    </w:p>
    <w:p>
      <w:pPr>
        <w:spacing w:before="0" w:after="110"/>
      </w:pPr>
      <w:r>
        <w:rPr>
          <w:rFonts w:ascii="Times New Roman" w:hAnsi="Times New Roman" w:eastAsia="Malgun Gothic"/>
          <w:b w:val="0"/>
          <w:i/>
          <w:color w:val="555555"/>
          <w:sz w:val="22"/>
        </w:rPr>
        <w:t>(午後七時。潮見の事務所。鉄のポットが火にかかり、湯気が立つ。棚の上に「湾の記録」の箱。奥浜新報の春名遥(二十五歳)が、四時半から玄関脇の椅子に座っていた。隣に長谷部。榊と宇佐美と三浦。灯が少し遅れて来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一番長くお待ちの方に、一番に。春名さん。</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あ、私は客じゃなくて、</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依頼人は客と同じだ。飲みなさい。</w:t>
      </w:r>
    </w:p>
    <w:p>
      <w:pPr>
        <w:spacing w:before="0" w:after="110"/>
      </w:pPr>
      <w:r>
        <w:rPr>
          <w:rFonts w:ascii="Times New Roman" w:hAnsi="Times New Roman" w:eastAsia="Malgun Gothic"/>
          <w:b w:val="0"/>
          <w:i/>
          <w:color w:val="555555"/>
          <w:sz w:val="22"/>
        </w:rPr>
        <w:t>(三浦が白い湯呑みを渡す。春名が両手で受け取る。榊は急須を持ったまま動かない。)</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出頭要請書が昨日届きました。二十五日(金)午前十時、汐見署。任意です。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任意と書くが、断れば逮捕状の理由になる、と読むのが警察の書き方だ。行くなら、わしが付く。取調室には入れないが、隣の部屋で待てる。</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私が書いたのは、「確認中」です。(声が低い)二十三時二十五分に投稿して、二十三時四十九分に消しました。二十四分間です。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百二十万回見られた。消しても、見た人は覚えている。</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友達が、廃炉の下請けで働く人の家族で、「二号機が緊急停止して、水温が急に上がってる」と。あとで分かりました。警報の試験のサイレンだったんです。事業者の夜間番号には、電話しました。つながらなかった。(間)つながるまで待てばよかった。待てなかったんです。鳩の祖母の家が、あの国道の先で。</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社は、「個人アカウントの投稿」とコメントしました。社の方針です。</w:t>
      </w:r>
    </w:p>
    <w:p>
      <w:pPr>
        <w:spacing w:before="0" w:after="110"/>
      </w:pPr>
      <w:r>
        <w:rPr>
          <w:rFonts w:ascii="Times New Roman" w:hAnsi="Times New Roman" w:eastAsia="Malgun Gothic"/>
          <w:b w:val="0"/>
          <w:i/>
          <w:color w:val="555555"/>
          <w:sz w:val="22"/>
        </w:rPr>
        <w:t>(春名の湯呑みを持つ手が止まる。)</w:t>
      </w:r>
    </w:p>
    <w:p>
      <w:pPr>
        <w:spacing w:before="0" w:after="110"/>
      </w:pPr>
      <w:r>
        <w:rPr>
          <w:rFonts w:ascii="Times New Roman" w:hAnsi="Times New Roman" w:eastAsia="Malgun Gothic"/>
          <w:b/>
          <w:i w:val="0"/>
          <w:sz w:val="22"/>
        </w:rPr>
        <w:t xml:space="preserve">長谷部: </w:t>
      </w:r>
      <w:r>
        <w:rPr>
          <w:rFonts w:ascii="Times New Roman" w:hAnsi="Times New Roman" w:eastAsia="Malgun Gothic"/>
          <w:b w:val="0"/>
          <w:i w:val="0"/>
          <w:sz w:val="22"/>
        </w:rPr>
        <w:t>柚木のときも、社は「個人の取材活動」と言った。同じ言い方を、また聞きました。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柚木君の話は、今日はやめよう。春名さんの話だ。</w:t>
      </w:r>
    </w:p>
    <w:p>
      <w:pPr>
        <w:spacing w:before="0" w:after="110"/>
      </w:pPr>
      <w:r>
        <w:rPr>
          <w:rFonts w:ascii="Times New Roman" w:hAnsi="Times New Roman" w:eastAsia="Malgun Gothic"/>
          <w:b w:val="0"/>
          <w:i/>
          <w:color w:val="555555"/>
          <w:sz w:val="22"/>
        </w:rPr>
        <w:t>(灯が入ってくる。春名が顔を上げる。)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遅くなりました。官邸の者として、ここに来る資格は私にありません。それでも来ました。</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総理の、秘書官の方ですか。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はい。要請書に、私は反対の意見書を付けました。通りませんでした。</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総理は、私のことをご存じですか。</w:t>
      </w:r>
    </w:p>
    <w:p>
      <w:pPr>
        <w:spacing w:before="0" w:after="110"/>
      </w:pPr>
      <w:r>
        <w:rPr>
          <w:rFonts w:ascii="Times New Roman" w:hAnsi="Times New Roman" w:eastAsia="Malgun Gothic"/>
          <w:b w:val="0"/>
          <w:i/>
          <w:color w:val="555555"/>
          <w:sz w:val="22"/>
        </w:rPr>
        <w:t>(沈黙。榊が自分の湯呑みを持ち上げ、一口飲んで、置く。誰も答えない。)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……名前と投稿の内容は、報告で知っています。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国語』周語上にこういう話がある。周の厲王は、民の悪口を恐れて巫に見張らせ、悪口を言う者を殺した。国中が口を閉ざして、道で目を見交わすだけになった。王は喜んだ。召公が言う。「民の口を防ぐは、川を防ぐよりも甚だし。川壅がりて潰ゆれば、人を傷つくること必ず多し」。</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川は、本当に溢れました。国道は詰まりました。それは認めます。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認めた上で、堰を築く者と水路を掘る者がいる。官邸は今、堰を築いた。堰の上で泣くのは、いちばん下流にいる記者だ。</w:t>
      </w:r>
    </w:p>
    <w:p>
      <w:pPr>
        <w:spacing w:before="0" w:after="110"/>
      </w:pPr>
      <w:r>
        <w:rPr>
          <w:rFonts w:ascii="Times New Roman" w:hAnsi="Times New Roman" w:eastAsia="Malgun Gothic"/>
          <w:b w:val="0"/>
          <w:i/>
          <w:color w:val="555555"/>
          <w:sz w:val="22"/>
        </w:rPr>
        <w:t>(榊がもう一杯、春名の湯呑みに注ぐ。ほうじ茶の湯気が一本、立つ。)</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……申し上げることは、ございません。いまは。お茶は、いつでもご用意いたします。</w:t>
      </w:r>
    </w:p>
    <w:p>
      <w:pPr>
        <w:spacing w:before="320" w:after="140"/>
      </w:pPr>
      <w:r>
        <w:rPr>
          <w:rFonts w:ascii="Times New Roman" w:hAnsi="Times New Roman" w:eastAsia="Malgun Gothic"/>
          <w:b/>
          <w:i w:val="0"/>
          <w:color w:val="1F3864"/>
          <w:sz w:val="26"/>
        </w:rPr>
        <w:t>장면 6 — 6월 29일(화), 총리 관저 5층 — 報告だけ</w:t>
      </w:r>
    </w:p>
    <w:p>
      <w:pPr>
        <w:spacing w:before="0" w:after="110"/>
      </w:pPr>
      <w:r>
        <w:rPr>
          <w:rFonts w:ascii="Times New Roman" w:hAnsi="Times New Roman" w:eastAsia="Malgun Gothic"/>
          <w:b w:val="0"/>
          <w:i/>
          <w:color w:val="555555"/>
          <w:sz w:val="22"/>
        </w:rPr>
        <w:t>(午後十時。官邸五階の執務室。窓の外に雨。朝比奈が書類を抱えて立っている。真壁と灯。岸本は先に帰った。机の上に、規制庁の夕方の報告。鳩町の水温は三十一・八度。)</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県警が、春名記者について逮捕状の請求を準備しているとの報告です。二十五日の任意聴取は八時間でした。友人の氏名を述べなかったそうです。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先週まで、書類送検の方針だと聞いていました。</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その通りです。方針が変わった理由は、私には分かりません。(間)ただ、現場の感覚を申し上げます。報告が上がるたびに、報告が上がる先を気にするのが、警察です。私も二十二年、そうでした。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私は、指示を出していません。</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出していらっしゃいません。ですから、取り消す指示もございません。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報告を求めるのを、やめてください。</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止める、というお言葉も、指示になります。県警は「止めた」と読みます。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……止めた、と読まれる。</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逮捕を止めた、あるいは、関心を失った。どちらにも読めます。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どちらの読み方も、総理の言葉が先にある読み方です。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考えます。</w:t>
      </w:r>
    </w:p>
    <w:p>
      <w:pPr>
        <w:spacing w:before="0" w:after="110"/>
      </w:pPr>
      <w:r>
        <w:rPr>
          <w:rFonts w:ascii="Times New Roman" w:hAnsi="Times New Roman" w:eastAsia="Malgun Gothic"/>
          <w:b w:val="0"/>
          <w:i/>
          <w:color w:val="555555"/>
          <w:sz w:val="22"/>
        </w:rPr>
        <w:t>(真壁は手帳を開く。何も書かない。ペン先が紙の上で止まる。灯が見ている。)</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刑事訴訟法のとおりに申し上げます。逮捕状は裁判官が発します。逮捕の必要がないことが明らかなときは、発しないという但し書きがあります(要旨)。必要の判断は、裁判官の仕事です。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その但し書きに、総理の報告要求は含まれますか。</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含まれません。ですから、含めて読む人が出ます。</w:t>
      </w:r>
    </w:p>
    <w:p>
      <w:pPr>
        <w:spacing w:before="0" w:after="110"/>
      </w:pPr>
      <w:r>
        <w:rPr>
          <w:rFonts w:ascii="Times New Roman" w:hAnsi="Times New Roman" w:eastAsia="Malgun Gothic"/>
          <w:b w:val="0"/>
          <w:i/>
          <w:color w:val="555555"/>
          <w:sz w:val="22"/>
        </w:rPr>
        <w:t>(朝比奈が一礼して出る。真壁は椅子から立って、机の一番下の引き出しに手をかける。開けない。灯が先に口を開く。)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手帳に書いてありました。机の中の鍵ですね。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あります。使う鍵ではありません。(間)今夜は、手帳に何も書きません。</w:t>
      </w:r>
    </w:p>
    <w:p>
      <w:pPr>
        <w:spacing w:before="320" w:after="140"/>
      </w:pPr>
      <w:r>
        <w:rPr>
          <w:rFonts w:ascii="Times New Roman" w:hAnsi="Times New Roman" w:eastAsia="Malgun Gothic"/>
          <w:b/>
          <w:i w:val="0"/>
          <w:color w:val="1F3864"/>
          <w:sz w:val="26"/>
        </w:rPr>
        <w:t>장면 7 — 7월 2일(금), 시오미서(汐見署) 접견실 — 取り上げられた携帯</w:t>
      </w:r>
    </w:p>
    <w:p>
      <w:pPr>
        <w:spacing w:before="0" w:after="110"/>
      </w:pPr>
      <w:r>
        <w:rPr>
          <w:rFonts w:ascii="Times New Roman" w:hAnsi="Times New Roman" w:eastAsia="Malgun Gothic"/>
          <w:b w:val="0"/>
          <w:i/>
          <w:color w:val="555555"/>
          <w:sz w:val="22"/>
        </w:rPr>
        <w:t>(午後二時。汐見署の接見室。アクリル板の向こうに春名遥。午前六時十分に自宅アパートで逮捕され、七月三日(土)に検察へ送られる予定。宇佐美が机に六法を置く。)</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歯ブラシ、ありがとうございます。(声が割れる)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差し入れは三浦君が。着替えは明日だ。</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柚木さんの席に、座ってたんです。支局の窓際の。引き出しは空でしたけど、名前のシールが貼ってあるメモ帳が一冊残ってて。使っていいかなと思って、一冊だけ。</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柚木君の話は、今日は聞こう。</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柚木さんは、確認が取れなければ書かない人だったって、長谷部さんが。私は「確認中」と書いて、確認はしてたんです。してたけど、取れなかった。取れないものを書いたのは、私です。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取調官に、そう言ったかね。</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言いました。友達の名前は言ってません。携帯、取り上げらいで……取り上げられました。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憲法三十八条一項。「何人も、自己に不利益な供述を強要されない」。黙秘は権利だ。署名は読んでから。調書の字が一字でも違えば直させなさい。署名押印を拒むこともできる。</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友達が怒られるのが怖いんじゃなくて、あの子の家族が、仕事を失うのが。</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取材源を守るのは記者の権利と言われるが、刑事の場で証言を拒める権利としては、法に明記がない(要旨)。わしの口から言うのも嫌な話だが、被疑者としての黙秘が、君を守る。</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勾留の請求は、明後日の日曜に来るだろう。検察は罪証隠滅の恐れと言う。友人との連絡、携帯の中身。黙秘そのものが理由にされる恐れがある。それは、わしが争う。</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先生。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うん。</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消えない、って、私が一番知ってたはずなのに。……消したから大丈夫だと、あのとき思ってました。</w:t>
      </w:r>
    </w:p>
    <w:p>
      <w:pPr>
        <w:spacing w:before="0" w:after="110"/>
      </w:pPr>
      <w:r>
        <w:rPr>
          <w:rFonts w:ascii="Times New Roman" w:hAnsi="Times New Roman" w:eastAsia="Malgun Gothic"/>
          <w:b w:val="0"/>
          <w:i/>
          <w:color w:val="555555"/>
          <w:sz w:val="22"/>
        </w:rPr>
        <w:t>(面会の時間を告げる警察官の声。宇佐美は六法を閉じ、何も言わずに立つ。)</w:t>
      </w:r>
    </w:p>
    <w:p>
      <w:pPr>
        <w:spacing w:before="320" w:after="140"/>
      </w:pPr>
      <w:r>
        <w:rPr>
          <w:rFonts w:ascii="Times New Roman" w:hAnsi="Times New Roman" w:eastAsia="Malgun Gothic"/>
          <w:b/>
          <w:i w:val="0"/>
          <w:color w:val="1F3864"/>
          <w:sz w:val="26"/>
        </w:rPr>
        <w:t>장면 8 — 7월 9일(금), 오쿠하마 지방재판소 시오미 지부 — 戸は立てられぬ</w:t>
      </w:r>
    </w:p>
    <w:p>
      <w:pPr>
        <w:spacing w:before="0" w:after="110"/>
      </w:pPr>
      <w:r>
        <w:rPr>
          <w:rFonts w:ascii="Times New Roman" w:hAnsi="Times New Roman" w:eastAsia="Malgun Gothic"/>
          <w:b w:val="0"/>
          <w:i/>
          <w:color w:val="555555"/>
          <w:sz w:val="22"/>
        </w:rPr>
        <w:t>(午前十時。小法廷。傍聴席は二十席ほど。長谷部、三浦、榊、浜野、大城。灯は後ろの端。七月四日(日)の勾留決定に対し、五日(月)に準抗告を申し立てたが、六日(火)に棄却されている。勾留理由開示の法廷。)</w:t>
      </w:r>
    </w:p>
    <w:p>
      <w:pPr>
        <w:spacing w:before="0" w:after="110"/>
      </w:pPr>
      <w:r>
        <w:rPr>
          <w:rFonts w:ascii="Times New Roman" w:hAnsi="Times New Roman" w:eastAsia="Malgun Gothic"/>
          <w:b/>
          <w:i w:val="0"/>
          <w:sz w:val="22"/>
        </w:rPr>
        <w:t xml:space="preserve">裁判官: </w:t>
      </w:r>
      <w:r>
        <w:rPr>
          <w:rFonts w:ascii="Times New Roman" w:hAnsi="Times New Roman" w:eastAsia="Malgun Gothic"/>
          <w:b w:val="0"/>
          <w:i w:val="0"/>
          <w:sz w:val="22"/>
        </w:rPr>
        <w:t>勾留の理由を告げます。被疑事実は、六月十三日二十三時二十五分頃、虚偽の風説を流布して、事業者らの業務を妨害したというものです。罪を犯したと疑うに足りる相当な理由があり、罪証を隠滅すると疑うに足りる相当な理由が、あります(要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弁護人から意見を述べます。憲法三十四条は、要求があれば、拘禁の理由は本人及び弁護人の出席する公開の法廷で示されなければならないと定めます。その理由の核が、情報提供者の氏名を述べないという一点です。黙秘権の行使が勾留の理由になれば、黙秘権は絵に描いた餅になります。</w:t>
      </w:r>
    </w:p>
    <w:p>
      <w:pPr>
        <w:spacing w:before="0" w:after="110"/>
      </w:pPr>
      <w:r>
        <w:rPr>
          <w:rFonts w:ascii="Times New Roman" w:hAnsi="Times New Roman" w:eastAsia="Malgun Gothic"/>
          <w:b/>
          <w:i w:val="0"/>
          <w:sz w:val="22"/>
        </w:rPr>
        <w:t xml:space="preserve">裁判官: </w:t>
      </w:r>
      <w:r>
        <w:rPr>
          <w:rFonts w:ascii="Times New Roman" w:hAnsi="Times New Roman" w:eastAsia="Malgun Gothic"/>
          <w:b w:val="0"/>
          <w:i w:val="0"/>
          <w:sz w:val="22"/>
        </w:rPr>
        <w:t>意見として聞きます。被疑者本人は。</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……私は、確認中、と書きました。確認中、と。消しました。消えていないことは分かっています。確認が取れないまま書いたのは、私です。それは、ほかの人のせいにしません。</w:t>
      </w:r>
    </w:p>
    <w:p>
      <w:pPr>
        <w:spacing w:before="0" w:after="110"/>
      </w:pPr>
      <w:r>
        <w:rPr>
          <w:rFonts w:ascii="Times New Roman" w:hAnsi="Times New Roman" w:eastAsia="Malgun Gothic"/>
          <w:b w:val="0"/>
          <w:i/>
          <w:color w:val="555555"/>
          <w:sz w:val="22"/>
        </w:rPr>
        <w:t>(傍聴席が静かになる。長谷部が顔を伏せる。裁判官が書記官と目を合わせ、閉廷を告げる。)</w:t>
      </w:r>
    </w:p>
    <w:p>
      <w:pPr>
        <w:spacing w:before="0" w:after="110"/>
      </w:pPr>
      <w:r>
        <w:rPr>
          <w:rFonts w:ascii="Times New Roman" w:hAnsi="Times New Roman" w:eastAsia="Malgun Gothic"/>
          <w:b w:val="0"/>
          <w:i/>
          <w:color w:val="555555"/>
          <w:sz w:val="22"/>
        </w:rPr>
        <w:t>(廊下。浜野が杖を突いて窓際に立つ。大城が隣に。)</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人の口さ戸は立でらいね。おらは、そう思う。(間)ただな。あの晩、国道さ詰まっだのは、おらだぢだ。孫ば乗せで、逃げだ。噂だとは知らなんだ。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あの子ば責める人もおる。したが、あの子ば閉じ込めで、道が空ぐわげでもねえ。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浜野さん。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あんたば責めでるんでねえ。総理に伝えでけろ。道が詰まった晩の話ば、聞きに来い、と。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……お伝えします。</w:t>
      </w:r>
    </w:p>
    <w:p>
      <w:pPr>
        <w:spacing w:before="0" w:after="110"/>
      </w:pPr>
      <w:r>
        <w:rPr>
          <w:rFonts w:ascii="Times New Roman" w:hAnsi="Times New Roman" w:eastAsia="Malgun Gothic"/>
          <w:b w:val="0"/>
          <w:i/>
          <w:color w:val="555555"/>
          <w:sz w:val="22"/>
        </w:rPr>
        <w:t>(榊が廊下の端で、小さく頭を下げる。何も言わない。三浦が湯呑みの入った紙袋を長谷部に渡す。)</w:t>
      </w:r>
    </w:p>
    <w:p>
      <w:pPr>
        <w:spacing w:before="320" w:after="140"/>
      </w:pPr>
      <w:r>
        <w:rPr>
          <w:rFonts w:ascii="Times New Roman" w:hAnsi="Times New Roman" w:eastAsia="Malgun Gothic"/>
          <w:b/>
          <w:i w:val="0"/>
          <w:color w:val="1F3864"/>
          <w:sz w:val="26"/>
        </w:rPr>
        <w:t>장면 9 — 7월 13일(화), 총리 관저 5층 — 謝れない理由</w:t>
      </w:r>
    </w:p>
    <w:p>
      <w:pPr>
        <w:spacing w:before="0" w:after="110"/>
      </w:pPr>
      <w:r>
        <w:rPr>
          <w:rFonts w:ascii="Times New Roman" w:hAnsi="Times New Roman" w:eastAsia="Malgun Gothic"/>
          <w:b w:val="0"/>
          <w:i/>
          <w:color w:val="555555"/>
          <w:sz w:val="22"/>
        </w:rPr>
        <w:t>(午後十時三十分。官邸五階の執務室。田所が盆を持って入る。灯が先に座っている。)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一番長くお待ちの方に、一番に。早瀬さん。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頂戴します。(湯呑みを持つが、すぐに置く)総理。十七時二十分、検察は春名記者を処分保留で釈放しました。起訴も不起訴も、決まっていません。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無罪ではない。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はい。処分保留は無罪ではありません。名前が戻るのかも、決まっていません。(間)私は汐見署の前にいました。出てきた春名さんが最初に聞いたのは、「投稿は、まだ残っていますか」でした。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……残って、いますか。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残っています。引用された画像も。</w:t>
      </w:r>
    </w:p>
    <w:p>
      <w:pPr>
        <w:spacing w:before="0" w:after="110"/>
      </w:pPr>
      <w:r>
        <w:rPr>
          <w:rFonts w:ascii="Times New Roman" w:hAnsi="Times New Roman" w:eastAsia="Malgun Gothic"/>
          <w:b w:val="0"/>
          <w:i/>
          <w:color w:val="555555"/>
          <w:sz w:val="22"/>
        </w:rPr>
        <w:t>(真壁は手帳を開く。今日の日付だけを書いて、ペンを止める。)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投稿は、今日で四百八十件です。国道の渋滞は、ありません。鳩町の水温は三十一・五度。放出は、ありませんでした。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効いたのは、規制庁の数字の先出しですか。要請ですか。逮捕ですか。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分けられません。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分けられないまま負う、というのは、免罪符になります。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謝りに行かれますか。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行けば、指示があったと認めることになります、と朝比奈さんが。(間)謝れない理由が、一つ増えました。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それは理由ではなく、事情です。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……事情、と書きます。</w:t>
      </w:r>
    </w:p>
    <w:p>
      <w:pPr>
        <w:spacing w:before="0" w:after="110"/>
      </w:pPr>
      <w:r>
        <w:rPr>
          <w:rFonts w:ascii="Times New Roman" w:hAnsi="Times New Roman" w:eastAsia="Malgun Gothic"/>
          <w:b w:val="0"/>
          <w:i/>
          <w:color w:val="555555"/>
          <w:sz w:val="22"/>
        </w:rPr>
        <w:t>(真壁が書く。灯は見ない。扉が二度叩かれ、仁科が書類を抱えて顔を出す。)</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夜分に失礼します。復旧調達の監査の、中間集計がまとまりつつあります。数字に気になる点がありまして、ご報告の時間を、明日いただけますか。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明日の午前に。……仁科さん。</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要請は撤回しません。公開は事態収束後です。それも、覚えておいてください。</w:t>
      </w:r>
    </w:p>
    <w:p>
      <w:pPr>
        <w:spacing w:before="0" w:after="110"/>
      </w:pPr>
      <w:r>
        <w:rPr>
          <w:rFonts w:ascii="Times New Roman" w:hAnsi="Times New Roman" w:eastAsia="Malgun Gothic"/>
          <w:b/>
          <w:i w:val="0"/>
          <w:sz w:val="22"/>
        </w:rPr>
        <w:t xml:space="preserve">仁科: </w:t>
      </w:r>
      <w:r>
        <w:rPr>
          <w:rFonts w:ascii="Times New Roman" w:hAnsi="Times New Roman" w:eastAsia="Malgun Gothic"/>
          <w:b w:val="0"/>
          <w:i w:val="0"/>
          <w:sz w:val="22"/>
        </w:rPr>
        <w:t>承知しました。(出て、廊下で足を止める気配。準備室の湯呑みの湯気は、ここからは見えない)</w:t>
      </w:r>
    </w:p>
    <w:p>
      <w:pPr>
        <w:spacing w:before="0" w:after="110"/>
      </w:pPr>
      <w:r>
        <w:rPr>
          <w:rFonts w:ascii="Times New Roman" w:hAnsi="Times New Roman" w:eastAsia="Malgun Gothic"/>
          <w:b w:val="0"/>
          <w:i/>
          <w:color w:val="555555"/>
          <w:sz w:val="22"/>
        </w:rPr>
        <w:t>(真壁は引き出しを見ない。灯が立つ。)</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総理。手帳を。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「七月十三日(火)。春名記者、処分保留で釈放。要請は撤回しない。公開は事態収束後。謝れない理由が増えた。理由ではなく、事情かもしれない」。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「かもしれない」は、いつ外れますか。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……外れた日に、書きます。</w:t>
      </w:r>
    </w:p>
    <w:p>
      <w:pPr>
        <w:spacing w:before="0" w:after="110"/>
      </w:pPr>
      <w:r>
        <w:rPr>
          <w:rFonts w:ascii="Times New Roman" w:hAnsi="Times New Roman" w:eastAsia="Malgun Gothic"/>
          <w:b w:val="0"/>
          <w:i/>
          <w:color w:val="555555"/>
          <w:sz w:val="22"/>
        </w:rPr>
        <w:t>(机の一番下の引き出しは閉じたまま。灯が出ていくと、田所が冷めた湯呑みを下げて、何も言わずに扉を閉める。)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『国語』周語上(召公諫厲王弭謗): «民の口を防ぐは、川を防ぐよりも甚だし。川壅がりて潰ゆれば、人を傷つくること必ず多し» — 한국어 해설: "백성의 입을 막는 것은 강을 막는 것보다 심하다. 강이 막혀 터지면 다치는 사람이 반드시 많다". 장면 5에서 宇佐美가 낭독한다. 주나라 여왕이 비판을 두려워해 감시와 처형으로 입을 막은 고사다. 아카리가 '강은 실제로 넘쳤다'고 인정하자 宇佐美는 보와 수로의 비유로 되받는다. 요청서의 필요와 위험을 함께 남긴다.</w:t>
      </w:r>
    </w:p>
    <w:p>
      <w:pPr>
        <w:spacing w:before="0" w:after="110"/>
      </w:pPr>
      <w:r>
        <w:rPr>
          <w:rFonts w:ascii="Times New Roman" w:hAnsi="Times New Roman" w:eastAsia="Malgun Gothic"/>
          <w:b w:val="0"/>
          <w:i w:val="0"/>
          <w:sz w:val="22"/>
        </w:rPr>
        <w:t>日本国憲法 21条: «集会、結社及び言論、出版その他一切の表現の自由は、これを保障する。 検閲は、これをしてはならない。通信の秘密は、これを侵してはならない。» — 한국어 해설: "집회·결사 및 언론·출판 기타 일체의 표현의 자유는 보장한다. 검열은 해서는 안 된다. 통신의 비밀은 침해해서는 안 된다". 장면 4에서 楠田가 낭독하고 '단서가 없는 조문'을 지적한다. 장면 3에서 아카리의 의견서가 2항을 인용한다.</w:t>
      </w:r>
    </w:p>
    <w:p>
      <w:pPr>
        <w:spacing w:before="0" w:after="110"/>
      </w:pPr>
      <w:r>
        <w:rPr>
          <w:rFonts w:ascii="Times New Roman" w:hAnsi="Times New Roman" w:eastAsia="Malgun Gothic"/>
          <w:b w:val="0"/>
          <w:i w:val="0"/>
          <w:sz w:val="22"/>
        </w:rPr>
        <w:t>日本国憲法 38条1項: «何人も、自己に不利益な供述を強要されない。» — 한국어 해설: "누구도 자기에게 불이익한 진술을 강요받지 않는다". 장면 7에서 宇佐美가 접견실에서 春名에게 묵비권의 근거로 낭독한다.</w:t>
      </w:r>
    </w:p>
    <w:p>
      <w:pPr>
        <w:spacing w:before="0" w:after="110"/>
      </w:pPr>
      <w:r>
        <w:rPr>
          <w:rFonts w:ascii="Times New Roman" w:hAnsi="Times New Roman" w:eastAsia="Malgun Gothic"/>
          <w:b w:val="0"/>
          <w:i w:val="0"/>
          <w:sz w:val="22"/>
        </w:rPr>
        <w:t>日本国憲法 34条(後段): «又、何人も、正当な理由がなければ、拘禁されず、要求があれば、その理由は、直ちに本人及びその弁護人の出席する公開の法廷で示されなければならない。» — 한국어 해설: "또한 누구도 정당한 이유 없이 구금되지 않으며 요구가 있으면 그 이유는 즉시 본인 및 변호인이 출석하는 공개 법정에서 제시되어야 한다". 장면 8에서 宇佐美가 구류 이유 개시 청구의 근거로 요지를 말한다.</w:t>
      </w:r>
    </w:p>
    <w:p>
      <w:pPr>
        <w:spacing w:before="0" w:after="110"/>
      </w:pPr>
      <w:r>
        <w:rPr>
          <w:rFonts w:ascii="Times New Roman" w:hAnsi="Times New Roman" w:eastAsia="Malgun Gothic"/>
          <w:b w:val="0"/>
          <w:i w:val="0"/>
          <w:sz w:val="22"/>
        </w:rPr>
        <w:t>속담(ことわざ): «人の口に戸は立てられぬ» — 한국어 해설: "사람들의 입에 문을 달 수는 없다(소문은 막을 수 없다)". 장면 8에서 浜野가 방언 «人の口さ戸は立でらいね»로 쓴다. 표현의 자유의 옹호이면서 자신이 소문 때문에 도로를 메운 쪽이었다는 고백으로 이어진다.</w:t>
      </w:r>
    </w:p>
    <w:p>
      <w:pPr>
        <w:spacing w:before="0" w:after="110"/>
      </w:pPr>
      <w:r>
        <w:rPr>
          <w:rFonts w:ascii="Times New Roman" w:hAnsi="Times New Roman" w:eastAsia="Malgun Gothic"/>
          <w:b w:val="0"/>
          <w:i w:val="0"/>
          <w:sz w:val="22"/>
        </w:rPr>
        <w:t>법령 요지: 放送法3条(방송 프로그램은 법률이 정한 권한에 의한 경우가 아니면 누구로부터도 간섭받거나 규율되지 않는다)·プロバイダ責任制限法(삭제 판단은 사업자의 규약과 권리 침해 여부에 의한다)·刑法233条(허위 풍설의 유포·위계로 업무를 방해한 자를 처벌)·警察法2条(불편부당)·刑事訴訟法199条2項 단서(체포의 필요가 없음이 명백하면 체포장 불발부)·刑訴法 勾留理由開示 — 장면 3·6·8의 아카리·朝比奈·宇佐美. 모두 요지이며 조문 그대로의 인용이 아니다.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«事前確認のお願い» — 한국어 해설: "사전 확인 부탁". 법적 근거 없이 행정이 보도기관에 하는 요청의 완곡한 이름. 표준어, 행정 용어. 장면 3·4.</w:t>
      </w:r>
    </w:p>
    <w:p>
      <w:pPr>
        <w:spacing w:before="0" w:after="110"/>
      </w:pPr>
      <w:r>
        <w:rPr>
          <w:rFonts w:ascii="Times New Roman" w:hAnsi="Times New Roman" w:eastAsia="Malgun Gothic"/>
          <w:b w:val="0"/>
          <w:i w:val="0"/>
          <w:sz w:val="22"/>
        </w:rPr>
        <w:t>«見立て» — 한국어 해설: "판단·추정". 쓰즈키가 사실과 추정을 구분해 말하는 어법. 표준어. 장면 1.</w:t>
      </w:r>
    </w:p>
    <w:p>
      <w:pPr>
        <w:spacing w:before="0" w:after="110"/>
      </w:pPr>
      <w:r>
        <w:rPr>
          <w:rFonts w:ascii="Times New Roman" w:hAnsi="Times New Roman" w:eastAsia="Malgun Gothic"/>
          <w:b w:val="0"/>
          <w:i w:val="0"/>
          <w:sz w:val="22"/>
        </w:rPr>
        <w:t>«偽計業務妨害» — 한국어 해설: "위계에 의한 업무방해". 형법 233조. 법령 용어. 장면 4·5·7·8.</w:t>
      </w:r>
    </w:p>
    <w:p>
      <w:pPr>
        <w:spacing w:before="0" w:after="110"/>
      </w:pPr>
      <w:r>
        <w:rPr>
          <w:rFonts w:ascii="Times New Roman" w:hAnsi="Times New Roman" w:eastAsia="Malgun Gothic"/>
          <w:b w:val="0"/>
          <w:i w:val="0"/>
          <w:sz w:val="22"/>
        </w:rPr>
        <w:t>«任意(聴取)» — 한국어 해설: "임의(조사)". 강제가 아닌 출석 요청. 법령·수사 용어, 표준어. 장면 5·6.</w:t>
      </w:r>
    </w:p>
    <w:p>
      <w:pPr>
        <w:spacing w:before="0" w:after="110"/>
      </w:pPr>
      <w:r>
        <w:rPr>
          <w:rFonts w:ascii="Times New Roman" w:hAnsi="Times New Roman" w:eastAsia="Malgun Gothic"/>
          <w:b w:val="0"/>
          <w:i w:val="0"/>
          <w:sz w:val="22"/>
        </w:rPr>
        <w:t>«処分保留» — 한국어 해설: "처분 보류". 구류 만기에 검사가 기소·불기소를 정하지 않고 석방하는 것. 법령 용어. 장면 9.</w:t>
      </w:r>
    </w:p>
    <w:p>
      <w:pPr>
        <w:spacing w:before="0" w:after="110"/>
      </w:pPr>
      <w:r>
        <w:rPr>
          <w:rFonts w:ascii="Times New Roman" w:hAnsi="Times New Roman" w:eastAsia="Malgun Gothic"/>
          <w:b w:val="0"/>
          <w:i w:val="0"/>
          <w:sz w:val="22"/>
        </w:rPr>
        <w:t>«人の口さ戸は立でらいね» — 한국어 해설: "사람들 입에 문은 달 수 없다". 도호쿠(하마도리) 방언으로 浜野가 쓴다. 장면 8.</w:t>
      </w:r>
    </w:p>
    <w:p>
      <w:pPr>
        <w:spacing w:before="240" w:after="110"/>
      </w:pPr>
      <w:r>
        <w:rPr>
          <w:rFonts w:ascii="Times New Roman" w:hAnsi="Times New Roman" w:eastAsia="Malgun Gothic"/>
          <w:b w:val="0"/>
          <w:i/>
          <w:color w:val="555555"/>
          <w:sz w:val="22"/>
        </w:rPr>
        <w:t>[5화 끝 — 다음 화 예고: 7부 6화 「監査チームへの頼み」 — 재해 복구 조달 감사에서 옛 조온카이(潮音会) 의원의 비리가 드러나고, 료가 니시나(仁科)에게 발표를 미뤄 달라고 부탁한다(자기 제한의 첫 붕괴).]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