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8부 9화 — 「법안 성립」 (法案成立)</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료(真壁遼, 43세, 내각총리대신·국협당 총재) / 하야세 아카리(早瀬灯, 28세, 총리 비서관) / 기시모토 고이치(岸本恒一, 64세, 관방장관) / 구라마에 다카유키(倉前隆之, 61세, 당 간사장) / 구가 소이치로(久我宗一郎, 84세, 당 원로) / 구스다 사에코(楠田紗江子, 68세, 당 총무회장) / 구메 미사키(久米美咲, 31세, 국가재정투명청 통괄관 대행) / 미야케 세이이치(三宅誠一, 60세, 퇴거 사망자 유족·참의원 참고인) / 안자이 노리코(安西紀子, 66세, 퇴거 사망자 유족) / 구와타 스스무(桑田進, 65세, 변호사·참고인) / 우사미(宇佐美, 70대 후반, 변호사) / 사카키 교헤이(榊恭平, 62세, 후원회) / 이케자와 신조(池澤, 70대, 후원회 연합회장) / 쓰쓰미 료사쿠(堤良作, 69세, 시오미 어협 조합장) / 미우라 나오(三浦直, 51세) / 이스루기 마리(石動麻里, 58세, 오쿠하마현 지사) / 하마노 오사무(浜野修, 70대 초반) / 오시로 지즈루(大城千鶴, 48세) / 스미코(澄子, 79세, 료의 어머니) / 오쿠무라 료스케(奥村亮介, 32세) / 가시무라 슈헤이(樫村周平, 39세) / 모리모토 사라(森本紗良, 34세) / 니시나의 어머니(70대) / 헌법학자 참고인(60대, 이름 없음) / 위원장·의장(이름 없음)</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8부 8화에서 니시나 슌이 숨진 3월 30일(금)의 나흘 뒤인 2029년 4월 3일(화)부터 4월 29일(일)까지. 니시나의 고별식 일주일 뒤 '권력의 한계' 법(속죄 법안)이 성립하고 세습 공천 금지 당규의 첫 적용은 총리 자신의 선거구에서 시험받는다. 법안은 중의원 특별위원회 채결(4월 5일 목)과 본회의(6일 금), 참의원 참고인 질의(10일 화)와 본회의(12일 목)를 거쳐 13일(금) 공포된다. 4월 16일(월) 오노데라의 3주기 추모의 밤은 시간상 이 화의 4/13과 4/29 사이에 놓이지만 다음 화(8-10)에서 되돌아가 쓰고 이 화에서는 예고에 그친다. 신규 인물 없음(이름 없는 단역만). 2035년 프레임은 없다.</w:t>
      </w:r>
    </w:p>
    <w:p>
      <w:pPr>
        <w:spacing w:before="320" w:after="140"/>
      </w:pPr>
      <w:r>
        <w:rPr>
          <w:rFonts w:ascii="Times New Roman" w:hAnsi="Times New Roman" w:eastAsia="Malgun Gothic"/>
          <w:b/>
          <w:i w:val="0"/>
          <w:color w:val="1F3864"/>
          <w:sz w:val="26"/>
        </w:rPr>
        <w:t>장면 1 — 4월 3일(화), 谷中の斎場 — 一番前の湯呑み</w:t>
      </w:r>
    </w:p>
    <w:p>
      <w:pPr>
        <w:spacing w:before="0" w:after="110"/>
      </w:pPr>
      <w:r>
        <w:rPr>
          <w:rFonts w:ascii="Times New Roman" w:hAnsi="Times New Roman" w:eastAsia="Malgun Gothic"/>
          <w:b w:val="0"/>
          <w:i/>
          <w:color w:val="555555"/>
          <w:sz w:val="22"/>
        </w:rPr>
        <w:t>(午後二時四十分。告別式が終わった斎場の裏手。祭壇の白い花が運び出されている。受付の机には庁の腕章をつけた奥村と樫村。久米は喪服の袖に帳簿を抱え、仁科の母は玄関の脇で斎場の人と話している。真壁は灯と並んで立つ。傘は持たない。)</w:t>
      </w:r>
    </w:p>
    <w:p>
      <w:pPr>
        <w:spacing w:before="0" w:after="110"/>
      </w:pPr>
      <w:r>
        <w:rPr>
          <w:rFonts w:ascii="Times New Roman" w:hAnsi="Times New Roman" w:eastAsia="Malgun Gothic"/>
          <w:b/>
          <w:i w:val="0"/>
          <w:sz w:val="22"/>
        </w:rPr>
        <w:t xml:space="preserve">久米: </w:t>
      </w:r>
      <w:r>
        <w:rPr>
          <w:rFonts w:ascii="Times New Roman" w:hAnsi="Times New Roman" w:eastAsia="Malgun Gothic"/>
          <w:b w:val="0"/>
          <w:i w:val="0"/>
          <w:sz w:val="22"/>
        </w:rPr>
        <w:t>記帳は三百八十名でした。庁の者の他に、各省の方が百名ほど。</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与野党の議員が六十名です。幹事長も昨夜お見えでした。</w:t>
      </w:r>
    </w:p>
    <w:p>
      <w:pPr>
        <w:spacing w:before="0" w:after="110"/>
      </w:pPr>
      <w:r>
        <w:rPr>
          <w:rFonts w:ascii="Times New Roman" w:hAnsi="Times New Roman" w:eastAsia="Malgun Gothic"/>
          <w:b w:val="0"/>
          <w:i/>
          <w:color w:val="555555"/>
          <w:sz w:val="22"/>
        </w:rPr>
        <w:t>(倉前が玄関から出てくる。喪服。手には何も持たない。)</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通夜は幹事長として来た。今日は個人や。記帳は肩書のない欄に書いた。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お越し頂きありがとうございます。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五日の採決は賛成に回る。党議拘束もかける。附帯決議の二項は読んだ、読んだと言うた通りや。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三項の文案は、半分入っております。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半分でええ。全部入れたら、わしが書いたことになる。(真壁を見る)礼は仁科に言え。わしにはいらん。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言えるうちに言っておくべきでした。</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そこや。(間)言える相手が、先に減るんや。</w:t>
      </w:r>
    </w:p>
    <w:p>
      <w:pPr>
        <w:spacing w:before="0" w:after="110"/>
      </w:pPr>
      <w:r>
        <w:rPr>
          <w:rFonts w:ascii="Times New Roman" w:hAnsi="Times New Roman" w:eastAsia="Malgun Gothic"/>
          <w:b w:val="0"/>
          <w:i/>
          <w:color w:val="555555"/>
          <w:sz w:val="22"/>
        </w:rPr>
        <w:t>(倉前は一礼して去る。仁科の母が近づく。)</w:t>
      </w:r>
    </w:p>
    <w:p>
      <w:pPr>
        <w:spacing w:before="0" w:after="110"/>
      </w:pPr>
      <w:r>
        <w:rPr>
          <w:rFonts w:ascii="Times New Roman" w:hAnsi="Times New Roman" w:eastAsia="Malgun Gothic"/>
          <w:b/>
          <w:i w:val="0"/>
          <w:sz w:val="22"/>
        </w:rPr>
        <w:t xml:space="preserve">母: </w:t>
      </w:r>
      <w:r>
        <w:rPr>
          <w:rFonts w:ascii="Times New Roman" w:hAnsi="Times New Roman" w:eastAsia="Malgun Gothic"/>
          <w:b w:val="0"/>
          <w:i w:val="0"/>
          <w:sz w:val="22"/>
        </w:rPr>
        <w:t>総理。息子の机の湯呑みは、そのままにして頂けますか。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そのままにします。</w:t>
      </w:r>
    </w:p>
    <w:p>
      <w:pPr>
        <w:spacing w:before="0" w:after="110"/>
      </w:pPr>
      <w:r>
        <w:rPr>
          <w:rFonts w:ascii="Times New Roman" w:hAnsi="Times New Roman" w:eastAsia="Malgun Gothic"/>
          <w:b/>
          <w:i w:val="0"/>
          <w:sz w:val="22"/>
        </w:rPr>
        <w:t xml:space="preserve">母: </w:t>
      </w:r>
      <w:r>
        <w:rPr>
          <w:rFonts w:ascii="Times New Roman" w:hAnsi="Times New Roman" w:eastAsia="Malgun Gothic"/>
          <w:b w:val="0"/>
          <w:i w:val="0"/>
          <w:sz w:val="22"/>
        </w:rPr>
        <w:t>冷めたお茶を、毎朝一杯置いてやって下さい。あの子はそれなら飲みます。</w:t>
      </w:r>
    </w:p>
    <w:p>
      <w:pPr>
        <w:spacing w:before="0" w:after="110"/>
      </w:pPr>
      <w:r>
        <w:rPr>
          <w:rFonts w:ascii="Times New Roman" w:hAnsi="Times New Roman" w:eastAsia="Malgun Gothic"/>
          <w:b/>
          <w:i w:val="0"/>
          <w:sz w:val="22"/>
        </w:rPr>
        <w:t xml:space="preserve">久米: </w:t>
      </w:r>
      <w:r>
        <w:rPr>
          <w:rFonts w:ascii="Times New Roman" w:hAnsi="Times New Roman" w:eastAsia="Malgun Gothic"/>
          <w:b w:val="0"/>
          <w:i w:val="0"/>
          <w:sz w:val="22"/>
        </w:rPr>
        <w:t>毎朝私が置きます。冷めるまで待ちます。</w:t>
      </w:r>
    </w:p>
    <w:p>
      <w:pPr>
        <w:spacing w:before="0" w:after="110"/>
      </w:pPr>
      <w:r>
        <w:rPr>
          <w:rFonts w:ascii="Times New Roman" w:hAnsi="Times New Roman" w:eastAsia="Malgun Gothic"/>
          <w:b/>
          <w:i w:val="0"/>
          <w:sz w:val="22"/>
        </w:rPr>
        <w:t xml:space="preserve">母: </w:t>
      </w:r>
      <w:r>
        <w:rPr>
          <w:rFonts w:ascii="Times New Roman" w:hAnsi="Times New Roman" w:eastAsia="Malgun Gothic"/>
          <w:b w:val="0"/>
          <w:i w:val="0"/>
          <w:sz w:val="22"/>
        </w:rPr>
        <w:t>待たなくていいんですよ。(わずかに笑う)待つ人がいると、冷めるのが早くなる気がします。</w:t>
      </w:r>
    </w:p>
    <w:p>
      <w:pPr>
        <w:spacing w:before="0" w:after="110"/>
      </w:pPr>
      <w:r>
        <w:rPr>
          <w:rFonts w:ascii="Times New Roman" w:hAnsi="Times New Roman" w:eastAsia="Malgun Gothic"/>
          <w:b/>
          <w:i w:val="0"/>
          <w:sz w:val="22"/>
        </w:rPr>
        <w:t xml:space="preserve">久米: </w:t>
      </w:r>
      <w:r>
        <w:rPr>
          <w:rFonts w:ascii="Times New Roman" w:hAnsi="Times New Roman" w:eastAsia="Malgun Gothic"/>
          <w:b w:val="0"/>
          <w:i w:val="0"/>
          <w:sz w:val="22"/>
        </w:rPr>
        <w:t>……では、待たずに置きます。</w:t>
      </w:r>
    </w:p>
    <w:p>
      <w:pPr>
        <w:spacing w:before="0" w:after="110"/>
      </w:pPr>
      <w:r>
        <w:rPr>
          <w:rFonts w:ascii="Times New Roman" w:hAnsi="Times New Roman" w:eastAsia="Malgun Gothic"/>
          <w:b/>
          <w:i w:val="0"/>
          <w:sz w:val="22"/>
        </w:rPr>
        <w:t xml:space="preserve">母: </w:t>
      </w:r>
      <w:r>
        <w:rPr>
          <w:rFonts w:ascii="Times New Roman" w:hAnsi="Times New Roman" w:eastAsia="Malgun Gothic"/>
          <w:b w:val="0"/>
          <w:i w:val="0"/>
          <w:sz w:val="22"/>
        </w:rPr>
        <w:t>署名の字は、少し右に上がる子でした。直さないでやって下さい。</w:t>
      </w:r>
    </w:p>
    <w:p>
      <w:pPr>
        <w:spacing w:before="0" w:after="110"/>
      </w:pPr>
      <w:r>
        <w:rPr>
          <w:rFonts w:ascii="Times New Roman" w:hAnsi="Times New Roman" w:eastAsia="Malgun Gothic"/>
          <w:b/>
          <w:i w:val="0"/>
          <w:sz w:val="22"/>
        </w:rPr>
        <w:t xml:space="preserve">久米: </w:t>
      </w:r>
      <w:r>
        <w:rPr>
          <w:rFonts w:ascii="Times New Roman" w:hAnsi="Times New Roman" w:eastAsia="Malgun Gothic"/>
          <w:b w:val="0"/>
          <w:i w:val="0"/>
          <w:sz w:val="22"/>
        </w:rPr>
        <w:t>明日から、私が代わりに署名をします。右上がりは、真似しません。</w:t>
      </w:r>
    </w:p>
    <w:p>
      <w:pPr>
        <w:spacing w:before="0" w:after="110"/>
      </w:pPr>
      <w:r>
        <w:rPr>
          <w:rFonts w:ascii="Times New Roman" w:hAnsi="Times New Roman" w:eastAsia="Malgun Gothic"/>
          <w:b/>
          <w:i w:val="0"/>
          <w:sz w:val="22"/>
        </w:rPr>
        <w:t xml:space="preserve">母: </w:t>
      </w:r>
      <w:r>
        <w:rPr>
          <w:rFonts w:ascii="Times New Roman" w:hAnsi="Times New Roman" w:eastAsia="Malgun Gothic"/>
          <w:b w:val="0"/>
          <w:i w:val="0"/>
          <w:sz w:val="22"/>
        </w:rPr>
        <w:t>それでいいです。ありがとうございました。</w:t>
      </w:r>
    </w:p>
    <w:p>
      <w:pPr>
        <w:spacing w:before="0" w:after="110"/>
      </w:pPr>
      <w:r>
        <w:rPr>
          <w:rFonts w:ascii="Times New Roman" w:hAnsi="Times New Roman" w:eastAsia="Malgun Gothic"/>
          <w:b w:val="0"/>
          <w:i/>
          <w:color w:val="555555"/>
          <w:sz w:val="22"/>
        </w:rPr>
        <w:t>(母が深く頭を下げ、玄関に戻る。久米は帳簿を抱えたまま、しばらく動かない。)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久米さん。</w:t>
      </w:r>
    </w:p>
    <w:p>
      <w:pPr>
        <w:spacing w:before="0" w:after="110"/>
      </w:pPr>
      <w:r>
        <w:rPr>
          <w:rFonts w:ascii="Times New Roman" w:hAnsi="Times New Roman" w:eastAsia="Malgun Gothic"/>
          <w:b/>
          <w:i w:val="0"/>
          <w:sz w:val="22"/>
        </w:rPr>
        <w:t xml:space="preserve">久米: </w:t>
      </w:r>
      <w:r>
        <w:rPr>
          <w:rFonts w:ascii="Times New Roman" w:hAnsi="Times New Roman" w:eastAsia="Malgun Gothic"/>
          <w:b w:val="0"/>
          <w:i w:val="0"/>
          <w:sz w:val="22"/>
        </w:rPr>
        <w:t>大丈夫です。(咳払い)根拠は、ありませんが。</w:t>
      </w:r>
    </w:p>
    <w:p>
      <w:pPr>
        <w:spacing w:before="0" w:after="110"/>
      </w:pPr>
      <w:r>
        <w:rPr>
          <w:rFonts w:ascii="Times New Roman" w:hAnsi="Times New Roman" w:eastAsia="Malgun Gothic"/>
          <w:b w:val="0"/>
          <w:i/>
          <w:color w:val="555555"/>
          <w:sz w:val="22"/>
        </w:rPr>
        <w:t>(手帳。「四月三日(火)告別式。冷めたお茶を一杯、毎朝。待たずに置く」。)</w:t>
      </w:r>
    </w:p>
    <w:p>
      <w:pPr>
        <w:spacing w:before="320" w:after="140"/>
      </w:pPr>
      <w:r>
        <w:rPr>
          <w:rFonts w:ascii="Times New Roman" w:hAnsi="Times New Roman" w:eastAsia="Malgun Gothic"/>
          <w:b/>
          <w:i w:val="0"/>
          <w:color w:val="1F3864"/>
          <w:sz w:val="26"/>
        </w:rPr>
        <w:t>장면 2 — 4월 5일(목), 衆議院 緊急事態対策特別委員会 — 修正と附帯決議</w:t>
      </w:r>
    </w:p>
    <w:p>
      <w:pPr>
        <w:spacing w:before="0" w:after="110"/>
      </w:pPr>
      <w:r>
        <w:rPr>
          <w:rFonts w:ascii="Times New Roman" w:hAnsi="Times New Roman" w:eastAsia="Malgun Gothic"/>
          <w:b w:val="0"/>
          <w:i/>
          <w:color w:val="555555"/>
          <w:sz w:val="22"/>
        </w:rPr>
        <w:t>(午前十時。衆議院第一委員室。委員は四十名。傍聴席の前列に倉前、後列に岸本と灯。真壁は政府席の端に座る。)</w:t>
      </w:r>
    </w:p>
    <w:p>
      <w:pPr>
        <w:spacing w:before="0" w:after="110"/>
      </w:pPr>
      <w:r>
        <w:rPr>
          <w:rFonts w:ascii="Times New Roman" w:hAnsi="Times New Roman" w:eastAsia="Malgun Gothic"/>
          <w:b/>
          <w:i w:val="0"/>
          <w:sz w:val="22"/>
        </w:rPr>
        <w:t xml:space="preserve">委員長: </w:t>
      </w:r>
      <w:r>
        <w:rPr>
          <w:rFonts w:ascii="Times New Roman" w:hAnsi="Times New Roman" w:eastAsia="Malgun Gothic"/>
          <w:b w:val="0"/>
          <w:i w:val="0"/>
          <w:sz w:val="22"/>
        </w:rPr>
        <w:t>これより会議を開きます。内閣提出、災害緊急措置の国会統制及び独立検証に関する法律案を議題といたします。本案に対し、与党筆頭理事ほか二名から修正案が提出されております。提出者より趣旨の説明を求めます。</w:t>
      </w:r>
    </w:p>
    <w:p>
      <w:pPr>
        <w:spacing w:before="0" w:after="110"/>
      </w:pPr>
      <w:r>
        <w:rPr>
          <w:rFonts w:ascii="Times New Roman" w:hAnsi="Times New Roman" w:eastAsia="Malgun Gothic"/>
          <w:b/>
          <w:i w:val="0"/>
          <w:sz w:val="22"/>
        </w:rPr>
        <w:t xml:space="preserve">与党筆頭理事: </w:t>
      </w:r>
      <w:r>
        <w:rPr>
          <w:rFonts w:ascii="Times New Roman" w:hAnsi="Times New Roman" w:eastAsia="Malgun Gothic"/>
          <w:b w:val="0"/>
          <w:i w:val="0"/>
          <w:sz w:val="22"/>
        </w:rPr>
        <w:t>修正案の趣旨を申し上げます。第一に、国会への承認の請求の期限を、十四日以内から二十一日以内に改めます。第二に、検証委員会の委員五名について、衆参両院議長の協議による任命とし、推薦の枠を与党二名・野党二名・議長協議一名と明記します。第三に、附則に、施行後三年を目途とする見直しの規定を加えます。</w:t>
      </w:r>
    </w:p>
    <w:p>
      <w:pPr>
        <w:spacing w:before="0" w:after="110"/>
      </w:pPr>
      <w:r>
        <w:rPr>
          <w:rFonts w:ascii="Times New Roman" w:hAnsi="Times New Roman" w:eastAsia="Malgun Gothic"/>
          <w:b/>
          <w:i w:val="0"/>
          <w:sz w:val="22"/>
        </w:rPr>
        <w:t xml:space="preserve">野党議員: </w:t>
      </w:r>
      <w:r>
        <w:rPr>
          <w:rFonts w:ascii="Times New Roman" w:hAnsi="Times New Roman" w:eastAsia="Malgun Gothic"/>
          <w:b w:val="0"/>
          <w:i w:val="0"/>
          <w:sz w:val="22"/>
        </w:rPr>
        <w:t>総理にお尋ねします。与党の修正は、骨抜きではありませんか。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骨は動かしておりません。日数は、国会が判断を整える時間として、二十一日までは受けられます。措置が承認を求められなければ自動で失効する仕組みと、総理が検証委員を任命しない仕組みは、修正の前後で変わりません。</w:t>
      </w:r>
    </w:p>
    <w:p>
      <w:pPr>
        <w:spacing w:before="0" w:after="110"/>
      </w:pPr>
      <w:r>
        <w:rPr>
          <w:rFonts w:ascii="Times New Roman" w:hAnsi="Times New Roman" w:eastAsia="Malgun Gothic"/>
          <w:b/>
          <w:i w:val="0"/>
          <w:sz w:val="22"/>
        </w:rPr>
        <w:t xml:space="preserve">野党議員: </w:t>
      </w:r>
      <w:r>
        <w:rPr>
          <w:rFonts w:ascii="Times New Roman" w:hAnsi="Times New Roman" w:eastAsia="Malgun Gothic"/>
          <w:b w:val="0"/>
          <w:i w:val="0"/>
          <w:sz w:val="22"/>
        </w:rPr>
        <w:t>総理ご自身の昨年九月の政令は、この法律の対象になるのですか。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附則で、二〇二七年九月三日と二十四日の二つの政令を検証の対象に加えております。効力を後から変えるのではなく、検証して公表します。遡及はいたしません。</w:t>
      </w:r>
    </w:p>
    <w:p>
      <w:pPr>
        <w:spacing w:before="0" w:after="110"/>
      </w:pPr>
      <w:r>
        <w:rPr>
          <w:rFonts w:ascii="Times New Roman" w:hAnsi="Times New Roman" w:eastAsia="Malgun Gothic"/>
          <w:b/>
          <w:i w:val="0"/>
          <w:sz w:val="22"/>
        </w:rPr>
        <w:t xml:space="preserve">野党議員: </w:t>
      </w:r>
      <w:r>
        <w:rPr>
          <w:rFonts w:ascii="Times New Roman" w:hAnsi="Times New Roman" w:eastAsia="Malgun Gothic"/>
          <w:b w:val="0"/>
          <w:i w:val="0"/>
          <w:sz w:val="22"/>
        </w:rPr>
        <w:t>遡及しない法律が、償いになりますか。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償いになるとは申しません。次の人が同じ立場に立ったとき、止める手続きが働くための法律です。</w:t>
      </w:r>
    </w:p>
    <w:p>
      <w:pPr>
        <w:spacing w:before="0" w:after="110"/>
      </w:pPr>
      <w:r>
        <w:rPr>
          <w:rFonts w:ascii="Times New Roman" w:hAnsi="Times New Roman" w:eastAsia="Malgun Gothic"/>
          <w:b w:val="0"/>
          <w:i/>
          <w:color w:val="555555"/>
          <w:sz w:val="22"/>
        </w:rPr>
        <w:t>(委員長が討論に移る。反対討論が一人、賛成討論が一人。時計は十一時五十分。)</w:t>
      </w:r>
    </w:p>
    <w:p>
      <w:pPr>
        <w:spacing w:before="0" w:after="110"/>
      </w:pPr>
      <w:r>
        <w:rPr>
          <w:rFonts w:ascii="Times New Roman" w:hAnsi="Times New Roman" w:eastAsia="Malgun Gothic"/>
          <w:b/>
          <w:i w:val="0"/>
          <w:sz w:val="22"/>
        </w:rPr>
        <w:t xml:space="preserve">委員長: </w:t>
      </w:r>
      <w:r>
        <w:rPr>
          <w:rFonts w:ascii="Times New Roman" w:hAnsi="Times New Roman" w:eastAsia="Malgun Gothic"/>
          <w:b w:val="0"/>
          <w:i w:val="0"/>
          <w:sz w:val="22"/>
        </w:rPr>
        <w:t>討論を終局します。まず修正案について採決します。本修正案に賛成の方の起立を求めます。</w:t>
      </w:r>
    </w:p>
    <w:p>
      <w:pPr>
        <w:spacing w:before="0" w:after="110"/>
      </w:pPr>
      <w:r>
        <w:rPr>
          <w:rFonts w:ascii="Times New Roman" w:hAnsi="Times New Roman" w:eastAsia="Malgun Gothic"/>
          <w:b w:val="0"/>
          <w:i/>
          <w:color w:val="555555"/>
          <w:sz w:val="22"/>
        </w:rPr>
        <w:t>(起立。数える声。)</w:t>
      </w:r>
    </w:p>
    <w:p>
      <w:pPr>
        <w:spacing w:before="0" w:after="110"/>
      </w:pPr>
      <w:r>
        <w:rPr>
          <w:rFonts w:ascii="Times New Roman" w:hAnsi="Times New Roman" w:eastAsia="Malgun Gothic"/>
          <w:b/>
          <w:i w:val="0"/>
          <w:sz w:val="22"/>
        </w:rPr>
        <w:t xml:space="preserve">委員長: </w:t>
      </w:r>
      <w:r>
        <w:rPr>
          <w:rFonts w:ascii="Times New Roman" w:hAnsi="Times New Roman" w:eastAsia="Malgun Gothic"/>
          <w:b w:val="0"/>
          <w:i w:val="0"/>
          <w:sz w:val="22"/>
        </w:rPr>
        <w:t>起立多数。よって修正案は可決されました。次に、ただいま修正議決した部分を除いた原案について採決します。</w:t>
      </w:r>
    </w:p>
    <w:p>
      <w:pPr>
        <w:spacing w:before="0" w:after="110"/>
      </w:pPr>
      <w:r>
        <w:rPr>
          <w:rFonts w:ascii="Times New Roman" w:hAnsi="Times New Roman" w:eastAsia="Malgun Gothic"/>
          <w:b w:val="0"/>
          <w:i/>
          <w:color w:val="555555"/>
          <w:sz w:val="22"/>
        </w:rPr>
        <w:t>(押しボタン。表示盤に数字が出る。)</w:t>
      </w:r>
    </w:p>
    <w:p>
      <w:pPr>
        <w:spacing w:before="0" w:after="110"/>
      </w:pPr>
      <w:r>
        <w:rPr>
          <w:rFonts w:ascii="Times New Roman" w:hAnsi="Times New Roman" w:eastAsia="Malgun Gothic"/>
          <w:b/>
          <w:i w:val="0"/>
          <w:sz w:val="22"/>
        </w:rPr>
        <w:t xml:space="preserve">委員長: </w:t>
      </w:r>
      <w:r>
        <w:rPr>
          <w:rFonts w:ascii="Times New Roman" w:hAnsi="Times New Roman" w:eastAsia="Malgun Gothic"/>
          <w:b w:val="0"/>
          <w:i w:val="0"/>
          <w:sz w:val="22"/>
        </w:rPr>
        <w:t>賛成二十四、反対十五。よって本案は修正議決すべきものと決しました。なお、附帯決議が提出されております。(六項目。検証委員会の独立と事務局の予算、被害を受けた方々の意見聴取、布告中の臨時会召集、令状によらない身体拘束を措置で定めないこと、三年後の見直し、地方公共団体の意見の尊重)</w:t>
      </w:r>
    </w:p>
    <w:p>
      <w:pPr>
        <w:spacing w:before="0" w:after="110"/>
      </w:pPr>
      <w:r>
        <w:rPr>
          <w:rFonts w:ascii="Times New Roman" w:hAnsi="Times New Roman" w:eastAsia="Malgun Gothic"/>
          <w:b/>
          <w:i w:val="0"/>
          <w:sz w:val="22"/>
        </w:rPr>
        <w:t xml:space="preserve">委員長: </w:t>
      </w:r>
      <w:r>
        <w:rPr>
          <w:rFonts w:ascii="Times New Roman" w:hAnsi="Times New Roman" w:eastAsia="Malgun Gothic"/>
          <w:b w:val="0"/>
          <w:i w:val="0"/>
          <w:sz w:val="22"/>
        </w:rPr>
        <w:t>附帯決議について採決します。賛成多数。よって附帯決議を付することに決しました。</w:t>
      </w:r>
    </w:p>
    <w:p>
      <w:pPr>
        <w:spacing w:before="0" w:after="110"/>
      </w:pPr>
      <w:r>
        <w:rPr>
          <w:rFonts w:ascii="Times New Roman" w:hAnsi="Times New Roman" w:eastAsia="Malgun Gothic"/>
          <w:b w:val="0"/>
          <w:i/>
          <w:color w:val="555555"/>
          <w:sz w:val="22"/>
        </w:rPr>
        <w:t>(散会。倉前が傍聴席から立ち、廊下で灯とすれ違う。)</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附帯決議の三項。わしの文案が半分入っとる。半分で、ええ。</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総理にお伝えします。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伝えんでもええ。数字が伝えとる。(去りかけて止まる)九日の月曜は、庁の初めての幹部会やろ。久米が署名するほうの。</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ほな、もう一つ。仁科の字は右に上がっとったそうや。久米が直すなよ。</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本人にも、母上が。</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そうか。(去る)</w:t>
      </w:r>
    </w:p>
    <w:p>
      <w:pPr>
        <w:spacing w:before="0" w:after="110"/>
      </w:pPr>
      <w:r>
        <w:rPr>
          <w:rFonts w:ascii="Times New Roman" w:hAnsi="Times New Roman" w:eastAsia="Malgun Gothic"/>
          <w:b w:val="0"/>
          <w:i/>
          <w:color w:val="555555"/>
          <w:sz w:val="22"/>
        </w:rPr>
        <w:t>(午前の議事の記録の下に、小さな字幕。「四月六日(金)衆議院本会議。記名投票。賛成三百五十二、反対八十九、欠席二十三。参議院に送付」。)</w:t>
      </w:r>
    </w:p>
    <w:p>
      <w:pPr>
        <w:spacing w:before="320" w:after="140"/>
      </w:pPr>
      <w:r>
        <w:rPr>
          <w:rFonts w:ascii="Times New Roman" w:hAnsi="Times New Roman" w:eastAsia="Malgun Gothic"/>
          <w:b/>
          <w:i w:val="0"/>
          <w:color w:val="1F3864"/>
          <w:sz w:val="26"/>
        </w:rPr>
        <w:t>장면 3 — 4월 8일(일), 潮見市民会館 小ホール — 短く話す</w:t>
      </w:r>
    </w:p>
    <w:p>
      <w:pPr>
        <w:spacing w:before="0" w:after="110"/>
      </w:pPr>
      <w:r>
        <w:rPr>
          <w:rFonts w:ascii="Times New Roman" w:hAnsi="Times New Roman" w:eastAsia="Malgun Gothic"/>
          <w:b w:val="0"/>
          <w:i/>
          <w:color w:val="555555"/>
          <w:sz w:val="22"/>
        </w:rPr>
        <w:t>(午後二時。奥浜一区の党員向け説明会。参加は四百三十六名。司会は党県連の事務局員。前列に池澤と堤。壇上に真壁。灯は後ろの壁際で、手挙げの数を数えている。)</w:t>
      </w:r>
    </w:p>
    <w:p>
      <w:pPr>
        <w:spacing w:before="0" w:after="110"/>
      </w:pPr>
      <w:r>
        <w:rPr>
          <w:rFonts w:ascii="Times New Roman" w:hAnsi="Times New Roman" w:eastAsia="Malgun Gothic"/>
          <w:b/>
          <w:i w:val="0"/>
          <w:sz w:val="22"/>
        </w:rPr>
        <w:t xml:space="preserve">司会: </w:t>
      </w:r>
      <w:r>
        <w:rPr>
          <w:rFonts w:ascii="Times New Roman" w:hAnsi="Times New Roman" w:eastAsia="Malgun Gothic"/>
          <w:b w:val="0"/>
          <w:i w:val="0"/>
          <w:sz w:val="22"/>
        </w:rPr>
        <w:t>総理から十分の説明があります。質問は、その後に挙手でお願いします。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真壁です。座ったままで失礼します。(椅子に腰掛けたまま)党規では、同じ選挙区で親族から公認を引き継いだ現職は、次の公認申請の前に、選挙区の党員の承認を受けます。私は、その最初の一人です。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承認は、有効投票の過半数です。党員は四千八百十二名です。告示は十五日、投票は二十九日。投票は無記名です。私は投票所に行きません。事務所で待ちます。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お願いは一つだけです。私の名前でなく、この選挙区の三代目という制度に、可否を書いて頂きたい。以上です。</w:t>
      </w:r>
    </w:p>
    <w:p>
      <w:pPr>
        <w:spacing w:before="0" w:after="110"/>
      </w:pPr>
      <w:r>
        <w:rPr>
          <w:rFonts w:ascii="Times New Roman" w:hAnsi="Times New Roman" w:eastAsia="Malgun Gothic"/>
          <w:b/>
          <w:i w:val="0"/>
          <w:sz w:val="22"/>
        </w:rPr>
        <w:t xml:space="preserve">司会: </w:t>
      </w:r>
      <w:r>
        <w:rPr>
          <w:rFonts w:ascii="Times New Roman" w:hAnsi="Times New Roman" w:eastAsia="Malgun Gothic"/>
          <w:b w:val="0"/>
          <w:i w:val="0"/>
          <w:sz w:val="22"/>
        </w:rPr>
        <w:t>質問を受けます。</w:t>
      </w:r>
    </w:p>
    <w:p>
      <w:pPr>
        <w:spacing w:before="0" w:after="110"/>
      </w:pPr>
      <w:r>
        <w:rPr>
          <w:rFonts w:ascii="Times New Roman" w:hAnsi="Times New Roman" w:eastAsia="Malgun Gothic"/>
          <w:b w:val="0"/>
          <w:i w:val="0"/>
          <w:sz w:val="22"/>
        </w:rPr>
        <w:t>県議団筋の党員(六十代男性): 総理。承認が出なかったら、どうされる。無所属で出るおつもりか。</w:t>
      </w:r>
    </w:p>
    <w:p>
      <w:pPr>
        <w:spacing w:before="0" w:after="110"/>
      </w:pPr>
      <w:r>
        <w:rPr>
          <w:rFonts w:ascii="Times New Roman" w:hAnsi="Times New Roman" w:eastAsia="Malgun Gothic"/>
          <w:b w:val="0"/>
          <w:i/>
          <w:color w:val="555555"/>
          <w:sz w:val="22"/>
        </w:rPr>
        <w:t>(場内がざわつく。池澤が顔を上げる。)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仮定の話には答えない、と言えば、逃げることになります。承認が出なければ、公認の申請は取り下げます。無所属で立つかどうかは、今は決めていません。立たない、とも言いません。</w:t>
      </w:r>
    </w:p>
    <w:p>
      <w:pPr>
        <w:spacing w:before="0" w:after="110"/>
      </w:pPr>
      <w:r>
        <w:rPr>
          <w:rFonts w:ascii="Times New Roman" w:hAnsi="Times New Roman" w:eastAsia="Malgun Gothic"/>
          <w:b/>
          <w:i w:val="0"/>
          <w:sz w:val="22"/>
        </w:rPr>
        <w:t xml:space="preserve">県議団筋の党員: </w:t>
      </w:r>
      <w:r>
        <w:rPr>
          <w:rFonts w:ascii="Times New Roman" w:hAnsi="Times New Roman" w:eastAsia="Malgun Gothic"/>
          <w:b w:val="0"/>
          <w:i w:val="0"/>
          <w:sz w:val="22"/>
        </w:rPr>
        <w:t>それは脅しではないのか。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脅しなら、先に数字を出します。党規は無所属での立候補を禁じていません。ただし、承認が出なかったという事実は、僕には残ります。党員の皆さんの一票を、法律のようには使いません。</w:t>
      </w:r>
    </w:p>
    <w:p>
      <w:pPr>
        <w:spacing w:before="0" w:after="110"/>
      </w:pPr>
      <w:r>
        <w:rPr>
          <w:rFonts w:ascii="Times New Roman" w:hAnsi="Times New Roman" w:eastAsia="Malgun Gothic"/>
          <w:b/>
          <w:i w:val="0"/>
          <w:sz w:val="22"/>
        </w:rPr>
        <w:t xml:space="preserve">池澤: </w:t>
      </w:r>
      <w:r>
        <w:rPr>
          <w:rFonts w:ascii="Times New Roman" w:hAnsi="Times New Roman" w:eastAsia="Malgun Gothic"/>
          <w:b w:val="0"/>
          <w:i w:val="0"/>
          <w:sz w:val="22"/>
        </w:rPr>
        <w:t>静かにして頂きたい。総理は、聞かれたことに答えとる。</w:t>
      </w:r>
    </w:p>
    <w:p>
      <w:pPr>
        <w:spacing w:before="0" w:after="110"/>
      </w:pPr>
      <w:r>
        <w:rPr>
          <w:rFonts w:ascii="Times New Roman" w:hAnsi="Times New Roman" w:eastAsia="Malgun Gothic"/>
          <w:b w:val="0"/>
          <w:i/>
          <w:color w:val="555555"/>
          <w:sz w:val="22"/>
        </w:rPr>
        <w:t>(三十代の女性党員が手を挙げる。)</w:t>
      </w:r>
    </w:p>
    <w:p>
      <w:pPr>
        <w:spacing w:before="0" w:after="110"/>
      </w:pPr>
      <w:r>
        <w:rPr>
          <w:rFonts w:ascii="Times New Roman" w:hAnsi="Times New Roman" w:eastAsia="Malgun Gothic"/>
          <w:b/>
          <w:i w:val="0"/>
          <w:sz w:val="22"/>
        </w:rPr>
        <w:t xml:space="preserve">女性党員: </w:t>
      </w:r>
      <w:r>
        <w:rPr>
          <w:rFonts w:ascii="Times New Roman" w:hAnsi="Times New Roman" w:eastAsia="Malgun Gothic"/>
          <w:b w:val="0"/>
          <w:i w:val="0"/>
          <w:sz w:val="22"/>
        </w:rPr>
        <w:t>なぜ、ご自分の選挙区からなのですか。他の区から始めれば、よかったのでは。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他の区から始めれば、僕が逃げたことになります。</w:t>
      </w:r>
    </w:p>
    <w:p>
      <w:pPr>
        <w:spacing w:before="0" w:after="110"/>
      </w:pPr>
      <w:r>
        <w:rPr>
          <w:rFonts w:ascii="Times New Roman" w:hAnsi="Times New Roman" w:eastAsia="Malgun Gothic"/>
          <w:b/>
          <w:i w:val="0"/>
          <w:sz w:val="22"/>
        </w:rPr>
        <w:t xml:space="preserve">女性党員: </w:t>
      </w:r>
      <w:r>
        <w:rPr>
          <w:rFonts w:ascii="Times New Roman" w:hAnsi="Times New Roman" w:eastAsia="Malgun Gothic"/>
          <w:b w:val="0"/>
          <w:i w:val="0"/>
          <w:sz w:val="22"/>
        </w:rPr>
        <w:t>逃げたことに、したくなかった、と。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はい。したくないと思うこと自体が、都合のよい理由かもしれません。ですから、皆さんに見て頂きます。</w:t>
      </w:r>
    </w:p>
    <w:p>
      <w:pPr>
        <w:spacing w:before="0" w:after="110"/>
      </w:pPr>
      <w:r>
        <w:rPr>
          <w:rFonts w:ascii="Times New Roman" w:hAnsi="Times New Roman" w:eastAsia="Malgun Gothic"/>
          <w:b/>
          <w:i w:val="0"/>
          <w:sz w:val="22"/>
        </w:rPr>
        <w:t xml:space="preserve">司会: </w:t>
      </w:r>
      <w:r>
        <w:rPr>
          <w:rFonts w:ascii="Times New Roman" w:hAnsi="Times New Roman" w:eastAsia="Malgun Gothic"/>
          <w:b w:val="0"/>
          <w:i w:val="0"/>
          <w:sz w:val="22"/>
        </w:rPr>
        <w:t>時間です。</w:t>
      </w:r>
    </w:p>
    <w:p>
      <w:pPr>
        <w:spacing w:before="0" w:after="110"/>
      </w:pPr>
      <w:r>
        <w:rPr>
          <w:rFonts w:ascii="Times New Roman" w:hAnsi="Times New Roman" w:eastAsia="Malgun Gothic"/>
          <w:b/>
          <w:i w:val="0"/>
          <w:sz w:val="22"/>
        </w:rPr>
        <w:t xml:space="preserve">池澤: </w:t>
      </w:r>
      <w:r>
        <w:rPr>
          <w:rFonts w:ascii="Times New Roman" w:hAnsi="Times New Roman" w:eastAsia="Malgun Gothic"/>
          <w:b w:val="0"/>
          <w:i w:val="0"/>
          <w:sz w:val="22"/>
        </w:rPr>
        <w:t>総理。短かったな。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短く話す、と約束しました。長く話すほど、僕に有利な言葉が増えますので。</w:t>
      </w:r>
    </w:p>
    <w:p>
      <w:pPr>
        <w:spacing w:before="0" w:after="110"/>
      </w:pPr>
      <w:r>
        <w:rPr>
          <w:rFonts w:ascii="Times New Roman" w:hAnsi="Times New Roman" w:eastAsia="Malgun Gothic"/>
          <w:b/>
          <w:i w:val="0"/>
          <w:sz w:val="22"/>
        </w:rPr>
        <w:t xml:space="preserve">堤: </w:t>
      </w:r>
      <w:r>
        <w:rPr>
          <w:rFonts w:ascii="Times New Roman" w:hAnsi="Times New Roman" w:eastAsia="Malgun Gothic"/>
          <w:b w:val="0"/>
          <w:i/>
          <w:color w:val="555555"/>
          <w:sz w:val="22"/>
        </w:rPr>
        <w:t>(小声で隣に)</w:t>
      </w:r>
      <w:r>
        <w:rPr>
          <w:rFonts w:ascii="Times New Roman" w:hAnsi="Times New Roman" w:eastAsia="Malgun Gothic"/>
          <w:b w:val="0"/>
          <w:i w:val="0"/>
          <w:sz w:val="22"/>
        </w:rPr>
        <w:t>うちの組合員さ、顔ば見で決めろ、っで言っだっけな。</w:t>
      </w:r>
    </w:p>
    <w:p>
      <w:pPr>
        <w:spacing w:before="0" w:after="110"/>
      </w:pPr>
      <w:r>
        <w:rPr>
          <w:rFonts w:ascii="Times New Roman" w:hAnsi="Times New Roman" w:eastAsia="Malgun Gothic"/>
          <w:b/>
          <w:i w:val="0"/>
          <w:sz w:val="22"/>
        </w:rPr>
        <w:t xml:space="preserve">池澤: </w:t>
      </w:r>
      <w:r>
        <w:rPr>
          <w:rFonts w:ascii="Times New Roman" w:hAnsi="Times New Roman" w:eastAsia="Malgun Gothic"/>
          <w:b w:val="0"/>
          <w:i w:val="0"/>
          <w:sz w:val="22"/>
        </w:rPr>
        <w:t>あんたは、まだ言わんのか。</w:t>
      </w:r>
    </w:p>
    <w:p>
      <w:pPr>
        <w:spacing w:before="0" w:after="110"/>
      </w:pPr>
      <w:r>
        <w:rPr>
          <w:rFonts w:ascii="Times New Roman" w:hAnsi="Times New Roman" w:eastAsia="Malgun Gothic"/>
          <w:b/>
          <w:i w:val="0"/>
          <w:sz w:val="22"/>
        </w:rPr>
        <w:t xml:space="preserve">堤: </w:t>
      </w:r>
      <w:r>
        <w:rPr>
          <w:rFonts w:ascii="Times New Roman" w:hAnsi="Times New Roman" w:eastAsia="Malgun Gothic"/>
          <w:b w:val="0"/>
          <w:i w:val="0"/>
          <w:sz w:val="22"/>
        </w:rPr>
        <w:t>当日の朝までは言わね。</w:t>
      </w:r>
    </w:p>
    <w:p>
      <w:pPr>
        <w:spacing w:before="0" w:after="110"/>
      </w:pPr>
      <w:r>
        <w:rPr>
          <w:rFonts w:ascii="Times New Roman" w:hAnsi="Times New Roman" w:eastAsia="Malgun Gothic"/>
          <w:b w:val="0"/>
          <w:i/>
          <w:color w:val="555555"/>
          <w:sz w:val="22"/>
        </w:rPr>
        <w:t>(灯が手帳に挙手の数を書く。「質問十一名。うち七名が県議団筋。無所属の質問は一度だけ」。)</w:t>
      </w:r>
    </w:p>
    <w:p>
      <w:pPr>
        <w:spacing w:before="320" w:after="140"/>
      </w:pPr>
      <w:r>
        <w:rPr>
          <w:rFonts w:ascii="Times New Roman" w:hAnsi="Times New Roman" w:eastAsia="Malgun Gothic"/>
          <w:b/>
          <w:i w:val="0"/>
          <w:color w:val="1F3864"/>
          <w:sz w:val="26"/>
        </w:rPr>
        <w:t>장면 4 — 4월 10일(화), 参議院 緊急事態対策特別委員会 — 参考人</w:t>
      </w:r>
    </w:p>
    <w:p>
      <w:pPr>
        <w:spacing w:before="0" w:after="110"/>
      </w:pPr>
      <w:r>
        <w:rPr>
          <w:rFonts w:ascii="Times New Roman" w:hAnsi="Times New Roman" w:eastAsia="Malgun Gothic"/>
          <w:b w:val="0"/>
          <w:i/>
          <w:color w:val="555555"/>
          <w:sz w:val="22"/>
        </w:rPr>
        <w:t>(午前十時。参議院第一委員室。委員は二十五名。参考人席に三名。左に憲法学者、中央に桑田、右端に三宅誠一。三宅の背広は、去年の法廷と同じ。傍聴席の前列に安西、その後ろに灯。真壁は国会内の総理大臣室で、中継を見ている。)</w:t>
      </w:r>
    </w:p>
    <w:p>
      <w:pPr>
        <w:spacing w:before="0" w:after="110"/>
      </w:pPr>
      <w:r>
        <w:rPr>
          <w:rFonts w:ascii="Times New Roman" w:hAnsi="Times New Roman" w:eastAsia="Malgun Gothic"/>
          <w:b/>
          <w:i w:val="0"/>
          <w:sz w:val="22"/>
        </w:rPr>
        <w:t xml:space="preserve">委員長: </w:t>
      </w:r>
      <w:r>
        <w:rPr>
          <w:rFonts w:ascii="Times New Roman" w:hAnsi="Times New Roman" w:eastAsia="Malgun Gothic"/>
          <w:b w:val="0"/>
          <w:i w:val="0"/>
          <w:sz w:val="22"/>
        </w:rPr>
        <w:t>これより会議を開きます。議長の承認を得て、参考人の出席を求めております。ご出席のお三方には、ご多忙のところ、ありがとうございます。まず、意見をお述べ頂きます。</w:t>
      </w:r>
    </w:p>
    <w:p>
      <w:pPr>
        <w:spacing w:before="0" w:after="110"/>
      </w:pPr>
      <w:r>
        <w:rPr>
          <w:rFonts w:ascii="Times New Roman" w:hAnsi="Times New Roman" w:eastAsia="Malgun Gothic"/>
          <w:b/>
          <w:i w:val="0"/>
          <w:sz w:val="22"/>
        </w:rPr>
        <w:t xml:space="preserve">憲法学者: </w:t>
      </w:r>
      <w:r>
        <w:rPr>
          <w:rFonts w:ascii="Times New Roman" w:hAnsi="Times New Roman" w:eastAsia="Malgun Gothic"/>
          <w:b w:val="0"/>
          <w:i w:val="0"/>
          <w:sz w:val="22"/>
        </w:rPr>
        <w:t>法は、自分が自分を止めるとは限りません。止める人が止めるための手続きを、法が備えるのです。この法案は、その手続きだけを書いています。足りないものは、運用に残ります。運用は、人の仕事です。</w:t>
      </w:r>
    </w:p>
    <w:p>
      <w:pPr>
        <w:spacing w:before="0" w:after="110"/>
      </w:pPr>
      <w:r>
        <w:rPr>
          <w:rFonts w:ascii="Times New Roman" w:hAnsi="Times New Roman" w:eastAsia="Malgun Gothic"/>
          <w:b/>
          <w:i w:val="0"/>
          <w:sz w:val="22"/>
        </w:rPr>
        <w:t xml:space="preserve">桑田: </w:t>
      </w:r>
      <w:r>
        <w:rPr>
          <w:rFonts w:ascii="Times New Roman" w:hAnsi="Times New Roman" w:eastAsia="Malgun Gothic"/>
          <w:b w:val="0"/>
          <w:i w:val="0"/>
          <w:sz w:val="22"/>
        </w:rPr>
        <w:t>国家賠償請求訴訟で、原告の代理人を務めております。附則で、二つの政令が検証の対象に入りました。効力は変えない。それでも、検証され、公表される。法の外から見ても、重い規定だと考えます。</w:t>
      </w:r>
    </w:p>
    <w:p>
      <w:pPr>
        <w:spacing w:before="0" w:after="110"/>
      </w:pPr>
      <w:r>
        <w:rPr>
          <w:rFonts w:ascii="Times New Roman" w:hAnsi="Times New Roman" w:eastAsia="Malgun Gothic"/>
          <w:b/>
          <w:i w:val="0"/>
          <w:sz w:val="22"/>
        </w:rPr>
        <w:t xml:space="preserve">委員長: </w:t>
      </w:r>
      <w:r>
        <w:rPr>
          <w:rFonts w:ascii="Times New Roman" w:hAnsi="Times New Roman" w:eastAsia="Malgun Gothic"/>
          <w:b w:val="0"/>
          <w:i w:val="0"/>
          <w:sz w:val="22"/>
        </w:rPr>
        <w:t>三宅参考人。</w:t>
      </w:r>
    </w:p>
    <w:p>
      <w:pPr>
        <w:spacing w:before="0" w:after="110"/>
      </w:pPr>
      <w:r>
        <w:rPr>
          <w:rFonts w:ascii="Times New Roman" w:hAnsi="Times New Roman" w:eastAsia="Malgun Gothic"/>
          <w:b/>
          <w:i w:val="0"/>
          <w:sz w:val="22"/>
        </w:rPr>
        <w:t xml:space="preserve">三宅: </w:t>
      </w:r>
      <w:r>
        <w:rPr>
          <w:rFonts w:ascii="Times New Roman" w:hAnsi="Times New Roman" w:eastAsia="Malgun Gothic"/>
          <w:b w:val="0"/>
          <w:i w:val="0"/>
          <w:sz w:val="22"/>
        </w:rPr>
        <w:t>三宅誠一です。汐騒の里にいた三宅勝の長男で、六十になります。父は八十六でした。九月三日の午後一時二十五分に、搬送の車の中で亡くなりました。私が知らされたのは、午後五時四十分です。避難先の体育館で、名簿を見て探しました。</w:t>
      </w:r>
    </w:p>
    <w:p>
      <w:pPr>
        <w:spacing w:before="0" w:after="110"/>
      </w:pPr>
      <w:r>
        <w:rPr>
          <w:rFonts w:ascii="Times New Roman" w:hAnsi="Times New Roman" w:eastAsia="Malgun Gothic"/>
          <w:b/>
          <w:i w:val="0"/>
          <w:sz w:val="22"/>
        </w:rPr>
        <w:t xml:space="preserve">三宅: </w:t>
      </w:r>
      <w:r>
        <w:rPr>
          <w:rFonts w:ascii="Times New Roman" w:hAnsi="Times New Roman" w:eastAsia="Malgun Gothic"/>
          <w:b w:val="0"/>
          <w:i w:val="0"/>
          <w:sz w:val="22"/>
        </w:rPr>
        <w:t>今日は、この法律について、三つだけ申し上げます。</w:t>
      </w:r>
    </w:p>
    <w:p>
      <w:pPr>
        <w:spacing w:before="0" w:after="110"/>
      </w:pPr>
      <w:r>
        <w:rPr>
          <w:rFonts w:ascii="Times New Roman" w:hAnsi="Times New Roman" w:eastAsia="Malgun Gothic"/>
          <w:b/>
          <w:i w:val="0"/>
          <w:sz w:val="22"/>
        </w:rPr>
        <w:t xml:space="preserve">三宅: </w:t>
      </w:r>
      <w:r>
        <w:rPr>
          <w:rFonts w:ascii="Times New Roman" w:hAnsi="Times New Roman" w:eastAsia="Malgun Gothic"/>
          <w:b w:val="0"/>
          <w:i w:val="0"/>
          <w:sz w:val="22"/>
        </w:rPr>
        <w:t>一つ目。承認の請求は二十一日以内と聞きました。二十一日が長いのか短いのか、私には分かりません。父の件の紙が国会に出たのは、四十九日目でした。日数を数える人が国会に決まっているなら、数え忘れる人はいなくなります。それは、よいことだと思います。</w:t>
      </w:r>
    </w:p>
    <w:p>
      <w:pPr>
        <w:spacing w:before="0" w:after="110"/>
      </w:pPr>
      <w:r>
        <w:rPr>
          <w:rFonts w:ascii="Times New Roman" w:hAnsi="Times New Roman" w:eastAsia="Malgun Gothic"/>
          <w:b/>
          <w:i w:val="0"/>
          <w:sz w:val="22"/>
        </w:rPr>
        <w:t xml:space="preserve">三宅: </w:t>
      </w:r>
      <w:r>
        <w:rPr>
          <w:rFonts w:ascii="Times New Roman" w:hAnsi="Times New Roman" w:eastAsia="Malgun Gothic"/>
          <w:b w:val="0"/>
          <w:i w:val="0"/>
          <w:sz w:val="22"/>
        </w:rPr>
        <w:t>二つ目。検証委員会は、被害を受けた者の意見を聴くと書いてあります。聴く前に、何を聴くかを、私たちに見せないで下さい。聴いたあとで、聴いたことを、先に私たちに返して下さい。紙にまとめて世間に出す前に、です。</w:t>
      </w:r>
    </w:p>
    <w:p>
      <w:pPr>
        <w:spacing w:before="0" w:after="110"/>
      </w:pPr>
      <w:r>
        <w:rPr>
          <w:rFonts w:ascii="Times New Roman" w:hAnsi="Times New Roman" w:eastAsia="Malgun Gothic"/>
          <w:b/>
          <w:i w:val="0"/>
          <w:sz w:val="22"/>
        </w:rPr>
        <w:t xml:space="preserve">三宅: </w:t>
      </w:r>
      <w:r>
        <w:rPr>
          <w:rFonts w:ascii="Times New Roman" w:hAnsi="Times New Roman" w:eastAsia="Malgun Gothic"/>
          <w:b w:val="0"/>
          <w:i w:val="0"/>
          <w:sz w:val="22"/>
        </w:rPr>
        <w:t>三つ目。総理に言いたいことは、この場では申し上げません。ここは、法律の場所だと思っています。</w:t>
      </w:r>
    </w:p>
    <w:p>
      <w:pPr>
        <w:spacing w:before="0" w:after="110"/>
      </w:pPr>
      <w:r>
        <w:rPr>
          <w:rFonts w:ascii="Times New Roman" w:hAnsi="Times New Roman" w:eastAsia="Malgun Gothic"/>
          <w:b/>
          <w:i w:val="0"/>
          <w:sz w:val="22"/>
        </w:rPr>
        <w:t xml:space="preserve">三宅: </w:t>
      </w:r>
      <w:r>
        <w:rPr>
          <w:rFonts w:ascii="Times New Roman" w:hAnsi="Times New Roman" w:eastAsia="Malgun Gothic"/>
          <w:b w:val="0"/>
          <w:i w:val="0"/>
          <w:sz w:val="22"/>
        </w:rPr>
        <w:t>父は、お上のことは分からね、と言う人でした。分からねがら、決める人が間違えねように、誰かが見でろ、と。その誰かが誰なのかを、この法律は決めようとしています。以上です。</w:t>
      </w:r>
    </w:p>
    <w:p>
      <w:pPr>
        <w:spacing w:before="0" w:after="110"/>
      </w:pPr>
      <w:r>
        <w:rPr>
          <w:rFonts w:ascii="Times New Roman" w:hAnsi="Times New Roman" w:eastAsia="Malgun Gothic"/>
          <w:b w:val="0"/>
          <w:i/>
          <w:color w:val="555555"/>
          <w:sz w:val="22"/>
        </w:rPr>
        <w:t>(与党の委員が手を挙げる。)</w:t>
      </w:r>
    </w:p>
    <w:p>
      <w:pPr>
        <w:spacing w:before="0" w:after="110"/>
      </w:pPr>
      <w:r>
        <w:rPr>
          <w:rFonts w:ascii="Times New Roman" w:hAnsi="Times New Roman" w:eastAsia="Malgun Gothic"/>
          <w:b/>
          <w:i w:val="0"/>
          <w:sz w:val="22"/>
        </w:rPr>
        <w:t xml:space="preserve">与党議員: </w:t>
      </w:r>
      <w:r>
        <w:rPr>
          <w:rFonts w:ascii="Times New Roman" w:hAnsi="Times New Roman" w:eastAsia="Malgun Gothic"/>
          <w:b w:val="0"/>
          <w:i w:val="0"/>
          <w:sz w:val="22"/>
        </w:rPr>
        <w:t>三宅参考人。総理は、ご自身の手を縛る法案を出されました。その誠意を、どう受け止めておられますか。</w:t>
      </w:r>
    </w:p>
    <w:p>
      <w:pPr>
        <w:spacing w:before="0" w:after="110"/>
      </w:pPr>
      <w:r>
        <w:rPr>
          <w:rFonts w:ascii="Times New Roman" w:hAnsi="Times New Roman" w:eastAsia="Malgun Gothic"/>
          <w:b/>
          <w:i w:val="0"/>
          <w:sz w:val="22"/>
        </w:rPr>
        <w:t xml:space="preserve">三宅: </w:t>
      </w:r>
      <w:r>
        <w:rPr>
          <w:rFonts w:ascii="Times New Roman" w:hAnsi="Times New Roman" w:eastAsia="Malgun Gothic"/>
          <w:b w:val="0"/>
          <w:i w:val="0"/>
          <w:sz w:val="22"/>
        </w:rPr>
        <w:t>誠意かどうかを、私が採点する話ではないと思います。法律になるなら、法律として読みます。</w:t>
      </w:r>
    </w:p>
    <w:p>
      <w:pPr>
        <w:spacing w:before="0" w:after="110"/>
      </w:pPr>
      <w:r>
        <w:rPr>
          <w:rFonts w:ascii="Times New Roman" w:hAnsi="Times New Roman" w:eastAsia="Malgun Gothic"/>
          <w:b/>
          <w:i w:val="0"/>
          <w:sz w:val="22"/>
        </w:rPr>
        <w:t xml:space="preserve">野党議員: </w:t>
      </w:r>
      <w:r>
        <w:rPr>
          <w:rFonts w:ascii="Times New Roman" w:hAnsi="Times New Roman" w:eastAsia="Malgun Gothic"/>
          <w:b w:val="0"/>
          <w:i w:val="0"/>
          <w:sz w:val="22"/>
        </w:rPr>
        <w:t>この法律ができれば、お父様の件は救われたとお考えですか。それとも、総理の免罪符でしょうか。</w:t>
      </w:r>
    </w:p>
    <w:p>
      <w:pPr>
        <w:spacing w:before="0" w:after="110"/>
      </w:pPr>
      <w:r>
        <w:rPr>
          <w:rFonts w:ascii="Times New Roman" w:hAnsi="Times New Roman" w:eastAsia="Malgun Gothic"/>
          <w:b/>
          <w:i w:val="0"/>
          <w:sz w:val="22"/>
        </w:rPr>
        <w:t xml:space="preserve">三宅: </w:t>
      </w:r>
      <w:r>
        <w:rPr>
          <w:rFonts w:ascii="Times New Roman" w:hAnsi="Times New Roman" w:eastAsia="Malgun Gothic"/>
          <w:b w:val="0"/>
          <w:i w:val="0"/>
          <w:sz w:val="22"/>
        </w:rPr>
        <w:t>父は戻りません。救われたとは言いません。免罪符かどうかは、法律を使う人が決めることです。ただ、次の誰かの数を数えて止める人が決まるなら、父の数も、その人が数えることになります。</w:t>
      </w:r>
    </w:p>
    <w:p>
      <w:pPr>
        <w:spacing w:before="0" w:after="110"/>
      </w:pPr>
      <w:r>
        <w:rPr>
          <w:rFonts w:ascii="Times New Roman" w:hAnsi="Times New Roman" w:eastAsia="Malgun Gothic"/>
          <w:b/>
          <w:i w:val="0"/>
          <w:sz w:val="22"/>
        </w:rPr>
        <w:t xml:space="preserve">野党議員: </w:t>
      </w:r>
      <w:r>
        <w:rPr>
          <w:rFonts w:ascii="Times New Roman" w:hAnsi="Times New Roman" w:eastAsia="Malgun Gothic"/>
          <w:b w:val="0"/>
          <w:i w:val="0"/>
          <w:sz w:val="22"/>
        </w:rPr>
        <w:t>賛成か反対か、お答え頂けますか。</w:t>
      </w:r>
    </w:p>
    <w:p>
      <w:pPr>
        <w:spacing w:before="0" w:after="110"/>
      </w:pPr>
      <w:r>
        <w:rPr>
          <w:rFonts w:ascii="Times New Roman" w:hAnsi="Times New Roman" w:eastAsia="Malgun Gothic"/>
          <w:b/>
          <w:i w:val="0"/>
          <w:sz w:val="22"/>
        </w:rPr>
        <w:t xml:space="preserve">三宅: </w:t>
      </w:r>
      <w:r>
        <w:rPr>
          <w:rFonts w:ascii="Times New Roman" w:hAnsi="Times New Roman" w:eastAsia="Malgun Gothic"/>
          <w:b w:val="0"/>
          <w:i w:val="0"/>
          <w:sz w:val="22"/>
        </w:rPr>
        <w:t>私一人で申し上げる立場にありません。原告は八人で、八人の考えは違います。加わらなかった五軒もあります。私は、三つ申し上げました。</w:t>
      </w:r>
    </w:p>
    <w:p>
      <w:pPr>
        <w:spacing w:before="0" w:after="110"/>
      </w:pPr>
      <w:r>
        <w:rPr>
          <w:rFonts w:ascii="Times New Roman" w:hAnsi="Times New Roman" w:eastAsia="Malgun Gothic"/>
          <w:b w:val="0"/>
          <w:i/>
          <w:color w:val="555555"/>
          <w:sz w:val="22"/>
        </w:rPr>
        <w:t>(委員長が休憩を告げる。午後〇時五分。傍聴席の出口で、安西が三宅を待っている。灯は壁際に立つ。)</w:t>
      </w:r>
    </w:p>
    <w:p>
      <w:pPr>
        <w:spacing w:before="0" w:after="110"/>
      </w:pPr>
      <w:r>
        <w:rPr>
          <w:rFonts w:ascii="Times New Roman" w:hAnsi="Times New Roman" w:eastAsia="Malgun Gothic"/>
          <w:b/>
          <w:i w:val="0"/>
          <w:sz w:val="22"/>
        </w:rPr>
        <w:t xml:space="preserve">安西: </w:t>
      </w:r>
      <w:r>
        <w:rPr>
          <w:rFonts w:ascii="Times New Roman" w:hAnsi="Times New Roman" w:eastAsia="Malgun Gothic"/>
          <w:b w:val="0"/>
          <w:i w:val="0"/>
          <w:sz w:val="22"/>
        </w:rPr>
        <w:t>三宅さん。二つ目は、私も言いたかった。</w:t>
      </w:r>
    </w:p>
    <w:p>
      <w:pPr>
        <w:spacing w:before="0" w:after="110"/>
      </w:pPr>
      <w:r>
        <w:rPr>
          <w:rFonts w:ascii="Times New Roman" w:hAnsi="Times New Roman" w:eastAsia="Malgun Gothic"/>
          <w:b/>
          <w:i w:val="0"/>
          <w:sz w:val="22"/>
        </w:rPr>
        <w:t xml:space="preserve">三宅: </w:t>
      </w:r>
      <w:r>
        <w:rPr>
          <w:rFonts w:ascii="Times New Roman" w:hAnsi="Times New Roman" w:eastAsia="Malgun Gothic"/>
          <w:b w:val="0"/>
          <w:i w:val="0"/>
          <w:sz w:val="22"/>
        </w:rPr>
        <w:t>安西さんは、言わなくてよかったと思います。二人が同じ言葉を言うと、紙に一人分になります。</w:t>
      </w:r>
    </w:p>
    <w:p>
      <w:pPr>
        <w:spacing w:before="0" w:after="110"/>
      </w:pPr>
      <w:r>
        <w:rPr>
          <w:rFonts w:ascii="Times New Roman" w:hAnsi="Times New Roman" w:eastAsia="Malgun Gothic"/>
          <w:b/>
          <w:i w:val="0"/>
          <w:sz w:val="22"/>
        </w:rPr>
        <w:t xml:space="preserve">安西: </w:t>
      </w:r>
      <w:r>
        <w:rPr>
          <w:rFonts w:ascii="Times New Roman" w:hAnsi="Times New Roman" w:eastAsia="Malgun Gothic"/>
          <w:b w:val="0"/>
          <w:i w:val="0"/>
          <w:sz w:val="22"/>
        </w:rPr>
        <w:t>……そうですね。(間)私は、三つ目のほうを、言い損ねました。</w:t>
      </w:r>
    </w:p>
    <w:p>
      <w:pPr>
        <w:spacing w:before="0" w:after="110"/>
      </w:pPr>
      <w:r>
        <w:rPr>
          <w:rFonts w:ascii="Times New Roman" w:hAnsi="Times New Roman" w:eastAsia="Malgun Gothic"/>
          <w:b/>
          <w:i w:val="0"/>
          <w:sz w:val="22"/>
        </w:rPr>
        <w:t xml:space="preserve">三宅: </w:t>
      </w:r>
      <w:r>
        <w:rPr>
          <w:rFonts w:ascii="Times New Roman" w:hAnsi="Times New Roman" w:eastAsia="Malgun Gothic"/>
          <w:b w:val="0"/>
          <w:i w:val="0"/>
          <w:sz w:val="22"/>
        </w:rPr>
        <w:t>三つ目は、一人で足りますよ。(灯に気づく)総理には、見たかとは聞かんで下さい。見ていたなら、見たと言う人です。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聞きません。</w:t>
      </w:r>
    </w:p>
    <w:p>
      <w:pPr>
        <w:spacing w:before="0" w:after="110"/>
      </w:pPr>
      <w:r>
        <w:rPr>
          <w:rFonts w:ascii="Times New Roman" w:hAnsi="Times New Roman" w:eastAsia="Malgun Gothic"/>
          <w:b w:val="0"/>
          <w:i/>
          <w:color w:val="555555"/>
          <w:sz w:val="22"/>
        </w:rPr>
        <w:t>(三宅が会釈して廊下を歩いていく。安西は手帳に、「聴いたあとで返す」と書き写している。)</w:t>
      </w:r>
    </w:p>
    <w:p>
      <w:pPr>
        <w:spacing w:before="320" w:after="140"/>
      </w:pPr>
      <w:r>
        <w:rPr>
          <w:rFonts w:ascii="Times New Roman" w:hAnsi="Times New Roman" w:eastAsia="Malgun Gothic"/>
          <w:b/>
          <w:i w:val="0"/>
          <w:color w:val="1F3864"/>
          <w:sz w:val="26"/>
        </w:rPr>
        <w:t>장면 5 — 4월 11일(수), 衆議院第二議員会館 久我の事務所 — 手綱</w:t>
      </w:r>
    </w:p>
    <w:p>
      <w:pPr>
        <w:spacing w:before="0" w:after="110"/>
      </w:pPr>
      <w:r>
        <w:rPr>
          <w:rFonts w:ascii="Times New Roman" w:hAnsi="Times New Roman" w:eastAsia="Malgun Gothic"/>
          <w:b w:val="0"/>
          <w:i/>
          <w:color w:val="555555"/>
          <w:sz w:val="22"/>
        </w:rPr>
        <w:t>(午後五時十分。参議院の委員会が採決を終えて一時間。久我の机の上に濃い煎茶。瀬尾が盆を運ぶ。真壁は四十分待った。灯は廊下で控える。)</w:t>
      </w:r>
    </w:p>
    <w:p>
      <w:pPr>
        <w:spacing w:before="0" w:after="110"/>
      </w:pPr>
      <w:r>
        <w:rPr>
          <w:rFonts w:ascii="Times New Roman" w:hAnsi="Times New Roman" w:eastAsia="Malgun Gothic"/>
          <w:b/>
          <w:i w:val="0"/>
          <w:sz w:val="22"/>
        </w:rPr>
        <w:t xml:space="preserve">瀬尾: </w:t>
      </w:r>
      <w:r>
        <w:rPr>
          <w:rFonts w:ascii="Times New Roman" w:hAnsi="Times New Roman" w:eastAsia="Malgun Gothic"/>
          <w:b w:val="0"/>
          <w:i w:val="0"/>
          <w:sz w:val="22"/>
        </w:rPr>
        <w:t>先生が、お待たせしたと。どうぞ。</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頂きます。</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参議院の特別委員会は、賛成十五、反対九。予定通りや。(湯呑みを置く)昨日の参考人質疑は、中継で見た。三宅という男は、君を一度も見なんだ。法を見ておった。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あれが、ほんまの質疑や。聞くべき相手の顔を見んで、法を聞く。誠意を採点せんと言うたのは、褒め言葉やない。取るなよ。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取りません。</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日曜の説明会も聞いた。無所属で出るかもしれん、と言うたそうやな。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立たないとも、言いませんでした。</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言うてよかった。二度は言うな。(間)喉元過ぎれば熱さを忘れる。法は、忘れた後に、条文だけが覚えとる。それでええ。</w:t>
      </w:r>
    </w:p>
    <w:p>
      <w:pPr>
        <w:spacing w:before="0" w:after="110"/>
      </w:pPr>
      <w:r>
        <w:rPr>
          <w:rFonts w:ascii="Times New Roman" w:hAnsi="Times New Roman" w:eastAsia="Malgun Gothic"/>
          <w:b w:val="0"/>
          <w:i/>
          <w:color w:val="555555"/>
          <w:sz w:val="22"/>
        </w:rPr>
        <w:t>(戸が叩かれる。倉前が入ってくる。)</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久我さんに呼ばれた。(真壁を見る)先に来とったんか。</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倉前。そこに座れ。三人で茶を飲むのは、何年ぶりや。</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湯呑みは、わしの分があるんですな。</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瀬尾が気を利かした。</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color w:val="555555"/>
          <w:sz w:val="22"/>
        </w:rPr>
        <w:t>(座る)</w:t>
      </w:r>
      <w:r>
        <w:rPr>
          <w:rFonts w:ascii="Times New Roman" w:hAnsi="Times New Roman" w:eastAsia="Malgun Gothic"/>
          <w:b w:val="0"/>
          <w:i w:val="0"/>
          <w:sz w:val="22"/>
        </w:rPr>
        <w:t>総理。無所属で出れば、除名の手続きは用意しとる。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存じています。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用意するのは、わしの仕事や。使うかどうかは、数字が決める。</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用意するのは勝手や。手続きを使う日が来んよう働くのも、幹事長の仕事や。</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働く。ただし、投票には指一本触れん。承認でも不承認でも、数字は数字や。</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それでこそ手綱や。(茶をすする)君は、握っとる手が強いほど、遠くから見えるもんや。</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久我さんの手綱は、握り方が柔らかい。だから離せん。</w:t>
      </w:r>
    </w:p>
    <w:p>
      <w:pPr>
        <w:spacing w:before="0" w:after="110"/>
      </w:pPr>
      <w:r>
        <w:rPr>
          <w:rFonts w:ascii="Times New Roman" w:hAnsi="Times New Roman" w:eastAsia="Malgun Gothic"/>
          <w:b w:val="0"/>
          <w:i/>
          <w:color w:val="555555"/>
          <w:sz w:val="22"/>
        </w:rPr>
        <w:t>(瀬尾が笑いをこらえて盆を下げる。真壁は何も言わず、湯呑みを両手で包む。)</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明日、本会議や。君は、閣僚席で座っとれ。顔を上げるな。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上げません。</w:t>
      </w:r>
    </w:p>
    <w:p>
      <w:pPr>
        <w:spacing w:before="320" w:after="140"/>
      </w:pPr>
      <w:r>
        <w:rPr>
          <w:rFonts w:ascii="Times New Roman" w:hAnsi="Times New Roman" w:eastAsia="Malgun Gothic"/>
          <w:b/>
          <w:i w:val="0"/>
          <w:color w:val="1F3864"/>
          <w:sz w:val="26"/>
        </w:rPr>
        <w:t>장면 6 — 4월 12일(목), 参議院本会議場 — 両議院で可決したとき</w:t>
      </w:r>
    </w:p>
    <w:p>
      <w:pPr>
        <w:spacing w:before="0" w:after="110"/>
      </w:pPr>
      <w:r>
        <w:rPr>
          <w:rFonts w:ascii="Times New Roman" w:hAnsi="Times New Roman" w:eastAsia="Malgun Gothic"/>
          <w:b w:val="0"/>
          <w:i/>
          <w:color w:val="555555"/>
          <w:sz w:val="22"/>
        </w:rPr>
        <w:t>(午後二時十分。参議院本会議場。傍聴席の前列に三宅と安西。閣僚席の端に真壁。岸本が隣。灯は議場の外の控室で、画面を見ている。)</w:t>
      </w:r>
    </w:p>
    <w:p>
      <w:pPr>
        <w:spacing w:before="0" w:after="110"/>
      </w:pPr>
      <w:r>
        <w:rPr>
          <w:rFonts w:ascii="Times New Roman" w:hAnsi="Times New Roman" w:eastAsia="Malgun Gothic"/>
          <w:b/>
          <w:i w:val="0"/>
          <w:sz w:val="22"/>
        </w:rPr>
        <w:t xml:space="preserve">議長: </w:t>
      </w:r>
      <w:r>
        <w:rPr>
          <w:rFonts w:ascii="Times New Roman" w:hAnsi="Times New Roman" w:eastAsia="Malgun Gothic"/>
          <w:b w:val="0"/>
          <w:i w:val="0"/>
          <w:sz w:val="22"/>
        </w:rPr>
        <w:t>日程第一、災害緊急措置の国会統制及び独立検証に関する法律案、内閣提出、衆議院送付を議題といたします。委員長の報告を求めます。</w:t>
      </w:r>
    </w:p>
    <w:p>
      <w:pPr>
        <w:spacing w:before="0" w:after="110"/>
      </w:pPr>
      <w:r>
        <w:rPr>
          <w:rFonts w:ascii="Times New Roman" w:hAnsi="Times New Roman" w:eastAsia="Malgun Gothic"/>
          <w:b/>
          <w:i w:val="0"/>
          <w:sz w:val="22"/>
        </w:rPr>
        <w:t xml:space="preserve">委員長: </w:t>
      </w:r>
      <w:r>
        <w:rPr>
          <w:rFonts w:ascii="Times New Roman" w:hAnsi="Times New Roman" w:eastAsia="Malgun Gothic"/>
          <w:b w:val="0"/>
          <w:i w:val="0"/>
          <w:sz w:val="22"/>
        </w:rPr>
        <w:t>本法律案は、昨十一日の委員会において、賛成多数をもって可決すべきものと決定いたしました。なお、附帯決議が付されております。以上、御報告申し上げます。</w:t>
      </w:r>
    </w:p>
    <w:p>
      <w:pPr>
        <w:spacing w:before="0" w:after="110"/>
      </w:pPr>
      <w:r>
        <w:rPr>
          <w:rFonts w:ascii="Times New Roman" w:hAnsi="Times New Roman" w:eastAsia="Malgun Gothic"/>
          <w:b/>
          <w:i w:val="0"/>
          <w:sz w:val="22"/>
        </w:rPr>
        <w:t xml:space="preserve">議長: </w:t>
      </w:r>
      <w:r>
        <w:rPr>
          <w:rFonts w:ascii="Times New Roman" w:hAnsi="Times New Roman" w:eastAsia="Malgun Gothic"/>
          <w:b w:val="0"/>
          <w:i w:val="0"/>
          <w:sz w:val="22"/>
        </w:rPr>
        <w:t>討論の通告がございます。(反対討論一名。賛成討論二名。与党と野党の中道会派が一人ずつ。議場は静かで、野次はない。)</w:t>
      </w:r>
    </w:p>
    <w:p>
      <w:pPr>
        <w:spacing w:before="0" w:after="110"/>
      </w:pPr>
      <w:r>
        <w:rPr>
          <w:rFonts w:ascii="Times New Roman" w:hAnsi="Times New Roman" w:eastAsia="Malgun Gothic"/>
          <w:b/>
          <w:i w:val="0"/>
          <w:sz w:val="22"/>
        </w:rPr>
        <w:t xml:space="preserve">議長: </w:t>
      </w:r>
      <w:r>
        <w:rPr>
          <w:rFonts w:ascii="Times New Roman" w:hAnsi="Times New Roman" w:eastAsia="Malgun Gothic"/>
          <w:b w:val="0"/>
          <w:i w:val="0"/>
          <w:sz w:val="22"/>
        </w:rPr>
        <w:t>これより採決をいたします。本案に賛成の諸君の投票ボタンを押してください。</w:t>
      </w:r>
    </w:p>
    <w:p>
      <w:pPr>
        <w:spacing w:before="0" w:after="110"/>
      </w:pPr>
      <w:r>
        <w:rPr>
          <w:rFonts w:ascii="Times New Roman" w:hAnsi="Times New Roman" w:eastAsia="Malgun Gothic"/>
          <w:b w:val="0"/>
          <w:i/>
          <w:color w:val="555555"/>
          <w:sz w:val="22"/>
        </w:rPr>
        <w:t>(記名投票。押しボタンの音。表示盤の上に数字が積み上がる。)</w:t>
      </w:r>
    </w:p>
    <w:p>
      <w:pPr>
        <w:spacing w:before="0" w:after="110"/>
      </w:pPr>
      <w:r>
        <w:rPr>
          <w:rFonts w:ascii="Times New Roman" w:hAnsi="Times New Roman" w:eastAsia="Malgun Gothic"/>
          <w:b/>
          <w:i w:val="0"/>
          <w:sz w:val="22"/>
        </w:rPr>
        <w:t xml:space="preserve">議長: </w:t>
      </w:r>
      <w:r>
        <w:rPr>
          <w:rFonts w:ascii="Times New Roman" w:hAnsi="Times New Roman" w:eastAsia="Malgun Gothic"/>
          <w:b w:val="0"/>
          <w:i w:val="0"/>
          <w:sz w:val="22"/>
        </w:rPr>
        <w:t>投票の結果を事務総長に報告させます。(間)投票総数二百三十六、賛成百六十八、反対六十八。よって本案は可決されました。</w:t>
      </w:r>
    </w:p>
    <w:p>
      <w:pPr>
        <w:spacing w:before="0" w:after="110"/>
      </w:pPr>
      <w:r>
        <w:rPr>
          <w:rFonts w:ascii="Times New Roman" w:hAnsi="Times New Roman" w:eastAsia="Malgun Gothic"/>
          <w:b w:val="0"/>
          <w:i/>
          <w:color w:val="555555"/>
          <w:sz w:val="22"/>
        </w:rPr>
        <w:t>(議場に拍手は起きない。)</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color w:val="555555"/>
          <w:sz w:val="22"/>
        </w:rPr>
        <w:t>(小声で)</w:t>
      </w:r>
      <w:r>
        <w:rPr>
          <w:rFonts w:ascii="Times New Roman" w:hAnsi="Times New Roman" w:eastAsia="Malgun Gothic"/>
          <w:b w:val="0"/>
          <w:i w:val="0"/>
          <w:sz w:val="22"/>
        </w:rPr>
        <w:t>憲法五十九条一項です。法律案は、この憲法に特別の定のある場合を除いては、両議院で可決したとき法律となる。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両議院で可決したとき。(間)公布は、明日ですね。</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閣議の持ち回りで、朝に。連署は、総理の署名です。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自分を縛る法に、自分の名前を書くことになります。</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おめでとうございます。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今日は、それは言わないで下さい。</w:t>
      </w:r>
    </w:p>
    <w:p>
      <w:pPr>
        <w:spacing w:before="0" w:after="110"/>
      </w:pPr>
      <w:r>
        <w:rPr>
          <w:rFonts w:ascii="Times New Roman" w:hAnsi="Times New Roman" w:eastAsia="Malgun Gothic"/>
          <w:b w:val="0"/>
          <w:i/>
          <w:color w:val="555555"/>
          <w:sz w:val="22"/>
        </w:rPr>
        <w:t>(真壁は顔を上げず、席を立つ。傍聴席では、三宅が表示盤をそのまま見ている。安西は手帳に数字を写している。)</w:t>
      </w:r>
    </w:p>
    <w:p>
      <w:pPr>
        <w:spacing w:before="0" w:after="110"/>
      </w:pPr>
      <w:r>
        <w:rPr>
          <w:rFonts w:ascii="Times New Roman" w:hAnsi="Times New Roman" w:eastAsia="Malgun Gothic"/>
          <w:b w:val="0"/>
          <w:i/>
          <w:color w:val="555555"/>
          <w:sz w:val="22"/>
        </w:rPr>
        <w:t>(議場の外。控室から出てきた灯に、岸本が近づく。)</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欠席が十一人。与党席が八人です。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一人ずつ、理由は聞かないでおきます。</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それがいい。聞けば、明日からの敵が増える。</w:t>
      </w:r>
    </w:p>
    <w:p>
      <w:pPr>
        <w:spacing w:before="0" w:after="110"/>
      </w:pPr>
      <w:r>
        <w:rPr>
          <w:rFonts w:ascii="Times New Roman" w:hAnsi="Times New Roman" w:eastAsia="Malgun Gothic"/>
          <w:b w:val="0"/>
          <w:i/>
          <w:color w:val="555555"/>
          <w:sz w:val="22"/>
        </w:rPr>
        <w:t>(灯の携帯が震える。大城。)</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灯さん。浜野さんが、中継を見て、一言だけ。</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何と。</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「んだが」。それだけです。(間)あと、潮彩の棚に、湯呑みを一つ足しました。仁科さんの隣に、小野寺さんの分を。</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小野寺さんの。</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十六日が三年目ですから。</w:t>
      </w:r>
    </w:p>
    <w:p>
      <w:pPr>
        <w:spacing w:before="320" w:after="140"/>
      </w:pPr>
      <w:r>
        <w:rPr>
          <w:rFonts w:ascii="Times New Roman" w:hAnsi="Times New Roman" w:eastAsia="Malgun Gothic"/>
          <w:b/>
          <w:i w:val="0"/>
          <w:color w:val="1F3864"/>
          <w:sz w:val="26"/>
        </w:rPr>
        <w:t>장면 7 — 4월 13일(금), 官邸 5층 준비실 — 人を得れば則ち存す</w:t>
      </w:r>
    </w:p>
    <w:p>
      <w:pPr>
        <w:spacing w:before="0" w:after="110"/>
      </w:pPr>
      <w:r>
        <w:rPr>
          <w:rFonts w:ascii="Times New Roman" w:hAnsi="Times New Roman" w:eastAsia="Malgun Gothic"/>
          <w:b w:val="0"/>
          <w:i/>
          <w:color w:val="555555"/>
          <w:sz w:val="22"/>
        </w:rPr>
        <w:t>(午後七時四十分。官報の号外が、四番の机以外の六つの机に一部ずつ置かれている。四番の机には、うぐいす色の湯呑みと、アクリル板のカード。湯呑みの中の茶は、冷めている。久米が一番の机の前に立つ。真壁と灯は、敷居の外。)</w:t>
      </w:r>
    </w:p>
    <w:p>
      <w:pPr>
        <w:spacing w:before="0" w:after="110"/>
      </w:pPr>
      <w:r>
        <w:rPr>
          <w:rFonts w:ascii="Times New Roman" w:hAnsi="Times New Roman" w:eastAsia="Malgun Gothic"/>
          <w:b/>
          <w:i w:val="0"/>
          <w:sz w:val="22"/>
        </w:rPr>
        <w:t xml:space="preserve">久米: </w:t>
      </w:r>
      <w:r>
        <w:rPr>
          <w:rFonts w:ascii="Times New Roman" w:hAnsi="Times New Roman" w:eastAsia="Malgun Gothic"/>
          <w:b w:val="0"/>
          <w:i w:val="0"/>
          <w:sz w:val="22"/>
        </w:rPr>
        <w:t>本日、午前八時に公布されました。令和十一年法律第二十一号。災害緊急措置の国会統制及び独立検証に関する法律です。憲法七十四条は、法律には主任の国務大臣が署名し、内閣総理大臣が連署することを必要とする、と定めています。総理の連署は、今朝いただきました。</w:t>
      </w:r>
    </w:p>
    <w:p>
      <w:pPr>
        <w:spacing w:before="0" w:after="110"/>
      </w:pPr>
      <w:r>
        <w:rPr>
          <w:rFonts w:ascii="Times New Roman" w:hAnsi="Times New Roman" w:eastAsia="Malgun Gothic"/>
          <w:b/>
          <w:i w:val="0"/>
          <w:sz w:val="22"/>
        </w:rPr>
        <w:t xml:space="preserve">奥村: </w:t>
      </w:r>
      <w:r>
        <w:rPr>
          <w:rFonts w:ascii="Times New Roman" w:hAnsi="Times New Roman" w:eastAsia="Malgun Gothic"/>
          <w:b w:val="0"/>
          <w:i w:val="0"/>
          <w:sz w:val="22"/>
        </w:rPr>
        <w:t>施行は公布の日から起算して三十日を経過した日、五月十三日の日曜です。</w:t>
      </w:r>
    </w:p>
    <w:p>
      <w:pPr>
        <w:spacing w:before="0" w:after="110"/>
      </w:pPr>
      <w:r>
        <w:rPr>
          <w:rFonts w:ascii="Times New Roman" w:hAnsi="Times New Roman" w:eastAsia="Malgun Gothic"/>
          <w:b/>
          <w:i w:val="0"/>
          <w:sz w:val="22"/>
        </w:rPr>
        <w:t xml:space="preserve">樫村: </w:t>
      </w:r>
      <w:r>
        <w:rPr>
          <w:rFonts w:ascii="Times New Roman" w:hAnsi="Times New Roman" w:eastAsia="Malgun Gothic"/>
          <w:b w:val="0"/>
          <w:i w:val="0"/>
          <w:sz w:val="22"/>
        </w:rPr>
        <w:t>検証委員五名の任命は、衆参両議長の協議が来週から。施行前でも、任命の準備行為はできます。</w:t>
      </w:r>
    </w:p>
    <w:p>
      <w:pPr>
        <w:spacing w:before="0" w:after="110"/>
      </w:pPr>
      <w:r>
        <w:rPr>
          <w:rFonts w:ascii="Times New Roman" w:hAnsi="Times New Roman" w:eastAsia="Malgun Gothic"/>
          <w:b/>
          <w:i w:val="0"/>
          <w:sz w:val="22"/>
        </w:rPr>
        <w:t xml:space="preserve">森本: </w:t>
      </w:r>
      <w:r>
        <w:rPr>
          <w:rFonts w:ascii="Times New Roman" w:hAnsi="Times New Roman" w:eastAsia="Malgun Gothic"/>
          <w:b w:val="0"/>
          <w:i w:val="0"/>
          <w:sz w:val="22"/>
        </w:rPr>
        <w:t>検証の最初の対象は、二〇二七年九月三日と二十四日の二つの政令です。庁が出す資料の目録を、今月中に作ります。</w:t>
      </w:r>
    </w:p>
    <w:p>
      <w:pPr>
        <w:spacing w:before="0" w:after="110"/>
      </w:pPr>
      <w:r>
        <w:rPr>
          <w:rFonts w:ascii="Times New Roman" w:hAnsi="Times New Roman" w:eastAsia="Malgun Gothic"/>
          <w:b/>
          <w:i w:val="0"/>
          <w:sz w:val="22"/>
        </w:rPr>
        <w:t xml:space="preserve">久米: </w:t>
      </w:r>
      <w:r>
        <w:rPr>
          <w:rFonts w:ascii="Times New Roman" w:hAnsi="Times New Roman" w:eastAsia="Malgun Gothic"/>
          <w:b w:val="0"/>
          <w:i w:val="0"/>
          <w:sz w:val="22"/>
        </w:rPr>
        <w:t>統括官代行として、私が最初に署名する文書は、その目録の作成通達です。(机の上の紙を持ち上げ、署名の欄を見る)右上がりには、なりません。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久米さん。宇佐美先生から、メモが届いています。</w:t>
      </w:r>
    </w:p>
    <w:p>
      <w:pPr>
        <w:spacing w:before="0" w:after="110"/>
      </w:pPr>
      <w:r>
        <w:rPr>
          <w:rFonts w:ascii="Times New Roman" w:hAnsi="Times New Roman" w:eastAsia="Malgun Gothic"/>
          <w:b/>
          <w:i w:val="0"/>
          <w:sz w:val="22"/>
        </w:rPr>
        <w:t xml:space="preserve">久米: </w:t>
      </w:r>
      <w:r>
        <w:rPr>
          <w:rFonts w:ascii="Times New Roman" w:hAnsi="Times New Roman" w:eastAsia="Malgun Gothic"/>
          <w:b w:val="0"/>
          <w:i w:val="0"/>
          <w:sz w:val="22"/>
        </w:rPr>
        <w:t>読んで頂けますか。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荀子』君道。「法は独り立つこと能わず、類は自ら行うこと能わず。其の人を得れば則ち存し、其の人を失えば則ち亡ぶ」。宇佐美先生の添え書きです。「法の成立日は、法の始まりの日ではない。持つ人が始める日」。</w:t>
      </w:r>
    </w:p>
    <w:p>
      <w:pPr>
        <w:spacing w:before="0" w:after="110"/>
      </w:pPr>
      <w:r>
        <w:rPr>
          <w:rFonts w:ascii="Times New Roman" w:hAnsi="Times New Roman" w:eastAsia="Malgun Gothic"/>
          <w:b/>
          <w:i w:val="0"/>
          <w:sz w:val="22"/>
        </w:rPr>
        <w:t xml:space="preserve">樫村: </w:t>
      </w:r>
      <w:r>
        <w:rPr>
          <w:rFonts w:ascii="Times New Roman" w:hAnsi="Times New Roman" w:eastAsia="Malgun Gothic"/>
          <w:b w:val="0"/>
          <w:i w:val="0"/>
          <w:sz w:val="22"/>
        </w:rPr>
        <w:t>其の人を失えば、のところが、重いですね。</w:t>
      </w:r>
    </w:p>
    <w:p>
      <w:pPr>
        <w:spacing w:before="0" w:after="110"/>
      </w:pPr>
      <w:r>
        <w:rPr>
          <w:rFonts w:ascii="Times New Roman" w:hAnsi="Times New Roman" w:eastAsia="Malgun Gothic"/>
          <w:b/>
          <w:i w:val="0"/>
          <w:sz w:val="22"/>
        </w:rPr>
        <w:t xml:space="preserve">久米: </w:t>
      </w:r>
      <w:r>
        <w:rPr>
          <w:rFonts w:ascii="Times New Roman" w:hAnsi="Times New Roman" w:eastAsia="Malgun Gothic"/>
          <w:b w:val="0"/>
          <w:i w:val="0"/>
          <w:sz w:val="22"/>
        </w:rPr>
        <w:t>私も、そこで仁科さんの名前を浮かべました。(間)ですから、四番の机は空けたままにします。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それがいいと思います。</w:t>
      </w:r>
    </w:p>
    <w:p>
      <w:pPr>
        <w:spacing w:before="0" w:after="110"/>
      </w:pPr>
      <w:r>
        <w:rPr>
          <w:rFonts w:ascii="Times New Roman" w:hAnsi="Times New Roman" w:eastAsia="Malgun Gothic"/>
          <w:b/>
          <w:i w:val="0"/>
          <w:sz w:val="22"/>
        </w:rPr>
        <w:t xml:space="preserve">久米: </w:t>
      </w:r>
      <w:r>
        <w:rPr>
          <w:rFonts w:ascii="Times New Roman" w:hAnsi="Times New Roman" w:eastAsia="Malgun Gothic"/>
          <w:b w:val="0"/>
          <w:i w:val="0"/>
          <w:sz w:val="22"/>
        </w:rPr>
        <w:t>総理。十六日の月曜は、小野寺さんの三年目です。夜に、シオミで会があります。仁科さんの湯呑みも、持って行っていいでしょうか。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持って行って下さい。拭くだけでなく、一番前に置いて。</w:t>
      </w:r>
    </w:p>
    <w:p>
      <w:pPr>
        <w:spacing w:before="0" w:after="110"/>
      </w:pPr>
      <w:r>
        <w:rPr>
          <w:rFonts w:ascii="Times New Roman" w:hAnsi="Times New Roman" w:eastAsia="Malgun Gothic"/>
          <w:b/>
          <w:i w:val="0"/>
          <w:sz w:val="22"/>
        </w:rPr>
        <w:t xml:space="preserve">久米: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color w:val="555555"/>
          <w:sz w:val="22"/>
        </w:rPr>
        <w:t>(手帳を取り出す)</w:t>
      </w:r>
      <w:r>
        <w:rPr>
          <w:rFonts w:ascii="Times New Roman" w:hAnsi="Times New Roman" w:eastAsia="Malgun Gothic"/>
          <w:b w:val="0"/>
          <w:i w:val="0"/>
          <w:sz w:val="22"/>
        </w:rPr>
        <w:t>十六日の夜には、相沢さんの封筒の一通を、堀さんと開ける約束をしています。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相沢さんの。</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まだ開けていません。中身は、予想しないでおきます。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僕も予想しません。</w:t>
      </w:r>
    </w:p>
    <w:p>
      <w:pPr>
        <w:spacing w:before="0" w:after="110"/>
      </w:pPr>
      <w:r>
        <w:rPr>
          <w:rFonts w:ascii="Times New Roman" w:hAnsi="Times New Roman" w:eastAsia="Malgun Gothic"/>
          <w:b w:val="0"/>
          <w:i/>
          <w:color w:val="555555"/>
          <w:sz w:val="22"/>
        </w:rPr>
        <w:t>(田所が盆を持って入り、冷めた湯呑みを取り替えようとして、手を止める。)</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四番の湯呑みは、取り替えて、よろしいでしょうか。</w:t>
      </w:r>
    </w:p>
    <w:p>
      <w:pPr>
        <w:spacing w:before="0" w:after="110"/>
      </w:pPr>
      <w:r>
        <w:rPr>
          <w:rFonts w:ascii="Times New Roman" w:hAnsi="Times New Roman" w:eastAsia="Malgun Gothic"/>
          <w:b/>
          <w:i w:val="0"/>
          <w:sz w:val="22"/>
        </w:rPr>
        <w:t xml:space="preserve">久米: </w:t>
      </w:r>
      <w:r>
        <w:rPr>
          <w:rFonts w:ascii="Times New Roman" w:hAnsi="Times New Roman" w:eastAsia="Malgun Gothic"/>
          <w:b w:val="0"/>
          <w:i w:val="0"/>
          <w:sz w:val="22"/>
        </w:rPr>
        <w:t>そのままで。母上の言いつけで、冷めたままを毎朝置きます。</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かしこまりました。</w:t>
      </w:r>
    </w:p>
    <w:p>
      <w:pPr>
        <w:spacing w:before="0" w:after="110"/>
      </w:pPr>
      <w:r>
        <w:rPr>
          <w:rFonts w:ascii="Times New Roman" w:hAnsi="Times New Roman" w:eastAsia="Malgun Gothic"/>
          <w:b w:val="0"/>
          <w:i/>
          <w:color w:val="555555"/>
          <w:sz w:val="22"/>
        </w:rPr>
        <w:t>(手帳。「四月十三日(金)公布。連署は僕の字。四番の机は空けたまま。十六日は小野寺さんの三年目」。)</w:t>
      </w:r>
    </w:p>
    <w:p>
      <w:pPr>
        <w:spacing w:before="320" w:after="140"/>
      </w:pPr>
      <w:r>
        <w:rPr>
          <w:rFonts w:ascii="Times New Roman" w:hAnsi="Times New Roman" w:eastAsia="Malgun Gothic"/>
          <w:b/>
          <w:i w:val="0"/>
          <w:color w:val="1F3864"/>
          <w:sz w:val="26"/>
        </w:rPr>
        <w:t>장면 8 — 4월 29일(일), 潮見支部事務所の前 — 立っているだけ</w:t>
      </w:r>
    </w:p>
    <w:p>
      <w:pPr>
        <w:spacing w:before="0" w:after="110"/>
      </w:pPr>
      <w:r>
        <w:rPr>
          <w:rFonts w:ascii="Times New Roman" w:hAnsi="Times New Roman" w:eastAsia="Malgun Gothic"/>
          <w:b w:val="0"/>
          <w:i/>
          <w:color w:val="555555"/>
          <w:sz w:val="22"/>
        </w:rPr>
        <w:t>(午後三時十分。奥浜一区の党員投票の日。潮見支部の一階が投票所。旗は立てない。党の選管が決めた通り、五十メートルの内側では、誰も立ち止まらない。路地の向かいに、浜野と大城が魔法瓶を持って立っている。灯は選管の腕章。三浦は少し離れて、携帯で時刻を見てい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午後三時の投票率は、六割一分です。去年の県議選の党員投票より、一割高い。</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後援会経由の三千百名は、朝から出足がいいそうです。</w:t>
      </w:r>
    </w:p>
    <w:p>
      <w:pPr>
        <w:spacing w:before="0" w:after="110"/>
      </w:pPr>
      <w:r>
        <w:rPr>
          <w:rFonts w:ascii="Times New Roman" w:hAnsi="Times New Roman" w:eastAsia="Malgun Gothic"/>
          <w:b w:val="0"/>
          <w:i/>
          <w:color w:val="555555"/>
          <w:sz w:val="22"/>
        </w:rPr>
        <w:t>(池澤が投票所から出てくる。灯に会釈して、そのまま通り過ぎる。)</w:t>
      </w:r>
    </w:p>
    <w:p>
      <w:pPr>
        <w:spacing w:before="0" w:after="110"/>
      </w:pPr>
      <w:r>
        <w:rPr>
          <w:rFonts w:ascii="Times New Roman" w:hAnsi="Times New Roman" w:eastAsia="Malgun Gothic"/>
          <w:b/>
          <w:i w:val="0"/>
          <w:sz w:val="22"/>
        </w:rPr>
        <w:t xml:space="preserve">池澤: </w:t>
      </w:r>
      <w:r>
        <w:rPr>
          <w:rFonts w:ascii="Times New Roman" w:hAnsi="Times New Roman" w:eastAsia="Malgun Gothic"/>
          <w:b w:val="0"/>
          <w:i w:val="0"/>
          <w:sz w:val="22"/>
        </w:rPr>
        <w:t>うちの三千百は、一人ずつ。号令は、かけんかった。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承知しています。</w:t>
      </w:r>
    </w:p>
    <w:p>
      <w:pPr>
        <w:spacing w:before="0" w:after="110"/>
      </w:pPr>
      <w:r>
        <w:rPr>
          <w:rFonts w:ascii="Times New Roman" w:hAnsi="Times New Roman" w:eastAsia="Malgun Gothic"/>
          <w:b/>
          <w:i w:val="0"/>
          <w:sz w:val="22"/>
        </w:rPr>
        <w:t xml:space="preserve">池澤: </w:t>
      </w:r>
      <w:r>
        <w:rPr>
          <w:rFonts w:ascii="Times New Roman" w:hAnsi="Times New Roman" w:eastAsia="Malgun Gothic"/>
          <w:b w:val="0"/>
          <w:i w:val="0"/>
          <w:sz w:val="22"/>
        </w:rPr>
        <w:t>かけんかったから、結果がどうでも、わしの責任にならん。……逃げた、と言うんやな。</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いいえ。逃げずに、かけなかった、です。</w:t>
      </w:r>
    </w:p>
    <w:p>
      <w:pPr>
        <w:spacing w:before="0" w:after="110"/>
      </w:pPr>
      <w:r>
        <w:rPr>
          <w:rFonts w:ascii="Times New Roman" w:hAnsi="Times New Roman" w:eastAsia="Malgun Gothic"/>
          <w:b/>
          <w:i w:val="0"/>
          <w:sz w:val="22"/>
        </w:rPr>
        <w:t xml:space="preserve">池澤: </w:t>
      </w:r>
      <w:r>
        <w:rPr>
          <w:rFonts w:ascii="Times New Roman" w:hAnsi="Times New Roman" w:eastAsia="Malgun Gothic"/>
          <w:b w:val="0"/>
          <w:i w:val="0"/>
          <w:sz w:val="22"/>
        </w:rPr>
        <w:t>そうか。(去る)</w:t>
      </w:r>
    </w:p>
    <w:p>
      <w:pPr>
        <w:spacing w:before="0" w:after="110"/>
      </w:pPr>
      <w:r>
        <w:rPr>
          <w:rFonts w:ascii="Times New Roman" w:hAnsi="Times New Roman" w:eastAsia="Malgun Gothic"/>
          <w:b w:val="0"/>
          <w:i/>
          <w:color w:val="555555"/>
          <w:sz w:val="22"/>
        </w:rPr>
        <w:t>(榊が路地の端に立つ。喪服ではなく、紺の背広。出てくる人の顔だけを見ている。)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顔を見に来ました。見るだけです。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後援会の方ですか、と聞かれたら。</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通りすがりの者です、と言います。二十八年、ここで人の顔を見てきました。入れた人は笑いません。入れなかった人は、目を合わせません。今日は、どちらも多い。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割れている、ということですね。</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顔が割れています。割れて当たり前です。</w:t>
      </w:r>
    </w:p>
    <w:p>
      <w:pPr>
        <w:spacing w:before="0" w:after="110"/>
      </w:pPr>
      <w:r>
        <w:rPr>
          <w:rFonts w:ascii="Times New Roman" w:hAnsi="Times New Roman" w:eastAsia="Malgun Gothic"/>
          <w:b w:val="0"/>
          <w:i/>
          <w:color w:val="555555"/>
          <w:sz w:val="22"/>
        </w:rPr>
        <w:t>(堤が出てくる。投票所の戸口で、一分近く立ち止まっている。浜野と大城が路地の向かいから見ている。)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あの人、止まってる。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立っでるだけだ。止まっでねえ。(魔法瓶の蓋を回す)おら党員でねえ。票はねえ。見でるだけだ。</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浜野さん。距離は守って頂いています。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守っでる。(間)おらの隣さ、入れだ人も入れねがった人もおる。どっちの顔も、後で飲む茶に入る。</w:t>
      </w:r>
    </w:p>
    <w:p>
      <w:pPr>
        <w:spacing w:before="0" w:after="110"/>
      </w:pPr>
      <w:r>
        <w:rPr>
          <w:rFonts w:ascii="Times New Roman" w:hAnsi="Times New Roman" w:eastAsia="Malgun Gothic"/>
          <w:b w:val="0"/>
          <w:i/>
          <w:color w:val="555555"/>
          <w:sz w:val="22"/>
        </w:rPr>
        <w:t>(堤が灯のほうへ歩いてくる。榊に会釈し、通り過ぎようとして、足を止める。)</w:t>
      </w:r>
    </w:p>
    <w:p>
      <w:pPr>
        <w:spacing w:before="0" w:after="110"/>
      </w:pPr>
      <w:r>
        <w:rPr>
          <w:rFonts w:ascii="Times New Roman" w:hAnsi="Times New Roman" w:eastAsia="Malgun Gothic"/>
          <w:b/>
          <w:i w:val="0"/>
          <w:sz w:val="22"/>
        </w:rPr>
        <w:t xml:space="preserve">堤: </w:t>
      </w:r>
      <w:r>
        <w:rPr>
          <w:rFonts w:ascii="Times New Roman" w:hAnsi="Times New Roman" w:eastAsia="Malgun Gothic"/>
          <w:b w:val="0"/>
          <w:i w:val="0"/>
          <w:sz w:val="22"/>
        </w:rPr>
        <w:t>入れだ。(灯に)どっちに入れだがは、言わね。箱の前で、一分立っだ。</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ありがとうございます。</w:t>
      </w:r>
    </w:p>
    <w:p>
      <w:pPr>
        <w:spacing w:before="0" w:after="110"/>
      </w:pPr>
      <w:r>
        <w:rPr>
          <w:rFonts w:ascii="Times New Roman" w:hAnsi="Times New Roman" w:eastAsia="Malgun Gothic"/>
          <w:b/>
          <w:i w:val="0"/>
          <w:sz w:val="22"/>
        </w:rPr>
        <w:t xml:space="preserve">堤: </w:t>
      </w:r>
      <w:r>
        <w:rPr>
          <w:rFonts w:ascii="Times New Roman" w:hAnsi="Times New Roman" w:eastAsia="Malgun Gothic"/>
          <w:b w:val="0"/>
          <w:i w:val="0"/>
          <w:sz w:val="22"/>
        </w:rPr>
        <w:t>一分は、長がっだ。(榊を見る)あんたの顔は、今日は読めね。</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私も、堤さんの顔は読めません。</w:t>
      </w:r>
    </w:p>
    <w:p>
      <w:pPr>
        <w:spacing w:before="0" w:after="110"/>
      </w:pPr>
      <w:r>
        <w:rPr>
          <w:rFonts w:ascii="Times New Roman" w:hAnsi="Times New Roman" w:eastAsia="Malgun Gothic"/>
          <w:b/>
          <w:i w:val="0"/>
          <w:sz w:val="22"/>
        </w:rPr>
        <w:t xml:space="preserve">堤: </w:t>
      </w:r>
      <w:r>
        <w:rPr>
          <w:rFonts w:ascii="Times New Roman" w:hAnsi="Times New Roman" w:eastAsia="Malgun Gothic"/>
          <w:b w:val="0"/>
          <w:i w:val="0"/>
          <w:sz w:val="22"/>
        </w:rPr>
        <w:t>んだば、おあいこだ。シオミで待づ。</w:t>
      </w:r>
    </w:p>
    <w:p>
      <w:pPr>
        <w:spacing w:before="320" w:after="140"/>
      </w:pPr>
      <w:r>
        <w:rPr>
          <w:rFonts w:ascii="Times New Roman" w:hAnsi="Times New Roman" w:eastAsia="Malgun Gothic"/>
          <w:b/>
          <w:i w:val="0"/>
          <w:color w:val="1F3864"/>
          <w:sz w:val="26"/>
        </w:rPr>
        <w:t>장면 9 — 4월 29일(일), シオミ事務所 — 五割四分</w:t>
      </w:r>
    </w:p>
    <w:p>
      <w:pPr>
        <w:spacing w:before="0" w:after="110"/>
      </w:pPr>
      <w:r>
        <w:rPr>
          <w:rFonts w:ascii="Times New Roman" w:hAnsi="Times New Roman" w:eastAsia="Malgun Gothic"/>
          <w:b w:val="0"/>
          <w:i/>
          <w:color w:val="555555"/>
          <w:sz w:val="22"/>
        </w:rPr>
        <w:t>(午後八時。シオミ事務所の応接。堤が三時四十分から待っている。榊の前には白い湯呑みのほうじ茶。ここでしか飲まない。宇佐美・三浦・池澤・灯・真壁。机の上に電話機。壁の時計は八時を過ぎている。開票は党県連で、結果は電話で来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堤さんから。三時四十分からお待ちです。</w:t>
      </w:r>
    </w:p>
    <w:p>
      <w:pPr>
        <w:spacing w:before="0" w:after="110"/>
      </w:pPr>
      <w:r>
        <w:rPr>
          <w:rFonts w:ascii="Times New Roman" w:hAnsi="Times New Roman" w:eastAsia="Malgun Gothic"/>
          <w:b/>
          <w:i w:val="0"/>
          <w:sz w:val="22"/>
        </w:rPr>
        <w:t xml:space="preserve">堤: </w:t>
      </w:r>
      <w:r>
        <w:rPr>
          <w:rFonts w:ascii="Times New Roman" w:hAnsi="Times New Roman" w:eastAsia="Malgun Gothic"/>
          <w:b w:val="0"/>
          <w:i w:val="0"/>
          <w:sz w:val="22"/>
        </w:rPr>
        <w:t>頂ぐ。(一口)……熱ぐ、ねえな。ちょうどええ。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堤さん。ありがとうございました。</w:t>
      </w:r>
    </w:p>
    <w:p>
      <w:pPr>
        <w:spacing w:before="0" w:after="110"/>
      </w:pPr>
      <w:r>
        <w:rPr>
          <w:rFonts w:ascii="Times New Roman" w:hAnsi="Times New Roman" w:eastAsia="Malgun Gothic"/>
          <w:b/>
          <w:i w:val="0"/>
          <w:sz w:val="22"/>
        </w:rPr>
        <w:t xml:space="preserve">堤: </w:t>
      </w:r>
      <w:r>
        <w:rPr>
          <w:rFonts w:ascii="Times New Roman" w:hAnsi="Times New Roman" w:eastAsia="Malgun Gothic"/>
          <w:b w:val="0"/>
          <w:i w:val="0"/>
          <w:sz w:val="22"/>
        </w:rPr>
        <w:t>礼はいらね。どっちに入れだがは、言わね約束だ。</w:t>
      </w:r>
    </w:p>
    <w:p>
      <w:pPr>
        <w:spacing w:before="0" w:after="110"/>
      </w:pPr>
      <w:r>
        <w:rPr>
          <w:rFonts w:ascii="Times New Roman" w:hAnsi="Times New Roman" w:eastAsia="Malgun Gothic"/>
          <w:b w:val="0"/>
          <w:i/>
          <w:color w:val="555555"/>
          <w:sz w:val="22"/>
        </w:rPr>
        <w:t>(電話が鳴る。灯が取る。党県連選管の委員長。灯は手帳に数字を書き、受話器を置く。)</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発表です。投票者三千四百十六名、投票率七十一パーセント。無効十一。有効三千四百五票。承認千八百三十九、不承認千五百六十六。承認五十四パーセントです。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過半数は千七百三票。百三十六票の余裕です。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県議団筋の千二百名が全員反対に回ったとして、残りの有効票二千二百五のうち、千八百三十九、約八割三分が承認に回った計算です。三月の見積もり、七割八分を、五ポイント上回りました。</w:t>
      </w:r>
    </w:p>
    <w:p>
      <w:pPr>
        <w:spacing w:before="0" w:after="110"/>
      </w:pPr>
      <w:r>
        <w:rPr>
          <w:rFonts w:ascii="Times New Roman" w:hAnsi="Times New Roman" w:eastAsia="Malgun Gothic"/>
          <w:b/>
          <w:i w:val="0"/>
          <w:sz w:val="22"/>
        </w:rPr>
        <w:t xml:space="preserve">池澤: </w:t>
      </w:r>
      <w:r>
        <w:rPr>
          <w:rFonts w:ascii="Times New Roman" w:hAnsi="Times New Roman" w:eastAsia="Malgun Gothic"/>
          <w:b w:val="0"/>
          <w:i w:val="0"/>
          <w:sz w:val="22"/>
        </w:rPr>
        <w:t>厳しい数字を出してくれたな。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厳しい数字でした。(間)喜べません。</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総理。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千五百六十六人が、僕に「いいえ」と書いた。その人たちの顔を、名簿にはしません。承認は、承認です。ただ、これは僕への信任ではなく、制度が一度、通っただけです。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もし不承認だった場合ですが。</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それは、私から。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いえ。(宇佐美に会釈)無所属で、立っていたと思います。党は除名の手続きを用意していました。僕は、不承認が出た朝に、公認の申請を取り下げる文書を書く予定でした。</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その文書は。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今は、焼きません。机の中に置いておきます。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次の人が、同じ文書を書く日のために。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(電話。倉前。灯が受け、真壁に渡す。)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承認や。幹事長として、党規どおり、承認を確認する。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礼はいらん。結果は党員が決めたことや。五割四分。わしは、負けたと言える。そやけど、あんたが勝った数字でもない。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残りの四十六を忘れたら、次は落ちる。東海林の支部にも、同じ手順を通す。今日の手順や。例外は作らん。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作らないで下さい。</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作らん。(間)仁科が見とったら、何と言うたやろな。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熱いうちに飲め、と言われたかもしれません。</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……熱い茶か。(短く笑う)ほな、切る。</w:t>
      </w:r>
    </w:p>
    <w:p>
      <w:pPr>
        <w:spacing w:before="0" w:after="110"/>
      </w:pPr>
      <w:r>
        <w:rPr>
          <w:rFonts w:ascii="Times New Roman" w:hAnsi="Times New Roman" w:eastAsia="Malgun Gothic"/>
          <w:b w:val="0"/>
          <w:i/>
          <w:color w:val="555555"/>
          <w:sz w:val="22"/>
        </w:rPr>
        <w:t>(通話が切れる。灯が留守電の再生をする。)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久我先生からです。「及第や。優ではない」。楠田さんは、「手を挙げなかった人の理由を、一人ずつ読みなさい」。岸本長官からは、官邸の掲示を明朝に更新するとメールが入っています。石動知事からは。(携帯を見る)「県として、承認の可否に意見を持つ立場にありません。保育所の統合式は予定どおり、五月七日の月曜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石動さんらしい。</w:t>
      </w:r>
    </w:p>
    <w:p>
      <w:pPr>
        <w:spacing w:before="0" w:after="110"/>
      </w:pPr>
      <w:r>
        <w:rPr>
          <w:rFonts w:ascii="Times New Roman" w:hAnsi="Times New Roman" w:eastAsia="Malgun Gothic"/>
          <w:b w:val="0"/>
          <w:i/>
          <w:color w:val="555555"/>
          <w:sz w:val="22"/>
        </w:rPr>
        <w:t>(三浦が真壁の前に茶封筒を置く。大城の字。)</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潮彩からです。浜野さんの伝言。「四十六の中に、おらに近い人がいる。そっちの顔は、忘れんな」。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(真壁の携帯が鳴る。澄子。)</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結果は、聞きました。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五割四分です。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顔の見える数字です。喜ばなくて、よろしい。(間)喜ばない顔が、ちょうどいいのです。今夜は、早くお休みなさい。台所の火は、点けてあります。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熱いお茶は、帰ってから。</w:t>
      </w:r>
    </w:p>
    <w:p>
      <w:pPr>
        <w:spacing w:before="0" w:after="110"/>
      </w:pPr>
      <w:r>
        <w:rPr>
          <w:rFonts w:ascii="Times New Roman" w:hAnsi="Times New Roman" w:eastAsia="Malgun Gothic"/>
          <w:b w:val="0"/>
          <w:i/>
          <w:color w:val="555555"/>
          <w:sz w:val="22"/>
        </w:rPr>
        <w:t>(通話が切れる。堤が空の湯呑みを持ったまま、立ち上がる。)</w:t>
      </w:r>
    </w:p>
    <w:p>
      <w:pPr>
        <w:spacing w:before="0" w:after="110"/>
      </w:pPr>
      <w:r>
        <w:rPr>
          <w:rFonts w:ascii="Times New Roman" w:hAnsi="Times New Roman" w:eastAsia="Malgun Gothic"/>
          <w:b/>
          <w:i w:val="0"/>
          <w:sz w:val="22"/>
        </w:rPr>
        <w:t xml:space="preserve">堤: </w:t>
      </w:r>
      <w:r>
        <w:rPr>
          <w:rFonts w:ascii="Times New Roman" w:hAnsi="Times New Roman" w:eastAsia="Malgun Gothic"/>
          <w:b w:val="0"/>
          <w:i w:val="0"/>
          <w:sz w:val="22"/>
        </w:rPr>
        <w:t>総理。おらの一票は、あんたの顔ば見で入れだもんだ。入れだ先は、言わね。だが、箱の前で一分、立っだ。それだげは、覚えでおいでくれ。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覚えておきます。</w:t>
      </w:r>
    </w:p>
    <w:p>
      <w:pPr>
        <w:spacing w:before="0" w:after="110"/>
      </w:pPr>
      <w:r>
        <w:rPr>
          <w:rFonts w:ascii="Times New Roman" w:hAnsi="Times New Roman" w:eastAsia="Malgun Gothic"/>
          <w:b w:val="0"/>
          <w:i/>
          <w:color w:val="555555"/>
          <w:sz w:val="22"/>
        </w:rPr>
        <w:t>(堤が会釈して出ていく。榊が、白い湯呑みを両手で持ったまま、窓の外を見る。)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顔が、割れていました。割れた顔を、見ておきます。</w:t>
      </w:r>
    </w:p>
    <w:p>
      <w:pPr>
        <w:spacing w:before="0" w:after="110"/>
      </w:pPr>
      <w:r>
        <w:rPr>
          <w:rFonts w:ascii="Times New Roman" w:hAnsi="Times New Roman" w:eastAsia="Malgun Gothic"/>
          <w:b w:val="0"/>
          <w:i/>
          <w:color w:val="555555"/>
          <w:sz w:val="22"/>
        </w:rPr>
        <w:t>(手帳。「四月二十九日(日)承認千八百三十九、不承認千五百六十六、無効十一。投票率七十一パーセント、承認五十四。喜べない。四十六の顔を、名簿にしない。氏名の頁は引き出しの底。黄銅の鍵はその上。缶は、開けていない」。)</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『荀子』君道篇(고전, 저작권 소멸): «法不能独立、類不能自行。得其人則存、失其人則亡» (法は独り立つこと能わず、類は自ら行うこと能わず。其の人を得れば則ち存し、其の人を失えば則ち亡ぶ) — 한국어 해설: "법은 홀로 서지 못하고, 유형(관례)은 스스로 행해지지 못한다. 그 사람을 얻으면 보존되고, 그 사람을 잃으면 망한다". 장면 7에서 아카리가 우사미의 메모로 낭독하고 구메와 가시무라가 니시나의 이름을 떠올린다. 법의 성립은 시작일 뿐 지키는 사람이 있어야 한다는 뜻.</w:t>
      </w:r>
    </w:p>
    <w:p>
      <w:pPr>
        <w:spacing w:before="0" w:after="110"/>
      </w:pPr>
      <w:r>
        <w:rPr>
          <w:rFonts w:ascii="Times New Roman" w:hAnsi="Times New Roman" w:eastAsia="Malgun Gothic"/>
          <w:b w:val="0"/>
          <w:i w:val="0"/>
          <w:sz w:val="22"/>
        </w:rPr>
        <w:t>日本国憲法59条1項(법령, 저작권 소멸): «法律案は、この憲法に特別の定のある場合を除いては、両議院で可決したとき法律となる» — 한국어 해설: "법률안은 헌법에 특별한 규정이 있는 경우를 제외하고 양원에서 가결한 때 법률이 된다". 장면 6에서 기시모토가 참의원 본회의 가결 직후 낭독한다. 日本国憲法74条(법령): «法律及び政令には、すべて主任の国務大臣が署名し、内閣総理大臣が連署することを必要とする» — 총리가 자기를 묶는 법에 연서한다는 사실로 장면 7에서 언급.</w:t>
      </w:r>
    </w:p>
    <w:p>
      <w:pPr>
        <w:spacing w:before="0" w:after="110"/>
      </w:pPr>
      <w:r>
        <w:rPr>
          <w:rFonts w:ascii="Times New Roman" w:hAnsi="Times New Roman" w:eastAsia="Malgun Gothic"/>
          <w:b w:val="0"/>
          <w:i w:val="0"/>
          <w:sz w:val="22"/>
        </w:rPr>
        <w:t>속담(ことわざ): «喉元過ぎれば熱さを忘れる» — 한국어 해설: "목구멍을 넘기면 뜨거움을 잊는다". 고통이 지나가면 그 괴로움을 잊는다는 뜻. 장면 5에서 구가(표준어 베이스에 간사이 색 약간)가 말하며 법은 잊은 뒤에도 조문이 기억한다는 방향으로 잇는다.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«参考人» — 한국어 해설: "참고인". 국회 위원회가 의장의 승인을 얻어 출석을 요구하고 의견을 듣는 사람. 증인과 달리 선서하지 않고 증언 거부권 규정도 없다. 표준어, 국회 용어. 장면 4.</w:t>
      </w:r>
    </w:p>
    <w:p>
      <w:pPr>
        <w:spacing w:before="0" w:after="110"/>
      </w:pPr>
      <w:r>
        <w:rPr>
          <w:rFonts w:ascii="Times New Roman" w:hAnsi="Times New Roman" w:eastAsia="Malgun Gothic"/>
          <w:b w:val="0"/>
          <w:i w:val="0"/>
          <w:sz w:val="22"/>
        </w:rPr>
        <w:t>«修正議決・附帯決議» — 한국어 해설: "수정의결·부대결의". 위원회가 법안 일부를 고쳐 가결하는 것과, 법적 구속력은 없으나 운용 방침으로 덧붙이는 결의. 표준어, 국회 용어. 장면 2.</w:t>
      </w:r>
    </w:p>
    <w:p>
      <w:pPr>
        <w:spacing w:before="0" w:after="110"/>
      </w:pPr>
      <w:r>
        <w:rPr>
          <w:rFonts w:ascii="Times New Roman" w:hAnsi="Times New Roman" w:eastAsia="Malgun Gothic"/>
          <w:b w:val="0"/>
          <w:i w:val="0"/>
          <w:sz w:val="22"/>
        </w:rPr>
        <w:t>«記名投票・押しボタン» — 한국어 해설: "기명투표·누름단추". 의원이 이름이 남는 방식으로 찬반을 표시하는 투표. 중요 법안의 본회의 채결에서 쓰인다. 표준어, 국회 용어. 장면 6.</w:t>
      </w:r>
    </w:p>
    <w:p>
      <w:pPr>
        <w:spacing w:before="0" w:after="110"/>
      </w:pPr>
      <w:r>
        <w:rPr>
          <w:rFonts w:ascii="Times New Roman" w:hAnsi="Times New Roman" w:eastAsia="Malgun Gothic"/>
          <w:b w:val="0"/>
          <w:i w:val="0"/>
          <w:sz w:val="22"/>
        </w:rPr>
        <w:t>«公布・連署» — 한국어 해설: "공포·연서". 공포는 성립한 법률을 관보로 알리는 일, 연서는 주임 국무대신의 서명에 총리가 이름을 나란히 하는 일(헌법 74조). 표준어, 법령 용어. 장면 7.</w:t>
      </w:r>
    </w:p>
    <w:p>
      <w:pPr>
        <w:spacing w:before="0" w:after="110"/>
      </w:pPr>
      <w:r>
        <w:rPr>
          <w:rFonts w:ascii="Times New Roman" w:hAnsi="Times New Roman" w:eastAsia="Malgun Gothic"/>
          <w:b w:val="0"/>
          <w:i w:val="0"/>
          <w:sz w:val="22"/>
        </w:rPr>
        <w:t>«有効投票» — 한국어 해설: "유효투표". 무효표를 뺀 투표 수. 승인 요건은 유효투표의 과반이며 비율도 이 수를 분모로 한다. 표준어. 장면 9.</w:t>
      </w:r>
    </w:p>
    <w:p>
      <w:pPr>
        <w:spacing w:before="0" w:after="110"/>
      </w:pPr>
      <w:r>
        <w:rPr>
          <w:rFonts w:ascii="Times New Roman" w:hAnsi="Times New Roman" w:eastAsia="Malgun Gothic"/>
          <w:b w:val="0"/>
          <w:i w:val="0"/>
          <w:sz w:val="22"/>
        </w:rPr>
        <w:t>«立っでるだけだ» — 한국어 해설: "서 있을 뿐이다". 하마노(하마도리 방언, 표준어 「立っているだけだ」)가 투표소 앞 거리 규칙에 대해 말하는 말투. 「～でる」는 「～ている」의 방언형. 장면 8.</w:t>
      </w:r>
    </w:p>
    <w:p>
      <w:pPr>
        <w:spacing w:before="240" w:after="110"/>
      </w:pPr>
      <w:r>
        <w:rPr>
          <w:rFonts w:ascii="Times New Roman" w:hAnsi="Times New Roman" w:eastAsia="Malgun Gothic"/>
          <w:b w:val="0"/>
          <w:i/>
          <w:color w:val="555555"/>
          <w:sz w:val="22"/>
        </w:rPr>
        <w:t>[9화 끝 — 다음 화 예고: 8부 10화 「小野寺を偲んで」 — 4월 16일(월) 오노데라의 3주기 추모의 밤이 시오미에서 열린다. 「お茶を忘れずに」가 '아픔을 안고 온 사람에게 먼저'라는 뜻으로 읽힌다. 기류도 그랬다. 아이자와가 남긴 문서가 열릴 날이 다가온다.]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