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7화 — 「지방표」 (地方票)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료(真壁遼, 38세, 중의원 의원·변호사, 총재선거 후보 3번) / 하야세 아카리(早瀬灯, 23세, 료의 비상근 정책조사원) / 사카키 교헤이(榊恭平, 57세, 시오미 사무소 사무 보조·집행유예 중) / 미우라 나오(三浦, 46세, 법률사무소 사무장 격) / 우사미(宇佐美, 70대, 형사 변호사) / 아이자와 아미(亜美, 37세)·澪(미오, 2세) / 구라마에 다카유키(倉前隆之, 56세, 총재선거 후보 1번·前 방위대신) / 쓰무라 겐지(津村健二, 49세, 구라마에 진영 정책 담당) / 하마노 오사무(浜野修, 60대, 원고단장·당원 아님)·가즈요(和代, 49세)·쇼타(翔太, 24세)·오카미(女将, 「潮彩」 주인·당우)·오시로 지즈루(大城, 43세) / 신규: 이스루기 마리(石動麻里, 53세, 오쿠하마현 부지사·현 행정 관료 출신) / 이가리 야스시(猪狩靖, 67세, 후쿠시마현 소마 지부 당원·농가) / 야마기시 도미(山岸トミ, 81세, 도야마현 히미 지부 당우)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5부 6화(10월 28일 밤, 아이자와의 흰 찻잔을 일으켜 세워 둔 사무소)에 이어, 2024년 10월 29일(화)부터 11월 29일(금)까지. 총재선거는 국회의원표 330표와 당원·당우의 지방표 330표로 1차 투표를 치르고, 어느 쪽도 과반이 안 되면 의원표와 47도도부현 대표표로 결선을 치른다. 고시는 8월 23일에 끝났고 투개표는 내년 1월. 료는 아이자와 가를 찾은 뒤, 도호쿠·호쿠리쿠를 거쳐 고향 오쿠하마현까지 한 사람씩 걷는다. 그 사이 오쿠하마현 부지사가 제3섹터의 숨은 부채 장부를 들고 나타나, 료는 '지방의 장부'를 처음 읽는다.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10월 29일(화), 도쿄·아이자와 가 — 開けない缶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10月29日(火)午前十時。東京、相沢の自宅。柳町駅から二つ手前の駅で降り、坂を十分上った先の、築二十年ほどの賃貸マンション。三階の角部屋。遼は一人で来た。喪服ではなく、黒に近い紺のスーツ。手には紙袋が一つ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(玄関の三和土に、小さな赤い靴が揃えて置いてある。亜美がドアを開ける。目の下が少し腫れているが、髪はきちんとまとめている。)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亜美: </w:t>
      </w:r>
      <w:r>
        <w:rPr>
          <w:rFonts w:ascii="Times New Roman" w:hAnsi="Times New Roman" w:eastAsia="Malgun Gothic"/>
          <w:b w:val="0"/>
          <w:i w:val="0"/>
          <w:sz w:val="22"/>
        </w:rPr>
        <w:t>いらっしゃい。散らかっていますけど。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お邪魔します。長居はしません。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(居間の低い机に、麦茶ではなく、湯気の立つ緑茶が出ている。座布団は二枚。奥の和室の鴨居に、相沢の写真が一枚、まだ額に入らないまま立てかけてある。)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亜美: </w:t>
      </w:r>
      <w:r>
        <w:rPr>
          <w:rFonts w:ascii="Times New Roman" w:hAnsi="Times New Roman" w:eastAsia="Malgun Gothic"/>
          <w:b w:val="0"/>
          <w:i w:val="0"/>
          <w:sz w:val="22"/>
        </w:rPr>
        <w:t>ほうじ茶のほうが、よかったですか。あの人、遼さんの事務所で飲むのが、一番おいしいって言っていました。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緑茶でいいです。(紙袋から白い缶を出し、机の端に置く)これは、お返しに来ました。預かっていた缶です。開けていません。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亜美: </w:t>
      </w:r>
      <w:r>
        <w:rPr>
          <w:rFonts w:ascii="Times New Roman" w:hAnsi="Times New Roman" w:eastAsia="Malgun Gothic"/>
          <w:b w:val="0"/>
          <w:i w:val="0"/>
          <w:sz w:val="22"/>
        </w:rPr>
        <w:t>開けない約束、でしたね。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開ける日が来たら、亜美さんに先に言います。それまで、ここに置いてもらえますか。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(亜美は缶を両手で持ち上げ、軽く振りかけて、やめる。)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亜美: </w:t>
      </w:r>
      <w:r>
        <w:rPr>
          <w:rFonts w:ascii="Times New Roman" w:hAnsi="Times New Roman" w:eastAsia="Malgun Gothic"/>
          <w:b w:val="0"/>
          <w:i w:val="0"/>
          <w:sz w:val="22"/>
        </w:rPr>
        <w:t>重さが、あまり変わらない。……はい、お預かりします。あの人の机の、いちばん上に置きます。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(そのとき、和室から小さな足音がして、澪が黄色い電車のおもちゃを引きずって出てくる。遼の膝の前で止まり、電車をずい、と差し出す。)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澪: </w:t>
      </w:r>
      <w:r>
        <w:rPr>
          <w:rFonts w:ascii="Times New Roman" w:hAnsi="Times New Roman" w:eastAsia="Malgun Gothic"/>
          <w:b w:val="0"/>
          <w:i w:val="0"/>
          <w:sz w:val="22"/>
        </w:rPr>
        <w:t>でんしゃ、どうぞ。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ありがとう。(両手で受け取る)乗っても、いいかな。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澪: </w:t>
      </w:r>
      <w:r>
        <w:rPr>
          <w:rFonts w:ascii="Times New Roman" w:hAnsi="Times New Roman" w:eastAsia="Malgun Gothic"/>
          <w:b w:val="0"/>
          <w:i w:val="0"/>
          <w:sz w:val="22"/>
        </w:rPr>
        <w:t>いいよ。パパの、でんしゃ。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(亜美の肩が、一度だけ動く。遼は電車を、澪の目の高さまで、そっと戻す。)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大事なものだから、澪ちゃんが持っていてください。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(澪は電車を抱えて和室へ戻っていく。亜美は湯呑みを持ち直し、しばらく畳の目を見ている。)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亜美: </w:t>
      </w:r>
      <w:r>
        <w:rPr>
          <w:rFonts w:ascii="Times New Roman" w:hAnsi="Times New Roman" w:eastAsia="Malgun Gothic"/>
          <w:b w:val="0"/>
          <w:i w:val="0"/>
          <w:sz w:val="22"/>
        </w:rPr>
        <w:t>遼さん。私は、党員でも何でもありません。選挙のことは、わかりません。でも、一つだけ言わせてください。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亜美: </w:t>
      </w:r>
      <w:r>
        <w:rPr>
          <w:rFonts w:ascii="Times New Roman" w:hAnsi="Times New Roman" w:eastAsia="Malgun Gothic"/>
          <w:b w:val="0"/>
          <w:i w:val="0"/>
          <w:sz w:val="22"/>
        </w:rPr>
        <w:t>休まないで、行ってください。あの人は、休む人が嫌いでした。自分は倒れるまで休まなかったくせに。(小さく笑う)旗にはしないで、と言ったのは私です。だから、旗の代わりに、足で行ってください。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足で行きます。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亜美: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(頷く)</w:t>
      </w:r>
      <w:r>
        <w:rPr>
          <w:rFonts w:ascii="Times New Roman" w:hAnsi="Times New Roman" w:eastAsia="Malgun Gothic"/>
          <w:b w:val="0"/>
          <w:i w:val="0"/>
          <w:sz w:val="22"/>
        </w:rPr>
        <w:t>そのとおりです。……あの、昨夜、澪が寝る前に、「パパのでんしゃ、あしたくる？」って。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(遼は何も答えられない。亜美も、答えを待たない。玄関で靴を履く遼の背に、亜美の声が届く。)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亜美: </w:t>
      </w:r>
      <w:r>
        <w:rPr>
          <w:rFonts w:ascii="Times New Roman" w:hAnsi="Times New Roman" w:eastAsia="Malgun Gothic"/>
          <w:b w:val="0"/>
          <w:i w:val="0"/>
          <w:sz w:val="22"/>
        </w:rPr>
        <w:t>行ってらっしゃい。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(遼は振り返って、深く頭を下げる。ドアが閉まる前に、奥から、おもちゃの電車の車輪が畳の上を転がる音が、小さく聞こえる。)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11월 2일(토), 후쿠시마현 고리야마 시민문화회관 — 東北ブロック党員大会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11月2日(土)午前九時二十分。郡山市民文化会館、大ホール前のロビー。東北六県の党員大会である。入口の外には、観光バスが二十台以上、縦一列に並んでいる。どのバスのフロントガラスにも、同じ書体の紙が貼ってある。「倉前隆之後援会 ご一行様」。)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(遼は開場の一時間前から、ロビーの出入口に立っていた。灯は受付の脇の柱に背を預けて、手帳に鉛筆で縦線を引いている。榊が隣で、無言のまま、傘立ての数を勘定している。)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先生。九時二十分の時点で、入場した方が六百四十二人。うち、倉前陣営の揃いのベストを着ている方が、四百十一人です。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六割四分。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(遼は頷き、次に入ってくる人の顔を見る。年配の男性が、杖代わりの傘を畳みながら、遼の前で足を止める。)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猪狩: </w:t>
      </w:r>
      <w:r>
        <w:rPr>
          <w:rFonts w:ascii="Times New Roman" w:hAnsi="Times New Roman" w:eastAsia="Malgun Gothic"/>
          <w:b w:val="0"/>
          <w:i w:val="0"/>
          <w:sz w:val="22"/>
        </w:rPr>
        <w:t>あんだが、真壁の三代目が。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はい。真壁遼です。今日は、お越しいただいて、ありがとうございます。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猪狩: </w:t>
      </w:r>
      <w:r>
        <w:rPr>
          <w:rFonts w:ascii="Times New Roman" w:hAnsi="Times New Roman" w:eastAsia="Malgun Gothic"/>
          <w:b w:val="0"/>
          <w:i w:val="0"/>
          <w:sz w:val="22"/>
        </w:rPr>
        <w:t>猪狩だ。相馬の支部で、党員をもう三十一年やっどる。(遼の差し出した手を、少し遅れて握る)んだども、おらは、あんだに入れるとは、まだ決めでね。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それで構いません。決めてもらうために、お話しします。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前十一時。壇上では、三人の演説が、抽選の順に進んでいる。一番手が二番候補、二番手が倉前、三番手が遼。倉前の演説の途中で、ホールの二階席が、揃って立ち上がり、拍手が三度、拍子木のように鳴る。津村が舞台袖で、満足そうに腕を組んで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(壇上)</w:t>
      </w:r>
      <w:r>
        <w:rPr>
          <w:rFonts w:ascii="Times New Roman" w:hAnsi="Times New Roman" w:eastAsia="Malgun Gothic"/>
          <w:b w:val="0"/>
          <w:i w:val="0"/>
          <w:sz w:val="22"/>
        </w:rPr>
        <w:t>党は、一軒の家です。台所の鍋の数を、数える人間も要る。けれども、鍋を囲む座布団を、均す人間はもっと要る。私は、この東北六県で、三十八回、座布団の数を数えてきました。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(遼の出番は十五分。灯が仕立てた原稿は二枚。遼は一枚目を読み終えたところで、紙を伏せる。)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皆さんの前で、数字をひとつ、先に言います。私が、四週間前に受け取った、東北六県の県連の推薦は、ゼロです。倉前さんの二十八に対して、ゼロ。それでも、ここへ来ました。県連の推薦は、皆さんの票を代わりに預かるものではないから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(ホールの空気が、わずかに動く。遼は声を張らず、マイクを胸の位置に戻す。)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皆さんが、一人で、票を持っている。私は、一人ずつ、お願いして回るしかありません。今日、ここでお願いできるのは、六百四十二人のうちの、あなたです。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(拍手は、まばらである。後方の席で、猪狩が腕を組んだまま、座っている。)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(午後一時。閉会後の質問カードが、段ボール箱に集められる。灯が一枚ずつ読み、榊が分類して、遼が答える順番を決める。その中の一枚に、太い万年筆の字がある。)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先生、これです。名前なしで、「県の借金も国の借金も、結局は孫が払う。誰が払うのか、最後まで言わない政治家は、信用できない」。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猪狩さんだ。字に、癖がある。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(遼は箱の脇で、猪狩を待つ。猪狩は、ホールの出口で、わざと立ち止まる。)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猪狩さん。さっきのカードに、答えます。国の借金は、国会で、数字を出して、帳簿に載せます。載せ方を決めるのも、私たちの仕事です。県の借金は、県議会が決めることですから、私には、まだ言え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猪狩: </w:t>
      </w:r>
      <w:r>
        <w:rPr>
          <w:rFonts w:ascii="Times New Roman" w:hAnsi="Times New Roman" w:eastAsia="Malgun Gothic"/>
          <w:b w:val="0"/>
          <w:i w:val="0"/>
          <w:sz w:val="22"/>
        </w:rPr>
        <w:t>ずるい答えだ。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ずるいと思います。ただ、知らないことを、知っているふりで答えるほうが、もっとずるい。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猪狩: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(傘で床を一度つき)</w:t>
      </w:r>
      <w:r>
        <w:rPr>
          <w:rFonts w:ascii="Times New Roman" w:hAnsi="Times New Roman" w:eastAsia="Malgun Gothic"/>
          <w:b w:val="0"/>
          <w:i w:val="0"/>
          <w:sz w:val="22"/>
        </w:rPr>
        <w:t>……名前は、覚えとく。あどは、おらの孫が決める。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(猪狩が去ったあと、ロビーの自動販売機の脇に、ベージュのコートの女が立っていることに、遼は気づく。五十代の半ば。髪を後ろで一つにまとめ、名札は「来賓」。左手には、薄い布の鞄。)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真壁先生。少しだけ、よろしいでしょうか。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奥浜県副知事の、石動です。石動麻里と申します。県庁には二十七年、副知事は四年と七か月、おります。党員ではありませんので、票は持っておりません。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それは、残念です。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ええ、私も。(わずかに口元を動かす。笑いなのか、癖なのか、遼には見分けがつかない)知事の代理で来賓席におりましたが、今日の用件は、知事とは関係がありません。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用件を、伺ってもいいですか。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帳簿の話です。(ロビーの天井を一度見上げる)ここは、思ったより声が反響しますので、これ以上は、ここでは。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(石動は鞄から、茶封筒を一つ出す。表には何も書かれていない。遼が受け取ると、中には、メモ用紙が一枚。鉛筆の細い字で、短く書かれている。)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「十一月八日、金曜、午後八時。汐見。事務所」。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事務所のほうが、役所の電話より、安全だと判断しました。お茶を、いただければ、それで結構です。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準備して、お待ちします。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それと、先生。(帰りかけて、振り返る)演説の、最初の数字。県連の推薦がゼロ、というところ。あれは、よい数字でした。人に聞かせる数字は、小さいほうが、強い。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(石動は鞄を持ち直し、会館の外へ出ていく。三浦への連絡先も、名刺も、残さない。灯が、遼の手の中のメモを覗き込む。)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……誰ですか。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誰かは、金曜に、わかる。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11월 5일(화), 도야마현 히미 — 自転車と公民館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11月5日(火)午後二時。富山県氷見市。漁港の見える丘の上の、地区公民館。前日の金沢の党員集会を終え、遼と灯は、朝の電車で富山へ入った。予定は、党友の家を三軒。公民館の事務室で、貸出用の電動自転車を二台、借りた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(自転車の籠に、灯が資料の入った布袋を載せる。坂は緩いが、海風が正面から来る。)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(漁網の干してある庭先で、小柄な老婦人が、縁側に座布団を三枚並べて待っている。山岸トミ、八十一歳。党友になって、三十四年になる。)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山岸: </w:t>
      </w:r>
      <w:r>
        <w:rPr>
          <w:rFonts w:ascii="Times New Roman" w:hAnsi="Times New Roman" w:eastAsia="Malgun Gothic"/>
          <w:b w:val="0"/>
          <w:i w:val="0"/>
          <w:sz w:val="22"/>
        </w:rPr>
        <w:t>あれ、ほんとに自転車で来られたがや。偉いがいねえ。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真壁です。お邪魔します。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山岸: </w:t>
      </w:r>
      <w:r>
        <w:rPr>
          <w:rFonts w:ascii="Times New Roman" w:hAnsi="Times New Roman" w:eastAsia="Malgun Gothic"/>
          <w:b w:val="0"/>
          <w:i w:val="0"/>
          <w:sz w:val="22"/>
        </w:rPr>
        <w:t>倉前さんとこは、車で来んがやちゃ。運転手さんが、玄関まで、手え引いてくれて。(縁側の茶盆を寄せる)ほれ、お茶。冷めんうちに。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(遼は座布団の端に腰を下ろし、先に出された湯呑みを、礼を言って受け取る。灯は縁側の下で、帳面を開いたまま、小さく手を挙げる。)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山岸さん、少しだけ、伺ってもいいですか。党友になられたのは、ご自分で、お決めになりましたか。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山岸: </w:t>
      </w:r>
      <w:r>
        <w:rPr>
          <w:rFonts w:ascii="Times New Roman" w:hAnsi="Times New Roman" w:eastAsia="Malgun Gothic"/>
          <w:b w:val="0"/>
          <w:i w:val="0"/>
          <w:sz w:val="22"/>
        </w:rPr>
        <w:t>決めたがや。亡くなった亭主が、漁協の世話役やったがで。年会費二千円。毎年、郵便局で払うちゃ。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今年の秋、親戚の方に、党友の入会を、お勧めしましたか。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山岸: </w:t>
      </w:r>
      <w:r>
        <w:rPr>
          <w:rFonts w:ascii="Times New Roman" w:hAnsi="Times New Roman" w:eastAsia="Malgun Gothic"/>
          <w:b w:val="0"/>
          <w:i w:val="0"/>
          <w:sz w:val="22"/>
        </w:rPr>
        <w:t>うちは勧めとらん。けど、先月、町内の役員さんが来て、「党費はこちらで払うから、名前だけ貸してくだされ」ちゅうて。三人、貸した。孫と、嫁と、嫁の妹。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(灯の鉛筆が、紙の上で止まる。遼は表情を変えず、湯呑みを両手で持ったまま、山岸の顔を見る。)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党費は、誰が払うと、言われましたか。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山岸: </w:t>
      </w:r>
      <w:r>
        <w:rPr>
          <w:rFonts w:ascii="Times New Roman" w:hAnsi="Times New Roman" w:eastAsia="Malgun Gothic"/>
          <w:b w:val="0"/>
          <w:i w:val="0"/>
          <w:sz w:val="22"/>
        </w:rPr>
        <w:t>役員さんのとこの、会社やがね。何て会社か、聞かんかったが。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そのこと、他の方にも、お話しになりましたか。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山岸: </w:t>
      </w:r>
      <w:r>
        <w:rPr>
          <w:rFonts w:ascii="Times New Roman" w:hAnsi="Times New Roman" w:eastAsia="Malgun Gothic"/>
          <w:b w:val="0"/>
          <w:i w:val="0"/>
          <w:sz w:val="22"/>
        </w:rPr>
        <w:t>話しとらんよ。聞かれたがは、あんたが、初めてや。(小さく首を傾げ)あかんかった？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山岸さんが悪いことは、ありません。ただ、他人の分の会費を肩代わりして、票を集める方法は、党の規約で禁じられています。お名前の貸し借りが、今後、問題にされた時に、山岸さんが責められないよう、控えを取らせて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(灯が日付と時刻を、帳面に書く。山岸は驚いた顔のまま、「ほんとは、断りたかったがや」と呟く。)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山岸: </w:t>
      </w:r>
      <w:r>
        <w:rPr>
          <w:rFonts w:ascii="Times New Roman" w:hAnsi="Times New Roman" w:eastAsia="Malgun Gothic"/>
          <w:b w:val="0"/>
          <w:i w:val="0"/>
          <w:sz w:val="22"/>
        </w:rPr>
        <w:t>孫が、倉前さんに入れる気は、ないがよ。うちの孫は、あんたの顔が好きやって。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(夕方。丘の下りで、灯は自転車を押しながら、帳面の数字を読み上げる。)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先生、氷見支部の党員・党友は、九月末が七百二十一人、十月末が千百三十三人です。一か月で、四百十二人の増加。同一住所に六人以上の方が、九世帯。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はい。疑いの根拠であって、証拠ではありません。ですが、全国で同じことが起きているなら、地方票の三百三十票のうち、いくつかは、すでに誰かの手に預けられています。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しない。告発は、証拠が揃ってからだ。ただ、党の選管には、控えを添えて、匿名を条件に、報告する。山岸さんの名前は、出さない。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11월 8일(금), 시오미 사무소 — 六十ページの試算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(2024年11月8日(金)午後八時。汐見、桐生法律事務所。灯と宇佐美、榊が長机に並び、三浦が棚から湯呑みを下ろす。鉄瓶の口から煙が一本。遼は上座を空け、入口に近い椅子に座っている。)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(七時五十八分、車の音もなく、玄関の戸が二度叩かれる。石動麻里は、タクシーではなく、徒歩で来た。コートの肩に、港の湿り気が残っている。)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石動です。お待たせしました。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どうぞ。この椅子に。(最初の湯呑みを、石動の前に置く)ほうじ茶です。熱いので、お気をつけて。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役人は、出されたお茶は、飲みます。(口をつけ)毒見は、必要なとき以外はしません。……おいしい。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石動さん。始める前に、私から確認させてください。ここにおられる全員が、あなたの話を聞く立場です。ですから、先に法の線を引きます。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地方公務員法三十四条一項。(六法を開き、読む)「職員は、職務上知り得た秘密を漏らしてはならない。その職を退いた後も、また、同様とする」。違反には、同法六十条で、一年以下の懲役又は五十万円以下の罰金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存じています。三十四条は、四十一回、研修で聞きました。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公益通報者保護法も、別の網です。通報対象は法律の定める犯罪や過料の事実に限られ、県の簿外貸付がそこに入るかは断言できない。国会議員への話が保護される外部通報に当たるかも、不確かです。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ええ。調べました。当たらない可能性が、高い。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石動さん。あなたが、今日、ここで話すことが、あなたの首を危うくする、ということを、僕は承知した上で聞きます。それでも、聞いていいですか。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公文書は、一枚も持ち出していません。(鞄から、手書きの便箋の束を出す)持ってきたのは、私の字で書いた、六十ページの試算です。県の書類を見て、私が計算し、私が書いた。字は、私の私物です。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それが通用するかどうかは、裁判所が決めます。通用しない側に賭けておいてください。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数字から、お話しします。県が議会に報告している、第三セクター三法人への保証・損失補償の残高は、四百十二億円です。実際の残高は、千二百八十六億円。差し引き八百七十四億円が、議会にも県民にも、見えてい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(遼は便箋の一枚目を受け取る。表が引かれ、法人名、公表額、実額、差額、根拠、と欄が並ぶ。字は小さく揃い、行は少しも曲がっていない。)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法人は三つです。一つ目、奥浜港湾開発公社。公表の保証残高が二百八十億円、実額は六百二十億円。差の三百四十億円は、「運営補助」の名目で、基金から公社へ貸し付け、毎年、返済期限を延ばしています。二つ目、株式会社奥浜リゾートパーク。公表百三十二億円、実額三百八十億円。差の二百四十八億円は、銀行との間の、議会に出していない念書です。三つ目、奥浜産業団地整備公社。公表はゼロ、実額二百八十六億円。売れ残った用地を、県が将来買い戻す、という約束が、金額に直して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はい。令和十年度、二〇二八年の四月から翌年の三月に、返済期限の山が来ます。今の知事の任期は、その前に終わります。県の一般会計は、約八千二百億円。八百七十四億円は、その十・七パーセントです。将来負担比率は、公表が百四十八・二パーセント、私の試算では百七十六・四パーセント。基準を、すぐに超える数字ではありません。ただ、銀行が見る目は、変わ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二枚目、三枚目と、紙をめくる。繰越欄に、細い矢印が引かれている。同じ金額が、公社から基金へ、基金から銀行へ、銀行からまた公社へ、年度の境目ごとに、受け渡されていく。名前は、どの行にもない。あるのは、日付と、金額と、矢印だけ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手を止める。ひびに名前はない。名前があるのは、継ぎ目だ。――相沢の一行が、頭の中で、紙の矢印と重なる。遼は、その考えを、手帳には書かない。結ばない、と灯に言った。結ばないまま、読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港湾公社の埋立工事の、施工者の欄に、見覚えのある名前があります。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平成二十年から二十四年まで、鷲尾建設JVです。入札は、公表のとおり、行われています。ただ、その名前が、他の二つの法人の用地の売買にも、顔を出す。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名前が出ただけで、繋がりは、別の頁です。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そのとおりです。(灯を見て、わずかに頷く)私も、そう書きました。三十一ページに。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(宇佐美が六法を閉じる。)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動機を、伺ってもいいですか。あなたが、これを持ち出す理由を。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(石動は湯呑みを置き、しばらく黙る。それから、淡々と、他人の履歴を読むような声で答える。)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県庁に入って二十七年、決裁の判子を、この三法人の関係で、四十一回、押しました。一回ごとに、書式は正しく、数字は合っていた。合っていないのは、数字が指している現実のほうでした。役所の書式は、一箇所間違えれば受理されませんが、一箇所黙っていれば、通ります。(間)私は、通ってしまう側に、二十七年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きっかけは。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二年前、前の総務部長が、退職の日に、この引継書を私に渡しました。「次の人に渡せ」と。次の人が、私だったということです。(便箋の端を揃え)県の出生数は、ここ五年で、三割減りました。八百七十四億円を払うのは、いま生まれてくる子どもたちです。その子たちには、この帳簿を読む権利が、あると思い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(石動は鞄から、小さな和綴じの本を一冊出す。『論語』である。付箋の挟まった頁を開く。)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泰伯の一節です。「子曰く、民は之に由らしむべし。之を知らしむべからず」。役所では、長いあいだ、「民には従わせればよく、知らせてはならない」と読んできました。「知らせることは、難しい」と読む人もいます。私は、どちらの読み方も、よくなかったと思う年齢になり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(遼は、手を出さない。机の上で、便箋に触れる前に、石動の目を見る。)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読みます。ただ、お預かりはしません。ここで読んで、ここに置いていきます。複写も取りません。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預かってくださっても、構いませんが。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受け取った者が持ち主になる、という札を、先月、断りました。受け取ったことにはしたくない。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(九時四十分、遼が六十ページを読み終える。灯は途中から口の中で数字を暗唱し、榊は一枚目と六十枚目の差額を、電卓ではなく紙の上で検算している。)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手帳に、一行だけ書きます。「十一月八日、午後八時、石動麻里氏より、閲覧のみ、複写なし」。ご署名をお願いできますか。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署名は、しません。私が、後で、署名したくなったときに、しますので。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わかりました。では、お願いを、一つだけ。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選挙に、使わないでください。(先回りして言う)使えば、私は、告発者ではなく、あなたの運動員になる。そうなると、これは、ただの政争の道具です。三月の当初予算が出る前に、誰かが、これを知っていてくれれば、それでいい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選挙のために使いません。選挙のために隠しもしません。それは、二つ目の約束です。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二つ目、ですか。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一つ目は、あなたの名前を出さないことです。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(石動は初めて、はっきりと笑う。目尻に細い皺が寄る。)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では、お茶を、もう一杯だけ、いただきます。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11월 12일(화), 「潮彩」 2층 — 一票の重さ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(2024年11月12日(火)午後七時。汐見、居酒屋「潮彩」の二階。座卓に、女将が煮付けの鉢を置く。浜野、和代、翔太、大城、遼。灯と榊は同席せず、事務所で数字の整理をしている。)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遼さん。おら、先月、党友の更新はがきが来だ。年会費二千円。毎年、払っでる。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おめえが党友だなんて、初耳だ。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初耳でねえ。三十年、払っでる。(ふふ、と笑う)あんだの親父さんの時がらだ。今年は、はがきの裏さ、投票用紙が付いでる。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母ちゃんは、党員だ。おれは、そっちは入っでね。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入ってもいいども、会費がもったいね。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おらは、党員でね。党友でもね。票は、一票もね。(遼を見る)んだども、聞いでおぎでえ。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何でも、聞いてください。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おめえが回っでる所は、全部、一票ずつの話だべ。県の借金のこどは、どうだ。県の借金は、おらだちの孫が払う。おらだちは、知らねえまま、払っでる。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(遼は湯呑みを持ち上げ、口をつけずに置く。大城が、横目で遼を見る。)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浜野さん。話せないことが、一つあります。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……何だ。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先週、県の帳簿を一つ見ました。名前も数字も、まだ、話せません。見たことだけは、先に言っておきたい。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(座卓が、一瞬、静まる。女将が箸を止め、翔太が和代の顔を見る。)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言わねえで済むのに、言ったな。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降りる時は最初に言え、と言われました。出る時は言わなくていい、とも。これは、そのどちらでもありませんが、黙っていると、同じ顔になる気がして。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(低く笑う)</w:t>
      </w:r>
      <w:r>
        <w:rPr>
          <w:rFonts w:ascii="Times New Roman" w:hAnsi="Times New Roman" w:eastAsia="Malgun Gothic"/>
          <w:b w:val="0"/>
          <w:i w:val="0"/>
          <w:sz w:val="22"/>
        </w:rPr>
        <w:t>臭え物には、蓋をしたくなるもんだ。蓋をしたまま、五十年、置がれできた。蓋の中身は、おらだちの孫の飯だ。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遼さん。話せる日が来たら、最初に、この部屋に来てください。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来ます。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(浜野は自分の湯呑みに、鉄瓶から茶を注ぐ。それから、遼の湯呑みにも、黙って注ぎ足す。)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11월 15일(금), 도쿄역 — 電話と玄関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(2024年11月15日(金)午後五時四十分。東京駅、東北新幹線の乗り場に近い、エスカレーターの下。遼と灯が、山形行きの切符を握ったまま立っていると、人の流れの向こうから、倉前隆之と津村が降りてくる。)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真壁さん。奇遇ですね。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お疲れさまです。山形ですか。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酒田です。そちらは。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山形の、村山です。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(津村は気を利かせて、少し離れる。灯も一歩下がる。倉前は人の流れを避けて、柱の脇へ寄る。)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相沢さんのこと、お悔やみ申し上げます。「喪に服す休止」の話は、津村が先走りました。私の本意ではない。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受け取っておきます。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率直に言います。県連の推薦は、今日の時点で、私が三十三、二番が九、中立が五。あなたは、ゼロだ。私は、四十七の県連に、同じ日に、電話をかけられる。あなたは、一軒ずつ歩く。足は、電話に勝て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勝てないと思います。数では。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では、なぜ、歩くのですか。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電話は、切れます。玄関は、開けてもらえれば、そこにいる間は、切れない。(間)倉前さん。義理で動く票は、義理のところに落ち着きます。でも、義理の外に出る一票が、必ず、一人ずつ、いる。僕は、その人を探し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その一票が、七十票になりますか。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なりません。ただ、七十票が、七十人の顔でできていたら、誰が総裁になっても、その顔は、見るはずです。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(倉前はしばらく黙り、それから、苦笑に近いものを浮かべる。)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倉前: </w:t>
      </w:r>
      <w:r>
        <w:rPr>
          <w:rFonts w:ascii="Times New Roman" w:hAnsi="Times New Roman" w:eastAsia="Malgun Gothic"/>
          <w:b w:val="0"/>
          <w:i w:val="0"/>
          <w:sz w:val="22"/>
        </w:rPr>
        <w:t>三代目は、言うことも三代目だ。(エスカレーターへ戻りかけて)お互い、よく眠れる一月に、したいですね。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11월 19일(화), 제1의원회관 715호 — 三百三十票の中身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(2024年11月19日(火)午後九時。第一議員会館七一五号室。壁の模造紙に、四十七都道府県の表が貼られ、赤と青の鉛筆で、点が打たれている。灯が机の端に立ち、榊が電卓を叩く。)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先生、現時点の試算です。地方票は党員・党友の得票を比例配分して三百三十票、議員票も三百三十票。第一回投票は、六百六十票の勝負になります。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数字から、お願いします。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地方票は、倉前さんが百四十一、二番さんが八十八、先生が百一。議員票は、倉前さんが百二十二、二番さんが百四、先生が百四。合計は、倉前さん二百六十三、二番さん百九十二、先生二百五。先生は二位ですが、二番さんとの差は、十三票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過半数は三百三十一票でございます。誰も届きませぬゆえ、決選投票になります。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決選は、議員票三百三十と、四十七都道府県の代表票を加えた、三百七十七票です。過半数は百八十九。先生が取れそうな県は、奥浜を入れて、六県。残りの百八十三票を、議員票で集めなければならない。議員票の五割五分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二番さんの議員票が、動くかどうかだね。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はい。もう一つ、入会の不自然な増加です。氷見のような例が、全国で二万人強あると仮定して、投票率六割で換算すると、約七票分。誰に流れるかはわかりませんが、七票は、先生と二番さんの差の、半分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調べ上げるのは、僕たちの仕事ではない。党の選管に、控えを出す。数えるのは、その先だ。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……奥浜県は、党員・党友が二万一千四百人。投票率六割五分で、約七・六票です。先生の地元の票は、一票も、お貸しできない勘定ですね。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貸したことはない。預かりものだ。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本日で、二十六県を回っておられます。残りは二十一県でございます。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11월 22일(금), 시오미 본가 서재 — 矢印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(2024年11月22日(金)午後八時。汐見、真壁家の書斎。机の上に、父の帳簿を入れていた空の箱が一つ。澄子が緑茶を二つ淹れ、一つを遼の前に置く。)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誰の帳簿か、聞かないでおきます。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助かります。ただ、見て思ったことだけ、言わせてください。名前が、どこにもなかった。日付と、金額と、矢印だけで、人の名前が出てこない。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お父さんの帳簿も、そうだったでしょう。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はい。三十年分を読んだ人間は、他人の帳簿の読み方がうまくなる、と言われました。うまくなって、いいことがあるのか、わかりません。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読み方がうまくなることと、読んだものを結ぶことは、別のことです。結ばないで置いておく力も、読み方のうちです。(湯呑みを両手で包み)見た以上は、見たことを数えておきなさい。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数えます。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11월 29일(금), 시오미 사무소 — 北辰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(2024年11月29日(金)午後九時。事務所。机に、灯が持ち帰った政治資金収支報告書のコピーが数冊。鉄瓶の煙が一本。三浦は帰り、榊が灯の向かいで、赤鉛筆を持っている。電話が鳴る。表示は公衆電話。)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はい、真壁です。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石動です。短く申します。知事が、来月の倉前さんの総決起大会に、来賓として出ます。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そうですか。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私の試算の、三十七ページ。産業団地の売れ残り用地の、元の売主の欄を、覚えておられますか。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覚えています。北辰地所、ほか二社。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石動: </w:t>
      </w:r>
      <w:r>
        <w:rPr>
          <w:rFonts w:ascii="Times New Roman" w:hAnsi="Times New Roman" w:eastAsia="Malgun Gothic"/>
          <w:b w:val="0"/>
          <w:i w:val="0"/>
          <w:sz w:val="22"/>
        </w:rPr>
        <w:t>ええ。(間)それだけです。選挙には、使わないでください。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使いません。隠しもしません。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(電話が切れる。灯が、報告書の頁を押さえたまま、顔を上げる。)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先生。北辰地所は、倉前さんの後援会に、三年連続で、年百五十万円。それと、もう一つ。国民第一党の、県支部に、同じ年、二口で百二十万円です。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国民第一党。剣持さんの党か。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はい。同じ名前が、与党の候補と、野党の党の、両方に出ています。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日付が、ほぼ同じ月でございます。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(遼は赤鉛筆を受け取り、報告書の北辰地所の行の隣に、小さく丸を付ける。結ばない。ただ、丸を付ける。)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灯さん。明日、これを三冊、コピーしてください。一冊は宇佐美先生へ、一冊は選管の控えへ。一冊は、僕の金庫に。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公開は、いつですか。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この報告書は、誰でも閲覧できる公開資料だ。石動さんの紙とは別に、整理が済み次第、延ばさずに出す。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(鉄瓶の煙が一本、天井に向かって細く伸びる。)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논어 태백(기원전 5세기 전후, 저작권 소멸): «子曰く、民は之に由らしむべし。之を知らしむべからず» — 한국어 해설: "백성은 따르게 할 수는 있어도 이해시키기는 어렵다(또는 알게 해서는 안 된다)". 오래도록 '알리지 말라'로 읽혀 온 구절. 장면 4에서 이스루기가 일본식 제본의 『논어』를 펴 낭독하고, 두 가지 읽기 모두 틀렸다고 말한다.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지방공무원법 34조1항(저작권 소멸 법령): «職員は、職務上知り得た秘密を漏らしてはならない。その職を退いた後も、また、同様とする» — 한국어 해설: "직원은 직무상 알게 된 비밀을 누설해서는 안 된다. 퇴직 후에도 같다". 장면 4에서 우사미가 낭독하고, 위반은 60조의 징역·벌금 대상임을 덧붙인다.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속담(ことわざ): «臭い物に蓋をする» — 한국어 해설: "구린 것에 뚜껑을 덮다(나쁜 일을 덮어 두다)". 장면 5에서 하마노가 방언으로 "냄새나는 건 뚜껑을 덮고 싶어지는 법"이라 말한다.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«地方票» — 한국어 해설: "당원·당우 투표를 도도부현별로 환산한 표". 총재선거의 의원표와 짝. 표준어, 정치 용어. 장면 7.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«党友» — 한국어 해설: "당우(당원이 아니나 당을 후원하며 투표권을 얻은 사람)". 연회비 2천 엔 가량. 표준어. 장면 5.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«簿外» — 한국어 해설: "장부 밖(장부에 기재되지 않은)". 숨은 부채를 가리키는 회계 용어, 표준어. 장면 4.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«肩代わり» — 한국어 해설: "대신 떠맡음(여기서는 당비 대납)". 표준어, 일상어. 장면 3.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«聞いでおぎでえ» — 한국어 해설: "들어 두고 싶다". 도호쿠 방언(하마노). 현지인만 사용. 장면 5.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«～がや» — 한국어 해설: "~이지/~야". 호쿠리쿠(도야마) 풍의 가벼운 방언. 야마기시만 사용. 장면 3.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5부 8화 「剣持の影」 — '일본인 우선'을 내건 야당 대표 겐모치와 구라마에 진영이 같은 자금줄을 쓰고 있다는 단서가 나온다. 료는 공개를 미루지 않는다]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