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8화 — 「자위관의 증언」 (自衛官の証言)</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44세, 내각총리대신·국협당 총재) / 가시와기 하야토(柏木隼人, 44세, 육상자위대 二等陸佐·제31보통과연대 부연대장, 2027년 3월·9월 현지 연락 간부) / 마키노 신이치(牧野慎一, 56세, 방위성 인사교육국 복무관리실장·문관) / 시노미야 교코(篠宮恭子, 51세, 공공방송협회 KHK 보도국 캐스터) / 하야세 아카리(早瀬灯, 29세, 총리 비서관·무급 휴직 중, 개인 자격) / 사카키 교헤이(榊恭平, 63세)·미우라 나오(三浦直, 52세)·우사미(宇佐美, 변호사)·구메(久米, 32세, 국가재정투명청 직원, 개인 자격) / 구라마에(倉前, 62세, 국협당 간사장·헌법개정추진본부장)·쓰무라(津村, 55세)·겐모치(剣持, 64세, 찬성론자) / 하마노 오사무(浜野修, 70대, 어부)·고마쓰 가즈요(小松和代, 55세)·오시로(大城, 49세, 「기록의 모임」 대표) / 안자이 노리코(安西紀子, 67세, 하기와라 요시의 딸)·미야케 세이이치(三宅誠一, 61세, 미야케 마사루의 아들)·구와타 스스무(桑田進, 66세, 변호사·원고 변호인단 단장) / 마카베 스미코(真壁澄子, 80세, 료의 어머니)·아미(亜美, 43세)·미오(澪, 8세) / 다도코로(田所, 관저 직원)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9부 7화의 9월 17일(화)로부터 3일 뒤, 2030년 9월 20일(금)부터 10월 22일(화)까지. 찬성 측의 광고가 「2027년 9월 3일 정령이 사람들을 구했다」를 내세우자 현장 지휘관이던 현직 자위관 가시와기가 방위성의 허가를 받아 공공방송에 출연한다. 유족 두 사람이 같은 방송에 서고 倉前는 광고업자 계약서를 공개한다. 신규 인물은 마키노와 시노미야 두 명이다.</w:t>
      </w:r>
    </w:p>
    <w:p>
      <w:pPr>
        <w:spacing w:before="320" w:after="140"/>
      </w:pPr>
      <w:r>
        <w:rPr>
          <w:rFonts w:ascii="Times New Roman" w:hAnsi="Times New Roman" w:eastAsia="Malgun Gothic"/>
          <w:b/>
          <w:i w:val="0"/>
          <w:color w:val="1F3864"/>
          <w:sz w:val="26"/>
        </w:rPr>
        <w:t>장면 1 — 9월 20일(金), 桐生法律事務所 — 十五秒</w:t>
      </w:r>
    </w:p>
    <w:p>
      <w:pPr>
        <w:spacing w:before="0" w:after="110"/>
      </w:pPr>
      <w:r>
        <w:rPr>
          <w:rFonts w:ascii="Times New Roman" w:hAnsi="Times New Roman" w:eastAsia="Malgun Gothic"/>
          <w:b w:val="0"/>
          <w:i/>
          <w:color w:val="555555"/>
          <w:sz w:val="22"/>
        </w:rPr>
        <w:t>(午後七時。応接室の壁際にテレビ。夕方のニュースの合間にCMが流れる。榊が白い湯呑みにほうじ茶を注ぎ、三浦が最初の一杯を宇佐美の前に置く。宇佐美は五時から座っている。灯は休職中の個人として机の端に。久米は休暇を取って私服で来ている。)</w:t>
      </w:r>
    </w:p>
    <w:p>
      <w:pPr>
        <w:spacing w:before="0" w:after="110"/>
      </w:pPr>
      <w:r>
        <w:rPr>
          <w:rFonts w:ascii="Times New Roman" w:hAnsi="Times New Roman" w:eastAsia="Malgun Gothic"/>
          <w:b/>
          <w:i w:val="0"/>
          <w:sz w:val="22"/>
        </w:rPr>
        <w:t xml:space="preserve">テレビ: </w:t>
      </w:r>
      <w:r>
        <w:rPr>
          <w:rFonts w:ascii="Times New Roman" w:hAnsi="Times New Roman" w:eastAsia="Malgun Gothic"/>
          <w:b w:val="0"/>
          <w:i w:val="0"/>
          <w:sz w:val="22"/>
        </w:rPr>
        <w:t>二〇二七年九月三日。条文のない夜に、政令が三百九人を退去させました。政令が、命を守りました。次の夜にも、守れる国へ。六十四条の二に、賛成を。明日の国を考える事務局。</w:t>
      </w:r>
    </w:p>
    <w:p>
      <w:pPr>
        <w:spacing w:before="0" w:after="110"/>
      </w:pPr>
      <w:r>
        <w:rPr>
          <w:rFonts w:ascii="Times New Roman" w:hAnsi="Times New Roman" w:eastAsia="Malgun Gothic"/>
          <w:b w:val="0"/>
          <w:i/>
          <w:color w:val="555555"/>
          <w:sz w:val="22"/>
        </w:rPr>
        <w:t>(榊が音を消す。)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今週に入って、夜の時間帯だけで四本目です。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三百九人は、退去先に着いた数だ。区域の二百七人と施設の百二人。事実だ。「政令が」は、広告が付けた主語だ。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十二名は、どこにも出てきません。</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公開されている放送局の枠表を数えました。九月の夜の枠は、百四十一本です。庁の名前は出さず、個人の資料として置いていきます。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久米さん。私は受け取りません。灯さんが読んで、宇佐美先生が判断してください。</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承知しました。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広告を間違いだと言えば、私は自分の決定を守る人になります。正しいと言えば、決めた人が喜ぶ。どちらも言えません。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ですから、他の方に言っていただくしかありません。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KHKの報道局から運動事務所に問い合わせがありました。番組に、反対側の出演者をと。お断りしました。総理の運動は、総理の人を出しませんと。</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それでいい。出るべき人は、総理の外にいる。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救ったと言われるのも、救わなかったと言われるのも、同じ夜の私の命令です。広告に私の名前は出ません。名前の出ない人が、いちばん使われます。</w:t>
      </w:r>
    </w:p>
    <w:p>
      <w:pPr>
        <w:spacing w:before="0" w:after="110"/>
      </w:pPr>
      <w:r>
        <w:rPr>
          <w:rFonts w:ascii="Times New Roman" w:hAnsi="Times New Roman" w:eastAsia="Malgun Gothic"/>
          <w:b w:val="0"/>
          <w:i/>
          <w:color w:val="555555"/>
          <w:sz w:val="22"/>
        </w:rPr>
        <w:t>(榊が湯呑みを真壁の前に置く。湯気が一本、消えたテレビの前を上がる。)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冷めます。先に飲んでください。</w:t>
      </w:r>
    </w:p>
    <w:p>
      <w:pPr>
        <w:spacing w:before="320" w:after="140"/>
      </w:pPr>
      <w:r>
        <w:rPr>
          <w:rFonts w:ascii="Times New Roman" w:hAnsi="Times New Roman" w:eastAsia="Malgun Gothic"/>
          <w:b/>
          <w:i w:val="0"/>
          <w:color w:val="1F3864"/>
          <w:sz w:val="26"/>
        </w:rPr>
        <w:t>장면 2 — 9월 24일(火), 鳩町 浜野の家 — 一枚もなかった</w:t>
      </w:r>
    </w:p>
    <w:p>
      <w:pPr>
        <w:spacing w:before="0" w:after="110"/>
      </w:pPr>
      <w:r>
        <w:rPr>
          <w:rFonts w:ascii="Times New Roman" w:hAnsi="Times New Roman" w:eastAsia="Malgun Gothic"/>
          <w:b w:val="0"/>
          <w:i/>
          <w:color w:val="555555"/>
          <w:sz w:val="22"/>
        </w:rPr>
        <w:t>(午後三時。浜野の家の上がり框。国道の入口で護衛官二名が車に残る。町長には前日に知らせた。許可は取っていない。真壁は紺の背広に魔法瓶。台所で和代が湯を沸かしている。)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浜野さん。先にお注ぎします。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んだ。</w:t>
      </w:r>
    </w:p>
    <w:p>
      <w:pPr>
        <w:spacing w:before="0" w:after="110"/>
      </w:pPr>
      <w:r>
        <w:rPr>
          <w:rFonts w:ascii="Times New Roman" w:hAnsi="Times New Roman" w:eastAsia="Malgun Gothic"/>
          <w:b w:val="0"/>
          <w:i/>
          <w:color w:val="555555"/>
          <w:sz w:val="22"/>
        </w:rPr>
        <w:t>(真壁が浜野の湯呑みに注ぐ。浜野は両手で受ける。一口。)</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熱い。……箱ば開げだど聞いだ。一番に来る約束だっだべ。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九月十日に開けました。今日まで、十四日です。遅れました。浜野さんの父上のお名前が出る紙は、箱の中に一枚もありませんでした。先に、それだけを申し上げます。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一枚も。(間)おら親父の名前が紙の上さ載っでるど思っで、二十二年磨いで待っだ。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ほっとしだのが、がっくりしだのが、自分でも分がらね。(湯呑みを膝に置く)他の紙の中身は聞がね。聞いだら、おらが持づごどになる。持づのは、読んだ者だ。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読んだ者が持ちます。村井書面の扱いは、まだ決めていません。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決めだら、おらさ言うな。決めだ人が決めで、言いたい人さ言え。</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(盆に握り飯を二つ)</w:t>
      </w:r>
      <w:r>
        <w:rPr>
          <w:rFonts w:ascii="Times New Roman" w:hAnsi="Times New Roman" w:eastAsia="Malgun Gothic"/>
          <w:b w:val="0"/>
          <w:i w:val="0"/>
          <w:sz w:val="22"/>
        </w:rPr>
        <w:t>総理も食っでげ。今日は鮭だ。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いただきます。</w:t>
      </w:r>
    </w:p>
    <w:p>
      <w:pPr>
        <w:spacing w:before="0" w:after="110"/>
      </w:pPr>
      <w:r>
        <w:rPr>
          <w:rFonts w:ascii="Times New Roman" w:hAnsi="Times New Roman" w:eastAsia="Malgun Gothic"/>
          <w:b w:val="0"/>
          <w:i/>
          <w:color w:val="555555"/>
          <w:sz w:val="22"/>
        </w:rPr>
        <w:t>(真壁は一つ取る。浜野は取らない。)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一つ聞げ。テレビさ、自衛隊の人が出るど、安西さんが言っでだ。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存じません。私はその方と連絡を取っていません。取れません。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柏木さんだ。あの晩、国道の入口で、バスの運転手の名前ば一人ずつ聞いでまわっでだ人だ。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取るな。おらが言っだのは、おらが言っただげだ。総理に聞かせだごどにするな。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守ります。</w:t>
      </w:r>
    </w:p>
    <w:p>
      <w:pPr>
        <w:spacing w:before="0" w:after="110"/>
      </w:pPr>
      <w:r>
        <w:rPr>
          <w:rFonts w:ascii="Times New Roman" w:hAnsi="Times New Roman" w:eastAsia="Malgun Gothic"/>
          <w:b w:val="0"/>
          <w:i/>
          <w:color w:val="555555"/>
          <w:sz w:val="22"/>
        </w:rPr>
        <w:t>(戸棚の座布団が一枚、畳んだまま置いてある。浜野は目をやらない。)</w:t>
      </w:r>
    </w:p>
    <w:p>
      <w:pPr>
        <w:spacing w:before="320" w:after="140"/>
      </w:pPr>
      <w:r>
        <w:rPr>
          <w:rFonts w:ascii="Times New Roman" w:hAnsi="Times New Roman" w:eastAsia="Malgun Gothic"/>
          <w:b/>
          <w:i w:val="0"/>
          <w:color w:val="1F3864"/>
          <w:sz w:val="26"/>
        </w:rPr>
        <w:t>장면 3 — 9월 27일(金), 防衛省 市ヶ谷 人事教育局 服務管理室 — 許可の条件</w:t>
      </w:r>
    </w:p>
    <w:p>
      <w:pPr>
        <w:spacing w:before="0" w:after="110"/>
      </w:pPr>
      <w:r>
        <w:rPr>
          <w:rFonts w:ascii="Times New Roman" w:hAnsi="Times New Roman" w:eastAsia="Malgun Gothic"/>
          <w:b w:val="0"/>
          <w:i/>
          <w:color w:val="555555"/>
          <w:sz w:val="22"/>
        </w:rPr>
        <w:t>(午後二時。小さな会議室。牧野が書類の束を持って先に座る。向かいに、背広の柏木。陸上自衛隊の制服は着ていない。机に「部外発言許可申請書」。)</w:t>
      </w:r>
    </w:p>
    <w:p>
      <w:pPr>
        <w:spacing w:before="0" w:after="110"/>
      </w:pPr>
      <w:r>
        <w:rPr>
          <w:rFonts w:ascii="Times New Roman" w:hAnsi="Times New Roman" w:eastAsia="Malgun Gothic"/>
          <w:b/>
          <w:i w:val="0"/>
          <w:sz w:val="22"/>
        </w:rPr>
        <w:t xml:space="preserve">牧野: </w:t>
      </w:r>
      <w:r>
        <w:rPr>
          <w:rFonts w:ascii="Times New Roman" w:hAnsi="Times New Roman" w:eastAsia="Malgun Gothic"/>
          <w:b w:val="0"/>
          <w:i w:val="0"/>
          <w:sz w:val="22"/>
        </w:rPr>
        <w:t>柏木二佐。申請の理由欄に「事実の陳述」とありますね。</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はい。九月三日と三月二十六日の、私が見たことと私がしたことを述べます。</w:t>
      </w:r>
    </w:p>
    <w:p>
      <w:pPr>
        <w:spacing w:before="0" w:after="110"/>
      </w:pPr>
      <w:r>
        <w:rPr>
          <w:rFonts w:ascii="Times New Roman" w:hAnsi="Times New Roman" w:eastAsia="Malgun Gothic"/>
          <w:b/>
          <w:i w:val="0"/>
          <w:sz w:val="22"/>
        </w:rPr>
        <w:t xml:space="preserve">牧野: </w:t>
      </w:r>
      <w:r>
        <w:rPr>
          <w:rFonts w:ascii="Times New Roman" w:hAnsi="Times New Roman" w:eastAsia="Malgun Gothic"/>
          <w:b w:val="0"/>
          <w:i w:val="0"/>
          <w:sz w:val="22"/>
        </w:rPr>
        <w:t>国民投票は十月二十七日です。倉前元大臣が本部長を務める改正案の賛否が、広告で争われています。その只中に現職が出る。誰が聞いても政治です。</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事実の置き場所が政治に近いのは、私の責任ではありません。</w:t>
      </w:r>
    </w:p>
    <w:p>
      <w:pPr>
        <w:spacing w:before="0" w:after="110"/>
      </w:pPr>
      <w:r>
        <w:rPr>
          <w:rFonts w:ascii="Times New Roman" w:hAnsi="Times New Roman" w:eastAsia="Malgun Gothic"/>
          <w:b/>
          <w:i w:val="0"/>
          <w:sz w:val="22"/>
        </w:rPr>
        <w:t xml:space="preserve">牧野: </w:t>
      </w:r>
      <w:r>
        <w:rPr>
          <w:rFonts w:ascii="Times New Roman" w:hAnsi="Times New Roman" w:eastAsia="Malgun Gothic"/>
          <w:b w:val="0"/>
          <w:i w:val="0"/>
          <w:sz w:val="22"/>
        </w:rPr>
        <w:t>責任ではなくても、結果です。(書類をめくる)条件を申します。一つ。自衛隊法五十九条。職務上知り得た秘密は、在職中も退職後も漏らせない。辞めて話すという道は、秘密に関しては何も開きません。</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承知しています。</w:t>
      </w:r>
    </w:p>
    <w:p>
      <w:pPr>
        <w:spacing w:before="0" w:after="110"/>
      </w:pPr>
      <w:r>
        <w:rPr>
          <w:rFonts w:ascii="Times New Roman" w:hAnsi="Times New Roman" w:eastAsia="Malgun Gothic"/>
          <w:b/>
          <w:i w:val="0"/>
          <w:sz w:val="22"/>
        </w:rPr>
        <w:t xml:space="preserve">牧野: </w:t>
      </w:r>
      <w:r>
        <w:rPr>
          <w:rFonts w:ascii="Times New Roman" w:hAnsi="Times New Roman" w:eastAsia="Malgun Gothic"/>
          <w:b w:val="0"/>
          <w:i w:val="0"/>
          <w:sz w:val="22"/>
        </w:rPr>
        <w:t>二つ。自衛隊法六十一条と政令による政治的行為の制限。国民投票運動はできません。三つ。国民投票法百三条。地位を利用した運動の禁止。階級と職名は自己紹介として名乗れますが、自衛隊や方面隊を代表しているとは言えません。制服も着られません。</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牧野: </w:t>
      </w:r>
      <w:r>
        <w:rPr>
          <w:rFonts w:ascii="Times New Roman" w:hAnsi="Times New Roman" w:eastAsia="Malgun Gothic"/>
          <w:b w:val="0"/>
          <w:i w:val="0"/>
          <w:sz w:val="22"/>
        </w:rPr>
        <w:t>四つ。事実の陳述に限る。質問が賛否に及んだ場合は、お答えしない旨を述べる。五つ。これは許可を出す側が言うべきことではありませんが。(声を落とす)許可は、懲戒の免責ではありません。戒告もあり得ます。</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構いません。命令書にないことを一度しています。三月二十六日の午前三時十分に。</w:t>
      </w:r>
    </w:p>
    <w:p>
      <w:pPr>
        <w:spacing w:before="0" w:after="110"/>
      </w:pPr>
      <w:r>
        <w:rPr>
          <w:rFonts w:ascii="Times New Roman" w:hAnsi="Times New Roman" w:eastAsia="Malgun Gothic"/>
          <w:b/>
          <w:i w:val="0"/>
          <w:sz w:val="22"/>
        </w:rPr>
        <w:t xml:space="preserve">牧野: </w:t>
      </w:r>
      <w:r>
        <w:rPr>
          <w:rFonts w:ascii="Times New Roman" w:hAnsi="Times New Roman" w:eastAsia="Malgun Gothic"/>
          <w:b w:val="0"/>
          <w:i w:val="0"/>
          <w:sz w:val="22"/>
        </w:rPr>
        <w:t>存じています。記録は読みました。連隊が、正式の派遣命令より三十分早く動いた。</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自衛隊法八十三条二項但し書の、要請を待ついとまがない場合に当たると判断しました。後で命令が来ました。来なければ、私が処分される側でした。</w:t>
      </w:r>
    </w:p>
    <w:p>
      <w:pPr>
        <w:spacing w:before="0" w:after="110"/>
      </w:pPr>
      <w:r>
        <w:rPr>
          <w:rFonts w:ascii="Times New Roman" w:hAnsi="Times New Roman" w:eastAsia="Malgun Gothic"/>
          <w:b/>
          <w:i w:val="0"/>
          <w:sz w:val="22"/>
        </w:rPr>
        <w:t xml:space="preserve">牧野: </w:t>
      </w:r>
      <w:r>
        <w:rPr>
          <w:rFonts w:ascii="Times New Roman" w:hAnsi="Times New Roman" w:eastAsia="Malgun Gothic"/>
          <w:b w:val="0"/>
          <w:i w:val="0"/>
          <w:sz w:val="22"/>
        </w:rPr>
        <w:t>なぜ今、話すのですか。</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命令書に書かれていない橋を渡った者が、命令書に書かれたことだけで語られるのを聞くと、後に続く者が命令書を待つようになります。待つ間に水が来ます。(間)それから、搬送に同乗した隊員の名前を、遺族は知りません。私は知っています。</w:t>
      </w:r>
    </w:p>
    <w:p>
      <w:pPr>
        <w:spacing w:before="0" w:after="110"/>
      </w:pPr>
      <w:r>
        <w:rPr>
          <w:rFonts w:ascii="Times New Roman" w:hAnsi="Times New Roman" w:eastAsia="Malgun Gothic"/>
          <w:b/>
          <w:i w:val="0"/>
          <w:sz w:val="22"/>
        </w:rPr>
        <w:t xml:space="preserve">牧野: </w:t>
      </w:r>
      <w:r>
        <w:rPr>
          <w:rFonts w:ascii="Times New Roman" w:hAnsi="Times New Roman" w:eastAsia="Malgun Gothic"/>
          <w:b w:val="0"/>
          <w:i w:val="0"/>
          <w:sz w:val="22"/>
        </w:rPr>
        <w:t>出る杭は打たれると言います。</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打たれる前提で出ます。</w:t>
      </w:r>
    </w:p>
    <w:p>
      <w:pPr>
        <w:spacing w:before="0" w:after="110"/>
      </w:pPr>
      <w:r>
        <w:rPr>
          <w:rFonts w:ascii="Times New Roman" w:hAnsi="Times New Roman" w:eastAsia="Malgun Gothic"/>
          <w:b/>
          <w:i w:val="0"/>
          <w:sz w:val="22"/>
        </w:rPr>
        <w:t xml:space="preserve">牧野: </w:t>
      </w:r>
      <w:r>
        <w:rPr>
          <w:rFonts w:ascii="Times New Roman" w:hAnsi="Times New Roman" w:eastAsia="Malgun Gothic"/>
          <w:b w:val="0"/>
          <w:i/>
          <w:color w:val="555555"/>
          <w:sz w:val="22"/>
        </w:rPr>
        <w:t>(許可書に印)</w:t>
      </w:r>
      <w:r>
        <w:rPr>
          <w:rFonts w:ascii="Times New Roman" w:hAnsi="Times New Roman" w:eastAsia="Malgun Gothic"/>
          <w:b w:val="0"/>
          <w:i w:val="0"/>
          <w:sz w:val="22"/>
        </w:rPr>
        <w:t>大臣官房長から、倉前議員に通知が行きます。事前の了承を求めるものではありません。</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事実として、受け取っていただければ。</w:t>
      </w:r>
    </w:p>
    <w:p>
      <w:pPr>
        <w:spacing w:before="0" w:after="110"/>
      </w:pPr>
      <w:r>
        <w:rPr>
          <w:rFonts w:ascii="Times New Roman" w:hAnsi="Times New Roman" w:eastAsia="Malgun Gothic"/>
          <w:b/>
          <w:i w:val="0"/>
          <w:sz w:val="22"/>
        </w:rPr>
        <w:t xml:space="preserve">牧野: </w:t>
      </w:r>
      <w:r>
        <w:rPr>
          <w:rFonts w:ascii="Times New Roman" w:hAnsi="Times New Roman" w:eastAsia="Malgun Gothic"/>
          <w:b w:val="0"/>
          <w:i w:val="0"/>
          <w:sz w:val="22"/>
        </w:rPr>
        <w:t>受け取らざるを得ません。あの方は、元の大臣ですから。</w:t>
      </w:r>
    </w:p>
    <w:p>
      <w:pPr>
        <w:spacing w:before="320" w:after="140"/>
      </w:pPr>
      <w:r>
        <w:rPr>
          <w:rFonts w:ascii="Times New Roman" w:hAnsi="Times New Roman" w:eastAsia="Malgun Gothic"/>
          <w:b/>
          <w:i w:val="0"/>
          <w:color w:val="1F3864"/>
          <w:sz w:val="26"/>
        </w:rPr>
        <w:t>장면 4 — 10월 1일(火), 党本部 憲法改正推進本部 本部長室 — 古巣</w:t>
      </w:r>
    </w:p>
    <w:p>
      <w:pPr>
        <w:spacing w:before="0" w:after="110"/>
      </w:pPr>
      <w:r>
        <w:rPr>
          <w:rFonts w:ascii="Times New Roman" w:hAnsi="Times New Roman" w:eastAsia="Malgun Gothic"/>
          <w:b w:val="0"/>
          <w:i/>
          <w:color w:val="555555"/>
          <w:sz w:val="22"/>
        </w:rPr>
        <w:t>(午後四時。津村が書類を差し出す。「防衛省 大臣官房長より通知 柏木二佐の部外発言」。倉前は三度読み返してから机に置く。窓の外は雨。)</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怒れんのや。</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怒っていただいて構わないと思います。方面総監に電話一本で。</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それはせん。地位を使う運動を、国民投票法の百三条で縛ったのは、わしらの党の人間や。わしが一番、よう知っとる。</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では、どうお受けに。</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柏木の名は、顔と一緒に覚えとる。三月二十六日の夜、わしが近辺の偵察を命じたのが二時五十八分や。連隊は三時十分に走った。正式の命令は三時四十分。あの三十分は、わしが紙を出す前に、連隊が走った三十分や。</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報告は、お受けになったはずです。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受けた。叱らんかった。(間)叱らんかった者が、今度は広告の「政令が救うた」の下に立たされとる。</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幹事長。放送を見たあとでは、手遅れになります。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何が。</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広告業者が、出稿を続けるかどうかを。今週中に。</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放送を見てから決める。(窓を見る)柏木は、わしの案に水を掛けに行くんやない。事実を言いに行く。事実は水や。浴びるわしが怒れるか。</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「善い人に型を」とのご論理は、変わりますか。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変わらん。人が救うた。ほな、救うた人を後で守る紙がほしい。わしはそう言うてきた。(間)ただ、「政令が救うた」の一行は、人の名前を消した。消したのは、わしの側の広告や。</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……承知しました。</w:t>
      </w:r>
    </w:p>
    <w:p>
      <w:pPr>
        <w:spacing w:before="0" w:after="110"/>
      </w:pPr>
      <w:r>
        <w:rPr>
          <w:rFonts w:ascii="Times New Roman" w:hAnsi="Times New Roman" w:eastAsia="Malgun Gothic"/>
          <w:b w:val="0"/>
          <w:i/>
          <w:color w:val="555555"/>
          <w:sz w:val="22"/>
        </w:rPr>
        <w:t>(倉前は通知書の端に鉛筆で一行書く。「事実は、止めるな」。)</w:t>
      </w:r>
    </w:p>
    <w:p>
      <w:pPr>
        <w:spacing w:before="320" w:after="140"/>
      </w:pPr>
      <w:r>
        <w:rPr>
          <w:rFonts w:ascii="Times New Roman" w:hAnsi="Times New Roman" w:eastAsia="Malgun Gothic"/>
          <w:b/>
          <w:i w:val="0"/>
          <w:color w:val="1F3864"/>
          <w:sz w:val="26"/>
        </w:rPr>
        <w:t>장면 5 — 10월 4일(金), KHK奥浜放送局 第二会議室 — 質問は見せない</w:t>
      </w:r>
    </w:p>
    <w:p>
      <w:pPr>
        <w:spacing w:before="0" w:after="110"/>
      </w:pPr>
      <w:r>
        <w:rPr>
          <w:rFonts w:ascii="Times New Roman" w:hAnsi="Times New Roman" w:eastAsia="Malgun Gothic"/>
          <w:b w:val="0"/>
          <w:i/>
          <w:color w:val="555555"/>
          <w:sz w:val="22"/>
        </w:rPr>
        <w:t>(午後五時。長机に紙コップのお茶。篠宮が資料を置き、柏木は背広、安西と三宅は並んで座る。後ろの椅子に桑田と大城。大城は腕を組み、出演者ではなく付添い。)</w:t>
      </w:r>
    </w:p>
    <w:p>
      <w:pPr>
        <w:spacing w:before="0" w:after="110"/>
      </w:pPr>
      <w:r>
        <w:rPr>
          <w:rFonts w:ascii="Times New Roman" w:hAnsi="Times New Roman" w:eastAsia="Malgun Gothic"/>
          <w:b/>
          <w:i w:val="0"/>
          <w:sz w:val="22"/>
        </w:rPr>
        <w:t xml:space="preserve">篠宮: </w:t>
      </w:r>
      <w:r>
        <w:rPr>
          <w:rFonts w:ascii="Times New Roman" w:hAnsi="Times New Roman" w:eastAsia="Malgun Gothic"/>
          <w:b w:val="0"/>
          <w:i w:val="0"/>
          <w:sz w:val="22"/>
        </w:rPr>
        <w:t>十月八日の火曜、午後九時から九十分の特番です。柏木さんは九時二十五分からです。お二人はその後に、各三分。賛成側の席に剣持さんがいらっしゃいます。</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質問は、見せていただかなくて結構です。</w:t>
      </w:r>
    </w:p>
    <w:p>
      <w:pPr>
        <w:spacing w:before="0" w:after="110"/>
      </w:pPr>
      <w:r>
        <w:rPr>
          <w:rFonts w:ascii="Times New Roman" w:hAnsi="Times New Roman" w:eastAsia="Malgun Gothic"/>
          <w:b/>
          <w:i w:val="0"/>
          <w:sz w:val="22"/>
        </w:rPr>
        <w:t xml:space="preserve">篠宮: </w:t>
      </w:r>
      <w:r>
        <w:rPr>
          <w:rFonts w:ascii="Times New Roman" w:hAnsi="Times New Roman" w:eastAsia="Malgun Gothic"/>
          <w:b w:val="0"/>
          <w:i w:val="0"/>
          <w:sz w:val="22"/>
        </w:rPr>
        <w:t>見せなくて……。</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見ると、答えを書いてしまいます。書いた答えは、母の言葉ではなくなります。お聞きにならないことだけ、先に決めてください。</w:t>
      </w:r>
    </w:p>
    <w:p>
      <w:pPr>
        <w:spacing w:before="0" w:after="110"/>
      </w:pPr>
      <w:r>
        <w:rPr>
          <w:rFonts w:ascii="Times New Roman" w:hAnsi="Times New Roman" w:eastAsia="Malgun Gothic"/>
          <w:b/>
          <w:i w:val="0"/>
          <w:sz w:val="22"/>
        </w:rPr>
        <w:t xml:space="preserve">篠宮: </w:t>
      </w:r>
      <w:r>
        <w:rPr>
          <w:rFonts w:ascii="Times New Roman" w:hAnsi="Times New Roman" w:eastAsia="Malgun Gothic"/>
          <w:b w:val="0"/>
          <w:i w:val="0"/>
          <w:sz w:val="22"/>
        </w:rPr>
        <w:t>伺います。</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賛成か反対か。母が車内でどうだったか。総理に謝ってほしいかどうか。</w:t>
      </w:r>
    </w:p>
    <w:p>
      <w:pPr>
        <w:spacing w:before="0" w:after="110"/>
      </w:pPr>
      <w:r>
        <w:rPr>
          <w:rFonts w:ascii="Times New Roman" w:hAnsi="Times New Roman" w:eastAsia="Malgun Gothic"/>
          <w:b/>
          <w:i w:val="0"/>
          <w:sz w:val="22"/>
        </w:rPr>
        <w:t xml:space="preserve">篠宮: </w:t>
      </w:r>
      <w:r>
        <w:rPr>
          <w:rFonts w:ascii="Times New Roman" w:hAnsi="Times New Roman" w:eastAsia="Malgun Gothic"/>
          <w:b w:val="0"/>
          <w:i w:val="0"/>
          <w:sz w:val="22"/>
        </w:rPr>
        <w:t>三つとも、お聞きしません。</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おらは一つ足す。ご遺族も、の「も」ば言わねえでけろ。数に入れで足し算するのは、止めでくれ。</w:t>
      </w:r>
    </w:p>
    <w:p>
      <w:pPr>
        <w:spacing w:before="0" w:after="110"/>
      </w:pPr>
      <w:r>
        <w:rPr>
          <w:rFonts w:ascii="Times New Roman" w:hAnsi="Times New Roman" w:eastAsia="Malgun Gothic"/>
          <w:b/>
          <w:i w:val="0"/>
          <w:sz w:val="22"/>
        </w:rPr>
        <w:t xml:space="preserve">篠宮: </w:t>
      </w:r>
      <w:r>
        <w:rPr>
          <w:rFonts w:ascii="Times New Roman" w:hAnsi="Times New Roman" w:eastAsia="Malgun Gothic"/>
          <w:b w:val="0"/>
          <w:i w:val="0"/>
          <w:sz w:val="22"/>
        </w:rPr>
        <w:t>ご遺族も、とは言いません。お一人ずつのお名前で。</w:t>
      </w:r>
    </w:p>
    <w:p>
      <w:pPr>
        <w:spacing w:before="0" w:after="110"/>
      </w:pPr>
      <w:r>
        <w:rPr>
          <w:rFonts w:ascii="Times New Roman" w:hAnsi="Times New Roman" w:eastAsia="Malgun Gothic"/>
          <w:b/>
          <w:i w:val="0"/>
          <w:sz w:val="22"/>
        </w:rPr>
        <w:t xml:space="preserve">桑田: </w:t>
      </w:r>
      <w:r>
        <w:rPr>
          <w:rFonts w:ascii="Times New Roman" w:hAnsi="Times New Roman" w:eastAsia="Malgun Gothic"/>
          <w:b w:val="0"/>
          <w:i w:val="0"/>
          <w:sz w:val="22"/>
        </w:rPr>
        <w:t>切り抜きの件です。番組の一部が、賛成にも反対にも使われます。</w:t>
      </w:r>
    </w:p>
    <w:p>
      <w:pPr>
        <w:spacing w:before="0" w:after="110"/>
      </w:pPr>
      <w:r>
        <w:rPr>
          <w:rFonts w:ascii="Times New Roman" w:hAnsi="Times New Roman" w:eastAsia="Malgun Gothic"/>
          <w:b/>
          <w:i w:val="0"/>
          <w:sz w:val="22"/>
        </w:rPr>
        <w:t xml:space="preserve">篠宮: </w:t>
      </w:r>
      <w:r>
        <w:rPr>
          <w:rFonts w:ascii="Times New Roman" w:hAnsi="Times New Roman" w:eastAsia="Malgun Gothic"/>
          <w:b w:val="0"/>
          <w:i w:val="0"/>
          <w:sz w:val="22"/>
        </w:rPr>
        <w:t>局が配るのは番組全体だけです。ネット上で他の方が切り取るのは、止められません。</w:t>
      </w:r>
    </w:p>
    <w:p>
      <w:pPr>
        <w:spacing w:before="0" w:after="110"/>
      </w:pPr>
      <w:r>
        <w:rPr>
          <w:rFonts w:ascii="Times New Roman" w:hAnsi="Times New Roman" w:eastAsia="Malgun Gothic"/>
          <w:b/>
          <w:i w:val="0"/>
          <w:sz w:val="22"/>
        </w:rPr>
        <w:t xml:space="preserve">桑田: </w:t>
      </w:r>
      <w:r>
        <w:rPr>
          <w:rFonts w:ascii="Times New Roman" w:hAnsi="Times New Roman" w:eastAsia="Malgun Gothic"/>
          <w:b w:val="0"/>
          <w:i w:val="0"/>
          <w:sz w:val="22"/>
        </w:rPr>
        <w:t>では放送中、画面の隅に「番組の一部です」の注記を。</w:t>
      </w:r>
    </w:p>
    <w:p>
      <w:pPr>
        <w:spacing w:before="0" w:after="110"/>
      </w:pPr>
      <w:r>
        <w:rPr>
          <w:rFonts w:ascii="Times New Roman" w:hAnsi="Times New Roman" w:eastAsia="Malgun Gothic"/>
          <w:b/>
          <w:i w:val="0"/>
          <w:sz w:val="22"/>
        </w:rPr>
        <w:t xml:space="preserve">篠宮: </w:t>
      </w:r>
      <w:r>
        <w:rPr>
          <w:rFonts w:ascii="Times New Roman" w:hAnsi="Times New Roman" w:eastAsia="Malgun Gothic"/>
          <w:b w:val="0"/>
          <w:i w:val="0"/>
          <w:sz w:val="22"/>
        </w:rPr>
        <w:t>検討します。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記録の会は旗を立てません。会の名前は、番組に出さないでください。</w:t>
      </w:r>
    </w:p>
    <w:p>
      <w:pPr>
        <w:spacing w:before="0" w:after="110"/>
      </w:pPr>
      <w:r>
        <w:rPr>
          <w:rFonts w:ascii="Times New Roman" w:hAnsi="Times New Roman" w:eastAsia="Malgun Gothic"/>
          <w:b/>
          <w:i w:val="0"/>
          <w:sz w:val="22"/>
        </w:rPr>
        <w:t xml:space="preserve">篠宮: </w:t>
      </w:r>
      <w:r>
        <w:rPr>
          <w:rFonts w:ascii="Times New Roman" w:hAnsi="Times New Roman" w:eastAsia="Malgun Gothic"/>
          <w:b w:val="0"/>
          <w:i w:val="0"/>
          <w:sz w:val="22"/>
        </w:rPr>
        <w:t>承知しました。</w:t>
      </w:r>
    </w:p>
    <w:p>
      <w:pPr>
        <w:spacing w:before="0" w:after="110"/>
      </w:pPr>
      <w:r>
        <w:rPr>
          <w:rFonts w:ascii="Times New Roman" w:hAnsi="Times New Roman" w:eastAsia="Malgun Gothic"/>
          <w:b w:val="0"/>
          <w:i/>
          <w:color w:val="555555"/>
          <w:sz w:val="22"/>
        </w:rPr>
        <w:t>(柏木が立ち上がる。安西に向かって、一礼。)</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搬送の車列を指揮しました。お母様を乗せた車の……。</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今日は、謝らないでください。謝られると、次に許さなければならなくなります。</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柏木さん。あの日、同乗した職員は一人でした。</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苑の職員が一名。私の隊の運転手が一名。もう一名、隊の衛生科の者が、後ろの席に。名前は、同意が取れたら当日、お伝えします。運転した者は、手紙を書いたと言っていました。渡し方は、三宅さんがお決めください。</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おらが。……んだな。受げ取るがは、決める。</w:t>
      </w:r>
    </w:p>
    <w:p>
      <w:pPr>
        <w:spacing w:before="0" w:after="110"/>
      </w:pPr>
      <w:r>
        <w:rPr>
          <w:rFonts w:ascii="Times New Roman" w:hAnsi="Times New Roman" w:eastAsia="Malgun Gothic"/>
          <w:b w:val="0"/>
          <w:i/>
          <w:color w:val="555555"/>
          <w:sz w:val="22"/>
        </w:rPr>
        <w:t>(篠宮が書類をしまう。机の上の紙コップを、安西が柏木に押す。)</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冷めています。でも、どうぞ。</w:t>
      </w:r>
    </w:p>
    <w:p>
      <w:pPr>
        <w:spacing w:before="320" w:after="140"/>
      </w:pPr>
      <w:r>
        <w:rPr>
          <w:rFonts w:ascii="Times New Roman" w:hAnsi="Times New Roman" w:eastAsia="Malgun Gothic"/>
          <w:b/>
          <w:i w:val="0"/>
          <w:color w:val="1F3864"/>
          <w:sz w:val="26"/>
        </w:rPr>
        <w:t>장면 6 — 10월 8일(火), KHK奥浜放送局 第一スタジオ — 国民投票特集</w:t>
      </w:r>
    </w:p>
    <w:p>
      <w:pPr>
        <w:spacing w:before="0" w:after="110"/>
      </w:pPr>
      <w:r>
        <w:rPr>
          <w:rFonts w:ascii="Times New Roman" w:hAnsi="Times New Roman" w:eastAsia="Malgun Gothic"/>
          <w:b w:val="0"/>
          <w:i/>
          <w:color w:val="555555"/>
          <w:sz w:val="22"/>
        </w:rPr>
        <w:t>(午後九時二十五分。「国民投票特集 憲法を考える夜」。全国放送。スタジオの中央に円卓。篠宮、柏木、剣持。画面下に字幕。「陸上自衛隊 二等陸佐 柏木隼人 防衛省の許可を得て、事実の陳述に限って発言します」。)</w:t>
      </w:r>
    </w:p>
    <w:p>
      <w:pPr>
        <w:spacing w:before="0" w:after="110"/>
      </w:pPr>
      <w:r>
        <w:rPr>
          <w:rFonts w:ascii="Times New Roman" w:hAnsi="Times New Roman" w:eastAsia="Malgun Gothic"/>
          <w:b/>
          <w:i w:val="0"/>
          <w:sz w:val="22"/>
        </w:rPr>
        <w:t xml:space="preserve">篠宮: </w:t>
      </w:r>
      <w:r>
        <w:rPr>
          <w:rFonts w:ascii="Times New Roman" w:hAnsi="Times New Roman" w:eastAsia="Malgun Gothic"/>
          <w:b w:val="0"/>
          <w:i w:val="0"/>
          <w:sz w:val="22"/>
        </w:rPr>
        <w:t>柏木さん。二〇二七年九月三日、鳩町で何があったのかを、お願いします。</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退去の開始は午前九時三十分です。それまでにバスは五台、集まっていました。集めたのは、政令ではありません。県境の運転手の融通協定と、隊員です。</w:t>
      </w:r>
    </w:p>
    <w:p>
      <w:pPr>
        <w:spacing w:before="0" w:after="110"/>
      </w:pPr>
      <w:r>
        <w:rPr>
          <w:rFonts w:ascii="Times New Roman" w:hAnsi="Times New Roman" w:eastAsia="Malgun Gothic"/>
          <w:b/>
          <w:i w:val="0"/>
          <w:sz w:val="22"/>
        </w:rPr>
        <w:t xml:space="preserve">篠宮: </w:t>
      </w:r>
      <w:r>
        <w:rPr>
          <w:rFonts w:ascii="Times New Roman" w:hAnsi="Times New Roman" w:eastAsia="Malgun Gothic"/>
          <w:b w:val="0"/>
          <w:i w:val="0"/>
          <w:sz w:val="22"/>
        </w:rPr>
        <w:t>政令が、救ったのではない。</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政令は、運ぶ命令でした。運んだのは人です。道を開けたのは、道路法と災害対策基本法の手続きです。区域の二百七名と施設の百二名が退去先に着きました。施設の三名は、医師の判断で残りました。私は撤回を命じなかった。命令書には、そのことは書かれていません。</w:t>
      </w:r>
    </w:p>
    <w:p>
      <w:pPr>
        <w:spacing w:before="0" w:after="110"/>
      </w:pPr>
      <w:r>
        <w:rPr>
          <w:rFonts w:ascii="Times New Roman" w:hAnsi="Times New Roman" w:eastAsia="Malgun Gothic"/>
          <w:b/>
          <w:i w:val="0"/>
          <w:sz w:val="22"/>
        </w:rPr>
        <w:t xml:space="preserve">篠宮: </w:t>
      </w:r>
      <w:r>
        <w:rPr>
          <w:rFonts w:ascii="Times New Roman" w:hAnsi="Times New Roman" w:eastAsia="Malgun Gothic"/>
          <w:b w:val="0"/>
          <w:i w:val="0"/>
          <w:sz w:val="22"/>
        </w:rPr>
        <w:t>三月二十六日の夜にも。</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はい。午前三時十分に、正式の命令の三十分前に、連隊の施設大隊が動きました。自衛隊法八十三条二項但し書の判断です。特別養護老人ホーム二棟の百二十八名を体育館へ。途中で具合を崩した六名は、病院へ。亡くなった方は、いません。</w:t>
      </w:r>
    </w:p>
    <w:p>
      <w:pPr>
        <w:spacing w:before="0" w:after="110"/>
      </w:pPr>
      <w:r>
        <w:rPr>
          <w:rFonts w:ascii="Times New Roman" w:hAnsi="Times New Roman" w:eastAsia="Malgun Gothic"/>
          <w:b/>
          <w:i w:val="0"/>
          <w:sz w:val="22"/>
        </w:rPr>
        <w:t xml:space="preserve">篠宮: </w:t>
      </w:r>
      <w:r>
        <w:rPr>
          <w:rFonts w:ascii="Times New Roman" w:hAnsi="Times New Roman" w:eastAsia="Malgun Gothic"/>
          <w:b w:val="0"/>
          <w:i w:val="0"/>
          <w:sz w:val="22"/>
        </w:rPr>
        <w:t>それも政令ではなく。</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政令は、まだありませんでした。法は、すでにありました。足りなかった部分もあります。足りなかった部分は、人が足しました。足した人は、後で問われます。問われる前提で足しました。</w:t>
      </w:r>
    </w:p>
    <w:p>
      <w:pPr>
        <w:spacing w:before="0" w:after="110"/>
      </w:pPr>
      <w:r>
        <w:rPr>
          <w:rFonts w:ascii="Times New Roman" w:hAnsi="Times New Roman" w:eastAsia="Malgun Gothic"/>
          <w:b/>
          <w:i w:val="0"/>
          <w:sz w:val="22"/>
        </w:rPr>
        <w:t xml:space="preserve">篠宮: </w:t>
      </w:r>
      <w:r>
        <w:rPr>
          <w:rFonts w:ascii="Times New Roman" w:hAnsi="Times New Roman" w:eastAsia="Malgun Gothic"/>
          <w:b w:val="0"/>
          <w:i w:val="0"/>
          <w:sz w:val="22"/>
        </w:rPr>
        <w:t>九月三日には、十二名が亡くなりました。</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搬送中、または到着直後です。医師は九名について、搬送との因果関係を「否定できない」と述べています。私は搬送の車列を指揮しました。救ったとは言えません。救えなかったとも、言えません。運びました。それが事実です。</w:t>
      </w:r>
    </w:p>
    <w:p>
      <w:pPr>
        <w:spacing w:before="0" w:after="110"/>
      </w:pPr>
      <w:r>
        <w:rPr>
          <w:rFonts w:ascii="Times New Roman" w:hAnsi="Times New Roman" w:eastAsia="Malgun Gothic"/>
          <w:b w:val="0"/>
          <w:i/>
          <w:color w:val="555555"/>
          <w:sz w:val="22"/>
        </w:rPr>
        <w:t>(沈黙。篠宮が息を整える。)</w:t>
      </w:r>
    </w:p>
    <w:p>
      <w:pPr>
        <w:spacing w:before="0" w:after="110"/>
      </w:pPr>
      <w:r>
        <w:rPr>
          <w:rFonts w:ascii="Times New Roman" w:hAnsi="Times New Roman" w:eastAsia="Malgun Gothic"/>
          <w:b/>
          <w:i w:val="0"/>
          <w:sz w:val="22"/>
        </w:rPr>
        <w:t xml:space="preserve">篠宮: </w:t>
      </w:r>
      <w:r>
        <w:rPr>
          <w:rFonts w:ascii="Times New Roman" w:hAnsi="Times New Roman" w:eastAsia="Malgun Gothic"/>
          <w:b w:val="0"/>
          <w:i w:val="0"/>
          <w:sz w:val="22"/>
        </w:rPr>
        <w:t>総理の決定について、お考えを。</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評価も批判も、職務の外です。ただ一つ。「決定が救った」と言うと、橋の前に立った者の名前が消えます。消えた名前は、十二名の側にも、運んだ側にもあります。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柏木さん。条文のなかった夜に、君らは処分を覚悟して動いた。条文があれば、その覚悟は要らんで済んだ。それが改正案の趣旨や。</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その質問は、賛否に及びます。許可の条件により、お答えしません。</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逃げるんかね。</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逃げません。答えないと言っています。理由は、職務です。</w:t>
      </w:r>
    </w:p>
    <w:p>
      <w:pPr>
        <w:spacing w:before="0" w:after="110"/>
      </w:pPr>
      <w:r>
        <w:rPr>
          <w:rFonts w:ascii="Times New Roman" w:hAnsi="Times New Roman" w:eastAsia="Malgun Gothic"/>
          <w:b w:val="0"/>
          <w:i/>
          <w:color w:val="555555"/>
          <w:sz w:val="22"/>
        </w:rPr>
        <w:t>(剣持が椅子に背を預ける。篠宮が頷く。)</w:t>
      </w:r>
    </w:p>
    <w:p>
      <w:pPr>
        <w:spacing w:before="0" w:after="110"/>
      </w:pPr>
      <w:r>
        <w:rPr>
          <w:rFonts w:ascii="Times New Roman" w:hAnsi="Times New Roman" w:eastAsia="Malgun Gothic"/>
          <w:b/>
          <w:i w:val="0"/>
          <w:sz w:val="22"/>
        </w:rPr>
        <w:t xml:space="preserve">篠宮: </w:t>
      </w:r>
      <w:r>
        <w:rPr>
          <w:rFonts w:ascii="Times New Roman" w:hAnsi="Times New Roman" w:eastAsia="Malgun Gothic"/>
          <w:b w:val="0"/>
          <w:i w:val="0"/>
          <w:sz w:val="22"/>
        </w:rPr>
        <w:t>柏木さん、ありがとうございました。続いてお二人に。(カメラが切り替わる)</w:t>
      </w:r>
    </w:p>
    <w:p>
      <w:pPr>
        <w:spacing w:before="0" w:after="110"/>
      </w:pPr>
      <w:r>
        <w:rPr>
          <w:rFonts w:ascii="Times New Roman" w:hAnsi="Times New Roman" w:eastAsia="Malgun Gothic"/>
          <w:b w:val="0"/>
          <w:i/>
          <w:color w:val="555555"/>
          <w:sz w:val="22"/>
        </w:rPr>
        <w:t>(画面の隅に「番組の一部です」の小さな字。安西と三宅が並ぶ。)</w:t>
      </w:r>
    </w:p>
    <w:p>
      <w:pPr>
        <w:spacing w:before="0" w:after="110"/>
      </w:pPr>
      <w:r>
        <w:rPr>
          <w:rFonts w:ascii="Times New Roman" w:hAnsi="Times New Roman" w:eastAsia="Malgun Gothic"/>
          <w:b/>
          <w:i w:val="0"/>
          <w:sz w:val="22"/>
        </w:rPr>
        <w:t xml:space="preserve">篠宮: </w:t>
      </w:r>
      <w:r>
        <w:rPr>
          <w:rFonts w:ascii="Times New Roman" w:hAnsi="Times New Roman" w:eastAsia="Malgun Gothic"/>
          <w:b w:val="0"/>
          <w:i w:val="0"/>
          <w:sz w:val="22"/>
        </w:rPr>
        <w:t>安西さん。今のお話を、どうお聞きになりましたか。</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母は、政令に救われたのではありません。ただ、人に救われたとも言えません。人に連れて行かれました。連れて行った方が泣きながら運んだと、今日初めて知りました。どちらも、本当です。</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おらは、広告さは何も言わね。親父の名前ば、広告さ貸さね。(間)親父ば運んだ隊員さんは、昨日おらに手紙ば書いでくれだ。まだ読んでね。読む日は、おらが決める。</w:t>
      </w:r>
    </w:p>
    <w:p>
      <w:pPr>
        <w:spacing w:before="0" w:after="110"/>
      </w:pPr>
      <w:r>
        <w:rPr>
          <w:rFonts w:ascii="Times New Roman" w:hAnsi="Times New Roman" w:eastAsia="Malgun Gothic"/>
          <w:b/>
          <w:i w:val="0"/>
          <w:sz w:val="22"/>
        </w:rPr>
        <w:t xml:space="preserve">篠宮: </w:t>
      </w:r>
      <w:r>
        <w:rPr>
          <w:rFonts w:ascii="Times New Roman" w:hAnsi="Times New Roman" w:eastAsia="Malgun Gothic"/>
          <w:b w:val="0"/>
          <w:i w:val="0"/>
          <w:sz w:val="22"/>
        </w:rPr>
        <w:t>ありがとうございます。(間)この番組の映像は、番組全体でご覧ください。</w:t>
      </w:r>
    </w:p>
    <w:p>
      <w:pPr>
        <w:spacing w:before="320" w:after="140"/>
      </w:pPr>
      <w:r>
        <w:rPr>
          <w:rFonts w:ascii="Times New Roman" w:hAnsi="Times New Roman" w:eastAsia="Malgun Gothic"/>
          <w:b/>
          <w:i w:val="0"/>
          <w:color w:val="1F3864"/>
          <w:sz w:val="26"/>
        </w:rPr>
        <w:t>장면 7 — 같은 날 午後十一時二十分, 総理官邸 5階 — 名前の行き先</w:t>
      </w:r>
    </w:p>
    <w:p>
      <w:pPr>
        <w:spacing w:before="0" w:after="110"/>
      </w:pPr>
      <w:r>
        <w:rPr>
          <w:rFonts w:ascii="Times New Roman" w:hAnsi="Times New Roman" w:eastAsia="Malgun Gothic"/>
          <w:b w:val="0"/>
          <w:i/>
          <w:color w:val="555555"/>
          <w:sz w:val="22"/>
        </w:rPr>
        <w:t>(私室。テレビは消してある。卓の上に湯呑みが二つ。田所が戸口に立つ。)</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総理、お茶を。今夜は、お待ちの方がおられません。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田所さんが、先です。</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私は……。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今夜の放送を、見ていましたか。</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夜勤の者と、見ました。(湯呑みを受ける)熱いです。</w:t>
      </w:r>
    </w:p>
    <w:p>
      <w:pPr>
        <w:spacing w:before="0" w:after="110"/>
      </w:pPr>
      <w:r>
        <w:rPr>
          <w:rFonts w:ascii="Times New Roman" w:hAnsi="Times New Roman" w:eastAsia="Malgun Gothic"/>
          <w:b w:val="0"/>
          <w:i/>
          <w:color w:val="555555"/>
          <w:sz w:val="22"/>
        </w:rPr>
        <w:t>(真壁の携帯が鳴る。「早瀬灯」。)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総理。これは、反対運動の追い風ではありません。総理への言葉です。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分かっています。「決定が救った」と言うと、橋の前に立った者の名前が消える。私が書いた理由欄に、人の名前は一つもありませんでした。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柏木さんは、総理の名前を出さずに言いました。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出さずに言ってくれた。出していれば、私はその言葉に寄りかかります。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寄りかからないと、決めてください。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決めます。(間)あしたから、日付のある紙を一つずつ作ります。</w:t>
      </w:r>
    </w:p>
    <w:p>
      <w:pPr>
        <w:spacing w:before="0" w:after="110"/>
      </w:pPr>
      <w:r>
        <w:rPr>
          <w:rFonts w:ascii="Times New Roman" w:hAnsi="Times New Roman" w:eastAsia="Malgun Gothic"/>
          <w:b w:val="0"/>
          <w:i/>
          <w:color w:val="555555"/>
          <w:sz w:val="22"/>
        </w:rPr>
        <w:t>(通話が切れ、また鳴る。「亜美」。)</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澪が最後まで見ました。「あの人はどっちの人?」と聞くので、「どっちでもない人」と答えました。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そういう人が、いちばん怒られる。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澪が言いました。「ふたつのうち、ひとつだけ聞こえるのは、つまらない」って。(間)八歳です。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缶は、今週も拭きました。</w:t>
      </w:r>
    </w:p>
    <w:p>
      <w:pPr>
        <w:spacing w:before="0" w:after="110"/>
      </w:pPr>
      <w:r>
        <w:rPr>
          <w:rFonts w:ascii="Times New Roman" w:hAnsi="Times New Roman" w:eastAsia="Malgun Gothic"/>
          <w:b w:val="0"/>
          <w:i/>
          <w:color w:val="555555"/>
          <w:sz w:val="22"/>
        </w:rPr>
        <w:t>(通話が切れる。もう一度鳴る。「母」。)</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今夜は、一言だけ。人に救われた人は、救った人の名前を知っておくものです。知らなければ、お礼も恨みも、行き先がありません。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台所の火は、点けてあります。</w:t>
      </w:r>
    </w:p>
    <w:p>
      <w:pPr>
        <w:spacing w:before="0" w:after="110"/>
      </w:pPr>
      <w:r>
        <w:rPr>
          <w:rFonts w:ascii="Times New Roman" w:hAnsi="Times New Roman" w:eastAsia="Malgun Gothic"/>
          <w:b w:val="0"/>
          <w:i/>
          <w:color w:val="555555"/>
          <w:sz w:val="22"/>
        </w:rPr>
        <w:t>(手帳。「十月八日(火)自衛官の証言。政令でなく、人と法。私にも痛い言葉だった。名前の消えた理由欄を、作り直す。氏名の頁は引き出しの底。黄銅の鍵は内ポケット。国民投票は十月二十七日(日)。残り十九日」。)</w:t>
      </w:r>
    </w:p>
    <w:p>
      <w:pPr>
        <w:spacing w:before="320" w:after="140"/>
      </w:pPr>
      <w:r>
        <w:rPr>
          <w:rFonts w:ascii="Times New Roman" w:hAnsi="Times New Roman" w:eastAsia="Malgun Gothic"/>
          <w:b/>
          <w:i w:val="0"/>
          <w:color w:val="1F3864"/>
          <w:sz w:val="26"/>
        </w:rPr>
        <w:t>장면 8 — 10월 15일(火), 党本部 総裁室 — 契約書</w:t>
      </w:r>
    </w:p>
    <w:p>
      <w:pPr>
        <w:spacing w:before="0" w:after="110"/>
      </w:pPr>
      <w:r>
        <w:rPr>
          <w:rFonts w:ascii="Times New Roman" w:hAnsi="Times New Roman" w:eastAsia="Malgun Gothic"/>
          <w:b w:val="0"/>
          <w:i/>
          <w:color w:val="555555"/>
          <w:sz w:val="22"/>
        </w:rPr>
        <w:t>(午後四時。総裁室。倉前が三時半から待っている。津村が最初の一杯を倉前に注ぐ。机の上に、青い紙ファイルが五冊。)</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来たな。約束の契約書や。先に、あんたに見せる。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ありがとうございます。(一冊目を開く)</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要旨を申します。契約当事者は「明日の国を考える事務局」と広告代理店の東都アドバンス。期間は三月十日から九月三十日。総額四億一千六百万円。内訳は、地上波二億二千万、新聞八千百万、ネット一億一千五百万。</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支払いの経路は。</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事務局の口座から代理店へ。事務局の口座への入金は、一般社団法人「国の未来研究会」から三回、合わせて三億円。残りの一億一千六百万円は、個人寄付と団体会費です。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「国の未来研究会」の入金元に、一件、同じ住所の海外法人が出てくる。一億八千万円。そこから先は、検察の領域や。わしは名前を言わん。言えん。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事務局の代表は。</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無職の男や。わしも会うた。名前は検察に出した。あんたには言えん。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承知しました。</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確認書も付けた。広告代理店の側は、入金元は事務局にしか確認しとらん、と書いとる。わしの後援会は、一円も出しとらん。あんたは信じる、と言うたな。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信じています。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color w:val="555555"/>
          <w:sz w:val="22"/>
        </w:rPr>
        <w:t>(湯呑みを置く)</w:t>
      </w:r>
      <w:r>
        <w:rPr>
          <w:rFonts w:ascii="Times New Roman" w:hAnsi="Times New Roman" w:eastAsia="Malgun Gothic"/>
          <w:b w:val="0"/>
          <w:i w:val="0"/>
          <w:sz w:val="22"/>
        </w:rPr>
        <w:t>決める。広告は、今日付で全部打ち切る。放映中のCMは、明日の二十四時で終わる。違約金は、後援会が自分の金で払う。</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幹事長、それは……。</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待て。(真壁を見る)ただし賛成の運動は止めん。人が立って、人が話す。金は使わん。個人の寄付は一万円まで。収支は、毎週出す。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型が、同じです。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借りたんやない。同じ紙の上に立っただけや。(間)柏木が出たあと、わしは電話を一本もかけとらん。方面総監が「よろしゅう」と言うてきたが、断った。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柏木二佐のお言葉は、私にも痛いものでした。</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わしにも痛いわ。人が救うた。そこは動かん。動かんが、「政令が救うた」と書いた広告は、わしの側が出した。(間)買われた勝ちは勝ちとは言わん。……買うた覚えのない者が、買われた旗を振ってもた。あとは、わしが引き取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引き取るのは、私ではありません。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あんたや、とは言うとらん。(津村に)記者会見は六時や。契約書の写しを、全部配れ。</w:t>
      </w:r>
    </w:p>
    <w:p>
      <w:pPr>
        <w:spacing w:before="0" w:after="110"/>
      </w:pPr>
      <w:r>
        <w:rPr>
          <w:rFonts w:ascii="Times New Roman" w:hAnsi="Times New Roman" w:eastAsia="Malgun Gothic"/>
          <w:b w:val="0"/>
          <w:i/>
          <w:color w:val="555555"/>
          <w:sz w:val="22"/>
        </w:rPr>
        <w:t>(津村が頷いて出る。倉前の湯呑みの茶は、まだ熱い。)</w:t>
      </w:r>
    </w:p>
    <w:p>
      <w:pPr>
        <w:spacing w:before="320" w:after="140"/>
      </w:pPr>
      <w:r>
        <w:rPr>
          <w:rFonts w:ascii="Times New Roman" w:hAnsi="Times New Roman" w:eastAsia="Malgun Gothic"/>
          <w:b/>
          <w:i w:val="0"/>
          <w:color w:val="1F3864"/>
          <w:sz w:val="26"/>
        </w:rPr>
        <w:t>장면 9 — 10월 22일(火), 桐生法律事務所 — 五日</w:t>
      </w:r>
    </w:p>
    <w:p>
      <w:pPr>
        <w:spacing w:before="0" w:after="110"/>
      </w:pPr>
      <w:r>
        <w:rPr>
          <w:rFonts w:ascii="Times New Roman" w:hAnsi="Times New Roman" w:eastAsia="Malgun Gothic"/>
          <w:b w:val="0"/>
          <w:i/>
          <w:color w:val="555555"/>
          <w:sz w:val="22"/>
        </w:rPr>
        <w:t>(午後七時。応接室。榊が白い湯呑みにほうじ茶。宇佐美の前に最初の一杯を三浦が置く。灯は休職中で、二十八日の復職を待つ。真壁は戸口に近い席。壁のテレビは消えたまま。)</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防衛省から、通知が来ました。柏木二佐の十月八日の発言は、許可の範囲内。懲戒の手続きは、行わない。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範囲を守ったからだ。「お答えしない」と言ったのが、効いた。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剣持さんの質問への、あの一行ですね。</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あの一行が、彼を守った。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倉前幹事長の広告は、十六日の夜から消えました。夜の枠が、ニュースだけになりました。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後援会の電話が、広告の翌日から減りました。昨日までの三日で、四十一件です。「あの広告が嫌いだった」が十九。「自衛官の話を聞いて考えた」が十二。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考えた、という人の数を、数に入れないでください。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入れていません。紙に書いておくだけです。</w:t>
      </w:r>
    </w:p>
    <w:p>
      <w:pPr>
        <w:spacing w:before="0" w:after="110"/>
      </w:pPr>
      <w:r>
        <w:rPr>
          <w:rFonts w:ascii="Times New Roman" w:hAnsi="Times New Roman" w:eastAsia="Malgun Gothic"/>
          <w:b w:val="0"/>
          <w:i/>
          <w:color w:val="555555"/>
          <w:sz w:val="22"/>
        </w:rPr>
        <w:t>(榊が真壁の前に、欠けた湯呑みを置く。使い続けている、髪の毛ほどの金の入った湯呑みだ。)</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総理。後援会は、総理が先に反対票を言う日と、柏木二佐が総理の名前を出さずに話した日を、同じ紙に並べません。並べなくても、見ています。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見ていてください。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論語を一つ。(間)「之を知るを之を知ると為し、知らざるを知らずと為せ。是れ知るなり」。為政の一節だ。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柏木さんは、知っていることだけを話しました。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知らないことを知らないと言うのが、一番難しい。(真壁を見る)君は、まだ知らないことがある。十二名の名前の次に、四十九名の名前だ。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氏名の頁は、引き出しの底にあります。……まだ、読んでいません。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読む日の話ではない。読まなかった日の数の話だ。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w:t>
      </w:r>
    </w:p>
    <w:p>
      <w:pPr>
        <w:spacing w:before="0" w:after="110"/>
      </w:pPr>
      <w:r>
        <w:rPr>
          <w:rFonts w:ascii="Times New Roman" w:hAnsi="Times New Roman" w:eastAsia="Malgun Gothic"/>
          <w:b w:val="0"/>
          <w:i/>
          <w:color w:val="555555"/>
          <w:sz w:val="22"/>
        </w:rPr>
        <w:t>(戸口の外から、足音。亜美と澪が、三浦に会釈する。)</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おじさん。熱いの、ちょうだい。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熱いのは、あぶないよ。</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じゃあ、ぬるいの。</w:t>
      </w:r>
    </w:p>
    <w:p>
      <w:pPr>
        <w:spacing w:before="0" w:after="110"/>
      </w:pPr>
      <w:r>
        <w:rPr>
          <w:rFonts w:ascii="Times New Roman" w:hAnsi="Times New Roman" w:eastAsia="Malgun Gothic"/>
          <w:b w:val="0"/>
          <w:i/>
          <w:color w:val="555555"/>
          <w:sz w:val="22"/>
        </w:rPr>
        <w:t>(真壁は土瓶から少量を注ぎ、湯呑みに少し水を差して、澪の前に置く。)</w:t>
      </w:r>
    </w:p>
    <w:p>
      <w:pPr>
        <w:spacing w:before="0" w:after="110"/>
      </w:pPr>
      <w:r>
        <w:rPr>
          <w:rFonts w:ascii="Times New Roman" w:hAnsi="Times New Roman" w:eastAsia="Malgun Gothic"/>
          <w:b w:val="0"/>
          <w:i/>
          <w:color w:val="555555"/>
          <w:sz w:val="22"/>
        </w:rPr>
        <w:t>(夜、官邸。手帳。「十月二十二日(火)広告は止まった。柏木二佐の証言は、許可の範囲で終わった。残り五日。灯さんは二十八日に戻る。黄銅の鍵は内ポケット。氏名の頁は引き出しの底」。)</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『論語』為政 第十七章(저작권 소멸): «子曰く、由、女に之を知ることを誨えんか。之を知るを之を知ると為し、知らざるを知らずと為せ。是れ知るなり。» — 한국어 해설: "공자가 말하기를, 유야, 너에게 앎이란 무엇인지 가르쳐 주마. 아는 것은 안다 하고 모르는 것은 모른다 하는 것, 이것이 아는 것이다". 아는 범위만 말하고 모르는 것은 모른다고 하는 태도를 가리킨다. 장면 9에서 우사미가 낭독하며 가시와기가 사실만 말하고 답할 수 없는 것은 답하지 않았다고 풀이한다.</w:t>
      </w:r>
    </w:p>
    <w:p>
      <w:pPr>
        <w:spacing w:before="0" w:after="110"/>
      </w:pPr>
      <w:r>
        <w:rPr>
          <w:rFonts w:ascii="Times New Roman" w:hAnsi="Times New Roman" w:eastAsia="Malgun Gothic"/>
          <w:b w:val="0"/>
          <w:i w:val="0"/>
          <w:sz w:val="22"/>
        </w:rPr>
        <w:t>속담(ことわざ): «出る杭は打たれる» — 한국어 해설: "모난 돌이 정 맞는다". 눈에 띄게 나서는 사람이 비난과 불이익을 받기 쉽다는 뜻이다. 장면 3에서 마키노가 가시와기에게 쓰고, 가시와기는 「打たれる前提で出ます」라고 받는다.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«部外発言» — 한국어 해설: "부외 발언(조직 밖에서 하는 공적 발언)". 자위대·공무원 조직에서 방송·강연 등에 나가는 발언을 가리키는 행정 용어. 표준어, 격식체. 장면 3의 허가 신청서.</w:t>
      </w:r>
    </w:p>
    <w:p>
      <w:pPr>
        <w:spacing w:before="0" w:after="110"/>
      </w:pPr>
      <w:r>
        <w:rPr>
          <w:rFonts w:ascii="Times New Roman" w:hAnsi="Times New Roman" w:eastAsia="Malgun Gothic"/>
          <w:b w:val="0"/>
          <w:i w:val="0"/>
          <w:sz w:val="22"/>
        </w:rPr>
        <w:t>«但し書» — 한국어 해설: "단서 조항". 조문 본문 뒤에 붙는 예외·조건. 표준어, 법령 용어. 장면 3과 6에서 가시와기가 자위대법 83조 2항 단서를 언급한다.</w:t>
      </w:r>
    </w:p>
    <w:p>
      <w:pPr>
        <w:spacing w:before="0" w:after="110"/>
      </w:pPr>
      <w:r>
        <w:rPr>
          <w:rFonts w:ascii="Times New Roman" w:hAnsi="Times New Roman" w:eastAsia="Malgun Gothic"/>
          <w:b w:val="0"/>
          <w:i w:val="0"/>
          <w:sz w:val="22"/>
        </w:rPr>
        <w:t>«お答えしません» — 한국어 해설: "답변드리지 않겠습니다". 이유를 밝히고 응답을 거부할 때 쓰는 정중한 거절의 말. 표준어. 장면 6에서 가시와기가 겐모치의 질문에 쓴다.</w:t>
      </w:r>
    </w:p>
    <w:p>
      <w:pPr>
        <w:spacing w:before="0" w:after="110"/>
      </w:pPr>
      <w:r>
        <w:rPr>
          <w:rFonts w:ascii="Times New Roman" w:hAnsi="Times New Roman" w:eastAsia="Malgun Gothic"/>
          <w:b w:val="0"/>
          <w:i w:val="0"/>
          <w:sz w:val="22"/>
        </w:rPr>
        <w:t>«～でけろ» — 한국어 해설: "~해 주렴". 도호쿠 방언의 부탁 표현. 하마도리 사람들의 말씨. 장면 5에서 미야케, 장면 2에서 하마노.</w:t>
      </w:r>
    </w:p>
    <w:p>
      <w:pPr>
        <w:spacing w:before="0" w:after="110"/>
      </w:pPr>
      <w:r>
        <w:rPr>
          <w:rFonts w:ascii="Times New Roman" w:hAnsi="Times New Roman" w:eastAsia="Malgun Gothic"/>
          <w:b w:val="0"/>
          <w:i w:val="0"/>
          <w:sz w:val="22"/>
        </w:rPr>
        <w:t>«握り飯» — 한국어 해설: "주먹밥". 방언에서도 표준어 「おにぎり」와 같은 뜻으로 쓰이는 일상어. 장면 2에서 가즈요가 내놓는다.</w:t>
      </w:r>
    </w:p>
    <w:p>
      <w:pPr>
        <w:spacing w:before="0" w:after="110"/>
      </w:pPr>
      <w:r>
        <w:rPr>
          <w:rFonts w:ascii="Times New Roman" w:hAnsi="Times New Roman" w:eastAsia="Malgun Gothic"/>
          <w:b w:val="0"/>
          <w:i w:val="0"/>
          <w:sz w:val="22"/>
        </w:rPr>
        <w:t>«打ち切る» — 한국어 해설: "중도에 끊다(중단하다)". 계약·교섭을 도중에 끝낸다는 뜻. 표준어. 장면 8에서 倉前가 광고를 중단한다.</w:t>
      </w:r>
    </w:p>
    <w:p>
      <w:pPr>
        <w:spacing w:before="240" w:after="110"/>
      </w:pPr>
      <w:r>
        <w:rPr>
          <w:rFonts w:ascii="Times New Roman" w:hAnsi="Times New Roman" w:eastAsia="Malgun Gothic"/>
          <w:b w:val="0"/>
          <w:i/>
          <w:color w:val="555555"/>
          <w:sz w:val="22"/>
        </w:rPr>
        <w:t>[8화 끝 — 다음 화 예고: 9부 9화 「和解と別れ」 — 투표 전 마지막 주말, 료는 어머니와 함께 기류·아버지·유즈키·오시로·아이자와·오노데라의 자리를 찾는다. 스미코가 열쇠의 용도를 처음 밝히려는 순간 — 은행 대여금고.]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