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4화 — 「변방의 반기」 (边疆的反旗)</w:t>
      </w:r>
    </w:p>
    <w:p>
      <w:r>
        <w:rPr>
          <w:b/>
        </w:rPr>
        <w:t>등장인물:</w:t>
      </w:r>
      <w:r>
        <w:t xml:space="preserve"> 선즈위안 沈知远(40세, 중앙위원 겸 재정부장) / 청시 程曦(26세, 재정부장 판공실 비서) / 리위퉁 李雨桐(35세, 재정부장 판공실 참모) / 젠리신 简立新(50대 초반, 재정부 법규사 사장) / 푸융창 蒲永昌(50대 후반, 대외협상 판공실 부주임) / 궈싱취안 郭兴泉(58세, 서수이성 성위서기, 화상회의) / 녜추 聂秋(53세, 서수이성 부성장) / 차오징 曹静(40대 초반, 중앙 기율 신고접수실 접수원)</w:t>
      </w:r>
    </w:p>
    <w:p>
      <w:r>
        <w:rPr>
          <w:b/>
        </w:rPr>
        <w:t>배경:</w:t>
      </w:r>
      <w:r>
        <w:t xml:space="preserve"> [선즈위안 시점] 2027년 2월 1일(월)부터 9일(화)까지. 『국유자본 실제수익자 공개 규정』은 의견수렴을 마치고 시행 일정이 세 차례(2027년 7월 1일, 2028년 1월 1일, 2028년 7월 1일)로 나뉘어 확정되었다. 그런데 가상의 희토류 산지 서수이성(西水省)이 1월 28일자 공문으로 자신들을 '희토류 자원 협동 특구'로 지정해 공개 규정 적용을 면제해 달라고 요구한다. 지난가을부터 이어진 희토류 수출 통제와 상대국의 보복 관세 속에서 서수이성은 '자원이 유일한 협상 카드'라는 논리를 앞세운다(이 화의 수출 통제·관세 협상은 모두 가상이며 실제 사건과 무관하다). 서수이성 성위서기 궈싱취안은 화상회의에서 '변방은 앞줄이다'라고 버티고, 대외협상 판공실은 서수이성을 협상의 패로 쓰고 싶어 한다. 설 전야인 2월 5일(금) 밤, 서수이성 부성장 녜추가 실명 승차권 한 장과 성 채무 내부 장부의 복사본을 들고 재정부의 옆문으로 찾아온다. 선즈위안은 장부를 협상 도구로 쓰지 않고 '받을 수 있는 통로로 정식 접수시키는' 길을 택하며, 내부고발자의 안전은 약속하지 못한 채 접수 시각이 적힌 영수증만을 쥐여 보낸다. 쑤민은 이 화에 등장하지 않으며, 녜추와도 닿지 않는다. 이 화의 기관·문서·수치·인물은 모두 가상이다. 푸융창, 궈싱취안, 차오징은 이 화에서 새로 만든 인물이다.</w:t>
      </w:r>
    </w:p>
    <w:p>
      <w:pPr>
        <w:pStyle w:val="Heading2"/>
      </w:pPr>
      <w:r>
        <w:t>장면 1 — 2월 1일(월) 오전 9시, 财政部 4层 部长办公室 — 一封“函”</w:t>
      </w:r>
    </w:p>
    <w:p>
      <w:r>
        <w:t>(二月一日，星期一，上午九点。窗外的法国梧桐只剩下光秃秃的枝子，天阴着，像要落雪。沈知远刚在桌后坐下，程曦就把一个牛皮纸文件袋放到他面前，红色的公文笺露出一角，抬头是一行宋体字：西水省人民政府。)</w:t>
      </w:r>
    </w:p>
    <w:p>
      <w:r>
        <w:t>(李雨桐坐在小圆桌旁，已经读过一遍，手里的红铅笔压在第三页上。三个人的茶杯里，水刚换过。)</w:t>
      </w:r>
    </w:p>
    <w:p>
      <w:r>
        <w:rPr>
          <w:b/>
        </w:rPr>
        <w:t>程曦:</w:t>
      </w:r>
      <w:r>
        <w:t xml:space="preserve"> 沈部长，这是今天早上七点四十分，机要处送来的。日期是一月二十八日，题目是《关于恳请将西水省列为“稀土资源协同特区”并暂缓适用〈国有资本实际受益人披露规定〉的函》。</w:t>
      </w:r>
    </w:p>
    <w:p>
      <w:r>
        <w:rPr>
          <w:b/>
        </w:rPr>
        <w:t>沈知远:</w:t>
      </w:r>
      <w:r>
        <w:t xml:space="preserve"> 发给谁的？</w:t>
      </w:r>
    </w:p>
    <w:p>
      <w:r>
        <w:rPr>
          <w:b/>
        </w:rPr>
        <w:t>程曦:</w:t>
      </w:r>
      <w:r>
        <w:t xml:space="preserve"> 一式三份。一份给我们部，一份给国务院办公厅，一份给对外协商办公室。</w:t>
      </w:r>
    </w:p>
    <w:p>
      <w:r>
        <w:rPr>
          <w:b/>
        </w:rPr>
        <w:t>李雨桐:</w:t>
      </w:r>
      <w:r>
        <w:t xml:space="preserve"> 沈老师，一式三份，哪一份给谁、先给谁，路数就看得出来了。这不是来商量的，是来摆姿势的。</w:t>
      </w:r>
    </w:p>
    <w:p>
      <w:r>
        <w:rPr>
          <w:b/>
        </w:rPr>
        <w:t>沈知远:</w:t>
      </w:r>
      <w:r>
        <w:t xml:space="preserve"> 理由有几条？</w:t>
      </w:r>
    </w:p>
    <w:p>
      <w:r>
        <w:rPr>
          <w:b/>
        </w:rPr>
        <w:t>李雨桐:</w:t>
      </w:r>
      <w:r>
        <w:t xml:space="preserve"> 三条。第一，去年秋天起，稀土出口实行新的许可办法，对方跟着加征关税，西水的矿山是我们手里仅有的几张牌，披露一旦公开，等于把牌面亮给对手。第二，西水地处边疆，开采、运输、监管，一省担着全国的出口责任，所以要“特事特办”。第三，规定三批实施，西水请求“暂缓适用，待谈判结束后另行研究”。</w:t>
      </w:r>
    </w:p>
    <w:p>
      <w:r>
        <w:rPr>
          <w:b/>
        </w:rPr>
        <w:t>沈知远:</w:t>
      </w:r>
      <w:r>
        <w:t xml:space="preserve"> 就是不批。</w:t>
      </w:r>
    </w:p>
    <w:p>
      <w:r>
        <w:rPr>
          <w:b/>
        </w:rPr>
        <w:t>李雨桐:</w:t>
      </w:r>
      <w:r>
        <w:t xml:space="preserve"> 对，他们要的是一个“特”字。</w:t>
      </w:r>
    </w:p>
    <w:p>
      <w:r>
        <w:rPr>
          <w:b/>
        </w:rPr>
        <w:t>程曦:</w:t>
      </w:r>
      <w:r>
        <w:t xml:space="preserve"> 沈部长，还有一件事。函的最后一页，落款是省政府，可是文号前面，加了一行小字：“经省委常委会研究”。</w:t>
      </w:r>
    </w:p>
    <w:p>
      <w:r>
        <w:rPr>
          <w:b/>
        </w:rPr>
        <w:t>沈知远:</w:t>
      </w:r>
      <w:r>
        <w:t xml:space="preserve"> 省委常委会研究过的，就不是一个部门的意见了。(把函放平，指尖按在“特区”两个字上) 一个省，在条例刚刚定稿的时候，给部里唱对台戏，而且是用公函的方式，抄送三家。</w:t>
      </w:r>
    </w:p>
    <w:p>
      <w:r>
        <w:rPr>
          <w:b/>
        </w:rPr>
        <w:t>李雨桐:</w:t>
      </w:r>
      <w:r>
        <w:t xml:space="preserve"> 您打算怎么回？</w:t>
      </w:r>
    </w:p>
    <w:p>
      <w:r>
        <w:rPr>
          <w:b/>
        </w:rPr>
        <w:t>沈知远:</w:t>
      </w:r>
      <w:r>
        <w:t xml:space="preserve"> 先不回。按规矩，先把这份函做成三份：一份存档，一份发给法规司，一份我自己留着。然后请简司长，今天下午把“特区”两个字，在现有的法律里找一找，看看哪一部法管它。</w:t>
      </w:r>
    </w:p>
    <w:p>
      <w:r>
        <w:t>(程曦在登记簿上记下：“二月一日，西水函，一式三份，三家同日。”窗外起了一阵小风，梧桐的枯枝敲在玻璃上，一下，又一下。)</w:t>
      </w:r>
    </w:p>
    <w:p>
      <w:pPr>
        <w:pStyle w:val="Heading2"/>
      </w:pPr>
      <w:r>
        <w:t>장면 2 — 2월 2일(화) 오후 3시, 对外协商办公室 会议室 — 牌在谁手里</w:t>
      </w:r>
    </w:p>
    <w:p>
      <w:r>
        <w:t>(二月二日，星期二，下午三点。对外协商办公室的会议室里，窗帘拉着，长桌上摆着三份文件和一壶没人动的茶。副主任蒲永昌五十八九岁，头发梳得整整齐齐，说话慢，总爱在句尾停一停。简立新坐在沈知远旁边，翻开了一页法条。)</w:t>
      </w:r>
    </w:p>
    <w:p>
      <w:r>
        <w:rPr>
          <w:b/>
        </w:rPr>
        <w:t>蒲永昌:</w:t>
      </w:r>
      <w:r>
        <w:t xml:space="preserve"> 沈部长，西水的函，我们昨天就看了。老实讲，这封函，不是他们一个省想出来的，是我们这边的谈判组，先跟他们通过气的。</w:t>
      </w:r>
    </w:p>
    <w:p>
      <w:r>
        <w:rPr>
          <w:b/>
        </w:rPr>
        <w:t>沈知远:</w:t>
      </w:r>
      <w:r>
        <w:t xml:space="preserve"> 蒲主任这样坦率，我也坦率。我想听一听，通过气的内容是什么。</w:t>
      </w:r>
    </w:p>
    <w:p>
      <w:r>
        <w:rPr>
          <w:b/>
        </w:rPr>
        <w:t>蒲永昌:</w:t>
      </w:r>
      <w:r>
        <w:t xml:space="preserve"> 内容很简单。现在对方手里捏着关税，我们手里捏着稀土。稀土要出口，要看许可；许可怎么发，要看谈判的节奏。这里面最灵活的一张牌，就是西水的矿。(伸出手掌，翻了一翻) 条例一公开，对方的律师一个月就能把西水的股权摸清，哪家矿卖给谁，哪家企业替谁代持，一目了然。</w:t>
      </w:r>
    </w:p>
    <w:p>
      <w:r>
        <w:rPr>
          <w:b/>
        </w:rPr>
        <w:t>沈知远:</w:t>
      </w:r>
      <w:r>
        <w:t xml:space="preserve"> 条例要公开的，是“谁拥有”，不是“卖给谁、什么价”。第二十二条写得很清楚，经营信息、合同价款、出口数量，一概不披露。</w:t>
      </w:r>
    </w:p>
    <w:p>
      <w:r>
        <w:rPr>
          <w:b/>
        </w:rPr>
        <w:t>蒲永昌:</w:t>
      </w:r>
      <w:r>
        <w:t xml:space="preserve"> 条文是这样写的。可是对方的律师，不会只读条文。(停了停) 沈部长，我再讲一层。《诗经·小雅》里有一句，“溥天之下，莫非王土；率土之滨，莫非王臣”。稀土是王土，不是哪个省的土。牌在中央手里，怎么出牌，是我们谈判组的事，财政部的条例，不宜在这个时候，凑进来。</w:t>
      </w:r>
    </w:p>
    <w:p>
      <w:r>
        <w:rPr>
          <w:b/>
        </w:rPr>
        <w:t>沈知远:</w:t>
      </w:r>
      <w:r>
        <w:t xml:space="preserve"> 蒲主任这句诗，我也想接着用。(语气很平) 既然是“王土”，那么土里出来的钱，就是王家的钱，也就是国家的、全民的钱。全民的钱，由谁拥有，要不要有个名字，就不是哪一个谈判组的牌，而是一张账。</w:t>
      </w:r>
    </w:p>
    <w:p>
      <w:r>
        <w:rPr>
          <w:b/>
        </w:rPr>
        <w:t>蒲永昌:</w:t>
      </w:r>
      <w:r>
        <w:t xml:space="preserve"> (笑了一下，笑得有点勉强) 沈部长，我给您一个折中的办法。不叫“豁免”，叫“延期适用”；不写“特区”，写“特殊安排”。这样，既给了西水面子，又不留下一个先例。这叫打擦边球，条文上没有错，实际上也没有多出一步。</w:t>
      </w:r>
    </w:p>
    <w:p>
      <w:r>
        <w:rPr>
          <w:b/>
        </w:rPr>
        <w:t>简立新:</w:t>
      </w:r>
      <w:r>
        <w:t xml:space="preserve"> 蒲主任，从法规司的角度，我要提醒一句。“延期”和“豁免”，在白纸上差一个字，到了地方上，差的是一整套理解。今天写“特殊安排”，明天就有第二个省，第三个省，拿着这四个字来要。</w:t>
      </w:r>
    </w:p>
    <w:p>
      <w:r>
        <w:rPr>
          <w:b/>
        </w:rPr>
        <w:t>沈知远:</w:t>
      </w:r>
      <w:r>
        <w:t xml:space="preserve"> 蒲主任，我可以接受一件事：在批次上，西水排在最后一批，二〇二八年七月，一天都不提前。我不接受另一件事：为了一张还没有打出去的牌，先把全国统一的规矩，让出去一个角。</w:t>
      </w:r>
    </w:p>
    <w:p>
      <w:r>
        <w:t>(蒲永昌没有立刻回答，端起杯子，又放下。会议室里的钟，秒针走得很响。散会的时候，他送到门口，只说了一句：“沈部长，牌，不是越藏越值钱。”沈知远点点头：“也不是越藏越安全。”)</w:t>
      </w:r>
    </w:p>
    <w:p>
      <w:pPr>
        <w:pStyle w:val="Heading2"/>
      </w:pPr>
      <w:r>
        <w:t>장면 3 — 2월 3일(수) 오후 7시, 部长会议室 — 四十分钟</w:t>
      </w:r>
    </w:p>
    <w:p>
      <w:r>
        <w:t>(二月三日，星期三，晚上七点。部长会议室里，墙上的大屏幕亮着，蓝底白字：“视频会议系统测试中”。沈知远准时坐下，李雨桐和程曦坐在两侧，桌上放着录音设备和记录本。)</w:t>
      </w:r>
    </w:p>
    <w:p>
      <w:r>
        <w:t>(七点二十，屏幕还是蓝的。七点四十，屏幕里终于出现了一间宽大的会议室，红木长桌，后面的墙上挂着一幅山水。西水省委书记郭兴泉五十八岁，脸膛黑，肩膀宽，进门后没有马上落座，先和左右的人低声说了几句，才对着镜头点了点头。)</w:t>
      </w:r>
    </w:p>
    <w:p>
      <w:r>
        <w:rPr>
          <w:b/>
        </w:rPr>
        <w:t>郭兴泉:</w:t>
      </w:r>
      <w:r>
        <w:t xml:space="preserve"> 沈部长，不好意思，常委会开得久了一点，让您久等。</w:t>
      </w:r>
    </w:p>
    <w:p>
      <w:r>
        <w:rPr>
          <w:b/>
        </w:rPr>
        <w:t>沈知远:</w:t>
      </w:r>
      <w:r>
        <w:t xml:space="preserve"> 郭书记辛苦。会议是七点开始，现在七点四十一分，我们这里记一笔，请您见谅。</w:t>
      </w:r>
    </w:p>
    <w:p>
      <w:r>
        <w:rPr>
          <w:b/>
        </w:rPr>
        <w:t>郭兴泉:</w:t>
      </w:r>
      <w:r>
        <w:t xml:space="preserve"> (哈哈一笑) 沈部长真是一丝不苟。好，我们不绕。西水的函，您看过了。</w:t>
      </w:r>
    </w:p>
    <w:p>
      <w:r>
        <w:rPr>
          <w:b/>
        </w:rPr>
        <w:t>沈知远:</w:t>
      </w:r>
      <w:r>
        <w:t xml:space="preserve"> 看过了。我想听您亲口讲，“特区”这两个字，西水想要的是什么。</w:t>
      </w:r>
    </w:p>
    <w:p>
      <w:r>
        <w:rPr>
          <w:b/>
        </w:rPr>
        <w:t>郭兴泉:</w:t>
      </w:r>
      <w:r>
        <w:t xml:space="preserve"> 沈部长，您在北京，隔着三千公里。我们西水，隔着一条山脉就是国境线。这些年，矿是我们开的，路是我们修的，环境的账是我们背的，出口的压力是我们挡的。现在对方拿关税来逼，我们一个省顶在最前面。前线的人，要有前线的办法。公开，等于缴械。</w:t>
      </w:r>
    </w:p>
    <w:p>
      <w:r>
        <w:rPr>
          <w:b/>
        </w:rPr>
        <w:t>沈知远:</w:t>
      </w:r>
      <w:r>
        <w:t xml:space="preserve"> 郭书记说“缴械”，我听得出分量。但是请问，条例要公开的，是西水的哪一样“械”？</w:t>
      </w:r>
    </w:p>
    <w:p>
      <w:r>
        <w:rPr>
          <w:b/>
        </w:rPr>
        <w:t>郭兴泉:</w:t>
      </w:r>
      <w:r>
        <w:t xml:space="preserve"> 是股权结构，是人名，是谁持有哪家矿，谁替谁出面。</w:t>
      </w:r>
    </w:p>
    <w:p>
      <w:r>
        <w:rPr>
          <w:b/>
        </w:rPr>
        <w:t>沈知远:</w:t>
      </w:r>
      <w:r>
        <w:t xml:space="preserve"> 这几样，如果西水没有问题，公开了，对手拿不去一点便宜；如果有问题，那才是对手最想要的东西。</w:t>
      </w:r>
    </w:p>
    <w:p>
      <w:r>
        <w:rPr>
          <w:b/>
        </w:rPr>
        <w:t>郭兴泉:</w:t>
      </w:r>
      <w:r>
        <w:t xml:space="preserve"> (脸沉了一下) 沈部长，您这话，是在怀疑西水。</w:t>
      </w:r>
    </w:p>
    <w:p>
      <w:r>
        <w:rPr>
          <w:b/>
        </w:rPr>
        <w:t>沈知远:</w:t>
      </w:r>
      <w:r>
        <w:t xml:space="preserve"> 我不怀疑，也不替谁作保。我只是想起《左传》里，申无宇对楚王讲的一句话：“末大必折，尾大不掉”。树枝长得比树干粗，枝先折；尾巴长得比身子大，就甩不动。我说这话，不是吓唬谁，是怕西水一个省，替整个国家顶着，最后顶折的，是西水自己。</w:t>
      </w:r>
    </w:p>
    <w:p>
      <w:r>
        <w:rPr>
          <w:b/>
        </w:rPr>
        <w:t>郭兴泉:</w:t>
      </w:r>
      <w:r>
        <w:t xml:space="preserve"> 沈部长拿古书吓人。</w:t>
      </w:r>
    </w:p>
    <w:p>
      <w:r>
        <w:rPr>
          <w:b/>
        </w:rPr>
        <w:t>沈知远:</w:t>
      </w:r>
      <w:r>
        <w:t xml:space="preserve"> 古书不吓人，账才吓人。郭书记，我不跟您争“特区”这两个字，只请西水把现有的股权表，按三批里最后一批的时间，一户一户报上来。报得上来，西水是尖兵；报不上来，我们一起看看，问题在哪里。</w:t>
      </w:r>
    </w:p>
    <w:p>
      <w:r>
        <w:rPr>
          <w:b/>
        </w:rPr>
        <w:t>郭兴泉:</w:t>
      </w:r>
      <w:r>
        <w:t xml:space="preserve"> 我们的账，干净得很。</w:t>
      </w:r>
    </w:p>
    <w:p>
      <w:r>
        <w:rPr>
          <w:b/>
        </w:rPr>
        <w:t>沈知远:</w:t>
      </w:r>
      <w:r>
        <w:t xml:space="preserve"> 那最好。干净的账，不怕排在最后一批。</w:t>
      </w:r>
    </w:p>
    <w:p>
      <w:r>
        <w:t>(屏幕里，郭兴泉转头对身边的人说了句什么，画面一黑，会议结束。李雨桐看着黑屏，低声说：“沈老师，让我们等四十分钟，是给我们的下马威。”沈知远收起记录本：“记下来。不回敬，不计较，只记下来。”)</w:t>
      </w:r>
    </w:p>
    <w:p>
      <w:pPr>
        <w:pStyle w:val="Heading2"/>
      </w:pPr>
      <w:r>
        <w:t>장면 4 — 2월 4일(목) 밤 10시 10분, 财政部 东侧门 — 一张实名车票</w:t>
      </w:r>
    </w:p>
    <w:p>
      <w:r>
        <w:t>(二月四日，星期四，夜里十点十分。年关前的北京，街上的车少了一半，冷风里带着一点煤烟和鞭炮的碎屑味。财政部东侧门，门卫室的灯还亮着，值班的老李披着军大衣，捧着一只保温杯。)</w:t>
      </w:r>
    </w:p>
    <w:p>
      <w:r>
        <w:t>(一个穿深灰色旧夹克的中年男人站在门前，肩上背着一只洗得发白的帆布包，包带上沾着灰。他说话很轻，却一个字一个字地吐得清楚。)</w:t>
      </w:r>
    </w:p>
    <w:p>
      <w:r>
        <w:rPr>
          <w:b/>
        </w:rPr>
        <w:t>门卫:</w:t>
      </w:r>
      <w:r>
        <w:t xml:space="preserve"> 同志，您找哪位？</w:t>
      </w:r>
    </w:p>
    <w:p>
      <w:r>
        <w:rPr>
          <w:b/>
        </w:rPr>
        <w:t>聂秋:</w:t>
      </w:r>
      <w:r>
        <w:t xml:space="preserve"> 我找沈知远部长。没有预约。我叫聂秋，西水省的副省长。(把证件递过去，手指有点僵) 劳驾，您给我登个记。名字、时间、事由，都写上。</w:t>
      </w:r>
    </w:p>
    <w:p>
      <w:r>
        <w:rPr>
          <w:b/>
        </w:rPr>
        <w:t>门卫:</w:t>
      </w:r>
      <w:r>
        <w:t xml:space="preserve"> 事由写什么？</w:t>
      </w:r>
    </w:p>
    <w:p>
      <w:r>
        <w:rPr>
          <w:b/>
        </w:rPr>
        <w:t>聂秋:</w:t>
      </w:r>
      <w:r>
        <w:t xml:space="preserve"> 就写“求见，反映情况”。</w:t>
      </w:r>
    </w:p>
    <w:p>
      <w:r>
        <w:t>(十分钟后，程曦披着外套跑下来，在门口停住，认出了他。聂秋五十三岁，鬓角已经白了，眼睛下面有两片青黑。)</w:t>
      </w:r>
    </w:p>
    <w:p>
      <w:r>
        <w:rPr>
          <w:b/>
        </w:rPr>
        <w:t>程曦:</w:t>
      </w:r>
      <w:r>
        <w:t xml:space="preserve"> 聂省长，您怎么……您什么时候到的北京？</w:t>
      </w:r>
    </w:p>
    <w:p>
      <w:r>
        <w:rPr>
          <w:b/>
        </w:rPr>
        <w:t>聂秋:</w:t>
      </w:r>
      <w:r>
        <w:t xml:space="preserve"> 今天下午五点四十，高铁，十六个小时，实名车票。(苦笑) 所以我不能等到明天。今晚，有人就会知道我在北京。</w:t>
      </w:r>
    </w:p>
    <w:p>
      <w:r>
        <w:t>(小会客室里，暖气片咝咝响。沈知远先给聂秋倒了一杯茶，再给李雨桐和程曦倒，最后才是自己。聂秋端着杯子，没有喝。他从帆布包里取出一只牛皮纸箱，揭开盖，里面是厚厚一叠复印件，用黑夹子夹着，最上面压着一张手写的对照表。)</w:t>
      </w:r>
    </w:p>
    <w:p>
      <w:r>
        <w:rPr>
          <w:b/>
        </w:rPr>
        <w:t>聂秋:</w:t>
      </w:r>
      <w:r>
        <w:t xml:space="preserve"> 沈部长，这是西水省的“第二本账”。复印件，四百一十二页，原件在省财政厅金库里，另一份副本在融资平台的保险柜里。我没有拍照，没有扫描，是我自己一页一页，在夜里复印的。</w:t>
      </w:r>
    </w:p>
    <w:p>
      <w:r>
        <w:rPr>
          <w:b/>
        </w:rPr>
        <w:t>沈知远:</w:t>
      </w:r>
      <w:r>
        <w:t xml:space="preserve"> 我先问三件事，您答不答，都可以。第一，谁算的？</w:t>
      </w:r>
    </w:p>
    <w:p>
      <w:r>
        <w:rPr>
          <w:b/>
        </w:rPr>
        <w:t>聂秋:</w:t>
      </w:r>
      <w:r>
        <w:t xml:space="preserve"> 我。我分管财政三年，每一笔，我签过字。</w:t>
      </w:r>
    </w:p>
    <w:p>
      <w:r>
        <w:rPr>
          <w:b/>
        </w:rPr>
        <w:t>沈知远:</w:t>
      </w:r>
      <w:r>
        <w:t xml:space="preserve"> 第二，哪来的？</w:t>
      </w:r>
    </w:p>
    <w:p>
      <w:r>
        <w:rPr>
          <w:b/>
        </w:rPr>
        <w:t>聂秋:</w:t>
      </w:r>
      <w:r>
        <w:t xml:space="preserve"> 省属融资平台、矿权抵押、代持协议。公开的账上，西水的政府性债务是一千四百六十亿；这本账上，是两千三百一十亿。差的八百五十亿，不在表里。</w:t>
      </w:r>
    </w:p>
    <w:p>
      <w:r>
        <w:rPr>
          <w:b/>
        </w:rPr>
        <w:t>沈知远:</w:t>
      </w:r>
      <w:r>
        <w:t xml:space="preserve"> 第三，往哪去？</w:t>
      </w:r>
    </w:p>
    <w:p>
      <w:r>
        <w:rPr>
          <w:b/>
        </w:rPr>
        <w:t>聂秋:</w:t>
      </w:r>
      <w:r>
        <w:t xml:space="preserve"> (沉默了片刻) 我不知道。所以我来了。</w:t>
      </w:r>
    </w:p>
    <w:p>
      <w:r>
        <w:rPr>
          <w:b/>
        </w:rPr>
        <w:t>李雨桐:</w:t>
      </w:r>
      <w:r>
        <w:t xml:space="preserve"> 聂省长，您为什么不走本省的渠道？</w:t>
      </w:r>
    </w:p>
    <w:p>
      <w:r>
        <w:rPr>
          <w:b/>
        </w:rPr>
        <w:t>聂秋:</w:t>
      </w:r>
      <w:r>
        <w:t xml:space="preserve"> 我走过。去年十月，我给省纪委写过一封信，信寄出去的第二天，我的秘书换了人，新秘书是郭书记的老部下。今年一月，省里审计厅突然说，要“例行审计”我分管的口子，第一个被翻的，是我八年前收过的一条烟。(很轻地笑了笑) 干净的人，最容易被查，因为他没有准备。</w:t>
      </w:r>
    </w:p>
    <w:p>
      <w:r>
        <w:rPr>
          <w:b/>
        </w:rPr>
        <w:t>沈知远:</w:t>
      </w:r>
      <w:r>
        <w:t xml:space="preserve"> 聂省长，我必须直说。我现在不能给您任何保护的承诺。</w:t>
      </w:r>
    </w:p>
    <w:p>
      <w:r>
        <w:rPr>
          <w:b/>
        </w:rPr>
        <w:t>聂秋:</w:t>
      </w:r>
      <w:r>
        <w:t xml:space="preserve"> 我知道。我不是来要保护的，是来交账的。</w:t>
      </w:r>
    </w:p>
    <w:p>
      <w:r>
        <w:t>(窗外，一辆夜班公交驶过，车灯扫过玻璃，又暗下去。聂秋把那杯茶端起来，终于喝了一口，茶已经凉了。)</w:t>
      </w:r>
    </w:p>
    <w:p>
      <w:pPr>
        <w:pStyle w:val="Heading2"/>
      </w:pPr>
      <w:r>
        <w:t>장면 5 — 2월 5일(금) 오전 10시, 法规司 — 十二行，三道关</w:t>
      </w:r>
    </w:p>
    <w:p>
      <w:r>
        <w:t>(二月五日，星期五，除夕。上午十点，法规司的小会议室里，窗户开了一条缝，吹进来一点冷风。长桌上，那只牛皮纸箱被拆成十二摞，每一摞旁边摆着一张便笺，写着“来源”“编号”“核对结果”。简立新捧着保温杯，程曦戴着手套，李雨桐在一个本子上画着表格。)</w:t>
      </w:r>
    </w:p>
    <w:p>
      <w:r>
        <w:rPr>
          <w:b/>
        </w:rPr>
        <w:t>简立新:</w:t>
      </w:r>
      <w:r>
        <w:t xml:space="preserve"> 沈部长，聂省长的材料，我们从四百一十二页里，随机抽了十二行，每一行过三道关。第一道，对公开债券募集说明书；第二道，对银行间市场登记；第三道，对工商登记。</w:t>
      </w:r>
    </w:p>
    <w:p>
      <w:r>
        <w:rPr>
          <w:b/>
        </w:rPr>
        <w:t>沈知远:</w:t>
      </w:r>
      <w:r>
        <w:t xml:space="preserve"> 结果？</w:t>
      </w:r>
    </w:p>
    <w:p>
      <w:r>
        <w:rPr>
          <w:b/>
        </w:rPr>
        <w:t>简立新:</w:t>
      </w:r>
      <w:r>
        <w:t xml:space="preserve"> 十二行里，九行三道关全对得上，两行对了两关，一行只对上一关。(指着最后一行) 这一行的借款主体，是一家去年才注销的平台公司。</w:t>
      </w:r>
    </w:p>
    <w:p>
      <w:r>
        <w:rPr>
          <w:b/>
        </w:rPr>
        <w:t>李雨桐:</w:t>
      </w:r>
      <w:r>
        <w:t xml:space="preserve"> 沈老师，我多说一句。第三十一行，是“西水稀土开发公司”的出资链。(把红铅笔点上去) 恒善基金，再到振邦置业，再到北原矿业的代持。</w:t>
      </w:r>
    </w:p>
    <w:p>
      <w:r>
        <w:rPr>
          <w:b/>
        </w:rPr>
        <w:t>程曦:</w:t>
      </w:r>
      <w:r>
        <w:t xml:space="preserve"> 沈部长，还是那条线。</w:t>
      </w:r>
    </w:p>
    <w:p>
      <w:r>
        <w:rPr>
          <w:b/>
        </w:rPr>
        <w:t>沈知远:</w:t>
      </w:r>
      <w:r>
        <w:t xml:space="preserve"> 又是那条线。(沉默了一会儿) 老账换了衣服，换到了边疆。</w:t>
      </w:r>
    </w:p>
    <w:p>
      <w:r>
        <w:rPr>
          <w:b/>
        </w:rPr>
        <w:t>简立新:</w:t>
      </w:r>
      <w:r>
        <w:t xml:space="preserve"> 沈部长，这十二行，我们能证明的，是“有一部分是真的”；不能证明的，是“全部是真的”。如果现在拿着它，去和西水谈判……</w:t>
      </w:r>
    </w:p>
    <w:p>
      <w:r>
        <w:rPr>
          <w:b/>
        </w:rPr>
        <w:t>沈知远:</w:t>
      </w:r>
      <w:r>
        <w:t xml:space="preserve"> 不拿。(语气很稳) 我昨天才对蒲主任说过，牌不是越藏越值钱；今天我也要对自己说一句，账不是越抓在手里越有力。</w:t>
      </w:r>
    </w:p>
    <w:p>
      <w:r>
        <w:rPr>
          <w:b/>
        </w:rPr>
        <w:t>李雨桐:</w:t>
      </w:r>
      <w:r>
        <w:t xml:space="preserve"> 您的意思是……</w:t>
      </w:r>
    </w:p>
    <w:p>
      <w:r>
        <w:rPr>
          <w:b/>
        </w:rPr>
        <w:t>沈知远:</w:t>
      </w:r>
      <w:r>
        <w:t xml:space="preserve"> 这本账，不是我们部里的筹码，也不是条例的附件。它是一个人冒着风险，交出来的东西。交到哪里，怎么交，要有人签收，要有时间，要有编号。有人想捂盖子，我们不跟着捂；也有人想揭盖子，我们也不替他揭。盖子，要交给有权揭它的人。</w:t>
      </w:r>
    </w:p>
    <w:p>
      <w:r>
        <w:rPr>
          <w:b/>
        </w:rPr>
        <w:t>简立新:</w:t>
      </w:r>
      <w:r>
        <w:t xml:space="preserve"> 按程序，应该是中央纪委的接待室。</w:t>
      </w:r>
    </w:p>
    <w:p>
      <w:r>
        <w:rPr>
          <w:b/>
        </w:rPr>
        <w:t>沈知远:</w:t>
      </w:r>
      <w:r>
        <w:t xml:space="preserve"> 对。今天是除夕，明天初一，接待室值班。我们明天早上去，由聂省长自己递。</w:t>
      </w:r>
    </w:p>
    <w:p>
      <w:r>
        <w:t>(程曦把十二摞复印件重新叠好，每一摞用牛皮纸包起来，封口处写上日期。李雨桐在表格最后一栏写下：“十二行，九对，两半对，一存疑。存疑，如实写。”)</w:t>
      </w:r>
    </w:p>
    <w:p>
      <w:pPr>
        <w:pStyle w:val="Heading2"/>
      </w:pPr>
      <w:r>
        <w:t>장면 6 — 2월 5일(금) 오후 6시 30분, 部长办公室 — 除夕的饺子</w:t>
      </w:r>
    </w:p>
    <w:p>
      <w:r>
        <w:t>(二月五日，除夕，傍晚六点半。财政部大楼里空了大半，走廊的灯一盏一盏熄了，只剩下四层尽头的办公室亮着。小圆桌上，摆着一个保温饭盒，里面是食堂师傅临走前包好的饺子，热气一阵一阵往上冒。)</w:t>
      </w:r>
    </w:p>
    <w:p>
      <w:r>
        <w:t>(李雨桐在每个碗里舀了几个，程曦把醋倒进小碟。聂秋坐在靠窗的位子，手里捏着筷子，却一直没有动。窗外远处，已经有零零落落的鞭炮声。)</w:t>
      </w:r>
    </w:p>
    <w:p>
      <w:r>
        <w:rPr>
          <w:b/>
        </w:rPr>
        <w:t>李雨桐:</w:t>
      </w:r>
      <w:r>
        <w:t xml:space="preserve"> 聂省长，趁热吃，是白菜猪肉的。</w:t>
      </w:r>
    </w:p>
    <w:p>
      <w:r>
        <w:rPr>
          <w:b/>
        </w:rPr>
        <w:t>聂秋:</w:t>
      </w:r>
      <w:r>
        <w:t xml:space="preserve"> 谢谢。我们西水的饺子，是羊肉的，要加一点沙葱。(轻轻笑了一下) 我女儿昨天打电话，问我今年回不回去过年。我说，有会，回不去。</w:t>
      </w:r>
    </w:p>
    <w:p>
      <w:r>
        <w:rPr>
          <w:b/>
        </w:rPr>
        <w:t>沈知远:</w:t>
      </w:r>
      <w:r>
        <w:t xml:space="preserve"> 聂省长，我有话直说。接待室，明天早上九点开门。您可以署名，也可以不署名。</w:t>
      </w:r>
    </w:p>
    <w:p>
      <w:r>
        <w:rPr>
          <w:b/>
        </w:rPr>
        <w:t>聂秋:</w:t>
      </w:r>
      <w:r>
        <w:t xml:space="preserve"> 署名。</w:t>
      </w:r>
    </w:p>
    <w:p>
      <w:r>
        <w:rPr>
          <w:b/>
        </w:rPr>
        <w:t>沈知远:</w:t>
      </w:r>
      <w:r>
        <w:t xml:space="preserve"> 署名的举报，会被登记在案，也会被对方看见。不署名，他们反而不容易锁定您。</w:t>
      </w:r>
    </w:p>
    <w:p>
      <w:r>
        <w:rPr>
          <w:b/>
        </w:rPr>
        <w:t>聂秋:</w:t>
      </w:r>
      <w:r>
        <w:t xml:space="preserve"> 沈部长，匿名的账，一撕就没了。署名的账，撕的人要先撕我。(把筷子放下) 而且，我是签字的人，我不能让这本账里，没有我的名字。</w:t>
      </w:r>
    </w:p>
    <w:p>
      <w:r>
        <w:rPr>
          <w:b/>
        </w:rPr>
        <w:t>程曦:</w:t>
      </w:r>
      <w:r>
        <w:t xml:space="preserve"> (小声) 聂省长，您这样……对家里人，会很难。</w:t>
      </w:r>
    </w:p>
    <w:p>
      <w:r>
        <w:rPr>
          <w:b/>
        </w:rPr>
        <w:t>聂秋:</w:t>
      </w:r>
      <w:r>
        <w:t xml:space="preserve"> 我知道。我太太是中学校长，我女儿在省医院。(停了一下) 沈部长，你们在北京的暖气里坐着，大概很难想象。我们这些边疆的人，不是怕丢官，是怕有一天，孩子被人问一句：你爸爸是不是那个“出卖西水”的人。</w:t>
      </w:r>
    </w:p>
    <w:p>
      <w:r>
        <w:rPr>
          <w:b/>
        </w:rPr>
        <w:t>李雨桐:</w:t>
      </w:r>
      <w:r>
        <w:t xml:space="preserve"> 聂省长，我们没有——</w:t>
      </w:r>
    </w:p>
    <w:p>
      <w:r>
        <w:rPr>
          <w:b/>
        </w:rPr>
        <w:t>聂秋:</w:t>
      </w:r>
      <w:r>
        <w:t xml:space="preserve"> 李老师，我不是在怪你们。我只是想说，这件事，对你们是一份卷宗，对我，是一辈子。</w:t>
      </w:r>
    </w:p>
    <w:p>
      <w:r>
        <w:rPr>
          <w:b/>
        </w:rPr>
        <w:t>沈知远:</w:t>
      </w:r>
      <w:r>
        <w:t xml:space="preserve"> (放下筷子) 聂省长说得对。这是一辈子的事。(缓缓地) 我也交过一张“不完整”的纸，去年十一月，交给组织部的，是关于我自己的二〇二五年一月。所以我知道，交账的人，坐在这张椅子上，是什么感觉。</w:t>
      </w:r>
    </w:p>
    <w:p>
      <w:r>
        <w:rPr>
          <w:b/>
        </w:rPr>
        <w:t>聂秋:</w:t>
      </w:r>
      <w:r>
        <w:t xml:space="preserve"> (抬头看他) 我听说过。</w:t>
      </w:r>
    </w:p>
    <w:p>
      <w:r>
        <w:rPr>
          <w:b/>
        </w:rPr>
        <w:t>沈知远:</w:t>
      </w:r>
      <w:r>
        <w:t xml:space="preserve"> 我能保证的，只有一件事：明天早上，从您跨进接待室的那一刻起，您递出的每一页，都有收据，收据上有时间，有编号，有接待人的名字。别的，我保证不了。</w:t>
      </w:r>
    </w:p>
    <w:p>
      <w:r>
        <w:rPr>
          <w:b/>
        </w:rPr>
        <w:t>聂秋:</w:t>
      </w:r>
      <w:r>
        <w:t xml:space="preserve"> (很久没有说话，终于点了点头) 够了。我这辈子，最怕的就是交了账，没有人签收。</w:t>
      </w:r>
    </w:p>
    <w:p>
      <w:r>
        <w:t>(屋里静了一会儿。李雨桐见两个人都不再说话，笑着给聂秋夹了一个饺子：“聂省长，凉了不好吃，再不吃，沈部长要罚我们了。”这样打圆场，屋里的气氛才缓过来。聂秋咬了一口，眼圈有点红，低头说：“好吃，就是有点烫。”)</w:t>
      </w:r>
    </w:p>
    <w:p>
      <w:pPr>
        <w:pStyle w:val="Heading2"/>
      </w:pPr>
      <w:r>
        <w:t>장면 7 — 2월 6일(토) 오전 9시 12분, 中央纪委 来访接待室 — 收据</w:t>
      </w:r>
    </w:p>
    <w:p>
      <w:r>
        <w:t>(二月六日，星期六，大年初一。上午九点，中央纪委来访接待室的门口，铁栏杆上挂着一串小红灯笼，没有人，只有一个保洁员在扫门前的鞭炮纸屑。沈知远和程曦坐在对面马路停着的车里，没有下车。)</w:t>
      </w:r>
    </w:p>
    <w:p>
      <w:r>
        <w:t>(聂秋一个人，背着那只帆布包，穿过马路。沈知远隔着车窗看着他的背影，看他在台阶下站了一下，整了整夹克的领子，才推门进去。)</w:t>
      </w:r>
    </w:p>
    <w:p>
      <w:r>
        <w:t>(接待室里，暖气不太足。窗口后面坐着一位四十多岁的女同志，工作牌上写着“曹静”。她面前摊着一本登记册，旁边摆着一杯热茶，还冒着气。)</w:t>
      </w:r>
    </w:p>
    <w:p>
      <w:r>
        <w:rPr>
          <w:b/>
        </w:rPr>
        <w:t>曹静:</w:t>
      </w:r>
      <w:r>
        <w:t xml:space="preserve"> 同志，您好。大年初一，您是第一个。请出示证件，说明来意。</w:t>
      </w:r>
    </w:p>
    <w:p>
      <w:r>
        <w:rPr>
          <w:b/>
        </w:rPr>
        <w:t>聂秋:</w:t>
      </w:r>
      <w:r>
        <w:t xml:space="preserve"> 我叫聂秋，西水省副省长。我今天来，是署名反映西水省政府性债务的真实情况，并提交材料四百一十二页。</w:t>
      </w:r>
    </w:p>
    <w:p>
      <w:r>
        <w:rPr>
          <w:b/>
        </w:rPr>
        <w:t>曹静:</w:t>
      </w:r>
      <w:r>
        <w:t xml:space="preserve"> (抬眼看了他一下，手上的笔没停) 署名反映，请您确认。这意味着您的姓名、职务、联系方式，会在受理环节登记，并在必要时向有关方面核实。</w:t>
      </w:r>
    </w:p>
    <w:p>
      <w:r>
        <w:rPr>
          <w:b/>
        </w:rPr>
        <w:t>聂秋:</w:t>
      </w:r>
      <w:r>
        <w:t xml:space="preserve"> 我确认。</w:t>
      </w:r>
    </w:p>
    <w:p>
      <w:r>
        <w:rPr>
          <w:b/>
        </w:rPr>
        <w:t>曹静:</w:t>
      </w:r>
      <w:r>
        <w:t xml:space="preserve"> 材料是复印件还是原件？</w:t>
      </w:r>
    </w:p>
    <w:p>
      <w:r>
        <w:rPr>
          <w:b/>
        </w:rPr>
        <w:t>聂秋:</w:t>
      </w:r>
      <w:r>
        <w:t xml:space="preserve"> 复印件。原件在西水省财政厅金库，编号我写在第一页。我还有三个核对的出处：公开债券说明书、银行间市场登记、工商登记。我们有一份对照表，其中十二行已经核过，九行对，两行半对，一行存疑，存疑的我写了。</w:t>
      </w:r>
    </w:p>
    <w:p>
      <w:r>
        <w:rPr>
          <w:b/>
        </w:rPr>
        <w:t>曹静:</w:t>
      </w:r>
      <w:r>
        <w:t xml:space="preserve"> (终于停了笔，认真看了他一眼) 您自己写了“存疑”？</w:t>
      </w:r>
    </w:p>
    <w:p>
      <w:r>
        <w:rPr>
          <w:b/>
        </w:rPr>
        <w:t>聂秋:</w:t>
      </w:r>
      <w:r>
        <w:t xml:space="preserve"> 是。账不是我编的，说不清楚的地方，我不想替它说清楚。</w:t>
      </w:r>
    </w:p>
    <w:p>
      <w:r>
        <w:t>(曹静低下头，在登记册上一栏一栏地填写，字迹工整。她盖上章，撕下收据，推到窗口外面。收据上印着：“受理编号：二〇二七信字〇二〇六号第〇一四件；受理时间：二月六日九时十二分。”)</w:t>
      </w:r>
    </w:p>
    <w:p>
      <w:r>
        <w:rPr>
          <w:b/>
        </w:rPr>
        <w:t>曹静:</w:t>
      </w:r>
      <w:r>
        <w:t xml:space="preserve"> 聂同志，这是您的收据，请收好。(声音放轻了一点) 大年初一来的，您是第一个，不过，我们这里的规矩，不管初几，来的都是同一个理。</w:t>
      </w:r>
    </w:p>
    <w:p>
      <w:r>
        <w:rPr>
          <w:b/>
        </w:rPr>
        <w:t>聂秋:</w:t>
      </w:r>
      <w:r>
        <w:t xml:space="preserve"> 谢谢您。(双手接过收据，折成四折，放进内衣口袋，拍了拍) 我就是想要这个。时间，编号，您的名字。</w:t>
      </w:r>
    </w:p>
    <w:p>
      <w:r>
        <w:t>(走出接待室，台阶上的阳光很淡。聂秋站了一会儿，才朝马路对面的车走过来。沈知远下了车，两个人隔着半步站住，谁也没有先伸手。)</w:t>
      </w:r>
    </w:p>
    <w:p>
      <w:r>
        <w:rPr>
          <w:b/>
        </w:rPr>
        <w:t>聂秋:</w:t>
      </w:r>
      <w:r>
        <w:t xml:space="preserve"> 沈部长，收到了。九点十二分。</w:t>
      </w:r>
    </w:p>
    <w:p>
      <w:r>
        <w:rPr>
          <w:b/>
        </w:rPr>
        <w:t>沈知远:</w:t>
      </w:r>
      <w:r>
        <w:t xml:space="preserve"> 我记下了。(顿了顿) 聂省长，下一步，我不能替您走。您回西水，我们这边，会把西水的批次、时间、条文，一个字不差地公开。别的，您自己保重。</w:t>
      </w:r>
    </w:p>
    <w:p>
      <w:r>
        <w:rPr>
          <w:b/>
        </w:rPr>
        <w:t>聂秋:</w:t>
      </w:r>
      <w:r>
        <w:t xml:space="preserve"> 沈部长，我还有一句话想问。</w:t>
      </w:r>
    </w:p>
    <w:p>
      <w:r>
        <w:rPr>
          <w:b/>
        </w:rPr>
        <w:t>沈知远:</w:t>
      </w:r>
      <w:r>
        <w:t xml:space="preserve"> 请讲。</w:t>
      </w:r>
    </w:p>
    <w:p>
      <w:r>
        <w:rPr>
          <w:b/>
        </w:rPr>
        <w:t>聂秋:</w:t>
      </w:r>
      <w:r>
        <w:t xml:space="preserve"> 您给自己的那张纸，写了“不完整”。您后悔过吗？</w:t>
      </w:r>
    </w:p>
    <w:p>
      <w:r>
        <w:rPr>
          <w:b/>
        </w:rPr>
        <w:t>沈知远:</w:t>
      </w:r>
      <w:r>
        <w:t xml:space="preserve"> 没有。我只后悔，写得晚了。</w:t>
      </w:r>
    </w:p>
    <w:p>
      <w:pPr>
        <w:pStyle w:val="Heading2"/>
      </w:pPr>
      <w:r>
        <w:t>장면 8 — 2월 8일(월) 오전 10시, 国务院办公厅 小会议室 — 另一面旗</w:t>
      </w:r>
    </w:p>
    <w:p>
      <w:r>
        <w:t>(二月八日，星期一，上午十点。国办的小会议室里，长桌正中摆着一块白色的名牌，上面写着“西水省委书记 郭兴泉”。郭兴泉从西水飞来北京，下飞机就直接进了国办，皮鞋上还带着一点没拭净的尘土。国办的一位副秘书长主持，沈知远、蒲永昌、简立新依次坐下。)</w:t>
      </w:r>
    </w:p>
    <w:p>
      <w:r>
        <w:t>(桌上放着一份新的文件，题目是：《西水省国有资本披露工作暂行办法（征求意见稿）》。)</w:t>
      </w:r>
    </w:p>
    <w:p>
      <w:r>
        <w:rPr>
          <w:b/>
        </w:rPr>
        <w:t>郭兴泉:</w:t>
      </w:r>
      <w:r>
        <w:t xml:space="preserve"> 沈部长，我就不绕圈子了。西水不能当第一批，也不能当第三批，要当“特区”。您的条例，我们一字不改，在西水范围内，“参照执行”，由我们自己的省级机构来管。</w:t>
      </w:r>
    </w:p>
    <w:p>
      <w:r>
        <w:rPr>
          <w:b/>
        </w:rPr>
        <w:t>沈知远:</w:t>
      </w:r>
      <w:r>
        <w:t xml:space="preserve"> “参照执行”，是不是说，条例的三十一条，西水只认其中的一部分？</w:t>
      </w:r>
    </w:p>
    <w:p>
      <w:r>
        <w:rPr>
          <w:b/>
        </w:rPr>
        <w:t>郭兴泉:</w:t>
      </w:r>
      <w:r>
        <w:t xml:space="preserve"> 是“因地制宜”。</w:t>
      </w:r>
    </w:p>
    <w:p>
      <w:r>
        <w:rPr>
          <w:b/>
        </w:rPr>
        <w:t>沈知远:</w:t>
      </w:r>
      <w:r>
        <w:t xml:space="preserve"> 郭书记，我提三个问题。第一，“省级机构”的负责人，由谁任命？</w:t>
      </w:r>
    </w:p>
    <w:p>
      <w:r>
        <w:rPr>
          <w:b/>
        </w:rPr>
        <w:t>郭兴泉:</w:t>
      </w:r>
      <w:r>
        <w:t xml:space="preserve"> 省委。</w:t>
      </w:r>
    </w:p>
    <w:p>
      <w:r>
        <w:rPr>
          <w:b/>
        </w:rPr>
        <w:t>沈知远:</w:t>
      </w:r>
      <w:r>
        <w:t xml:space="preserve"> 第二，披露的台账，放在哪里？</w:t>
      </w:r>
    </w:p>
    <w:p>
      <w:r>
        <w:rPr>
          <w:b/>
        </w:rPr>
        <w:t>郭兴泉:</w:t>
      </w:r>
      <w:r>
        <w:t xml:space="preserve"> 西水自己的系统里。</w:t>
      </w:r>
    </w:p>
    <w:p>
      <w:r>
        <w:rPr>
          <w:b/>
        </w:rPr>
        <w:t>沈知远:</w:t>
      </w:r>
      <w:r>
        <w:t xml:space="preserve"> 第三，查询的权限，对谁开放？</w:t>
      </w:r>
    </w:p>
    <w:p>
      <w:r>
        <w:rPr>
          <w:b/>
        </w:rPr>
        <w:t>郭兴泉:</w:t>
      </w:r>
      <w:r>
        <w:t xml:space="preserve"> 对省内的有关部门。</w:t>
      </w:r>
    </w:p>
    <w:p>
      <w:r>
        <w:rPr>
          <w:b/>
        </w:rPr>
        <w:t>沈知远:</w:t>
      </w:r>
      <w:r>
        <w:t xml:space="preserve"> 也就是说，台账在西水，人由西水任命，查询只对西水的部门开放。那么这份办法，不是“参照”，是“代替”。</w:t>
      </w:r>
    </w:p>
    <w:p>
      <w:r>
        <w:rPr>
          <w:b/>
        </w:rPr>
        <w:t>郭兴泉:</w:t>
      </w:r>
      <w:r>
        <w:t xml:space="preserve"> (放下茶杯，声音大了一点) 沈部长，我们边疆的同志，在山沟里一年又一年，不是为了听您在北京讲“代替”两个字。</w:t>
      </w:r>
    </w:p>
    <w:p>
      <w:r>
        <w:rPr>
          <w:b/>
        </w:rPr>
        <w:t>沈知远:</w:t>
      </w:r>
      <w:r>
        <w:t xml:space="preserve"> 我没有这个意思。我的意思是，条例给西水的批次是最后一批，二〇二八年七月，时间足够长；合同价款、出口数量，条例不要；要的只是“谁拥有”。这是我能给的全部。</w:t>
      </w:r>
    </w:p>
    <w:p>
      <w:r>
        <w:rPr>
          <w:b/>
        </w:rPr>
        <w:t>郭兴泉:</w:t>
      </w:r>
      <w:r>
        <w:t xml:space="preserve"> 那我们只好另起炉灶，自己定西水的披露办法，报省人大，上位法的事，以后再说。</w:t>
      </w:r>
    </w:p>
    <w:p>
      <w:r>
        <w:rPr>
          <w:b/>
        </w:rPr>
        <w:t>蒲永昌:</w:t>
      </w:r>
      <w:r>
        <w:t xml:space="preserve"> (轻轻咳了一声) 郭书记，言重了。</w:t>
      </w:r>
    </w:p>
    <w:p>
      <w:r>
        <w:rPr>
          <w:b/>
        </w:rPr>
        <w:t>沈知远:</w:t>
      </w:r>
      <w:r>
        <w:t xml:space="preserve"> 郭书记，我尊重您说话的直白。请您把这份办法，作为正式文件，报国务院办公厅，抄送我们部。我们会逐条回复，回复和原稿，一并公开。</w:t>
      </w:r>
    </w:p>
    <w:p>
      <w:r>
        <w:rPr>
          <w:b/>
        </w:rPr>
        <w:t>郭兴泉:</w:t>
      </w:r>
      <w:r>
        <w:t xml:space="preserve"> (盯着他看了几秒) 沈部长，您手里，是不是已经有了什么东西？</w:t>
      </w:r>
    </w:p>
    <w:p>
      <w:r>
        <w:rPr>
          <w:b/>
        </w:rPr>
        <w:t>沈知远:</w:t>
      </w:r>
      <w:r>
        <w:t xml:space="preserve"> 郭书记指的是什么？</w:t>
      </w:r>
    </w:p>
    <w:p>
      <w:r>
        <w:rPr>
          <w:b/>
        </w:rPr>
        <w:t>郭兴泉:</w:t>
      </w:r>
      <w:r>
        <w:t xml:space="preserve"> 我的一位副省长，前天晚上，没有回宾馆。</w:t>
      </w:r>
    </w:p>
    <w:p>
      <w:r>
        <w:t>(会议室里一下静了。副秘书长低头翻文件，蒲永昌端起杯子，又放下。简立新握着笔，一动不动。)</w:t>
      </w:r>
    </w:p>
    <w:p>
      <w:r>
        <w:rPr>
          <w:b/>
        </w:rPr>
        <w:t>沈知远:</w:t>
      </w:r>
      <w:r>
        <w:t xml:space="preserve"> 郭书记，我没有扣任何人。聂副省长是西水的干部，去哪里，见谁，是西水的事。我这里的登记簿上，只有一条：二月四日夜里十点十分，他在东侧门登记，事由是求见，反映情况。我按规矩，见了他，听完了，问完了，写下来了。</w:t>
      </w:r>
    </w:p>
    <w:p>
      <w:r>
        <w:rPr>
          <w:b/>
        </w:rPr>
        <w:t>郭兴泉:</w:t>
      </w:r>
      <w:r>
        <w:t xml:space="preserve"> 他反映了什么？</w:t>
      </w:r>
    </w:p>
    <w:p>
      <w:r>
        <w:rPr>
          <w:b/>
        </w:rPr>
        <w:t>沈知远:</w:t>
      </w:r>
      <w:r>
        <w:t xml:space="preserve"> 郭书记，这一条，不在我的登记簿上。按规矩，反映的事，归受理的地方。</w:t>
      </w:r>
    </w:p>
    <w:p>
      <w:r>
        <w:t>(郭兴泉没有再说话。他把那份新办法的文件，一页一页翻过去，手指在某一页上停了停，最后合上，交给了身后的秘书。)</w:t>
      </w:r>
    </w:p>
    <w:p>
      <w:pPr>
        <w:pStyle w:val="Heading2"/>
      </w:pPr>
      <w:r>
        <w:t>장면 9 — 2월 9일(화) 밤 9시, 部长办公室 — 收据在我身上</w:t>
      </w:r>
    </w:p>
    <w:p>
      <w:r>
        <w:t>(二月九日，星期二，夜里九点。部长办公室里，只有桌上一盏台灯。窗外，节日的烟花断断续续，在远处的夜空里开出一团团模糊的光。程曦拿着一份传真进来，脚步很轻。)</w:t>
      </w:r>
    </w:p>
    <w:p>
      <w:r>
        <w:t>(李雨桐在小圆桌旁，把今天的登记簿翻到最后一页。三个人，谁也没有先开口。)</w:t>
      </w:r>
    </w:p>
    <w:p>
      <w:r>
        <w:rPr>
          <w:b/>
        </w:rPr>
        <w:t>程曦:</w:t>
      </w:r>
      <w:r>
        <w:t xml:space="preserve"> 沈部长，西水省刚刚发出了一份通知，是省委组织部的，抄送国办。(把传真放在桌上) “聂秋同志因身体原因，暂停分管工作，参加省管干部专题学习班，为期二十一天，期间集中住宿。”</w:t>
      </w:r>
    </w:p>
    <w:p>
      <w:r>
        <w:rPr>
          <w:b/>
        </w:rPr>
        <w:t>沈知远:</w:t>
      </w:r>
      <w:r>
        <w:t xml:space="preserve"> 二十一天。</w:t>
      </w:r>
    </w:p>
    <w:p>
      <w:r>
        <w:rPr>
          <w:b/>
        </w:rPr>
        <w:t>李雨桐:</w:t>
      </w:r>
      <w:r>
        <w:t xml:space="preserve"> 沈老师，集中住宿，就意味着手机上交。</w:t>
      </w:r>
    </w:p>
    <w:p>
      <w:r>
        <w:rPr>
          <w:b/>
        </w:rPr>
        <w:t>沈知远:</w:t>
      </w:r>
      <w:r>
        <w:t xml:space="preserve"> (慢慢把传真放平，沉默了很久) 他是哪天回的西水？</w:t>
      </w:r>
    </w:p>
    <w:p>
      <w:r>
        <w:rPr>
          <w:b/>
        </w:rPr>
        <w:t>程曦:</w:t>
      </w:r>
      <w:r>
        <w:t xml:space="preserve"> 二月七日，周日，同一班高铁，同一个实名。我让人看了，车站，没有人拦他。</w:t>
      </w:r>
    </w:p>
    <w:p>
      <w:r>
        <w:rPr>
          <w:b/>
        </w:rPr>
        <w:t>沈知远:</w:t>
      </w:r>
      <w:r>
        <w:t xml:space="preserve"> 没有拦，是因为用不着拦。(目光落在“身体原因”四个字上) 他们要的，不是堵住他。是让他从此不能再说。</w:t>
      </w:r>
    </w:p>
    <w:p>
      <w:r>
        <w:rPr>
          <w:b/>
        </w:rPr>
        <w:t>李雨桐:</w:t>
      </w:r>
      <w:r>
        <w:t xml:space="preserve"> 沈老师，我们能做什么？</w:t>
      </w:r>
    </w:p>
    <w:p>
      <w:r>
        <w:rPr>
          <w:b/>
        </w:rPr>
        <w:t>沈知远:</w:t>
      </w:r>
      <w:r>
        <w:t xml:space="preserve"> 不能说“救他”，不能说“保护他”，这些字，我们一个也不配。我们能做的，只有两件事。第一，按规矩，给西水省委去一封信，抄送国办、组织部、中央纪委：“请就聂秋同志的工作安排，书面说明依据与期限。”礼貌，简短，限期十个工作日。</w:t>
      </w:r>
    </w:p>
    <w:p>
      <w:r>
        <w:rPr>
          <w:b/>
        </w:rPr>
        <w:t>程曦:</w:t>
      </w:r>
      <w:r>
        <w:t xml:space="preserve"> 第二件呢？</w:t>
      </w:r>
    </w:p>
    <w:p>
      <w:r>
        <w:rPr>
          <w:b/>
        </w:rPr>
        <w:t>沈知远:</w:t>
      </w:r>
      <w:r>
        <w:t xml:space="preserve"> 第二件，把东西记下来。(把登记簿转向他们) 二月四日，二月五日，二月六日，二月八日，每一次，谁在场，谁说了什么，几点几分，都写全。写得全，是对他最好的保护。</w:t>
      </w:r>
    </w:p>
    <w:p>
      <w:r>
        <w:t>(程曦的手机忽然在桌上震了一下。她看了一眼，抬起头，嘴唇有点抖：“沈部长，是一个陌生号码，短信，只有一行字。”)</w:t>
      </w:r>
    </w:p>
    <w:p>
      <w:r>
        <w:rPr>
          <w:b/>
        </w:rPr>
        <w:t>沈知远:</w:t>
      </w:r>
      <w:r>
        <w:t xml:space="preserve"> 念。</w:t>
      </w:r>
    </w:p>
    <w:p>
      <w:r>
        <w:rPr>
          <w:b/>
        </w:rPr>
        <w:t>程曦:</w:t>
      </w:r>
      <w:r>
        <w:t xml:space="preserve"> “收据在我身上。九时十二分。”</w:t>
      </w:r>
    </w:p>
    <w:p>
      <w:r>
        <w:t>(沈知远没有说话。他伸手关了台灯，又重新打开，像是想确认光还在。他拉开抽屉，抽屉最里面，缺口在左边的白瓷杯压着那张没有寄出的信纸，他看了一眼，没有动，轻轻合上。)</w:t>
      </w:r>
    </w:p>
    <w:p>
      <w:r>
        <w:rPr>
          <w:b/>
        </w:rPr>
        <w:t>沈知远:</w:t>
      </w:r>
      <w:r>
        <w:t xml:space="preserve"> 回他一句，用这个号码，只回一句：“已记录。”然后，把这个号码，也登进簿子里。</w:t>
      </w:r>
    </w:p>
    <w:p>
      <w:r>
        <w:rPr>
          <w:b/>
        </w:rPr>
        <w:t>程曦:</w:t>
      </w:r>
      <w:r>
        <w:t xml:space="preserve"> 是。(提起笔，在登记簿上写下今天的日期，笔尖压得很稳)</w:t>
      </w:r>
    </w:p>
    <w:p>
      <w:r>
        <w:t>(窗外，一朵烟花升起来，又散了。远处传来零落的钟声，是除夕之后，第四天的深夜。李雨桐收起红铅笔，轻声说：“沈老师，西水的那面旗，已经竖起来了。”沈知远看着台灯下的登记簿：“旗，是他们竖的。账，是他们交的。我们的事，是别让这两样东西，混在一起。”)</w:t>
      </w:r>
    </w:p>
    <w:p>
      <w:pPr>
        <w:pStyle w:val="Heading2"/>
      </w:pPr>
      <w:r>
        <w:t>핵심 문학 인용</w:t>
      </w:r>
    </w:p>
    <w:p>
      <w:r>
        <w:rPr>
          <w:b/>
        </w:rPr>
        <w:t>『诗经』 小雅·北山:</w:t>
      </w:r>
      <w:r>
        <w:t xml:space="preserve"> «溥天之下，莫非王土；率土之滨，莫非王臣» — 한국어 해설: '넓은 하늘 아래 왕의 땅 아닌 곳이 없고, 땅 끝 물가까지 왕의 신하 아닌 사람이 없다.' 천하가 모두 왕의 것이라는 뜻으로 널리 쓰이나, 원시는 일을 고르게 나누지 않는 관리를 원망하는 노래의 한 대목이다. 장면 2에서 蒲永昌이 희토류는 어느 한 성의 땅이 아니라 중앙의 패라는 논거로 인용하고, 沈知远은 '왕의 땅'의 돈이면 곧 전 국민의 장부라는 뜻으로 되받는다.</w:t>
      </w:r>
    </w:p>
    <w:p>
      <w:r>
        <w:rPr>
          <w:b/>
        </w:rPr>
        <w:t>『左传』 昭公十一年:</w:t>
      </w:r>
      <w:r>
        <w:t xml:space="preserve"> «末大必折，尾大不掉» — 한국어 해설: '가지 끝이 너무 크면 반드시 부러지고, 꼬리가 너무 크면 흔들 수 없다.' 초나라 신무우(申无宇)가 지방의 세력이 중앙보다 커지는 위험을 경계하며 한 말. 장면 3에서 沈知远이 화상회의로 郭兴泉에게, 위협이 아니라 서수이성 스스로 꺾일까 염려한다는 뜻으로 인용한다.</w:t>
      </w:r>
    </w:p>
    <w:p>
      <w:pPr>
        <w:pStyle w:val="Heading2"/>
      </w:pPr>
      <w:r>
        <w:t>생활 표현</w:t>
      </w:r>
    </w:p>
    <w:p>
      <w:r>
        <w:t>«唱对台戏» — 한국어 해설: "맞은편 무대에서 극을 올리다". 상대와 맞서 대립하는 행동을 벌인다는 구어. 李雨桐·沈知远이 서수이성이 공문으로 조례에 맞선 일을 두고, 장면 1.</w:t>
      </w:r>
    </w:p>
    <w:p>
      <w:r>
        <w:t>«打擦边球» — 한국어 해설: "탁구에서 공이 테이블 가장자리를 스치게 치다". 규정의 경계선을 아슬아슬하게 비껴 가는 편법을 뜻하는 구어. 蒲永昌이 '특수 안배'라는 이름을 제안하며 沈知远에게, 장면 2.</w:t>
      </w:r>
    </w:p>
    <w:p>
      <w:r>
        <w:t>«下马威» — 한국어 해설: "말에서 내리자마자 위세를 보이다". 처음부터 상대의 기를 꺾으려는 위협적인 행동을 뜻하는 구어. 李雨桐이 40분 늦은 화상회의를 두고 沈知远에게, 장면 3.</w:t>
      </w:r>
    </w:p>
    <w:p>
      <w:r>
        <w:t>«捂盖子» — 한국어 해설: "뚜껑을 덮어 누르다". 문제를 드러내지 않고 감추려 한다는 구어. 沈知远이 장부를 두고 감추지도 들추지도 않겠다며 简立新·李雨桐·程曦에게, 장면 5.</w:t>
      </w:r>
    </w:p>
    <w:p>
      <w:r>
        <w:t>«打圆场» — 한국어 해설: "자리를 둥글게 수습하다". 어색하거나 팽팽한 분위기를 말로 풀어 수습한다는 구어. 李雨桐이 굳은 식탁 분위기를 풀며 聂秋에게, 장면 6.</w:t>
      </w:r>
    </w:p>
    <w:p>
      <w:r>
        <w:t>«另起炉灶» — 한국어 해설: "새 아궁이를 따로 걸다". 기존 틀을 떠나 자기 방식으로 따로 일을 벌인다는 구어. 郭兴泉이 서수이성 독자 공개 방식을 선언하며 沈知远에게, 장면 8.</w:t>
      </w:r>
    </w:p>
    <w:p>
      <w:r>
        <w:t>[4화 끝 — 다음 화 예고: 「개혁의 대가」, 사법 부패망 조사에 자원한 가오밍저가 구치소에서 숨진 채 발견된다. 공식 발표는 '자살'이다.]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