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9부 3화 — 「낙인」 (烙印)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마카베 료(真壁遼, 44세, 내각총리대신·국협당 총재) / 하야세 아카리(早瀬灯, 29세, 총리 비서관) / 구라마에 다카유키(倉前隆之, 62세, 국협당 간사장) / 미우라 나오(三浦直, 52세, 기류 법률사무소 사무장 격)·미우라 리쿠(三浦リク, 25세, 아들·현내 통신회사 보수 엔지니어) / 우사미(宇佐美, 변호사) / 사카키 교헤이(榊恭平, 63세) / 호리 후미(堀文, 84세, 기류 사무소 전 사무원) / 오시로 지즈루(大城千鶴, 49세) / 하마노 오사무(浜野修, 70대) / 고마쓰 가즈요(小松和代, 55세)·고마쓰 쇼타(小松翔太, 30세)·호아(ホア, 32세)·오카미(女将) / 안자이 노리코(安西紀子, 67세)·미야케 세이이치(三宅誠一, 61세) / 아이자와 아미(相沢亜美, 43세)·아이자와 미오(相沢澪, 7세) / 신규: 후루카와(古川, 43세, 시오미경찰서 생활안전과 순사부장)·노즈 요시타카(野津義孝, 58세, 현의회 의원, 대화 속에서만)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9부 2화의 3월 19일(화)로부터 사흘 뒤, 2030년 3월 22일(금)부터 4월 26일(금)까지. 오시로의 월례 모임이 이름을 정해 공식 단체가 되자 '국을 판다'는 요지의 낙인이 SNS·광고·벽보·전화로 쏟아진다. 미우라는 기류 사무소 문 앞에서 벽보를 지우지 않고 기록하며 맞서고, 료는 단체에 접촉하지 않은 채 줄 끝에서 호지차 한 잔을 받는다. 낙인 문구는 요지로만 적는다.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3월 22일(金), 汐見漁港 旧組合休憩所 — 名前を決める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七時。汐見漁港の旧組合休憩所。二〇二七年の地震で壁に亀裂が入ったまま、町内会が月に一度だけ借りている。窓の向こうは黒い海。パイプ椅子が七脚と、机の端に電気ポット。大城、安西、三宅、和代、翔太、ホア、三浦。浜野の席は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九時までです。先に議題を言います。今日は名前を決めます。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先週の書き込みのことですか。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そう。「あれは何だ」の一行が昨日で十一件になりました。一行のうちは放っておけます。でも名前がないと誰かが先に付けます。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札だべ。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札です。付けられる前にこっちで決めます。(紙を回す)案は三つ。「十二人を忘れない会」。「紙を数える会」。「汐見の記録を守る会」。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一つ目はやめてください。(間)母の名前を看板にしたくないんです。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三宅: </w:t>
      </w:r>
      <w:r>
        <w:rPr>
          <w:rFonts w:ascii="Times New Roman" w:hAnsi="Times New Roman" w:eastAsia="Malgun Gothic"/>
          <w:b w:val="0"/>
          <w:i w:val="0"/>
          <w:sz w:val="22"/>
        </w:rPr>
        <w:t>おらもだ。親父の名前ば旗にしだぐね。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浜野さんの言っだ通りだべ。亡ぐなった人の名前ば、どっちの旗さも貼んな。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ホア: </w:t>
      </w:r>
      <w:r>
        <w:rPr>
          <w:rFonts w:ascii="Times New Roman" w:hAnsi="Times New Roman" w:eastAsia="Malgun Gothic"/>
          <w:b w:val="0"/>
          <w:i w:val="0"/>
          <w:sz w:val="22"/>
        </w:rPr>
        <w:t>「かみを かぞえる」は、おかねの はなし?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数えるのは日にちと枚数です。決裁書も条文も説明の紙も。何枚あるかは誰にでも数えられます。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ホア: </w:t>
      </w:r>
      <w:r>
        <w:rPr>
          <w:rFonts w:ascii="Times New Roman" w:hAnsi="Times New Roman" w:eastAsia="Malgun Gothic"/>
          <w:b w:val="0"/>
          <w:i w:val="0"/>
          <w:sz w:val="22"/>
        </w:rPr>
        <w:t>じゃあ わたしも できる。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できます。ただ「数える」だけだと何を守るのかが見えません。三つ目なら守るものが入ります。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汐見の記録。(紙を持つ)この町が何を決めて何が起きたか。それを紙で残す人の会、というのがいいと思います。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取り決めの前に一つ読ませてください。(鞄から小さな冊子を出して頁を開く)去年から持ち歩いている条文です。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「この憲法が国民に保障する自由及び権利は、国民の不断の努力によつて、これを保持しなければならない」。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母は毎朝窓から船を数えていました。数えるのは誰も頼んでいない仕事でした。「不断の努力」の意味が、そこで分かった気がします。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決を取ります。「汐見の記録を守る会」。賛成の人。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(七人全員の手が上がる。ホアの手が、少し遅れて上がる。)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全員。では取り決めです。三つだけ。一つ。緊急事態条項、憲法改正案の第六十四条の二に反対します。二つ。国民投票まで、条文と附則と説明を同じ分量で近所に配ります。三つ。亡くなった人の名前を、賛成にも反対にも使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三つ目は、浜野さんの言葉そのまんまだべ。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借りました。借りたと言えば怒らない人です。(間)会費は月五百円。世話人は三人。誰がなるかは次回に回します。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連絡先のことで一つ。集会所は夏に撤去と聞いています。郵便が迷子にならない場所が要ります。事務所の住所を使ってください。「桐生法律事務所気付」で。迷惑ではありません。事務所の者が代表になることはしません。住所を貸すだけです。真壁さんには使うとだけ伝えます。意見は求め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総理の事務所の名前が付ぐど、「総理の団体」って言わんねえべか。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言われるかもしれません。それは、その時に私が答えます。三浦の名前で。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(大城が、黒板代わりの裏紙に会の名前を書く。「汐見の記録を守る会」。会員は、今夜までに名乗った二十七名から始まる。)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3월 26일(火), 桐生法律事務所 — 剥がさない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前八時二十分。桐生法律事務所の前。ガラス戸の「桐生法律事務所」の金文字の上に、A4の紙が六枚。シャッターに二枚。郵便受けに一枚。看板の下にも三枚。計十二枚。透明のテープで四隅が止めてある。文面は、会を国の敵と呼び、会員の国籍を問う趣旨。ここには写さない。三浦は鍵を持ったまま、立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(小声で)</w:t>
      </w:r>
      <w:r>
        <w:rPr>
          <w:rFonts w:ascii="Times New Roman" w:hAnsi="Times New Roman" w:eastAsia="Malgun Gothic"/>
          <w:b w:val="0"/>
          <w:i w:val="0"/>
          <w:sz w:val="22"/>
        </w:rPr>
        <w:t>……十二枚。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(三浦が鞄から手帳を出す。腕時計を見る。)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八時二十一分。(書き留める)天気は曇り。気温は十度。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(三浦が携帯を構える。まず通りの向こうから全体を撮る。次に戸の正面。次に一枚ずつ、左上から順に近寄る。テープの角を接写する。郵便受けは、投入口に差し込まれた紙の端を撮る。)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(携帯が震える。画面に「リク」。)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リク: </w:t>
      </w:r>
      <w:r>
        <w:rPr>
          <w:rFonts w:ascii="Times New Roman" w:hAnsi="Times New Roman" w:eastAsia="Malgun Gothic"/>
          <w:b w:val="0"/>
          <w:i w:val="0"/>
          <w:sz w:val="22"/>
        </w:rPr>
        <w:t>母さん、ネット見た？ 事務所の名前が出てる。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剥がしません。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見る人がいるから剥がさないの。剥がせば、いつ誰がどう貼ったかの手がかりを、私の手で消すことになる。写真を撮って、時刻を書いて、それから考えます。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リク: </w:t>
      </w:r>
      <w:r>
        <w:rPr>
          <w:rFonts w:ascii="Times New Roman" w:hAnsi="Times New Roman" w:eastAsia="Malgun Gothic"/>
          <w:b w:val="0"/>
          <w:i w:val="0"/>
          <w:sz w:val="22"/>
        </w:rPr>
        <w:t>……分かった。昼休みに投稿の保存をやる。URLと日時と、あと改ざんされてないって言えるように、ハッシュも取る。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電話します。ただ、先生は今日も国会です。電話に出ても出なくても、八時半には戸を開けます。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(三浦が電話を切る。腕時計は八時二十八分。三浦が鍵を回し、戸を引く。貼り紙が、風に半分だけ浮く。)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開けます。(奥の鉄瓶の火を入れる。煙が一本、立つ)……お茶は、いつも通り。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(三浦が書面の下書き用紙を一枚、机に置く。件名を書く。「貼り紙等の被害状況について(記録)」。日付、時刻、枚数、場所、撮影者。最後の行に、少し止まってから足す。)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「現状維持のまま撮影済み。剥離せず」。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3월 29일(金), 桐生法律事務所 — 束ねる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七時。桐生法律事務所の応接室。机に印刷した画面の束。リクが机の端でノートパソコンを開く。宇佐美は五時に来ている。榊は白い湯呑みを前に座る。灯は上着を脱がず、官邸の名札を外して鞄に入れている。真壁はい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一番長くお待ちなのは、リクです。五時半から画面の前にいました。(鉄瓶から急須に注ぐ)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リク: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(受け取って)</w:t>
      </w:r>
      <w:r>
        <w:rPr>
          <w:rFonts w:ascii="Times New Roman" w:hAnsi="Times New Roman" w:eastAsia="Malgun Gothic"/>
          <w:b w:val="0"/>
          <w:i w:val="0"/>
          <w:sz w:val="22"/>
        </w:rPr>
        <w:t>……熱い。ありがとう。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私のは、いつも通りで。ここでしか頂きません。(三浦が注ぐ)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今日、私は官邸の人間として来ていません。個人として来ました。書面は宇佐美先生のお名前で出します。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承知しました。リクさん、数字を。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リク: </w:t>
      </w:r>
      <w:r>
        <w:rPr>
          <w:rFonts w:ascii="Times New Roman" w:hAnsi="Times New Roman" w:eastAsia="Malgun Gothic"/>
          <w:b w:val="0"/>
          <w:i w:val="0"/>
          <w:sz w:val="22"/>
        </w:rPr>
        <w:t>三月二十五日の夜、二十二時十分から四十分の三十分間に、六十三のアカウントが同じ文面の投稿を始めました。文面は三種類。アカウントの作成日は三月十七日から二十日に集中してます。それまでの投稿はゼ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リク: </w:t>
      </w:r>
      <w:r>
        <w:rPr>
          <w:rFonts w:ascii="Times New Roman" w:hAnsi="Times New Roman" w:eastAsia="Malgun Gothic"/>
          <w:b w:val="0"/>
          <w:i w:val="0"/>
          <w:sz w:val="22"/>
        </w:rPr>
        <w:t>次に広告。同じ夜から、汐見と鳩町の利用者だけに出る広告が出てる。広告主は「明日の国を考える事務局」。アカウントは三月十八日に開設。運営者の欄は住所が私書箱で、団体の登記は見つかりません。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表示回数は。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(手帳を開く)</w:t>
      </w:r>
      <w:r>
        <w:rPr>
          <w:rFonts w:ascii="Times New Roman" w:hAnsi="Times New Roman" w:eastAsia="Malgun Gothic"/>
          <w:b w:val="0"/>
          <w:i w:val="0"/>
          <w:sz w:val="22"/>
        </w:rPr>
        <w:t>では法の側を整理します。一つ。名誉毀損。刑法二百三十条の一項は、公然と事実を摘示して人の名誉を毀損した者を罰する。ここで言う事実は、真偽を問いません。書かれたものの中に、「会が金で記録を売った」という趣旨の事実の摘示があるなら、これに当た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ただし二百三十条の二の特例があります。公共の利害に関する事実で、目的が公益で、真実だと証明できれば罰しない。向こうが「真実だ」と言うなら、証明は向こうの仕事です。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そうです。二つ。侮辱。「国の敵」のように事実を挙げず、評価だけで貶めるものは、二百三十一条。三つ。この二つは親告罪です。二百三十二条。告訴がなければ起訴できず、告訴の期間は、犯人を知った日から六か月。刑事訴訟法二百三十五条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告訴をなさるのは。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そこが問題です。会は権利能力なき社団で、法人格がありません。民事訴訟法二十九条で訴訟の当事者にはなれますが、名誉は個人の人格に結び付くので、名指しの被害者が告訴人になります。会としての毀損と、個人の毀損は分け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四つ。業務妨害。ここが一番強い。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(灯が、刑法の頁を開く。)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刑法二百三十四条。「威力を用いて人の業務を妨害した者も、前条の例による」。前条、二百三十三条は、三年以下の懲役または五十万円以下の罰金です。電話の連続や貼り紙で、事務所が平日の業務を止められたなら、これです。親告罪ではありません。被害届で動け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不法行為。民法七百九条と七百十条。精神的な損害も含みます。それと、投稿者を特定するための発信者情報開示。情報流通プラットフォーム対処法の命令の手続きです。投稿の削除を急ぐなら、仮の地位を定める仮処分。民事保全法の二十三条二項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一つ一つは軽く見えます。投稿一件も、貼り紙一枚も。でも、六十三アカウントが三十分で、同じ夜に広告が走り、その翌朝に事務所の戸に十二枚。偶然だと言う方が難しい。束ねて見せます。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来週、被害届を出しましょう。名誉毀損の告訴は、証拠が揃ってから。急ぐと穴になります。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……総理は、この件を。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知っています。昨夜、短く。何も言わないでほしいと私が頼みました。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4월 2일(火), 「潮彩」 — 最初に見た人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三時。「潮彩」の二階。浜野は十一時から来ている。和代、翔太、ホア、女将。今朝、ホアが暖簾を出そうとして、入口の戸の貼り紙に気づいた。紙は店の奥の机に、広げて置いてある。文面は、この店が国籍の違う者を雇い、国を売る会に場所を貸していると決めつける趣旨。ここには写さ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最初に見だ人が先に飲め。それが、この店の決まりだべ。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ホア: </w:t>
      </w:r>
      <w:r>
        <w:rPr>
          <w:rFonts w:ascii="Times New Roman" w:hAnsi="Times New Roman" w:eastAsia="Malgun Gothic"/>
          <w:b w:val="0"/>
          <w:i w:val="0"/>
          <w:sz w:val="22"/>
        </w:rPr>
        <w:t>わたし?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朝、紙さ気づいだのはホアだべ。ほれ。(湯呑みを置く)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ホア: </w:t>
      </w:r>
      <w:r>
        <w:rPr>
          <w:rFonts w:ascii="Times New Roman" w:hAnsi="Times New Roman" w:eastAsia="Malgun Gothic"/>
          <w:b w:val="0"/>
          <w:i w:val="0"/>
          <w:sz w:val="22"/>
        </w:rPr>
        <w:t>……ありがとう。(両手で持つ。熱さに、少し手を引く)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ホア: </w:t>
      </w:r>
      <w:r>
        <w:rPr>
          <w:rFonts w:ascii="Times New Roman" w:hAnsi="Times New Roman" w:eastAsia="Malgun Gothic"/>
          <w:b w:val="0"/>
          <w:i w:val="0"/>
          <w:sz w:val="22"/>
        </w:rPr>
        <w:t>わたしは かいいん では ありません。そう いいました。そしたら「でも あのひとたちと いっしょに いる」と いわれました。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ホア: </w:t>
      </w:r>
      <w:r>
        <w:rPr>
          <w:rFonts w:ascii="Times New Roman" w:hAnsi="Times New Roman" w:eastAsia="Malgun Gothic"/>
          <w:b w:val="0"/>
          <w:i w:val="0"/>
          <w:sz w:val="22"/>
        </w:rPr>
        <w:t>そのとき わかりました。わたしは まだ「となりの ひと」では ありません。「なかに いる ひと」にも なれません。きょうは、どちらでもない ひとに されました。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座れ、翔太。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座っでらんねえ。店の戸さ貼られだんだぞ。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貼られだのは戸だ。ホアの顔さではねえ。(間)貼っだ者の顔が、見えねえのが一番始末が悪い。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おらは名前ば載せね。会の名簿さも、世話人さも。それは変わらね。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三つ目の取り決めは、浜野さんの言葉だべ。大城さんが借りだど言っでだ。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聞いだ。(間)よぐ書いだ。借りだなら借りだと言っだのも、よし。ただな、紙さ書いであるごどど、おらが名前ば出すごどは違う。旗はどっちも貼んな。それはおらにも当ではまる。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剥がすな。(強く)三浦さんが事務所の戸の紙ば、まだ貼ったまんまにしでるそうだ。写ば撮っで、日付ば書いで、警察に出すど。剥がしだら、剥がした手が札になる。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札、札って言うげども、どうしろって言うんだ。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札ば貼る者は、札の中身ば聞ぎでえんでね。貼っだ、って事実だげ欲しいんだ。事実だげは、誰にも渡さねえで、紙さ残せ。(間)おらは二〇二〇年に、「金目当ての原告」って言われだ。あの時も、言い返すより紙さ書ぐほうが長持ぢ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ホア: </w:t>
      </w:r>
      <w:r>
        <w:rPr>
          <w:rFonts w:ascii="Times New Roman" w:hAnsi="Times New Roman" w:eastAsia="Malgun Gothic"/>
          <w:b w:val="0"/>
          <w:i w:val="0"/>
          <w:sz w:val="22"/>
        </w:rPr>
        <w:t>あの。(手を挙げる)わたしは、かいいんに なります。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ホア。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ホア: </w:t>
      </w:r>
      <w:r>
        <w:rPr>
          <w:rFonts w:ascii="Times New Roman" w:hAnsi="Times New Roman" w:eastAsia="Malgun Gothic"/>
          <w:b w:val="0"/>
          <w:i w:val="0"/>
          <w:sz w:val="22"/>
        </w:rPr>
        <w:t>わたしは せんきょけんは ありません。でも くらしは かわります。まえに みんなで きめるのは すこし こわいと いいました。いまは、こわい のほうが ふえました。でも「いない ひと」に されると、きめることも できません。だから なまえを かきます。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大変なごどに、なるんだぞ。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ホア: </w:t>
      </w:r>
      <w:r>
        <w:rPr>
          <w:rFonts w:ascii="Times New Roman" w:hAnsi="Times New Roman" w:eastAsia="Malgun Gothic"/>
          <w:b w:val="0"/>
          <w:i w:val="0"/>
          <w:sz w:val="22"/>
        </w:rPr>
        <w:t>すでに なっています。(笑って、湯呑みを両手で持つ)お茶は あたたかいです。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(小さく)</w:t>
      </w:r>
      <w:r>
        <w:rPr>
          <w:rFonts w:ascii="Times New Roman" w:hAnsi="Times New Roman" w:eastAsia="Malgun Gothic"/>
          <w:b w:val="0"/>
          <w:i w:val="0"/>
          <w:sz w:val="22"/>
        </w:rPr>
        <w:t>入口の戸の紙は、剥がすな。そのままにしでおげ。客に聞がれだら、おらが答える。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4월 5일(金), 仮設住宅集会所 — 顔を出す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七時。仮設住宅の集会所。大城の机の上に、昨日の夜の動画を書き起こした紙。県議会議員の野津が、動画で、県の補助で建てた集会所を「国を貶める団体」に使わせるなと述べた、その要旨。安西、三宅、和代、三浦が座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県議の動画は、再生が十万回を超えました。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要旨を読みます。「遺族の悲しみを政治に利用する団体に、公共の施設を使わせてよいのか」。会の名前も代表の名前もありません。でも町の人は、誰のことか分かる。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県の施設の使用許可は、県の条例で決まった基準で出ます。団体の主張では決まりません。そこは申請の書類で説明できます。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世話人の話です。(間)大城さん、一人に任せるのは、本当は嫌です。でも名前を出す世話人は、一人にしないと、全員の顔が出ます。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分かってます。……私が出ます。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理由を聞かせてください。会のためでなく、あなたのために。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理由は三つ。一つ。顔のない人に貼られた札は、剥がせない。誰に貼っているのか分からないから。顔があれば、剥がしてもらう相手が見える。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三宅: </w:t>
      </w:r>
      <w:r>
        <w:rPr>
          <w:rFonts w:ascii="Times New Roman" w:hAnsi="Times New Roman" w:eastAsia="Malgun Gothic"/>
          <w:b w:val="0"/>
          <w:i w:val="0"/>
          <w:sz w:val="22"/>
        </w:rPr>
        <w:t>二つ目は。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二つ。私には前科があります。二〇二〇年に逮捕されて、二〇二一年十月に実刑の判決を受けました。刑の執行は終わりました。それでも消えません。どうせ誰かが調べて書く。先に私が言います。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三つ目は。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一月に私が自分で言いました。誰が札を貼るかは、そのうち分かる。分かるのを待つより、見えるところに立ちます。名前を出せば、札を貼る人が、私を見ながら貼る。見ながら貼ると、貼る手が、少し重くなる。重くなる人が一人でもいれば、それでい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会員名簿は。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出しません。三人の世話人のうち名前を出すのは私だけ。会員は、本人が望む分だけ。(紙を二枚、机に置く)来週の月曜、市民センターの小会議室で、報道各社に二十分。ここに草稿を書きました。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三宅: </w:t>
      </w:r>
      <w:r>
        <w:rPr>
          <w:rFonts w:ascii="Times New Roman" w:hAnsi="Times New Roman" w:eastAsia="Malgun Gothic"/>
          <w:b w:val="0"/>
          <w:i w:val="0"/>
          <w:sz w:val="22"/>
        </w:rPr>
        <w:t>読んでみろ。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「私は、大城千鶴です。二〇二〇年に逮捕され、実刑の判決を受けました。刑は終わっています。そのことを先に申し上げます。私たちの会は、緊急事態条項に反対します。賛成する人の名前を呼びません。亡くなった人の名前も、どちらにも使いません」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(間。)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……「賛成する人の名前を呼びません」は、いい一文です。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札を貼るのは相手の仕事。呼ばないのは、こっちの仕事です。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月曜でなく、四月九日の火曜にしましょう。警察の受付が、同じ日の午後です。順番を一つ決めておけば、あとが楽になります。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4월 9일(火), 汐見警察署 生活安全課 — 被害届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三時。汐見警察署の一階、生活安全課の窓口。古川巡査部長は四十代。机に、三浦とリクが持参した資料が積まれている。三浦は半休を取ったリクを連れている。午前の十一時に、市民センターで大城の会見が終わったばかり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古川: </w:t>
      </w:r>
      <w:r>
        <w:rPr>
          <w:rFonts w:ascii="Times New Roman" w:hAnsi="Times New Roman" w:eastAsia="Malgun Gothic"/>
          <w:b w:val="0"/>
          <w:i w:val="0"/>
          <w:sz w:val="22"/>
        </w:rPr>
        <w:t>今朝の会見は、署内でも話に出ました。それで、受付に来られたのは、三浦さんの事務所の件で。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業務妨害の被害届です。名誉毀損の告訴は、別に日を改めて出します。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古川: </w:t>
      </w:r>
      <w:r>
        <w:rPr>
          <w:rFonts w:ascii="Times New Roman" w:hAnsi="Times New Roman" w:eastAsia="Malgun Gothic"/>
          <w:b w:val="0"/>
          <w:i w:val="0"/>
          <w:sz w:val="22"/>
        </w:rPr>
        <w:t>被害届と告訴は、扱いが違うのは、ご存じですか。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被害届は、被害を申告して捜査を促すもの。告訴は、名誉毀損などの親告罪で、処罰を求める意思表示。期間は六か月。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古川: </w:t>
      </w:r>
      <w:r>
        <w:rPr>
          <w:rFonts w:ascii="Times New Roman" w:hAnsi="Times New Roman" w:eastAsia="Malgun Gothic"/>
          <w:b w:val="0"/>
          <w:i w:val="0"/>
          <w:sz w:val="22"/>
        </w:rPr>
        <w:t>……弁護士の方ですか。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事務員です。二十年あまり。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(古川が、証拠を一つずつ確かめる。貼り紙の写真九十四枚。撮影日時と場所の一覧。電話の着信記録。リクがUSBメモリを机に置く。)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リク: </w:t>
      </w:r>
      <w:r>
        <w:rPr>
          <w:rFonts w:ascii="Times New Roman" w:hAnsi="Times New Roman" w:eastAsia="Malgun Gothic"/>
          <w:b w:val="0"/>
          <w:i w:val="0"/>
          <w:sz w:val="22"/>
        </w:rPr>
        <w:t>投稿の保存です。URL、取得日時、ハッシュ値。改ざんがないことは、あとから確認できます。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三月二十七日から今朝まで二百十四本。無言が約半分。同じ文句の繰り返しが残り。ファクスは四十一枚。受付の記録を付けています。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古川: </w:t>
      </w:r>
      <w:r>
        <w:rPr>
          <w:rFonts w:ascii="Times New Roman" w:hAnsi="Times New Roman" w:eastAsia="Malgun Gothic"/>
          <w:b w:val="0"/>
          <w:i w:val="0"/>
          <w:sz w:val="22"/>
        </w:rPr>
        <w:t>貼り紙は、現物を残してありますか。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戸に貼ったままです。一昨日で三十一枚。写真は全部撮りました。現物は、三枚だけ先にお渡しします。残りは現場に残します。再び貼られた時刻が、そのほうが記録に残る。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古川: </w:t>
      </w:r>
      <w:r>
        <w:rPr>
          <w:rFonts w:ascii="Times New Roman" w:hAnsi="Times New Roman" w:eastAsia="Malgun Gothic"/>
          <w:b w:val="0"/>
          <w:i w:val="0"/>
          <w:sz w:val="22"/>
        </w:rPr>
        <w:t>貼り紙は、警察が来る前に剥がす方が、ほとんどなんです。貼られた朝に。(間)剥がされていないのは、初めて見ました。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剥がせば、貼られたことが私の中にだけ残ります。残すなら、紙に残します。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古川: </w:t>
      </w:r>
      <w:r>
        <w:rPr>
          <w:rFonts w:ascii="Times New Roman" w:hAnsi="Times New Roman" w:eastAsia="Malgun Gothic"/>
          <w:b w:val="0"/>
          <w:i w:val="0"/>
          <w:sz w:val="22"/>
        </w:rPr>
        <w:t>威力業務妨害は、人の意思を制圧するに足りる勢力を用いる行為が要件です。電話の回数、貼り紙の枚数、時間帯。三浦さんが付けておられる記録が、そのまま材料になります。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古川: </w:t>
      </w:r>
      <w:r>
        <w:rPr>
          <w:rFonts w:ascii="Times New Roman" w:hAnsi="Times New Roman" w:eastAsia="Malgun Gothic"/>
          <w:b w:val="0"/>
          <w:i w:val="0"/>
          <w:sz w:val="22"/>
        </w:rPr>
        <w:t>ええ。(間)ところで、三浦さん。この会は、総理の関係団体ですか。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いいえ。事務所の住所を貸しているだけです。先代の桐生先生の事務所を、総理が弁護士だった頃に引き継ぎました。いまは私が戸を開けています。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古川: </w:t>
      </w:r>
      <w:r>
        <w:rPr>
          <w:rFonts w:ascii="Times New Roman" w:hAnsi="Times New Roman" w:eastAsia="Malgun Gothic"/>
          <w:b w:val="0"/>
          <w:i w:val="0"/>
          <w:sz w:val="22"/>
        </w:rPr>
        <w:t>戸を開ける。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毎朝八時半に。何があっても。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古川: </w:t>
      </w:r>
      <w:r>
        <w:rPr>
          <w:rFonts w:ascii="Times New Roman" w:hAnsi="Times New Roman" w:eastAsia="Malgun Gothic"/>
          <w:b w:val="0"/>
          <w:i w:val="0"/>
          <w:sz w:val="22"/>
        </w:rPr>
        <w:t>今日は、受け取れません。(受付票を差し出す)被害届を受理します。受理番号はこちら。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(リクが、母の横で、小さく息を吐く。窓の外は雨が降りそうな空。)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リク: </w:t>
      </w:r>
      <w:r>
        <w:rPr>
          <w:rFonts w:ascii="Times New Roman" w:hAnsi="Times New Roman" w:eastAsia="Malgun Gothic"/>
          <w:b w:val="0"/>
          <w:i w:val="0"/>
          <w:sz w:val="22"/>
        </w:rPr>
        <w:t>母さん、警察に行ったの、初めてじゃない？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初めてよ。……手帳に書いておいて。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4월 12일(金), 桐生法律事務所の前 — 戸の前のお茶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四時。桐生法律事務所の戸の前。三日前の夜から、また八枚増えた。三浦は戸の横に折りたたみ机を出し、魔法瓶を三本、紙コップを並べる。机の脇に、A4の紙が一枚。貼り紙と同じ高さに貼ってある。リクは仕事を早退して、机の端に立っている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紙の文面。「お知らせ。この戸に貼られた紙の文面は、事実と異なります。当事務所は住所をお貸ししているだけで、会の活動の中身は存じません。貼り紙は警察への届け出のため、剥がさずに保存しています。ご不明な点は、お茶を飲みながら、直接お尋ねください。三浦直」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リク: </w:t>
      </w:r>
      <w:r>
        <w:rPr>
          <w:rFonts w:ascii="Times New Roman" w:hAnsi="Times New Roman" w:eastAsia="Malgun Gothic"/>
          <w:b w:val="0"/>
          <w:i w:val="0"/>
          <w:sz w:val="22"/>
        </w:rPr>
        <w:t>母さん、これ、本当に出すの。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出します。(魔法瓶の蓋を開ける。湯気が一本)並んだ順にお出しします。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(下校の女子高校生が二人、戸の前で止まる。貼り紙と、お知らせと、机を見比べる。)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女子高生: </w:t>
      </w:r>
      <w:r>
        <w:rPr>
          <w:rFonts w:ascii="Times New Roman" w:hAnsi="Times New Roman" w:eastAsia="Malgun Gothic"/>
          <w:b w:val="0"/>
          <w:i w:val="0"/>
          <w:sz w:val="22"/>
        </w:rPr>
        <w:t>あの、これ、本当ですか。貼ってある方。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文面の根拠は、貼った人に聞いてみたいところです。熱いので、気をつけて。(紙コップを渡す)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女子高生: </w:t>
      </w:r>
      <w:r>
        <w:rPr>
          <w:rFonts w:ascii="Times New Roman" w:hAnsi="Times New Roman" w:eastAsia="Malgun Gothic"/>
          <w:b w:val="0"/>
          <w:i w:val="0"/>
          <w:sz w:val="22"/>
        </w:rPr>
        <w:t>……いただきます。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(午後五時。買い物帰りの老婦人が、貼り紙を一枚ずつ読んでから、紙コップを受け取る。)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老婦人: </w:t>
      </w:r>
      <w:r>
        <w:rPr>
          <w:rFonts w:ascii="Times New Roman" w:hAnsi="Times New Roman" w:eastAsia="Malgun Gothic"/>
          <w:b w:val="0"/>
          <w:i w:val="0"/>
          <w:sz w:val="22"/>
        </w:rPr>
        <w:t>うちの人もね、昔、国の工場を訴えた側でしたよ。あの時も、こんな紙が玄関に。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(午後五時四十分。杖の音。堀が、ゆっくりと坂を上がってくる。八十四歳。三浦が顔を上げる。)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堀さん。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(戸を見る)</w:t>
      </w:r>
      <w:r>
        <w:rPr>
          <w:rFonts w:ascii="Times New Roman" w:hAnsi="Times New Roman" w:eastAsia="Malgun Gothic"/>
          <w:b w:val="0"/>
          <w:i w:val="0"/>
          <w:sz w:val="22"/>
        </w:rPr>
        <w:t>見に来ただけだ。……ああ。いっぺえ貼っでんな。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十二枚から始まって、いまは三十九枚です。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堀: </w:t>
      </w:r>
      <w:r>
        <w:rPr>
          <w:rFonts w:ascii="Times New Roman" w:hAnsi="Times New Roman" w:eastAsia="Malgun Gothic"/>
          <w:b w:val="0"/>
          <w:i w:val="0"/>
          <w:sz w:val="22"/>
        </w:rPr>
        <w:t>先生の時は、手紙が多がっだ。貼り紙も来だども、手紙が先だ。昭和五十三年の暮れがらだ。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(三浦が椅子を出す。堀は座らず、戸の前に立つ。)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堀: </w:t>
      </w:r>
      <w:r>
        <w:rPr>
          <w:rFonts w:ascii="Times New Roman" w:hAnsi="Times New Roman" w:eastAsia="Malgun Gothic"/>
          <w:b w:val="0"/>
          <w:i w:val="0"/>
          <w:sz w:val="22"/>
        </w:rPr>
        <w:t>「国の工場ば訴える者は国民でねえ」って趣旨だっだ。「汐見の恥」とも。先生に、先生の家族に、原告の家にも。非国民ど呼ばれだ、その言葉は、あの頃の紙には、ほんとに書いであっだ。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リク: </w:t>
      </w:r>
      <w:r>
        <w:rPr>
          <w:rFonts w:ascii="Times New Roman" w:hAnsi="Times New Roman" w:eastAsia="Malgun Gothic"/>
          <w:b w:val="0"/>
          <w:i w:val="0"/>
          <w:sz w:val="22"/>
        </w:rPr>
        <w:t>剥がさなかったんですか。その時も。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堀: </w:t>
      </w:r>
      <w:r>
        <w:rPr>
          <w:rFonts w:ascii="Times New Roman" w:hAnsi="Times New Roman" w:eastAsia="Malgun Gothic"/>
          <w:b w:val="0"/>
          <w:i w:val="0"/>
          <w:sz w:val="22"/>
        </w:rPr>
        <w:t>剥がさねえ。先生が言っだ。「剥がさねで取っとげ。日付ば書げ」。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……日付を。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堀: </w:t>
      </w:r>
      <w:r>
        <w:rPr>
          <w:rFonts w:ascii="Times New Roman" w:hAnsi="Times New Roman" w:eastAsia="Malgun Gothic"/>
          <w:b w:val="0"/>
          <w:i w:val="0"/>
          <w:sz w:val="22"/>
        </w:rPr>
        <w:t>封筒がある奴は封筒ごど。投書は、届いだ日の朝の天気まで書いだ。あんたが毎朝やっでるごどど、同じだ。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私は、堀さんに最初の年に教わった通りにしているだけです。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堀: </w:t>
      </w:r>
      <w:r>
        <w:rPr>
          <w:rFonts w:ascii="Times New Roman" w:hAnsi="Times New Roman" w:eastAsia="Malgun Gothic"/>
          <w:b w:val="0"/>
          <w:i w:val="0"/>
          <w:sz w:val="22"/>
        </w:rPr>
        <w:t>噂も七十五日っで言うども、七十五日で消えねえ札もある。消えねえ札は、紙さ書いで取っどぐ。その札ば貼っだ者が、のちのち、自分で自分の札ば見ることになる。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(堀が、戸の隅に目を凝らす。)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堀: </w:t>
      </w:r>
      <w:r>
        <w:rPr>
          <w:rFonts w:ascii="Times New Roman" w:hAnsi="Times New Roman" w:eastAsia="Malgun Gothic"/>
          <w:b w:val="0"/>
          <w:i w:val="0"/>
          <w:sz w:val="22"/>
        </w:rPr>
        <w:t>先生の綴は、二段目の引き出しの奥に、今もあるべ。開げでみろ。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二段目は、手を付けていません。最下段の箱は、預かりですから。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堀: </w:t>
      </w:r>
      <w:r>
        <w:rPr>
          <w:rFonts w:ascii="Times New Roman" w:hAnsi="Times New Roman" w:eastAsia="Malgun Gothic"/>
          <w:b w:val="0"/>
          <w:i w:val="0"/>
          <w:sz w:val="22"/>
        </w:rPr>
        <w:t>最下段は預かりだ。二段目は預かりでねえ。先生が、自分で残しだ分だ。手ば付げでいい。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(午後六時。紙コップを待つ列が七人。三浦は最初に並んだ者から順に注ぐ。紙コップの中身は、事務所の鉄瓶で淹れた焙じ茶。)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(男が一人、列の最後から押し出されるように前に出る。五十代。写真を撮ってから、紙の一枚を指で弾く。)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男: </w:t>
      </w:r>
      <w:r>
        <w:rPr>
          <w:rFonts w:ascii="Times New Roman" w:hAnsi="Times New Roman" w:eastAsia="Malgun Gothic"/>
          <w:b w:val="0"/>
          <w:i w:val="0"/>
          <w:sz w:val="22"/>
        </w:rPr>
        <w:t>こういうことを、本当にやってる連中がいるんだ。事実だろ。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どの事実のことですか。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男: </w:t>
      </w:r>
      <w:r>
        <w:rPr>
          <w:rFonts w:ascii="Times New Roman" w:hAnsi="Times New Roman" w:eastAsia="Malgun Gothic"/>
          <w:b w:val="0"/>
          <w:i w:val="0"/>
          <w:sz w:val="22"/>
        </w:rPr>
        <w:t>……ネットに出てた。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どのページか教えてください。URLを。伺って記録します。そのうえで、お茶を一杯どうぞ。熱いです。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男: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(紙コップを見る。受け取らず、貼り紙をもう一度見て、背を向ける)</w:t>
      </w:r>
      <w:r>
        <w:rPr>
          <w:rFonts w:ascii="Times New Roman" w:hAnsi="Times New Roman" w:eastAsia="Malgun Gothic"/>
          <w:b w:val="0"/>
          <w:i w:val="0"/>
          <w:sz w:val="22"/>
        </w:rPr>
        <w:t>……もういい。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(夜になる。九時。列が途切れる。街灯の下に、背の高い男が一人。上着に、議員の徽章は付いていない。二十メートル後ろに、離れて立つSPが二人。)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(真壁が、列の最後に立つ。誰とも目を合わせない。三浦が気づいて、紙コップを一つ、注ぐ。)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順番ですから。お待ちになった順で。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はい。待っています。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(前に立つ者はいない。真壁が、紙コップを両手で受け取る。湯気が、貼り紙の端に当たる。)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……熱いですね。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熱いのを。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(真壁が、一口、飲む。貼り紙の文面は、読んでいる。読んだことは、口にしない。紙コップをゆっくり空にして、備え付けの袋に入れる。)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客として、お邪魔しました。ごちそうさまです。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またどうぞ。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(真壁が、一礼して、坂を下りる。リクが、机に額を落とす。)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(同じ夜。事務所の奥で、榊が白い湯呑みに焙じ茶を受ける。「頂戴いたします」と言い、一口。戸の貼り紙には、何も言わない。)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4월 16일(火), 官邸 5階 — 関与していない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(午後三時。官邸五階。田所が最初の湯呑みを灯の前に置く。灯は三時間、資料を待っていた。倉前は書面を持って、四時に来た。真壁は、二人の間に座る。)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書面を出しに来た。(封筒を置く)党として、「汐見の記録を守る会」に対する、一連の投稿、広告、貼り紙に、関与していない旨や。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拝見します。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(真壁が読む。要旨。「当党及び党の関係団体は、本件の投稿・広告・貼り紙に関与しておらず、資金の提供も受けていません」。署名は倉前。)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「関与していない」と「止めてください」は別の文です。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別や。止めろとは書けん。書けば関与の認定になる。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広告の費用はいくらだとお思いですか。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知らん。ネットの広告の費用なぞ、幹事長が知るか。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二日で数十万回の表示、三週間で約四百万回。私の試算で、千万円前後。広告主の団体の名前は「明日の国を考える事務局」。登記は見つかっていません。住所は私書箱です。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……知らんもんは知らんと書く。書面の「資金の提供も受けていません」も、党として確認した範囲や。確認の方法は、書面の三行目に書いた。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資金源は、分かっていないということですね。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分かっとらん。党も、わしも。(間)調べさせる。調べて出えへんかったら、出なかったと書く。それなら書ける。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書いてください。調べて、出なかった、という書面を。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約束する。(湯呑みを持つ)……熱いな。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倉前先生は、この貼り紙を、どうご覧になりますか。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(しばらく黙る)</w:t>
      </w:r>
      <w:r>
        <w:rPr>
          <w:rFonts w:ascii="Times New Roman" w:hAnsi="Times New Roman" w:eastAsia="Malgun Gothic"/>
          <w:b w:val="0"/>
          <w:i w:val="0"/>
          <w:sz w:val="22"/>
        </w:rPr>
        <w:t>筋が悪い。札で勝った改正は、一晩で後ろ指が来る。わしは条文で勝つ。条文は、読まれたあとで、国民が選ぶ。札は、読まれる前に、読ませんための札や。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あんたの事務所の戸の貼り紙は、わしの者の仕業ではない。見に行かせもしとらん。ただ、剥がさんで残してあると、津村から聞いた。三浦さんは強いな。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(倉前が、書面を一枚、さらに置く。)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利益を受けとらんとは、書いとらんのや。反対派が評判を落とせば、こっちは楽になる。それを「利益を受けた」とは書けん。しかし、楽になるとは、思うとる。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私は総裁として、会の名前を出しません。擁護もしません。会が「総理の会」になれば、貼られる札がまた一枚増えます。ただ、人に札を貼って、議論を終わらせることには、党の会議で反対と申します。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(灯が、倉前の書面に付箋を一枚貼る。「資金源 調査結果 後日書面」。)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4월 26일(金), 桐生法律事務所 — 日を決める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(午後七時。桐生法律事務所の応接室。戸の貼り紙は四十七枚。三枚は警察に渡り、残りは戸にある。電話は二百九十七本。ファクスは五十八枚。三浦、リク、灯。亜美と澪が来ている。真壁はいない。)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一番長くお待ちなのは澪ちゃんです。(白い湯呑みの代わりに、小さな湯呑みに熱すぎない湯を注ぐ)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澪: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ありがとう。……おとうさんの ぶんは?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亜美: </w:t>
      </w:r>
      <w:r>
        <w:rPr>
          <w:rFonts w:ascii="Times New Roman" w:hAnsi="Times New Roman" w:eastAsia="Malgun Gothic"/>
          <w:b w:val="0"/>
          <w:i w:val="0"/>
          <w:sz w:val="22"/>
        </w:rPr>
        <w:t>一番よ。(三浦が棚の湯呑みに注ぐ)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報告から。会員は、三月二十二日の二十七名が、今日で百六十三名。入会百四十八、退会十二。退会は家族や職場からです。投稿のアカウントは百十二に増えて、うち四十一が停止されました。広告は、四月十八日に配信が止まりました。広告主の確認が取れなかったそう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リク: </w:t>
      </w:r>
      <w:r>
        <w:rPr>
          <w:rFonts w:ascii="Times New Roman" w:hAnsi="Times New Roman" w:eastAsia="Malgun Gothic"/>
          <w:b w:val="0"/>
          <w:i w:val="0"/>
          <w:sz w:val="22"/>
        </w:rPr>
        <w:t>発信者情報の開示命令は、四月二十二日に奥浜地裁に申し立てました。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大城さんの名誉毀損の告訴は、同じ日に出しました。警察から検察官へ送られます。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戸の貼り紙は、まだ貼られています。(間)でも、お茶を飲んで帰る人が、貼る人より少しだけ増えました。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(三浦が、引き出しから一冊の綴を出す。表紙に「貼紙・投書 昭和五十二年〜五十四年」の筆跡。)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十三日の土曜に、二段目を開けました。堀さんの言う通りでした。四十一通。日付は、全部、先生の字です。天気も書いてあります。最後の一通だけ、封が切られていません。日付もありません。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……その一通は。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まだ開けていません。いつ開けるかは、私が決める話ではない気がします。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亜美: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(湯呑みを置く)</w:t>
      </w:r>
      <w:r>
        <w:rPr>
          <w:rFonts w:ascii="Times New Roman" w:hAnsi="Times New Roman" w:eastAsia="Malgun Gothic"/>
          <w:b w:val="0"/>
          <w:i w:val="0"/>
          <w:sz w:val="22"/>
        </w:rPr>
        <w:t>私の話をしてもいいですか。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亜美: </w:t>
      </w:r>
      <w:r>
        <w:rPr>
          <w:rFonts w:ascii="Times New Roman" w:hAnsi="Times New Roman" w:eastAsia="Malgun Gothic"/>
          <w:b w:val="0"/>
          <w:i w:val="0"/>
          <w:sz w:val="22"/>
        </w:rPr>
        <w:t>白い封筒の日を決めました。五月二日の木曜、朝の七時。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……五月の前、と仰っていました。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亜美: </w:t>
      </w:r>
      <w:r>
        <w:rPr>
          <w:rFonts w:ascii="Times New Roman" w:hAnsi="Times New Roman" w:eastAsia="Malgun Gothic"/>
          <w:b w:val="0"/>
          <w:i w:val="0"/>
          <w:sz w:val="22"/>
        </w:rPr>
        <w:t>五月の、最初の朝です。少しだけ、はみ出しました。四月の私は、まだ足りませんでした。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澪: </w:t>
      </w:r>
      <w:r>
        <w:rPr>
          <w:rFonts w:ascii="Times New Roman" w:hAnsi="Times New Roman" w:eastAsia="Malgun Gothic"/>
          <w:b w:val="0"/>
          <w:i w:val="0"/>
          <w:sz w:val="22"/>
        </w:rPr>
        <w:t>おとうさんの てがみ?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亜美: </w:t>
      </w:r>
      <w:r>
        <w:rPr>
          <w:rFonts w:ascii="Times New Roman" w:hAnsi="Times New Roman" w:eastAsia="Malgun Gothic"/>
          <w:b w:val="0"/>
          <w:i w:val="0"/>
          <w:sz w:val="22"/>
        </w:rPr>
        <w:t>そうよ。(澪の頭に手を置く)五月三日は、憲法記念日。その日にはしません。日が誰かの物語になるからです。三日の前の朝に、うちの台所で開けます。澪を学校へ送り出す前に。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亜美: </w:t>
      </w:r>
      <w:r>
        <w:rPr>
          <w:rFonts w:ascii="Times New Roman" w:hAnsi="Times New Roman" w:eastAsia="Malgun Gothic"/>
          <w:b w:val="0"/>
          <w:i w:val="0"/>
          <w:sz w:val="22"/>
        </w:rPr>
        <w:t>知っています。発議の前に。(間)総理には、朝に電話を。約束ですから。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(亜美が、貼り紙の写真の束に目をやる。)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亜美: </w:t>
      </w:r>
      <w:r>
        <w:rPr>
          <w:rFonts w:ascii="Times New Roman" w:hAnsi="Times New Roman" w:eastAsia="Malgun Gothic"/>
          <w:b w:val="0"/>
          <w:i w:val="0"/>
          <w:sz w:val="22"/>
        </w:rPr>
        <w:t>夫は、札を貼られる人でしたね。亡くなったあとにまで。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貼られた札は、貼った人の字になります。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亜美: </w:t>
      </w:r>
      <w:r>
        <w:rPr>
          <w:rFonts w:ascii="Times New Roman" w:hAnsi="Times New Roman" w:eastAsia="Malgun Gothic"/>
          <w:b w:val="0"/>
          <w:i w:val="0"/>
          <w:sz w:val="22"/>
        </w:rPr>
        <w:t>……ええ。だから、私も、日付を書きます。五月二日、七時。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(澪が、折り紙の鶴を一羽、机の貼り紙の写真の束の上に置く。)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(夜。官邸。手帳の一頁。)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「四月二十六日(金)戸の前で、紙コップ一杯。熱かった。会に近づかなかった。近づかないことが、私のできる一つだった。亜美さんが、五月二日(木)の朝七時と決めた。朝に電話が来る。出る。切らない。氏名の頁は引き出しの底。黄銅の鍵は、内ポケットにある」。)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핵심 문학 인용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日本国憲法 第12条前段(현행 법령): «この憲法が国民に保障する自由及び権利は、国民の不断の努力によつて、これを保持しなければならない» — 한국어 해설: "이 헌법이 국민에게 보장하는 자유 및 권리는 국민의 부단한 노력에 의하여 보유되지 않으면 안 된다". 권리는 보장받는 것으로 끝나지 않고 국민이 지켜야 한다는 규정이다. 장면 1에서 안자이가 이름을 정하는 모임에서 낭독한다.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刑法 第234条(현행 법령): «威力を用いて人の業務を妨害した者も、前条の例による» — 한국어 해설: "위력을 이용하여 사람의 업무를 방해한 자도 앞 조의 예에 의한다". 앞 조(233조)는 3년 이하의 징역 또는 50만 엔 이하의 벌금이고, 비친고죄라 피해 신고만으로 수사가 움직일 수 있다. 장면 3에서 아카리가 낭독한다.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속담(ことわざ): «噂も七十五日» — 한국어 해설: "소문도 75일". 소문은 오래가지 않아 사그라든다는 뜻이다. 장면 7에서 호리가 '사그라들지 않는 낙인도 있으니 종이에 적어 두라'고 뒤집어 쓴다.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생활 표현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«気付» — 한국어 해설: "~기별/앞 전달". 수취인 주소에 「○○気付」로 적어 그 장소를 경유해 우편을 받는 방식. 표준어, 우편 용어. 장면 1, 미우라가 모임의 연락처로 사무소를 빌려줄 때.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«世話人» — 한국어 해설: "세화인(간사)". 모임을 꾸리는 연락·운영 담당자. 대표와 달리 가벼운 직책. 표준어. 장면 1, 5.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«被害届» — 한국어 해설: "피해 신고서". 피해 사실을 수사기관에 신고하는 것으로, 처벌을 요구하는 의사표시인 「告訴」와 다르다. 표준어, 법률 용어. 장면 3, 6.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«威力業務妨害» — 한국어 해설: "위력 업무방해". 위력을 써서 남의 업무를 방해하는 죄(형법 234조). 표준어, 법률 용어. 장면 3, 6.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«最初に見だ人が先に飲め» — 한국어 해설: "처음 본 사람이 먼저 마셔라". 「最初に見た人が先に飲め」의 도호쿠 방언형(「見だ」 탁음화). 오카미가 호아에게 첫 잔을 내며 말한다. 장면 4.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«剥がさねで取っとげ» — 한국어 해설: "떼지 말고 보관해 둬라". 「剥がさないで取っておけ」의 도호쿠 방언(「～ねで」는 부정 연결, 「取っとげ」는 「取っておけ」). 호리가 기류의 말을 전한다. 장면 7.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[3화 끝 — 다음 화 예고: 9부 4화 「発議」 — 발의 표결에서 료가 「決めるのは国民」이라며 찬성표, 그날 밤 자기 당 개헌안 반대 운동을 선언.]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