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3화 — 「뤄전방의 마지막 패」 (骆振邦的最后一张牌)</w:t>
      </w:r>
    </w:p>
    <w:p>
      <w:r>
        <w:rPr>
          <w:b/>
        </w:rPr>
        <w:t>등장인물:</w:t>
      </w:r>
      <w:r>
        <w:t xml:space="preserve"> 선즈위안 沈知远(40세, 중앙위원 겸 재정부장) / 청시 程曦(26세, 재정부장 판공실 비서) / 리위퉁 李雨桐(35세, 재정부장 판공실 참모) / 뤄청예 骆承业(91세, 혁명원로, 뤄전방의 아버지) / 샤오항 小杭(30대 초반, 뤄청예의 비서) / 팡서우청 庞守成(60대 초반, 국유경제 연구원 원로 교수) / 젠리신 简立新(50대 초반, 재정부 법규사 사장) / 추원타오 邱文涛(40대 후반, 북원광업그룹 부총재 겸 법무총괄) / 뤄전방 骆振邦(57세, 북원광업그룹 회장, 전화 목소리)</w:t>
      </w:r>
    </w:p>
    <w:p>
      <w:r>
        <w:rPr>
          <w:b/>
        </w:rPr>
        <w:t>배경:</w:t>
      </w:r>
      <w:r>
        <w:t xml:space="preserve"> [선즈위안 시점] 2026년 11월 9일(월)부터 27일(금)까지. 9월에 커팅웨와 서면으로 '존이(存异)'를 남긴 뒤, 재정부는 『국유자본 실제수익자 공개 규정(의견수렴안)』(가상 명칭)을 국무원 상무회의에 상정한다. 국유기업과 그 출자기업을 끝까지 따라가 최종 수익자를 밝히고, 배우자·자녀 명의의 보유까지 공개 대장에 올린다는 내용이며, 의견수렴 기한은 12월 9일(수)이다. 북원광업그룹과 그 계열 214개 법인이 첫 표적이 되자 회장 뤄전방은 네 갈래로 반격한다. 원로 아버지의 오랜 인맥을 통한 '인사 전화', 언론과 학계의 '속도 조절론', 법률 전문가들의 합법성 이의, 그리고 선즈위안이 2015년에 서명한 보증서와 2025년 검증 면담의 '아무 관계 없다'를 흔드는 암시다. 선즈위안은 '모든 것은 서면으로' 원칙과 '누가 계산했고, 어디서 왔고, 어디로 가는가' 규칙으로 맞선다. 쑤민은 이 화에 등장하지 않는다. 이 화의 기관·문서·수치·인물은 모두 가상이다. 뤄청예와 비서 샤오항은 이 화에서 새로 만든 인물이다.</w:t>
      </w:r>
    </w:p>
    <w:p>
      <w:pPr>
        <w:pStyle w:val="Heading2"/>
      </w:pPr>
      <w:r>
        <w:t>장면 1 — 11월 9일(월) 오전 9시, 财政部 4层 部长办公室 — 三十一条，三个问题</w:t>
      </w:r>
    </w:p>
    <w:p>
      <w:r>
        <w:t>(十一月九日，星期一，上午九点。窗外的法国梧桐只剩下几片挂在枝头的叶子，风一吹，沙沙地响。沈知远坐在办公桌后面，桌上放着一份刚刚装订好的文件，封面是黑体字：《国有资本实际受益人披露规定（征求意见稿）》。文件的右下角，盖着“国务院常务会议今日审议”的蓝章。)</w:t>
      </w:r>
    </w:p>
    <w:p>
      <w:r>
        <w:t>(程曦站在桌边，李雨桐坐在小圆桌旁，手里的红铅笔已经削得很短。三个人的茶杯里，水都是刚换的。)</w:t>
      </w:r>
    </w:p>
    <w:p>
      <w:r>
        <w:rPr>
          <w:b/>
        </w:rPr>
        <w:t>李雨桐:</w:t>
      </w:r>
      <w:r>
        <w:t xml:space="preserve"> 沈老师，上午十点常务会议开始，我们这份是第三项议程。三十天的征求意见期，十二月九日，星期三，截止。</w:t>
      </w:r>
    </w:p>
    <w:p>
      <w:r>
        <w:rPr>
          <w:b/>
        </w:rPr>
        <w:t>沈知远:</w:t>
      </w:r>
      <w:r>
        <w:t xml:space="preserve"> 全文一共多少条？</w:t>
      </w:r>
    </w:p>
    <w:p>
      <w:r>
        <w:rPr>
          <w:b/>
        </w:rPr>
        <w:t>李雨桐:</w:t>
      </w:r>
      <w:r>
        <w:t xml:space="preserve"> 三十一条。核心只有三条。第一，国有企业及其出资企业，一层一层穿透，直到最后的受益人；第二，受益人的配偶、子女及其配偶，持股一个百分点以上，一并列入；第三，所有登记，上“国资公开台账”，任何人可以查。</w:t>
      </w:r>
    </w:p>
    <w:p>
      <w:r>
        <w:rPr>
          <w:b/>
        </w:rPr>
        <w:t>程曦:</w:t>
      </w:r>
      <w:r>
        <w:t xml:space="preserve"> 沈部长，我把北原矿业集团先穿了一遍，是试算，不一定准。(翻开自己的本子) 它名下控股和参股的法人，一共两百一十四户，最深的一条，穿到了第六层。其中三十九户，登记的股东是自然人，却没有一个自然人说得出自己的钱从哪里来。</w:t>
      </w:r>
    </w:p>
    <w:p>
      <w:r>
        <w:rPr>
          <w:b/>
        </w:rPr>
        <w:t>沈知远:</w:t>
      </w:r>
      <w:r>
        <w:t xml:space="preserve"> 三十九户。你是怎么挑出来的？</w:t>
      </w:r>
    </w:p>
    <w:p>
      <w:r>
        <w:rPr>
          <w:b/>
        </w:rPr>
        <w:t>程曦:</w:t>
      </w:r>
      <w:r>
        <w:t xml:space="preserve"> 照您的规矩，每一户问三样：谁算的，哪来的，往哪去。前两样答得出来的，我划掉；三样都答不出来的，我留下。</w:t>
      </w:r>
    </w:p>
    <w:p>
      <w:r>
        <w:rPr>
          <w:b/>
        </w:rPr>
        <w:t>沈知远:</w:t>
      </w:r>
      <w:r>
        <w:t xml:space="preserve"> (点头) 留下的这些，有没有一个共同点？</w:t>
      </w:r>
    </w:p>
    <w:p>
      <w:r>
        <w:rPr>
          <w:b/>
        </w:rPr>
        <w:t>李雨桐:</w:t>
      </w:r>
      <w:r>
        <w:t xml:space="preserve"> 有。(把红笔点在页边) 它们的经办律师所、会计所，都是同一批。而这批机构的名字，在二〇一七年的一份旧账里出现过，就是恒善基金到锦程资产、再到振邦置业、再到北原矿业的那条线。</w:t>
      </w:r>
    </w:p>
    <w:p>
      <w:r>
        <w:rPr>
          <w:b/>
        </w:rPr>
        <w:t>沈知远:</w:t>
      </w:r>
      <w:r>
        <w:t xml:space="preserve"> 老账，换了衣服，又回来了。</w:t>
      </w:r>
    </w:p>
    <w:p>
      <w:r>
        <w:rPr>
          <w:b/>
        </w:rPr>
        <w:t>程曦:</w:t>
      </w:r>
      <w:r>
        <w:t xml:space="preserve"> 沈部长，早上办公厅登记簿上，已经有四个电话了。都是问条文的“打印时间”，说想先睹为快。</w:t>
      </w:r>
    </w:p>
    <w:p>
      <w:r>
        <w:rPr>
          <w:b/>
        </w:rPr>
        <w:t>沈知远:</w:t>
      </w:r>
      <w:r>
        <w:t xml:space="preserve"> 谁打的？</w:t>
      </w:r>
    </w:p>
    <w:p>
      <w:r>
        <w:rPr>
          <w:b/>
        </w:rPr>
        <w:t>程曦:</w:t>
      </w:r>
      <w:r>
        <w:t xml:space="preserve"> 三个是退休的老同志的秘书，一个是某个行业协会的秘书长。</w:t>
      </w:r>
    </w:p>
    <w:p>
      <w:r>
        <w:rPr>
          <w:b/>
        </w:rPr>
        <w:t>沈知远:</w:t>
      </w:r>
      <w:r>
        <w:t xml:space="preserve"> 都记下来。(把文件合上，手掌压在封面上) 条例今天上会，通不通得过，是他们的事。我们的事，是每一个电话、每一次拜访、每一篇文章，都有人在纸上记着。</w:t>
      </w:r>
    </w:p>
    <w:p>
      <w:r>
        <w:t>(办公室里静了一会儿。程曦把登记簿翻到新的一页，在最上面写下“十一月九日”，笔尖压得很稳。)</w:t>
      </w:r>
    </w:p>
    <w:p>
      <w:pPr>
        <w:pStyle w:val="Heading2"/>
      </w:pPr>
      <w:r>
        <w:t>장면 2 — 11월 10일(화) 밤 9시, 宿舍 — 三个电话</w:t>
      </w:r>
    </w:p>
    <w:p>
      <w:r>
        <w:t>(夜里九点。宿舍的小餐桌上，摆着一本蓝皮的《来电来访登记簿》，旁边是一杯半凉的茶。李雨桐和程曦都没有回去，李雨桐抱着一摞白天的剪报，程曦在对表。座机忽然响了，声音又硬又尖。)</w:t>
      </w:r>
    </w:p>
    <w:p>
      <w:r>
        <w:rPr>
          <w:b/>
        </w:rPr>
        <w:t>沈知远:</w:t>
      </w:r>
      <w:r>
        <w:t xml:space="preserve"> (拿起话筒) 我是沈知远。</w:t>
      </w:r>
    </w:p>
    <w:p>
      <w:r>
        <w:rPr>
          <w:b/>
        </w:rPr>
        <w:t>话筒里的声音:</w:t>
      </w:r>
      <w:r>
        <w:t xml:space="preserve"> 沈部长，晚上打扰。我是肖老首长的秘书。老首长看了新闻，说，这个条例，心是好的，只是怕步子太急。老首长不是别的意思，就是随便问问。</w:t>
      </w:r>
    </w:p>
    <w:p>
      <w:r>
        <w:rPr>
          <w:b/>
        </w:rPr>
        <w:t>沈知远:</w:t>
      </w:r>
      <w:r>
        <w:t xml:space="preserve"> 好。请您把“随便问”的三个问题，一条一条告诉我，我写下来，明天一并回复首长。</w:t>
      </w:r>
    </w:p>
    <w:p>
      <w:r>
        <w:rPr>
          <w:b/>
        </w:rPr>
        <w:t>话筒里的声音:</w:t>
      </w:r>
      <w:r>
        <w:t xml:space="preserve"> 啊，这个……其实也没有具体问题。就是老首长说，国有企业是几代人流血流汗搭起来的，不能被人一风吹。</w:t>
      </w:r>
    </w:p>
    <w:p>
      <w:r>
        <w:rPr>
          <w:b/>
        </w:rPr>
        <w:t>沈知远:</w:t>
      </w:r>
      <w:r>
        <w:t xml:space="preserve"> 这句话，我同意。请您转告首长：条例里没有一个字，是要“吹”掉哪一家企业的。(停了停) 您贵姓，电话几点几分挂的？</w:t>
      </w:r>
    </w:p>
    <w:p>
      <w:r>
        <w:rPr>
          <w:b/>
        </w:rPr>
        <w:t>话筒里的声音:</w:t>
      </w:r>
      <w:r>
        <w:t xml:space="preserve"> 我……姓贺。(很勉强地) 二十一点零二分。</w:t>
      </w:r>
    </w:p>
    <w:p>
      <w:r>
        <w:t>(程曦在登记簿上写：“贺，肖某首长秘书，随便问，无具体问题。”沈知远放下话筒，座机几乎在同一秒又响了。第二个电话，第三个电话，一个是老部长，一个是同乡会的会长，说的都是同一个意思，措辞也出奇地相似，像是同一份稿子，换了三个人念。)</w:t>
      </w:r>
    </w:p>
    <w:p>
      <w:r>
        <w:rPr>
          <w:b/>
        </w:rPr>
        <w:t>李雨桐:</w:t>
      </w:r>
      <w:r>
        <w:t xml:space="preserve"> 沈老师，今天晚上这三个，就是一个词，打招呼。</w:t>
      </w:r>
    </w:p>
    <w:p>
      <w:r>
        <w:rPr>
          <w:b/>
        </w:rPr>
        <w:t>沈知远:</w:t>
      </w:r>
      <w:r>
        <w:t xml:space="preserve"> 打招呼本身，不是罪。老朋友问一句，老同事问一句，都是人之常情。</w:t>
      </w:r>
    </w:p>
    <w:p>
      <w:r>
        <w:rPr>
          <w:b/>
        </w:rPr>
        <w:t>李雨桐:</w:t>
      </w:r>
      <w:r>
        <w:t xml:space="preserve"> 那问题出在哪里？</w:t>
      </w:r>
    </w:p>
    <w:p>
      <w:r>
        <w:rPr>
          <w:b/>
        </w:rPr>
        <w:t>沈知远:</w:t>
      </w:r>
      <w:r>
        <w:t xml:space="preserve"> 出在“只有招呼，没有问题”。真有想法的人，会给你具体的一条、一款、一个字。只给你一个气氛，是想让你自己去猜，猜他的意思，再自己去让步。</w:t>
      </w:r>
    </w:p>
    <w:p>
      <w:r>
        <w:rPr>
          <w:b/>
        </w:rPr>
        <w:t>程曦:</w:t>
      </w:r>
      <w:r>
        <w:t xml:space="preserve"> 沈部长，我们怎么办？</w:t>
      </w:r>
    </w:p>
    <w:p>
      <w:r>
        <w:rPr>
          <w:b/>
        </w:rPr>
        <w:t>沈知远:</w:t>
      </w:r>
      <w:r>
        <w:t xml:space="preserve"> 一个电话，一行记录，一句回话。回话只有一种：请您把意见写下来，寄到征求意见的邮箱。(拿起茶杯，又放下) 如果谁连信都不肯写，就让他们看一看这本簿子，看看自己的名字，在纸上排第几。</w:t>
      </w:r>
    </w:p>
    <w:p>
      <w:r>
        <w:t>(窗外的篮球场上，灯熄了一半。远处的高架上，一辆夜车拖着长长的声音开过去。李雨桐低头翻剪报，翻到一半，忽然停住。)</w:t>
      </w:r>
    </w:p>
    <w:p>
      <w:r>
        <w:rPr>
          <w:b/>
        </w:rPr>
        <w:t>李雨桐:</w:t>
      </w:r>
      <w:r>
        <w:t xml:space="preserve"> 沈老师，下一个打招呼的，不是电话。</w:t>
      </w:r>
    </w:p>
    <w:p>
      <w:r>
        <w:rPr>
          <w:b/>
        </w:rPr>
        <w:t>沈知远:</w:t>
      </w:r>
      <w:r>
        <w:t xml:space="preserve"> 是什么？</w:t>
      </w:r>
    </w:p>
    <w:p>
      <w:r>
        <w:rPr>
          <w:b/>
        </w:rPr>
        <w:t>李雨桐:</w:t>
      </w:r>
      <w:r>
        <w:t xml:space="preserve"> 是一封信。(把剪报推过去，上面是一行手写的小字：“骆老请沈部长周三下午三时过府一叙，不谈公事。”) 送到办公厅的，是个年轻人，只留了一个姓，杭。</w:t>
      </w:r>
    </w:p>
    <w:p>
      <w:pPr>
        <w:pStyle w:val="Heading2"/>
      </w:pPr>
      <w:r>
        <w:t>장면 3 — 11월 11일(수) 오후 3시, 京西 第三干休所 — 一个九十一岁的“面子”</w:t>
      </w:r>
    </w:p>
    <w:p>
      <w:r>
        <w:t>(十一月十一日，星期三，下午三点。京西一处干休所，青砖小楼，门前的两棵银杏已经黄透了，落了一地金片，没有人扫。门卫验过证件，一位三十来岁的年轻人迎出来，圆脸，说话轻，自我介绍姓杭，叫小杭。)</w:t>
      </w:r>
    </w:p>
    <w:p>
      <w:r>
        <w:t>(客厅朝南，窗台上摆着几盆水仙，还没有开花。骆承业九十一岁，坐在一张宽大的藤椅里，膝盖上盖着一条旧毛毯，耳朵里塞着助听器，手边是一把老紫砂壶。沈知远一个人进屋，程曦被请在外面的小厅里等着。)</w:t>
      </w:r>
    </w:p>
    <w:p>
      <w:r>
        <w:rPr>
          <w:b/>
        </w:rPr>
        <w:t>骆承业:</w:t>
      </w:r>
      <w:r>
        <w:t xml:space="preserve"> 你就是知远。坐，坐。(声音很哑，却一字一字很清楚) 我这个人，眼睛不行了，只能听。你坐近一点。</w:t>
      </w:r>
    </w:p>
    <w:p>
      <w:r>
        <w:rPr>
          <w:b/>
        </w:rPr>
        <w:t>沈知远:</w:t>
      </w:r>
      <w:r>
        <w:t xml:space="preserve"> 骆老。(在藤椅对面坐下) 晚辈来得冒昧。</w:t>
      </w:r>
    </w:p>
    <w:p>
      <w:r>
        <w:rPr>
          <w:b/>
        </w:rPr>
        <w:t>骆承业:</w:t>
      </w:r>
      <w:r>
        <w:t xml:space="preserve"> 不冒昧。是我请你。(让小杭倒茶，小杭先把茶放到客人面前) 你老师，韩守义，我见过。一九八几年的会上，他站起来，问了一句话，会场上没有人接，我记到今天。</w:t>
      </w:r>
    </w:p>
    <w:p>
      <w:r>
        <w:rPr>
          <w:b/>
        </w:rPr>
        <w:t>沈知远:</w:t>
      </w:r>
      <w:r>
        <w:t xml:space="preserve"> 他问的是什么？</w:t>
      </w:r>
    </w:p>
    <w:p>
      <w:r>
        <w:rPr>
          <w:b/>
        </w:rPr>
        <w:t>骆承业:</w:t>
      </w:r>
      <w:r>
        <w:t xml:space="preserve"> 他问，这笔钱，是谁批的。(很轻地笑了一下) 那时候，满屋子的人都低头看自己的茶杯。</w:t>
      </w:r>
    </w:p>
    <w:p>
      <w:r>
        <w:rPr>
          <w:b/>
        </w:rPr>
        <w:t>沈知远:</w:t>
      </w:r>
      <w:r>
        <w:t xml:space="preserve"> 骆老今天请我来，是为了这笔钱？</w:t>
      </w:r>
    </w:p>
    <w:p>
      <w:r>
        <w:rPr>
          <w:b/>
        </w:rPr>
        <w:t>骆承业:</w:t>
      </w:r>
      <w:r>
        <w:t xml:space="preserve"> 不。我今天请你来，是想跟你说说一个老人的“面子”。(慢慢端起杯子，手有点抖，水纹在杯沿荡了一圈) 我十七岁扛枪，打下来的江山，不是为了让儿孙们在上面排队登记的。你们那份条例，我看过摘要，写得很有道理。可是我这把年纪，听到“穿透”两个字，就觉得，是要把我这一辈子，一层一层地剥开来看。</w:t>
      </w:r>
    </w:p>
    <w:p>
      <w:r>
        <w:t>(小厅里，程曦的钢笔轻轻响了一声，又静了。沈知远没有立刻回答，他看着窗台上那几盆水仙，叶子长得很齐，像几排站得笔直的小兵。)</w:t>
      </w:r>
    </w:p>
    <w:p>
      <w:r>
        <w:rPr>
          <w:b/>
        </w:rPr>
        <w:t>沈知远:</w:t>
      </w:r>
      <w:r>
        <w:t xml:space="preserve"> 骆老，晚辈不剥您，也不剥任何一位老同志。条例要看的，是钱从哪里来，到哪里去，不是谁的父亲是谁。</w:t>
      </w:r>
    </w:p>
    <w:p>
      <w:r>
        <w:rPr>
          <w:b/>
        </w:rPr>
        <w:t>骆承业:</w:t>
      </w:r>
      <w:r>
        <w:t xml:space="preserve"> 可是钱，总要有一个名字。</w:t>
      </w:r>
    </w:p>
    <w:p>
      <w:r>
        <w:rPr>
          <w:b/>
        </w:rPr>
        <w:t>沈知远:</w:t>
      </w:r>
      <w:r>
        <w:t xml:space="preserve"> 是，总要有一个名字。有的人把自己的名字写在账上，有的人把别人的名字借过来写。晚辈想看的，只是后一种。</w:t>
      </w:r>
    </w:p>
    <w:p>
      <w:r>
        <w:rPr>
          <w:b/>
        </w:rPr>
        <w:t>骆承业:</w:t>
      </w:r>
      <w:r>
        <w:t xml:space="preserve"> (沉默了很久，助听器里发出细微的嗡声) 你知道，我这辈子，最怕的是什么吗？</w:t>
      </w:r>
    </w:p>
    <w:p>
      <w:r>
        <w:rPr>
          <w:b/>
        </w:rPr>
        <w:t>沈知远:</w:t>
      </w:r>
      <w:r>
        <w:t xml:space="preserve"> 请骆老说。</w:t>
      </w:r>
    </w:p>
    <w:p>
      <w:r>
        <w:rPr>
          <w:b/>
        </w:rPr>
        <w:t>骆承业:</w:t>
      </w:r>
      <w:r>
        <w:t xml:space="preserve"> 《老子》四十六章，我年轻时背过，到老才真懂。“祸莫大于不知足，咎莫大于欲得。”(把杯子放回茶几，目光第一次直直地望过来) 我这个儿子，从小没有吃过苦，什么都有，偏偏就是没学会“知足”这两个字。我老了，管不了他了。</w:t>
      </w:r>
    </w:p>
    <w:p>
      <w:r>
        <w:rPr>
          <w:b/>
        </w:rPr>
        <w:t>沈知远:</w:t>
      </w:r>
      <w:r>
        <w:t xml:space="preserve"> 骆老今天，是替他来求情的吗？</w:t>
      </w:r>
    </w:p>
    <w:p>
      <w:r>
        <w:rPr>
          <w:b/>
        </w:rPr>
        <w:t>骆承业:</w:t>
      </w:r>
      <w:r>
        <w:t xml:space="preserve"> (摇头) 我不是来求情。我是想请你，把步子放慢一点。不是不查，是慢一点。给一个老人，几年的时间，让他自己把这些事了掉。</w:t>
      </w:r>
    </w:p>
    <w:p>
      <w:r>
        <w:rPr>
          <w:b/>
        </w:rPr>
        <w:t>沈知远:</w:t>
      </w:r>
      <w:r>
        <w:t xml:space="preserve"> 骆老，晚辈可以把“慢”写在纸上：分几批，哪一年起，哪一类先。节奏，可以谈。但是“谁”，不能谈。</w:t>
      </w:r>
    </w:p>
    <w:p>
      <w:r>
        <w:rPr>
          <w:b/>
        </w:rPr>
        <w:t>骆承业:</w:t>
      </w:r>
      <w:r>
        <w:t xml:space="preserve"> 好一个“节奏可以谈”。(很慢地点头) 小杭，你听见了没有？</w:t>
      </w:r>
    </w:p>
    <w:p>
      <w:r>
        <w:rPr>
          <w:b/>
        </w:rPr>
        <w:t>小杭:</w:t>
      </w:r>
      <w:r>
        <w:t xml:space="preserve"> 听见了，骆老。</w:t>
      </w:r>
    </w:p>
    <w:p>
      <w:r>
        <w:rPr>
          <w:b/>
        </w:rPr>
        <w:t>骆承业:</w:t>
      </w:r>
      <w:r>
        <w:t xml:space="preserve"> 今天说的话，让他们把纪要写三行，写好了，我签字。一言为定，不要让人说，我骆承业在背后递了话。</w:t>
      </w:r>
    </w:p>
    <w:p>
      <w:r>
        <w:t>(沈知远站起身，微微弯腰。屋里一时没有人说话，窗台上的水仙在日光里静静站着。临出门时，小杭送到台阶，轻声说了一句：“沈部长，老爷子这半年，一直不肯吃药。”)</w:t>
      </w:r>
    </w:p>
    <w:p>
      <w:pPr>
        <w:pStyle w:val="Heading2"/>
      </w:pPr>
      <w:r>
        <w:t>장면 4 — 11월 13일(금) 오전 10시, 部长办公室 — 同一篇文章，写了五遍</w:t>
      </w:r>
    </w:p>
    <w:p>
      <w:r>
        <w:t>(十一月十三日，星期五，上午十点。部长办公室的小圆桌上，摊着五份剪报，是这一周刚刚见报的评论。李雨桐用红笔在五份报纸上，画出了同样颜色的圈。程曦在一旁，面前摆着一把直尺和一本蓝皮记录本。)</w:t>
      </w:r>
    </w:p>
    <w:p>
      <w:r>
        <w:rPr>
          <w:b/>
        </w:rPr>
        <w:t>李雨桐:</w:t>
      </w:r>
      <w:r>
        <w:t xml:space="preserve"> 沈老师，您看。《经济导报》周二，《财经观察》周三，《改革论坛》周四，加上两家网站的转载。五篇文章，题目不同，作者不同，里面有三句话，一字不差。</w:t>
      </w:r>
    </w:p>
    <w:p>
      <w:r>
        <w:rPr>
          <w:b/>
        </w:rPr>
        <w:t>沈知远:</w:t>
      </w:r>
      <w:r>
        <w:t xml:space="preserve"> 哪三句？</w:t>
      </w:r>
    </w:p>
    <w:p>
      <w:r>
        <w:rPr>
          <w:b/>
        </w:rPr>
        <w:t>李雨桐:</w:t>
      </w:r>
      <w:r>
        <w:t xml:space="preserve"> 第一句，“改革需要定力，更需要节奏”；第二句，“国有资本的家底，不是一张表格可以丈量的”；第三句，“在外部环境复杂的时刻，不宜给市场增加新的不确定性”。</w:t>
      </w:r>
    </w:p>
    <w:p>
      <w:r>
        <w:rPr>
          <w:b/>
        </w:rPr>
        <w:t>沈知远:</w:t>
      </w:r>
      <w:r>
        <w:t xml:space="preserve"> 听起来，都是正经话。</w:t>
      </w:r>
    </w:p>
    <w:p>
      <w:r>
        <w:rPr>
          <w:b/>
        </w:rPr>
        <w:t>李雨桐:</w:t>
      </w:r>
      <w:r>
        <w:t xml:space="preserve"> 正经话，是正经话。可是同一个晚上发出来五篇，我觉得，这就是在敲边鼓。</w:t>
      </w:r>
    </w:p>
    <w:p>
      <w:r>
        <w:rPr>
          <w:b/>
        </w:rPr>
        <w:t>程曦:</w:t>
      </w:r>
      <w:r>
        <w:t xml:space="preserve"> 沈部长，我按您的规矩，对了一遍。这五篇文章里的数字，“国有资产总额”“可能受影响的企业户数”，都来自同一个“内部测算”，却没有一篇说明，是谁算的。</w:t>
      </w:r>
    </w:p>
    <w:p>
      <w:r>
        <w:rPr>
          <w:b/>
        </w:rPr>
        <w:t>沈知远:</w:t>
      </w:r>
      <w:r>
        <w:t xml:space="preserve"> 谁算的？</w:t>
      </w:r>
    </w:p>
    <w:p>
      <w:r>
        <w:rPr>
          <w:b/>
        </w:rPr>
        <w:t>程曦:</w:t>
      </w:r>
      <w:r>
        <w:t xml:space="preserve"> 我查了，是一家叫“北衡发展研究中心”的机构。注册地在长川，出资人是一家基金会，基金会的捐赠人名单里……(把本子递过来)有北原矿业集团的一个基金。</w:t>
      </w:r>
    </w:p>
    <w:p>
      <w:r>
        <w:rPr>
          <w:b/>
        </w:rPr>
        <w:t>沈知远:</w:t>
      </w:r>
      <w:r>
        <w:t xml:space="preserve"> (看了一眼，没有伸手去接) 你拍了照片吗？</w:t>
      </w:r>
    </w:p>
    <w:p>
      <w:r>
        <w:rPr>
          <w:b/>
        </w:rPr>
        <w:t>程曦:</w:t>
      </w:r>
      <w:r>
        <w:t xml:space="preserve"> 拍了，纸质的和网页的，都留了。</w:t>
      </w:r>
    </w:p>
    <w:p>
      <w:r>
        <w:rPr>
          <w:b/>
        </w:rPr>
        <w:t>沈知远:</w:t>
      </w:r>
      <w:r>
        <w:t xml:space="preserve"> 好。这一份，我们不发，不评，不找人谈。</w:t>
      </w:r>
    </w:p>
    <w:p>
      <w:r>
        <w:rPr>
          <w:b/>
        </w:rPr>
        <w:t>李雨桐:</w:t>
      </w:r>
      <w:r>
        <w:t xml:space="preserve"> 沈老师，您不反击？</w:t>
      </w:r>
    </w:p>
    <w:p>
      <w:r>
        <w:rPr>
          <w:b/>
        </w:rPr>
        <w:t>沈知远:</w:t>
      </w:r>
      <w:r>
        <w:t xml:space="preserve"> 他们没有说错话。“改革需要节奏”，这句话，我们自己也说过。我们要做的，是把“节奏”写成一张表，让所有人都看得见，谁在慢，谁在等。</w:t>
      </w:r>
    </w:p>
    <w:p>
      <w:r>
        <w:rPr>
          <w:b/>
        </w:rPr>
        <w:t>程曦:</w:t>
      </w:r>
      <w:r>
        <w:t xml:space="preserve"> 那“谁算的”这个问题呢？</w:t>
      </w:r>
    </w:p>
    <w:p>
      <w:r>
        <w:rPr>
          <w:b/>
        </w:rPr>
        <w:t>沈知远:</w:t>
      </w:r>
      <w:r>
        <w:t xml:space="preserve"> 去函。给那五家报纸、两家网站，各去一封，只问一句：文中引用的测算，请提供出处与委托方。礼貌，简短，限期十个工作日。</w:t>
      </w:r>
    </w:p>
    <w:p>
      <w:r>
        <w:rPr>
          <w:b/>
        </w:rPr>
        <w:t>李雨桐:</w:t>
      </w:r>
      <w:r>
        <w:t xml:space="preserve"> 万一他们不回呢？</w:t>
      </w:r>
    </w:p>
    <w:p>
      <w:r>
        <w:rPr>
          <w:b/>
        </w:rPr>
        <w:t>沈知远:</w:t>
      </w:r>
      <w:r>
        <w:t xml:space="preserve"> 不回，也是一种回答。我们存档。</w:t>
      </w:r>
    </w:p>
    <w:p>
      <w:r>
        <w:t>(李雨桐把红铅笔放下，轻轻吁了一口气。窗外，一只麻雀落在梧桐的枯枝上，抖了抖羽毛，又飞走了。程曦在记录本上写：“十一月十三日，五篇，三句，同一个出处。”)</w:t>
      </w:r>
    </w:p>
    <w:p>
      <w:pPr>
        <w:pStyle w:val="Heading2"/>
      </w:pPr>
      <w:r>
        <w:t>장면 5 — 11월 14일(토) 오후 2시, 首都国资研究院 — 节奏与边界</w:t>
      </w:r>
    </w:p>
    <w:p>
      <w:r>
        <w:t>(十一月十四日，星期六，下午两点。首都国资研究院二楼的会议厅，长桌上摆着名牌和矿泉水，横幅是白底黑字：“国有资本改革的节奏与边界——专家座谈会”。沈知远被安排坐在长桌的一端，程曦在他身后的第二排，李雨桐坐在记者席旁边的角落。)</w:t>
      </w:r>
    </w:p>
    <w:p>
      <w:r>
        <w:t>(发言的是庞守成教授，六十出头，戴着金丝边眼镜，白发梳得一丝不乱。他讲了二十分钟，话讲得很漂亮，从历史讲到外部环境，从“摸着石头过河”讲到“稳字当头”。)</w:t>
      </w:r>
    </w:p>
    <w:p>
      <w:r>
        <w:rPr>
          <w:b/>
        </w:rPr>
        <w:t>庞守成:</w:t>
      </w:r>
      <w:r>
        <w:t xml:space="preserve"> 所以我的结论是，穿透式披露，方向没有错，但是节奏要慢，边界要清。国有资本关系几千万人的饭碗，不能因为一张台账，让市场发生震荡。我主张，先试点，再扩大，试点三年，评估三年，然后再议。</w:t>
      </w:r>
    </w:p>
    <w:p>
      <w:r>
        <w:rPr>
          <w:b/>
        </w:rPr>
        <w:t>主持人:</w:t>
      </w:r>
      <w:r>
        <w:t xml:space="preserve"> 感谢庞教授。下面请沈部长回应。</w:t>
      </w:r>
    </w:p>
    <w:p>
      <w:r>
        <w:rPr>
          <w:b/>
        </w:rPr>
        <w:t>沈知远:</w:t>
      </w:r>
      <w:r>
        <w:t xml:space="preserve"> 谢谢庞教授。您的话，有两处我完全同意。第一，节奏要有，第二，边界要清。</w:t>
      </w:r>
    </w:p>
    <w:p>
      <w:r>
        <w:rPr>
          <w:b/>
        </w:rPr>
        <w:t>庞守成:</w:t>
      </w:r>
      <w:r>
        <w:t xml:space="preserve"> (微微点头) 沈部长深明大义。</w:t>
      </w:r>
    </w:p>
    <w:p>
      <w:r>
        <w:rPr>
          <w:b/>
        </w:rPr>
        <w:t>沈知远:</w:t>
      </w:r>
      <w:r>
        <w:t xml:space="preserve"> 我想请教两个小问题。第一，您说试点三年、评估三年，请问是谁来评估？评估的标准是什么？</w:t>
      </w:r>
    </w:p>
    <w:p>
      <w:r>
        <w:rPr>
          <w:b/>
        </w:rPr>
        <w:t>庞守成:</w:t>
      </w:r>
      <w:r>
        <w:t xml:space="preserve"> 这个……可以由专家委员会来定。</w:t>
      </w:r>
    </w:p>
    <w:p>
      <w:r>
        <w:rPr>
          <w:b/>
        </w:rPr>
        <w:t>沈知远:</w:t>
      </w:r>
      <w:r>
        <w:t xml:space="preserve"> 专家委员会的名单，是不是也要公开？</w:t>
      </w:r>
    </w:p>
    <w:p>
      <w:r>
        <w:rPr>
          <w:b/>
        </w:rPr>
        <w:t>庞守成:</w:t>
      </w:r>
      <w:r>
        <w:t xml:space="preserve"> (顿了一下) 原则上，应该是的。</w:t>
      </w:r>
    </w:p>
    <w:p>
      <w:r>
        <w:rPr>
          <w:b/>
        </w:rPr>
        <w:t>沈知远:</w:t>
      </w:r>
      <w:r>
        <w:t xml:space="preserve"> 第二，您报告里引用的“可能受影响的企业户数”，注释二十三写着“课题组内部测算”。请问这个课题组的经费来源，是哪里？</w:t>
      </w:r>
    </w:p>
    <w:p>
      <w:r>
        <w:rPr>
          <w:b/>
        </w:rPr>
        <w:t>庞守成:</w:t>
      </w:r>
      <w:r>
        <w:t xml:space="preserve"> (推了推眼镜，没有立刻回答) 这个，是……课题经费，都有正常的程序。</w:t>
      </w:r>
    </w:p>
    <w:p>
      <w:r>
        <w:rPr>
          <w:b/>
        </w:rPr>
        <w:t>沈知远:</w:t>
      </w:r>
      <w:r>
        <w:t xml:space="preserve"> 我不怀疑程序。我只想请教，能不能在注释里加一行，写上“资助方：某某”。</w:t>
      </w:r>
    </w:p>
    <w:p>
      <w:r>
        <w:rPr>
          <w:b/>
        </w:rPr>
        <w:t>庞守成:</w:t>
      </w:r>
      <w:r>
        <w:t xml:space="preserve"> 沈部长，学术研究，不好这样苛求。</w:t>
      </w:r>
    </w:p>
    <w:p>
      <w:r>
        <w:rPr>
          <w:b/>
        </w:rPr>
        <w:t>沈知远:</w:t>
      </w:r>
      <w:r>
        <w:t xml:space="preserve"> 不是苛求。条例的第三条，要求国有资本的最终受益人署名；学术报告的最后一个资助人，署个名，我想也不过分。</w:t>
      </w:r>
    </w:p>
    <w:p>
      <w:r>
        <w:t>(会场里一阵细细的骚动，有人低头记笔记，有人把笔放下了。庞守成端起杯子，喝了一口水，笑了一下，那笑意很薄。)</w:t>
      </w:r>
    </w:p>
    <w:p>
      <w:r>
        <w:rPr>
          <w:b/>
        </w:rPr>
        <w:t>庞守成:</w:t>
      </w:r>
      <w:r>
        <w:t xml:space="preserve"> 沈部长，您这是跟我打太极。</w:t>
      </w:r>
    </w:p>
    <w:p>
      <w:r>
        <w:rPr>
          <w:b/>
        </w:rPr>
        <w:t>沈知远:</w:t>
      </w:r>
      <w:r>
        <w:t xml:space="preserve"> 不敢。打太极的人，是先把手收回去的人。我现在把手伸出来，放在桌上。(他把双手平放在桌面上) 条例的“节奏”，我们愿意写成附表：分三批，哪一批，哪一年，哪几类企业，白纸黑字。我只有一个要求，请您的“三年试点”，也出一张名单，列出是哪三类，是哪些户。</w:t>
      </w:r>
    </w:p>
    <w:p>
      <w:r>
        <w:t>(庞守成没有再说话。散会的时候，他走过来，客气地握了握手，掌心有些凉。程曦在后面轻声对李雨桐说了一句：“他的鞋尖，一直朝着门口。”)</w:t>
      </w:r>
    </w:p>
    <w:p>
      <w:pPr>
        <w:pStyle w:val="Heading2"/>
      </w:pPr>
      <w:r>
        <w:t>장면 6 — 11월 16일(월) 오후 2시, 财政部 法规司会议室 — 听完再问</w:t>
      </w:r>
    </w:p>
    <w:p>
      <w:r>
        <w:t>(十一月十六日，星期一，下午两点。法规司会议室，窗帘拉了一半，长桌两侧各摆着六把椅子。桌上有一份厚厚的《关于〈国有资本实际受益人披露规定（征求意见稿）〉合法性的法律意见书》，封面下方是十二位教授的签名，最后一位，是北原矿业集团副总裁邱文涛。)</w:t>
      </w:r>
    </w:p>
    <w:p>
      <w:r>
        <w:t>(邱文涛四十多岁，西装笔挺，眼镜后面的眼睛很平静。法规司司长简立新坐在沈知远右手边，五十出头，头发稀疏，面前摆着一本翻开的蓝皮笔记本。李雨桐在末席做记录。)</w:t>
      </w:r>
    </w:p>
    <w:p>
      <w:r>
        <w:rPr>
          <w:b/>
        </w:rPr>
        <w:t>邱文涛:</w:t>
      </w:r>
      <w:r>
        <w:t xml:space="preserve"> 沈部长，简司长，今天我们来，不是反对改革，是想把风险摆在桌面上。我们认为，这份条例有三处问题。第一，上位法没有授权，部门规章不能为公民设定新的披露义务。第二，企业的股权结构涉及商业秘密，一旦公开，会损害企业竞争力。第三，配偶、子女的持股，涉及个人信息保护，披露必须有法律依据。</w:t>
      </w:r>
    </w:p>
    <w:p>
      <w:r>
        <w:rPr>
          <w:b/>
        </w:rPr>
        <w:t>沈知远:</w:t>
      </w:r>
      <w:r>
        <w:t xml:space="preserve"> 请讲完。</w:t>
      </w:r>
    </w:p>
    <w:p>
      <w:r>
        <w:rPr>
          <w:b/>
        </w:rPr>
        <w:t>邱文涛:</w:t>
      </w:r>
      <w:r>
        <w:t xml:space="preserve"> 讲完了。我们的意见书一共四十二页，核心就是这三点。</w:t>
      </w:r>
    </w:p>
    <w:p>
      <w:r>
        <w:rPr>
          <w:b/>
        </w:rPr>
        <w:t>沈知远:</w:t>
      </w:r>
      <w:r>
        <w:t xml:space="preserve"> 听完了，我问几句。(翻开自己的本子) 第一点，您引用了上位法第十七条。请问，是整条，还是其中一款？</w:t>
      </w:r>
    </w:p>
    <w:p>
      <w:r>
        <w:rPr>
          <w:b/>
        </w:rPr>
        <w:t>邱文涛:</w:t>
      </w:r>
      <w:r>
        <w:t xml:space="preserve"> 是……第十七条第二款。</w:t>
      </w:r>
    </w:p>
    <w:p>
      <w:r>
        <w:rPr>
          <w:b/>
        </w:rPr>
        <w:t>沈知远:</w:t>
      </w:r>
      <w:r>
        <w:t xml:space="preserve"> 第二款的原文，是“国务院可以根据需要，对国有资产监督管理作出具体规定”。您的意见书里，漏掉了前半句。</w:t>
      </w:r>
    </w:p>
    <w:p>
      <w:r>
        <w:rPr>
          <w:b/>
        </w:rPr>
        <w:t>邱文涛:</w:t>
      </w:r>
      <w:r>
        <w:t xml:space="preserve"> 沈部长，这是笔误。</w:t>
      </w:r>
    </w:p>
    <w:p>
      <w:r>
        <w:rPr>
          <w:b/>
        </w:rPr>
        <w:t>沈知远:</w:t>
      </w:r>
      <w:r>
        <w:t xml:space="preserve"> 我接受是笔误，请您补一页勘误。第二点，商业秘密。国有企业的出资人，本来就是全民。请问，公司的哪一个秘密，是要对全民保密的？</w:t>
      </w:r>
    </w:p>
    <w:p>
      <w:r>
        <w:rPr>
          <w:b/>
        </w:rPr>
        <w:t>邱文涛:</w:t>
      </w:r>
      <w:r>
        <w:t xml:space="preserve"> 沈部长，国有企业也要参与市场竞争。</w:t>
      </w:r>
    </w:p>
    <w:p>
      <w:r>
        <w:rPr>
          <w:b/>
        </w:rPr>
        <w:t>沈知远:</w:t>
      </w:r>
      <w:r>
        <w:t xml:space="preserve"> 所以条例规定，经营信息不披露，披露的只是“谁拥有”。第三点，配偶、子女的持股。请问意见书里有没有一个字，是为了保护“被借了名字的人”？</w:t>
      </w:r>
    </w:p>
    <w:p>
      <w:r>
        <w:rPr>
          <w:b/>
        </w:rPr>
        <w:t>邱文涛:</w:t>
      </w:r>
      <w:r>
        <w:t xml:space="preserve"> (停了一下) 没有。</w:t>
      </w:r>
    </w:p>
    <w:p>
      <w:r>
        <w:rPr>
          <w:b/>
        </w:rPr>
        <w:t>沈知远:</w:t>
      </w:r>
      <w:r>
        <w:t xml:space="preserve"> 谢谢。我问完了。</w:t>
      </w:r>
    </w:p>
    <w:p>
      <w:r>
        <w:t>(会议室里安静了一阵。简立新翻了一页笔记本，笔尖轻轻地点着纸面。邱文涛合上意见书，没有立刻说话。)</w:t>
      </w:r>
    </w:p>
    <w:p>
      <w:r>
        <w:rPr>
          <w:b/>
        </w:rPr>
        <w:t>简立新:</w:t>
      </w:r>
      <w:r>
        <w:t xml:space="preserve"> 邱总，我再补一句。我们司里，把征求意见稿放到网上，不是走过场。每一份意见，都会逐条回复，回复的意见和原意见，一起公开。您的这四十二页，我们也会放上去，附上勘误。</w:t>
      </w:r>
    </w:p>
    <w:p>
      <w:r>
        <w:rPr>
          <w:b/>
        </w:rPr>
        <w:t>邱文涛:</w:t>
      </w:r>
      <w:r>
        <w:t xml:space="preserve"> 简司长，这样……不太合适吧？</w:t>
      </w:r>
    </w:p>
    <w:p>
      <w:r>
        <w:rPr>
          <w:b/>
        </w:rPr>
        <w:t>简立新:</w:t>
      </w:r>
      <w:r>
        <w:t xml:space="preserve"> 这是规矩。</w:t>
      </w:r>
    </w:p>
    <w:p>
      <w:r>
        <w:rPr>
          <w:b/>
        </w:rPr>
        <w:t>沈知远:</w:t>
      </w:r>
      <w:r>
        <w:t xml:space="preserve"> 邱总，您的意见书，我认真读。听完再问，问完再写，这是我们部里的规矩，不针对谁。</w:t>
      </w:r>
    </w:p>
    <w:p>
      <w:r>
        <w:rPr>
          <w:b/>
        </w:rPr>
        <w:t>邱文涛:</w:t>
      </w:r>
      <w:r>
        <w:t xml:space="preserve"> (站起身，微微欠了欠，嘴角动了一下) 沈部长，会后，能不能单独说几句话？</w:t>
      </w:r>
    </w:p>
    <w:p>
      <w:r>
        <w:rPr>
          <w:b/>
        </w:rPr>
        <w:t>沈知远:</w:t>
      </w:r>
      <w:r>
        <w:t xml:space="preserve"> 可以，不过地点在会客室，李老师和简司长在，另外，我们会做记录。</w:t>
      </w:r>
    </w:p>
    <w:p>
      <w:r>
        <w:rPr>
          <w:b/>
        </w:rPr>
        <w:t>邱文涛:</w:t>
      </w:r>
      <w:r>
        <w:t xml:space="preserve"> (看了一眼李雨桐手里的本子) 好，应该的。</w:t>
      </w:r>
    </w:p>
    <w:p>
      <w:pPr>
        <w:pStyle w:val="Heading2"/>
      </w:pPr>
      <w:r>
        <w:t>장면 7 — 11월 18일(수) 오후 4시, 财政部 小会客室 — 旧账</w:t>
      </w:r>
    </w:p>
    <w:p>
      <w:r>
        <w:t>(十一月十八日，星期三，下午四点。小会客室里摆着三把沙发，一张玻璃茶几，茶几上放着一只白瓷茶壶和三只杯子。窗外的光已经偏黄，落在邱文涛的肩膀上。李雨桐坐在靠门的一侧，膝上摊着记录本，程曦站在门边，手里拿着另一本登记簿。)</w:t>
      </w:r>
    </w:p>
    <w:p>
      <w:r>
        <w:t>(沈知远先给邱文涛倒了一杯茶，再给李雨桐、程曦各倒一杯，最后才是自己。)</w:t>
      </w:r>
    </w:p>
    <w:p>
      <w:r>
        <w:rPr>
          <w:b/>
        </w:rPr>
        <w:t>邱文涛:</w:t>
      </w:r>
      <w:r>
        <w:t xml:space="preserve"> 沈部长的规矩，我领教了。(端起杯子，没有喝) 我今天来，不是为条例，是想以一个老朋友的身份，说几句私话。</w:t>
      </w:r>
    </w:p>
    <w:p>
      <w:r>
        <w:rPr>
          <w:b/>
        </w:rPr>
        <w:t>沈知远:</w:t>
      </w:r>
      <w:r>
        <w:t xml:space="preserve"> 老朋友的话，可以在这里说。私话，请您说成“有记录的话”。</w:t>
      </w:r>
    </w:p>
    <w:p>
      <w:r>
        <w:rPr>
          <w:b/>
        </w:rPr>
        <w:t>邱文涛:</w:t>
      </w:r>
      <w:r>
        <w:t xml:space="preserve"> (苦笑了一下) 好，就当是有记录的话。沈部长，我这个人，从来不爱翻旧账。可是有的账，不是我想翻，是别人手里有。</w:t>
      </w:r>
    </w:p>
    <w:p>
      <w:r>
        <w:rPr>
          <w:b/>
        </w:rPr>
        <w:t>沈知远:</w:t>
      </w:r>
      <w:r>
        <w:t xml:space="preserve"> 请说。</w:t>
      </w:r>
    </w:p>
    <w:p>
      <w:r>
        <w:rPr>
          <w:b/>
        </w:rPr>
        <w:t>邱文涛:</w:t>
      </w:r>
      <w:r>
        <w:t xml:space="preserve"> 二〇一五年十一月十二日，您签过一份保证书。第三条，不参与任何形式的联名或集体活动。我手里有一份副本，不是复印的，是当年档案里的原件摘录。</w:t>
      </w:r>
    </w:p>
    <w:p>
      <w:r>
        <w:rPr>
          <w:b/>
        </w:rPr>
        <w:t>沈知远:</w:t>
      </w:r>
      <w:r>
        <w:t xml:space="preserve"> 我也有一份。</w:t>
      </w:r>
    </w:p>
    <w:p>
      <w:r>
        <w:rPr>
          <w:b/>
        </w:rPr>
        <w:t>邱文涛:</w:t>
      </w:r>
      <w:r>
        <w:t xml:space="preserve"> 还有一份，是二〇二五年一月，组织部检证面谈的记录。第七个问题，“您与苏敏的关系”，您回答了四个字。(顿了一下，缓缓说出口) “毫无关系”。</w:t>
      </w:r>
    </w:p>
    <w:p>
      <w:r>
        <w:rPr>
          <w:b/>
        </w:rPr>
        <w:t>沈知远:</w:t>
      </w:r>
      <w:r>
        <w:t xml:space="preserve"> (手里的杯子没有动) 是。我答的。</w:t>
      </w:r>
    </w:p>
    <w:p>
      <w:r>
        <w:rPr>
          <w:b/>
        </w:rPr>
        <w:t>邱文涛:</w:t>
      </w:r>
      <w:r>
        <w:t xml:space="preserve"> 沈部长，我不是要威胁您。我只是想说，这两份东西，有人在看。如果条例走得太快，有人可能会想，把这两份东西，拿到“合适的场合”去念一念。</w:t>
      </w:r>
    </w:p>
    <w:p>
      <w:r>
        <w:rPr>
          <w:b/>
        </w:rPr>
        <w:t>沈知远:</w:t>
      </w:r>
      <w:r>
        <w:t xml:space="preserve"> 谁想拿？</w:t>
      </w:r>
    </w:p>
    <w:p>
      <w:r>
        <w:rPr>
          <w:b/>
        </w:rPr>
        <w:t>邱文涛:</w:t>
      </w:r>
      <w:r>
        <w:t xml:space="preserve"> 我说的是“有人”。</w:t>
      </w:r>
    </w:p>
    <w:p>
      <w:r>
        <w:t>(会客室里静了一会儿。程曦握着登记簿的手指，已经发白，却没有抬头。李雨桐的笔，停在“毫无关系”四个字上，没有往下写。)</w:t>
      </w:r>
    </w:p>
    <w:p>
      <w:r>
        <w:rPr>
          <w:b/>
        </w:rPr>
        <w:t>沈知远:</w:t>
      </w:r>
      <w:r>
        <w:t xml:space="preserve"> 邱总，您说的两份东西，我都认。保证书，是我签的；四个字，是我说的。(缓缓地) 这是我欠的账，不是您的筹码。</w:t>
      </w:r>
    </w:p>
    <w:p>
      <w:r>
        <w:rPr>
          <w:b/>
        </w:rPr>
        <w:t>邱文涛:</w:t>
      </w:r>
      <w:r>
        <w:t xml:space="preserve"> 沈部长……</w:t>
      </w:r>
    </w:p>
    <w:p>
      <w:r>
        <w:rPr>
          <w:b/>
        </w:rPr>
        <w:t>沈知远:</w:t>
      </w:r>
      <w:r>
        <w:t xml:space="preserve"> 欠账的人，不怕有人念账单。我怕的，是念得不完整。《论语·里仁》里有一句，“放于利而行，多怨”。依着利益去做事，怨恨必然很多。这份条例，不是为了利，是为了账。如果有人拿一张摘了四个字的纸，去换一份还没有公开的账，那才是真正的“放于利而行”。</w:t>
      </w:r>
    </w:p>
    <w:p>
      <w:r>
        <w:rPr>
          <w:b/>
        </w:rPr>
        <w:t>邱文涛:</w:t>
      </w:r>
      <w:r>
        <w:t xml:space="preserve"> 沈部长，您这是……</w:t>
      </w:r>
    </w:p>
    <w:p>
      <w:r>
        <w:rPr>
          <w:b/>
        </w:rPr>
        <w:t>沈知远:</w:t>
      </w:r>
      <w:r>
        <w:t xml:space="preserve"> 我这是在告诉您，我不会去找人“打招呼”，也不会去求人“放一马”。您想拿出去念，请便。只有一个请求，念全文，不要念半句。(转头对李雨桐) 李老师，今天的会谈记录，请邱总看过，签字。</w:t>
      </w:r>
    </w:p>
    <w:p>
      <w:r>
        <w:rPr>
          <w:b/>
        </w:rPr>
        <w:t>邱文涛:</w:t>
      </w:r>
      <w:r>
        <w:t xml:space="preserve"> (慢慢拿起笔，在记录本最下面写下自己的名字和日期，笔画有点重) 沈部长，您这一代人，真是不给人留一点余地。</w:t>
      </w:r>
    </w:p>
    <w:p>
      <w:r>
        <w:rPr>
          <w:b/>
        </w:rPr>
        <w:t>沈知远:</w:t>
      </w:r>
      <w:r>
        <w:t xml:space="preserve"> 余地我留了，在纸上，白纸黑字。</w:t>
      </w:r>
    </w:p>
    <w:p>
      <w:r>
        <w:t>(邱文涛告辞的时候，没有碰那杯茶。门关上以后，程曦才轻轻放下登记簿，指尖上全是汗。)</w:t>
      </w:r>
    </w:p>
    <w:p>
      <w:pPr>
        <w:pStyle w:val="Heading2"/>
      </w:pPr>
      <w:r>
        <w:t>장면 8 — 11월 20일(금) 밤 9시 40분, 部长办公室 — 说明栏</w:t>
      </w:r>
    </w:p>
    <w:p>
      <w:r>
        <w:t>(夜里九点四十。部长办公室只亮着桌上的一盏台灯。沈知远面前摊着一张表格，标题是《中央委员个人有关事项补充报告》，右上角是组织部的收件章样式。他已经填了一半，笔尖停在第六栏上。)</w:t>
      </w:r>
    </w:p>
    <w:p>
      <w:r>
        <w:t>(程曦抱着一摞复印件进来，把保证书全文、二〇二五年一月的面谈记录，一一放在桌边。李雨桐在小圆桌旁，没有说话，只是把那盏落地灯调暗了一点。)</w:t>
      </w:r>
    </w:p>
    <w:p>
      <w:r>
        <w:rPr>
          <w:b/>
        </w:rPr>
        <w:t>程曦:</w:t>
      </w:r>
      <w:r>
        <w:t xml:space="preserve"> 沈部长，保证书全文，一共两页，我复印了三份。面谈笔录，一共七页，第七个问题在第六页。</w:t>
      </w:r>
    </w:p>
    <w:p>
      <w:r>
        <w:rPr>
          <w:b/>
        </w:rPr>
        <w:t>沈知远:</w:t>
      </w:r>
      <w:r>
        <w:t xml:space="preserve"> 好。(看着第六栏) 这一栏，要求写“需要向组织说明的情况”。</w:t>
      </w:r>
    </w:p>
    <w:p>
      <w:r>
        <w:rPr>
          <w:b/>
        </w:rPr>
        <w:t>李雨桐:</w:t>
      </w:r>
      <w:r>
        <w:t xml:space="preserve"> 沈老师，您是想……主动交代？</w:t>
      </w:r>
    </w:p>
    <w:p>
      <w:r>
        <w:rPr>
          <w:b/>
        </w:rPr>
        <w:t>沈知远:</w:t>
      </w:r>
      <w:r>
        <w:t xml:space="preserve"> 我是想，主动交，不是等人来翻。</w:t>
      </w:r>
    </w:p>
    <w:p>
      <w:r>
        <w:rPr>
          <w:b/>
        </w:rPr>
        <w:t>程曦:</w:t>
      </w:r>
      <w:r>
        <w:t xml:space="preserve"> 沈部长，我想说一句话，您听不听都可以。(把手放在桌沿，指节微微发白) 那天夜里，一月十五日，我在车里等。您从三处墓地一处一处出来，上车的时候，没有说话。</w:t>
      </w:r>
    </w:p>
    <w:p>
      <w:r>
        <w:rPr>
          <w:b/>
        </w:rPr>
        <w:t>沈知远:</w:t>
      </w:r>
      <w:r>
        <w:t xml:space="preserve"> 我记得。</w:t>
      </w:r>
    </w:p>
    <w:p>
      <w:r>
        <w:rPr>
          <w:b/>
        </w:rPr>
        <w:t>程曦:</w:t>
      </w:r>
      <w:r>
        <w:t xml:space="preserve"> 我当时没问，现在想问。那四个字，是真的吗？</w:t>
      </w:r>
    </w:p>
    <w:p>
      <w:r>
        <w:rPr>
          <w:b/>
        </w:rPr>
        <w:t>沈知远:</w:t>
      </w:r>
      <w:r>
        <w:t xml:space="preserve"> (沉默了很久。台灯的光落在表格的空格里。他提笔，慢慢写下一行) “第七问答复‘毫无关系’，不完整。补充说明另附，待本人当面向组织陈述。”</w:t>
      </w:r>
    </w:p>
    <w:p>
      <w:r>
        <w:rPr>
          <w:b/>
        </w:rPr>
        <w:t>李雨桐:</w:t>
      </w:r>
      <w:r>
        <w:t xml:space="preserve"> “不完整”，不是“不真实”。</w:t>
      </w:r>
    </w:p>
    <w:p>
      <w:r>
        <w:rPr>
          <w:b/>
        </w:rPr>
        <w:t>沈知远:</w:t>
      </w:r>
      <w:r>
        <w:t xml:space="preserve"> 我不愿意改成“不真实”，因为那样，等于把二〇二五年一月的那一夜，一笔抹掉了。我也不愿意再写“真实”，因为不是。(把笔放下) 这是我现在，能写得出来的、最诚实的两个字。</w:t>
      </w:r>
    </w:p>
    <w:p>
      <w:r>
        <w:rPr>
          <w:b/>
        </w:rPr>
        <w:t>程曦:</w:t>
      </w:r>
      <w:r>
        <w:t xml:space="preserve"> (眼睛有一点红，却笑了一下) 沈部长，您在自己的表里，给自己留了一个批注。</w:t>
      </w:r>
    </w:p>
    <w:p>
      <w:r>
        <w:rPr>
          <w:b/>
        </w:rPr>
        <w:t>沈知远:</w:t>
      </w:r>
      <w:r>
        <w:t xml:space="preserve"> 跟柯主任学的。存异，不删。</w:t>
      </w:r>
    </w:p>
    <w:p>
      <w:r>
        <w:t>(窗外起了风，把梧桐枯枝敲在玻璃上，一下，两下。沈知远把表格对折，放进牛皮纸袋，封口处写上日期。他拉开抽屉，抽屉最里面，缺口在左边的白瓷杯压着那张没有寄出的信纸，他看了一眼，没有拿出来，轻轻合上。)</w:t>
      </w:r>
    </w:p>
    <w:p>
      <w:r>
        <w:rPr>
          <w:b/>
        </w:rPr>
        <w:t>沈知远:</w:t>
      </w:r>
      <w:r>
        <w:t xml:space="preserve"> 下周一早上八点，我自己送去组织部。收据，请他们写上时间。</w:t>
      </w:r>
    </w:p>
    <w:p>
      <w:pPr>
        <w:pStyle w:val="Heading2"/>
      </w:pPr>
      <w:r>
        <w:t>장면 9 — 11월 25일(수)·27일(금), 部长办公室 — 九个签名与一通电话</w:t>
      </w:r>
    </w:p>
    <w:p>
      <w:r>
        <w:t>(十一月二十五日，星期三，上午十一点。李雨桐拿着一份复印件，脚步比平时快。复印件是国务院办公厅转来的，题目只有一行：《部分老同志关于国有资本披露工作的建议》。后面是九个签名，排在第一位的，用毛笔写的，是“骆承业”三个字。)</w:t>
      </w:r>
    </w:p>
    <w:p>
      <w:r>
        <w:rPr>
          <w:b/>
        </w:rPr>
        <w:t>李雨桐:</w:t>
      </w:r>
      <w:r>
        <w:t xml:space="preserve"> 沈老师，骆老领衔，九位老同志联名，建议“暂缓一年，待条件成熟”。国办的批示很短：“请财政部研处，一并纳入意见汇总。”</w:t>
      </w:r>
    </w:p>
    <w:p>
      <w:r>
        <w:rPr>
          <w:b/>
        </w:rPr>
        <w:t>沈知远:</w:t>
      </w:r>
      <w:r>
        <w:t xml:space="preserve"> 签名呢？</w:t>
      </w:r>
    </w:p>
    <w:p>
      <w:r>
        <w:rPr>
          <w:b/>
        </w:rPr>
        <w:t>李雨桐:</w:t>
      </w:r>
      <w:r>
        <w:t xml:space="preserve"> 九个，都在。</w:t>
      </w:r>
    </w:p>
    <w:p>
      <w:r>
        <w:rPr>
          <w:b/>
        </w:rPr>
        <w:t>沈知远:</w:t>
      </w:r>
      <w:r>
        <w:t xml:space="preserve"> (翻到最后一页，目光落在第九个名字上，停了一下) 这是骆老最后一张牌了。</w:t>
      </w:r>
    </w:p>
    <w:p>
      <w:r>
        <w:rPr>
          <w:b/>
        </w:rPr>
        <w:t>程曦:</w:t>
      </w:r>
      <w:r>
        <w:t xml:space="preserve"> 沈部长，要回复吗？</w:t>
      </w:r>
    </w:p>
    <w:p>
      <w:r>
        <w:rPr>
          <w:b/>
        </w:rPr>
        <w:t>沈知远:</w:t>
      </w:r>
      <w:r>
        <w:t xml:space="preserve"> 回。回信我来写。(提起笔) 第一，诚挚感谢九位老同志关心；第二，来信全文将原样纳入意见汇总，九位署名，一字不动；第三，条例的施行日期，经研究，由原定的二〇二七年一月一日，调整为分三批：二〇二七年七月一日、二〇二八年一月一日、二〇二八年七月一日。节奏，我们让了半年。</w:t>
      </w:r>
    </w:p>
    <w:p>
      <w:r>
        <w:rPr>
          <w:b/>
        </w:rPr>
        <w:t>李雨桐:</w:t>
      </w:r>
      <w:r>
        <w:t xml:space="preserve"> 半年？</w:t>
      </w:r>
    </w:p>
    <w:p>
      <w:r>
        <w:rPr>
          <w:b/>
        </w:rPr>
        <w:t>沈知远:</w:t>
      </w:r>
      <w:r>
        <w:t xml:space="preserve"> 半年，写在附则里。但是披露的对象、范围、台账，一字不改。节奏可以谈，名单不能谈。</w:t>
      </w:r>
    </w:p>
    <w:p>
      <w:r>
        <w:t>(李雨桐把回信稿接过去，从头念了一遍，念到“一字不动”那一句，看了他一眼。程曦在登记簿上写：“十一月二十五日，九位老同志联名，纳入汇总，署名原样。”)</w:t>
      </w:r>
    </w:p>
    <w:p>
      <w:r>
        <w:t>(十一月二十七日，星期五，晚上九点四十。办公室里只剩下沈知远和程曦。桌上的座机忽然响了，那是私人号码转接过来的一条线。程曦看了一眼来电显示，抬起头，嘴唇无声地动了一下：“骆振邦。”)</w:t>
      </w:r>
    </w:p>
    <w:p>
      <w:r>
        <w:rPr>
          <w:b/>
        </w:rPr>
        <w:t>沈知远:</w:t>
      </w:r>
      <w:r>
        <w:t xml:space="preserve"> 接，免提，我自己登记。</w:t>
      </w:r>
    </w:p>
    <w:p>
      <w:r>
        <w:rPr>
          <w:b/>
        </w:rPr>
        <w:t>骆振邦:</w:t>
      </w:r>
      <w:r>
        <w:t xml:space="preserve"> 知远。(声音很低，带着一点哑，听不出情绪) 终于接了。我打了十四个电话，你一个没回。今天，你不得不接了吧。</w:t>
      </w:r>
    </w:p>
    <w:p>
      <w:r>
        <w:rPr>
          <w:b/>
        </w:rPr>
        <w:t>沈知远:</w:t>
      </w:r>
      <w:r>
        <w:t xml:space="preserve"> 骆总，我接，是因为您今天打到了办公室的线上。请您把话说完，我这边有记录。</w:t>
      </w:r>
    </w:p>
    <w:p>
      <w:r>
        <w:rPr>
          <w:b/>
        </w:rPr>
        <w:t>骆振邦:</w:t>
      </w:r>
      <w:r>
        <w:t xml:space="preserve"> 记录，记录。(轻轻笑了一声) 我父亲九十一了。他在那封联名信上签了名，是他这辈子，头一回替我签字。</w:t>
      </w:r>
    </w:p>
    <w:p>
      <w:r>
        <w:rPr>
          <w:b/>
        </w:rPr>
        <w:t>沈知远:</w:t>
      </w:r>
      <w:r>
        <w:t xml:space="preserve"> 骆老的字，我看见了。很端正。</w:t>
      </w:r>
    </w:p>
    <w:p>
      <w:r>
        <w:rPr>
          <w:b/>
        </w:rPr>
        <w:t>骆振邦:</w:t>
      </w:r>
      <w:r>
        <w:t xml:space="preserve"> 你看见的，只是字。你没看见的，是他签字那天晚上，手抖得握不住笔。(停顿) 你要这样一步一步逼我吗？</w:t>
      </w:r>
    </w:p>
    <w:p>
      <w:r>
        <w:rPr>
          <w:b/>
        </w:rPr>
        <w:t>沈知远:</w:t>
      </w:r>
      <w:r>
        <w:t xml:space="preserve"> 我没有逼谁。我只是把账摊在桌上。</w:t>
      </w:r>
    </w:p>
    <w:p>
      <w:r>
        <w:rPr>
          <w:b/>
        </w:rPr>
        <w:t>骆振邦:</w:t>
      </w:r>
      <w:r>
        <w:t xml:space="preserve"> 你以为你比我干净？你那四个字，“毫无关系”，我也有一份。</w:t>
      </w:r>
    </w:p>
    <w:p>
      <w:r>
        <w:rPr>
          <w:b/>
        </w:rPr>
        <w:t>沈知远:</w:t>
      </w:r>
      <w:r>
        <w:t xml:space="preserve"> 我也有一份，并且上周一已经送到组织部了，附了一行批注：不完整。(语气很平) 骆总，您的那一份，不会比我自己交的更全。</w:t>
      </w:r>
    </w:p>
    <w:p>
      <w:r>
        <w:rPr>
          <w:b/>
        </w:rPr>
        <w:t>骆振邦:</w:t>
      </w:r>
      <w:r>
        <w:t xml:space="preserve"> (呼吸忽然重了) ……你，你自己交了？</w:t>
      </w:r>
    </w:p>
    <w:p>
      <w:r>
        <w:rPr>
          <w:b/>
        </w:rPr>
        <w:t>沈知远:</w:t>
      </w:r>
      <w:r>
        <w:t xml:space="preserve"> 是。所以您手里的这一张牌，已经打出去了，我替您收了回来。</w:t>
      </w:r>
    </w:p>
    <w:p>
      <w:r>
        <w:rPr>
          <w:b/>
        </w:rPr>
        <w:t>骆振邦:</w:t>
      </w:r>
      <w:r>
        <w:t xml:space="preserve"> (很久没有说话，电话里只有细微的电流声) 沈知远，你记住，我父亲的名字，在第九行。</w:t>
      </w:r>
    </w:p>
    <w:p>
      <w:r>
        <w:rPr>
          <w:b/>
        </w:rPr>
        <w:t>沈知远:</w:t>
      </w:r>
      <w:r>
        <w:t xml:space="preserve"> 我看见了。骆总，我对每一行，都是同一句话：谁算的，哪来的，往哪去。请您自己，写下答案。</w:t>
      </w:r>
    </w:p>
    <w:p>
      <w:r>
        <w:t>(电话挂断了。听筒里留下一阵嘟嘟的忙音。程曦在登记簿上写：“骆振邦，二十一时四十分，通话三分十二秒，沈接。”写完，她抬起头，窗外的梧桐枝子光秃秃的，月亮正好挂在最高的那一根枝头上。沈知远没有再说话，只把桌上那杯凉了的茶端起来，喝完，放下。)</w:t>
      </w:r>
    </w:p>
    <w:p>
      <w:pPr>
        <w:pStyle w:val="Heading2"/>
      </w:pPr>
      <w:r>
        <w:t>핵심 문학 인용</w:t>
      </w:r>
    </w:p>
    <w:p>
      <w:r>
        <w:rPr>
          <w:b/>
        </w:rPr>
        <w:t>『老子』 46장:</w:t>
      </w:r>
      <w:r>
        <w:t xml:space="preserve"> «祸莫大于不知足，咎莫大于欲得» — 한국어 해설: '재앙은 족함을 모르는 것보다 큰 것이 없고, 허물은 얻으려는 욕심보다 큰 것이 없다.' 『도덕경』에서 지족(知足)을 경계한 구절. 장면 3에서 91세의 뤄청예가 沈知远에게 아들 骆振邦은 '지족'을 배우지 못했다고 자탄하며 인용한다.</w:t>
      </w:r>
    </w:p>
    <w:p>
      <w:r>
        <w:rPr>
          <w:b/>
        </w:rPr>
        <w:t>『论语』 里仁:</w:t>
      </w:r>
      <w:r>
        <w:t xml:space="preserve"> «放于利而行，多怨» — 한국어 해설: '이익에 기대어 행동하면 원망이 많다.' 이익만 좇아 움직이는 삶은 많은 사람의 원한을 산다는 공자의 말. 장면 7에서 沈知远이 邱文涛이 보증서 사본을 흔들며 '합당한 자리에서 읽을 수도 있다'고 내비치자, 이익을 위해 반쪽 문서로 거래하는 쪽이 오히려 이 말에 해당한다고 답하며 인용한다.</w:t>
      </w:r>
    </w:p>
    <w:p>
      <w:pPr>
        <w:pStyle w:val="Heading2"/>
      </w:pPr>
      <w:r>
        <w:t>생활 표현</w:t>
      </w:r>
    </w:p>
    <w:p>
      <w:r>
        <w:t>«打招呼» — 한국어 해설: "인사를 건네다". 여기서는 사건에 앞서 지인에게 미리 말을 넣어 부탁하는 일을 뜻하는 구어. 李雨桐이 밤마다 걸려 오는 노간부 비서들의 전화를 두고 沈知远에게, 장면 2.</w:t>
      </w:r>
    </w:p>
    <w:p>
      <w:r>
        <w:t>«敲边鼓» — 한국어 해설: "곁북을 치다". 직접 나서지 않고 옆에서 거들어 분위기를 몰아간다는 구어. 李雨桐이 다섯 편의 똑같은 논평을 두고 沈知远에게, 장면 4.</w:t>
      </w:r>
    </w:p>
    <w:p>
      <w:r>
        <w:t>«打太极» — 한국어 해설: "태극권을 하다". 구체적인 답을 피하고 부드럽게 말을 돌려 책임을 미룬다는 구어. 庞守成이 날카로운 질문을 받고 沈知远에게, 장면 5.</w:t>
      </w:r>
    </w:p>
    <w:p>
      <w:r>
        <w:t>«走过场» — 한국어 해설: "무대를 한 바퀴 걷다". 형식만 갖추고 실속 없이 절차만 흉내 낸다는 구어. 简立新이 의견수렴은 형식이 아니라고 邱文涛에게, 장면 6.</w:t>
      </w:r>
    </w:p>
    <w:p>
      <w:r>
        <w:t>«翻旧账» — 한국어 해설: "묵은 장부를 들추다". 지난 잘못이나 지나간 일을 다시 끄집어낸다는 구어. 邱文涛이 沈知远에게 보증서 이야기를 꺼내며, 장면 7.</w:t>
      </w:r>
    </w:p>
    <w:p>
      <w:r>
        <w:t>«一言为定» — 한국어 해설: "한마디로 정해졌다". 한번 한 말은 번복하지 않는다는 약속의 구어. 骆承业이 纪要 세 줄에 서명하겠다며 沈知远과 小杭에게, 장면 3.</w:t>
      </w:r>
    </w:p>
    <w:p>
      <w:r>
        <w:t>[3화 끝 — 다음 화 예고: 「변방의 반기」, 수출 통제로 협상 카드가 된 희토류 산지 서수이성의 서기가 '특구' 명목으로 공개 조례를 거부한다. 부성장 녜추가 숨은 장부를 들고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