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120"/>
      </w:pPr>
      <w:r>
        <w:rPr>
          <w:rFonts w:ascii="Times New Roman" w:hAnsi="Times New Roman" w:eastAsia="Malgun Gothic"/>
          <w:b/>
          <w:i w:val="0"/>
          <w:sz w:val="32"/>
        </w:rPr>
        <w:t>4부 9화 — 「사카키의 선택」 (榊の選択)</w:t>
      </w:r>
    </w:p>
    <w:p>
      <w:pPr>
        <w:spacing w:before="0" w:after="80"/>
      </w:pPr>
      <w:r>
        <w:rPr>
          <w:rFonts w:ascii="Times New Roman" w:hAnsi="Times New Roman" w:eastAsia="Malgun Gothic"/>
          <w:b/>
          <w:i w:val="0"/>
          <w:sz w:val="22"/>
        </w:rPr>
        <w:t xml:space="preserve">등장인물: </w:t>
      </w:r>
      <w:r>
        <w:rPr>
          <w:rFonts w:ascii="Times New Roman" w:hAnsi="Times New Roman" w:eastAsia="Malgun Gothic"/>
          <w:b w:val="0"/>
          <w:i w:val="0"/>
          <w:sz w:val="22"/>
        </w:rPr>
        <w:t>마카베 료(37세, 중의원 의원·조온카이 회장대행·변호사) / 사카키 교헤이(榊恭平, 56세, 료의 공설 제1비서·자금관리단체 회계책임자) / 하야세 아카리(22세, 오쿠하마대 법학부 4학년, 료의 비상근 정책조사원) / 미우라 나오(45세, 법률사무소 사무장 격) / 우사미(宇佐美, 70대, 형사 변호사) / 이케자와 신조(池澤慎造, 70대, 후원회 연합회장) / 오제키(大関, 70대, 조온카이 사무총장) / 호리우치(堀内, 60대, 변호사·사카키의 변호인, 신규) / 구사카베(日下部, 50세, 도쿄지검 특수부 검사, 신규)</w:t>
      </w:r>
    </w:p>
    <w:p>
      <w:pPr>
        <w:spacing w:before="0" w:after="240"/>
        <w:pBdr>
          <w:bottom w:val="single" w:sz="6" w:space="6" w:color="999999"/>
        </w:pBdr>
      </w:pPr>
      <w:r>
        <w:rPr>
          <w:rFonts w:ascii="Times New Roman" w:hAnsi="Times New Roman" w:eastAsia="Malgun Gothic"/>
          <w:b/>
          <w:i w:val="0"/>
          <w:sz w:val="22"/>
        </w:rPr>
        <w:t xml:space="preserve">배경: </w:t>
      </w:r>
      <w:r>
        <w:rPr>
          <w:rFonts w:ascii="Times New Roman" w:hAnsi="Times New Roman" w:eastAsia="Malgun Gothic"/>
          <w:b w:val="0"/>
          <w:i w:val="0"/>
          <w:sz w:val="22"/>
        </w:rPr>
        <w:t>4부 8화(11월 24일)로부터 일주일 뒤인 2023년 12월 1일(금)부터 12월 25일(월)까지. 료는 4-8 말미의 약속대로 12월에 사카키에게 장부의 결락과 해독 내용을 직접 말한다. 사카키는 「会計責任者の私が一人で負います」라며 사직서까지 내밀지만, 료는 비서에게 책임을 떠넘기는 관행을 끊겠다며 함께 지검에 진술하러 간다. 빠진 24쪽(2008-04~2009-12)은 사카키의 기억과 이사오의 여백 메모로 일부만 채워지고, 나머지는 '빈칸'으로 조서에 남는다.</w:t>
      </w:r>
    </w:p>
    <w:p>
      <w:pPr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1 — 12월 1일(금) 오후, 시오미 사무소 안쪽 방 — 時効</w:t>
      </w:r>
    </w:p>
    <w:p>
      <w:pPr>
        <w:spacing w:before="0" w:after="110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(2023年12月1日(金)、午後二時。汐見の桐生法律事務所。奥の小部屋に折りたたみの会議机。机の上に、遼の手帳と、灯が作った三枚綴りの表。三浦が鉄瓶から宇佐美の湯呑みへ、ほうじ茶を注ぐ。煙が一本。窓の外は、十二月の湾の鈍い光。)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灯: </w:t>
      </w:r>
      <w:r>
        <w:rPr>
          <w:rFonts w:ascii="Times New Roman" w:hAnsi="Times New Roman" w:eastAsia="Malgun Gothic"/>
          <w:b w:val="0"/>
          <w:i w:val="0"/>
          <w:sz w:val="22"/>
        </w:rPr>
        <w:t>先に結論から申し上げます。直近五年の範囲に入る不記載は、六回です。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宇佐美: </w:t>
      </w:r>
      <w:r>
        <w:rPr>
          <w:rFonts w:ascii="Times New Roman" w:hAnsi="Times New Roman" w:eastAsia="Malgun Gothic"/>
          <w:b w:val="0"/>
          <w:i w:val="0"/>
          <w:sz w:val="22"/>
        </w:rPr>
        <w:t>政治資金規正法の二十五条で、公訴時効は五年。報告書を出した日から数えますな。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灯: </w:t>
      </w:r>
      <w:r>
        <w:rPr>
          <w:rFonts w:ascii="Times New Roman" w:hAnsi="Times New Roman" w:eastAsia="Malgun Gothic"/>
          <w:b w:val="0"/>
          <w:i w:val="0"/>
          <w:sz w:val="22"/>
        </w:rPr>
        <w:t>はい。二〇一八年の下期から二〇二一年の下期までの八回のうち、還元の記載があるのが六回でした。受領が三回で千三百八十万円、預かりが二回で六百万円、返却が一回で三百万円。どれも公開された報告書には載っていません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真壁: </w:t>
      </w:r>
      <w:r>
        <w:rPr>
          <w:rFonts w:ascii="Times New Roman" w:hAnsi="Times New Roman" w:eastAsia="Malgun Gothic"/>
          <w:b w:val="0"/>
          <w:i w:val="0"/>
          <w:sz w:val="22"/>
        </w:rPr>
        <w:t>署名した会計責任者は、榊さんです。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宇佐美: </w:t>
      </w:r>
      <w:r>
        <w:rPr>
          <w:rFonts w:ascii="Times New Roman" w:hAnsi="Times New Roman" w:eastAsia="Malgun Gothic"/>
          <w:b w:val="0"/>
          <w:i w:val="0"/>
          <w:sz w:val="22"/>
        </w:rPr>
        <w:t>当時の代表者は故人ですから、立件できない。残るのは書いた人の署名だけで、形としては会計責任者が一人で負うことになる。(湯呑みに手を添える)秘書が一人で、というのはこの世界の古い型です。トカゲの尻尾切りと呼ぶ人もいる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真壁: </w:t>
      </w:r>
      <w:r>
        <w:rPr>
          <w:rFonts w:ascii="Times New Roman" w:hAnsi="Times New Roman" w:eastAsia="Malgun Gothic"/>
          <w:b w:val="0"/>
          <w:i w:val="0"/>
          <w:sz w:val="22"/>
        </w:rPr>
        <w:t>榊さんが「一人で」と言い出したら、僕は止められますか。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宇佐美: </w:t>
      </w:r>
      <w:r>
        <w:rPr>
          <w:rFonts w:ascii="Times New Roman" w:hAnsi="Times New Roman" w:eastAsia="Malgun Gothic"/>
          <w:b w:val="0"/>
          <w:i w:val="0"/>
          <w:sz w:val="22"/>
        </w:rPr>
        <w:t>止められません。自分の意思で供述するのは本人の権利です。止められるのは「一人で」という部分だけで、事実が一人分ではないと別の口が語るしかない。(間)君が行くということになる。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真壁: </w:t>
      </w:r>
      <w:r>
        <w:rPr>
          <w:rFonts w:ascii="Times New Roman" w:hAnsi="Times New Roman" w:eastAsia="Malgun Gothic"/>
          <w:b w:val="0"/>
          <w:i w:val="0"/>
          <w:sz w:val="22"/>
        </w:rPr>
        <w:t>行きます。(手帳を開く)去年の九月、封筒に「受領せず・返却せず・保管」と書きました。あれは自分の手帳の中の言葉で、制度の言葉ではない。保管という選択も、報告書に載せない選択だったと言われれば、そのとおりです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灯: </w:t>
      </w:r>
      <w:r>
        <w:rPr>
          <w:rFonts w:ascii="Times New Roman" w:hAnsi="Times New Roman" w:eastAsia="Malgun Gothic"/>
          <w:b w:val="0"/>
          <w:i w:val="0"/>
          <w:sz w:val="22"/>
        </w:rPr>
        <w:t>先生、それを自分から言うのは、不利になります。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真壁: </w:t>
      </w:r>
      <w:r>
        <w:rPr>
          <w:rFonts w:ascii="Times New Roman" w:hAnsi="Times New Roman" w:eastAsia="Malgun Gothic"/>
          <w:b w:val="0"/>
          <w:i w:val="0"/>
          <w:sz w:val="22"/>
        </w:rPr>
        <w:t>不利になるから言わない、という順番を、やめたいんです。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宇佐美: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(ゆっくり頷く)</w:t>
      </w:r>
      <w:r>
        <w:rPr>
          <w:rFonts w:ascii="Times New Roman" w:hAnsi="Times New Roman" w:eastAsia="Malgun Gothic"/>
          <w:b w:val="0"/>
          <w:i w:val="0"/>
          <w:sz w:val="22"/>
        </w:rPr>
        <w:t>私は榊さんの弁護はできません。君の側の人間ですから、利益が相反する。堀内という弁護士を紹介します。六十代で、十年来の付き合いです。口数は少ないが、調書の一語に粘る男です。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真壁: </w:t>
      </w:r>
      <w:r>
        <w:rPr>
          <w:rFonts w:ascii="Times New Roman" w:hAnsi="Times New Roman" w:eastAsia="Malgun Gothic"/>
          <w:b w:val="0"/>
          <w:i w:val="0"/>
          <w:sz w:val="22"/>
        </w:rPr>
        <w:t>お願いします。……月曜の夜、榊さんに話します。頁の数も、余白のことも、全部。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灯: </w:t>
      </w:r>
      <w:r>
        <w:rPr>
          <w:rFonts w:ascii="Times New Roman" w:hAnsi="Times New Roman" w:eastAsia="Malgun Gothic"/>
          <w:b w:val="0"/>
          <w:i w:val="0"/>
          <w:sz w:val="22"/>
        </w:rPr>
        <w:t>条件はどうなさるんですか。結果は依頼主にだけ、という。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真壁: </w:t>
      </w:r>
      <w:r>
        <w:rPr>
          <w:rFonts w:ascii="Times New Roman" w:hAnsi="Times New Roman" w:eastAsia="Malgun Gothic"/>
          <w:b w:val="0"/>
          <w:i w:val="0"/>
          <w:sz w:val="22"/>
        </w:rPr>
        <w:t>依頼主の僕が外します。あの写しを作ったのは、榊さんですから。</w:t>
      </w:r>
    </w:p>
    <w:p>
      <w:pPr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2 — 12월 4일(월) 밤, 제1의원회관 715호 — 一人で</w:t>
      </w:r>
    </w:p>
    <w:p>
      <w:pPr>
        <w:spacing w:before="0" w:after="110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(2023年12月4日(月)、午後八時。第一議員会館七一五号室。灯は帰らせてある。机の上に、茶革の十二冊と、仁科の付箋の一覧表。電気ポットは沸いている。遼は白い湯呑みを二つ並べ、一つに湯を注いで、もう一つは空のまま机の端に置く。榊が一礼して入ってくる。背筋は伸びたまま。)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榊: </w:t>
      </w:r>
      <w:r>
        <w:rPr>
          <w:rFonts w:ascii="Times New Roman" w:hAnsi="Times New Roman" w:eastAsia="Malgun Gothic"/>
          <w:b w:val="0"/>
          <w:i w:val="0"/>
          <w:sz w:val="22"/>
        </w:rPr>
        <w:t>お呼びと伺いました。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真壁: </w:t>
      </w:r>
      <w:r>
        <w:rPr>
          <w:rFonts w:ascii="Times New Roman" w:hAnsi="Times New Roman" w:eastAsia="Malgun Gothic"/>
          <w:b w:val="0"/>
          <w:i w:val="0"/>
          <w:sz w:val="22"/>
        </w:rPr>
        <w:t>座ってください。長くなります。(自分も腰を下ろす)十一月十日に、九段下で最終の報告を聞きました。あなたをお呼びしなかったことは、先にお話ししたとおりです。今夜は中身を話します。条件は僕が外しました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榊: </w:t>
      </w:r>
      <w:r>
        <w:rPr>
          <w:rFonts w:ascii="Times New Roman" w:hAnsi="Times New Roman" w:eastAsia="Malgun Gothic"/>
          <w:b w:val="0"/>
          <w:i w:val="0"/>
          <w:sz w:val="22"/>
        </w:rPr>
        <w:t>条件は、依頼主のものでございます。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真壁: </w:t>
      </w:r>
      <w:r>
        <w:rPr>
          <w:rFonts w:ascii="Times New Roman" w:hAnsi="Times New Roman" w:eastAsia="Malgun Gothic"/>
          <w:b w:val="0"/>
          <w:i w:val="0"/>
          <w:sz w:val="22"/>
        </w:rPr>
        <w:t>そうです。だから外せる。(一覧表を滑らせる)まず数字から。還元の記載は五十二回、受領が三十一、返却が十二、預かりが九。そして第七冊の千四百四十一頁から千四百六十四頁まで、二十四頁が欠けています。二〇〇八年の四月から二〇〇九年の十二月まで。父が政務官だった期間と、ぴったり重なります。</w:t>
      </w:r>
    </w:p>
    <w:p>
      <w:pPr>
        <w:spacing w:before="0" w:after="110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(榊は、表から目を離さない。表情は動かない。膝の上の指が、一度だけ組み替えられる。)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榊: </w:t>
      </w:r>
      <w:r>
        <w:rPr>
          <w:rFonts w:ascii="Times New Roman" w:hAnsi="Times New Roman" w:eastAsia="Malgun Gothic"/>
          <w:b w:val="0"/>
          <w:i w:val="0"/>
          <w:sz w:val="22"/>
        </w:rPr>
        <w:t>存じております。外したのは、私でございますから。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真壁: </w:t>
      </w:r>
      <w:r>
        <w:rPr>
          <w:rFonts w:ascii="Times New Roman" w:hAnsi="Times New Roman" w:eastAsia="Malgun Gothic"/>
          <w:b w:val="0"/>
          <w:i w:val="0"/>
          <w:sz w:val="22"/>
        </w:rPr>
        <w:t>十二冊の余白には、父の字で小さな書き込みが四十七か所ありました。「受取不可」が十九、「受けず預かり」が十四、「返せなかった」が八、「一九七八年を思う」が六。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榊: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(長い間)</w:t>
      </w:r>
      <w:r>
        <w:rPr>
          <w:rFonts w:ascii="Times New Roman" w:hAnsi="Times New Roman" w:eastAsia="Malgun Gothic"/>
          <w:b w:val="0"/>
          <w:i w:val="0"/>
          <w:sz w:val="22"/>
        </w:rPr>
        <w:t>……四十七か所。それは、存じませんでした。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真壁: </w:t>
      </w:r>
      <w:r>
        <w:rPr>
          <w:rFonts w:ascii="Times New Roman" w:hAnsi="Times New Roman" w:eastAsia="Malgun Gothic"/>
          <w:b w:val="0"/>
          <w:i w:val="0"/>
          <w:sz w:val="22"/>
        </w:rPr>
        <w:t>読まなかったんですね。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榊: </w:t>
      </w:r>
      <w:r>
        <w:rPr>
          <w:rFonts w:ascii="Times New Roman" w:hAnsi="Times New Roman" w:eastAsia="Malgun Gothic"/>
          <w:b w:val="0"/>
          <w:i w:val="0"/>
          <w:sz w:val="22"/>
        </w:rPr>
        <w:t>先生が写しを一冊ずつ確かめておられたのは、亡くなる前の年の秋でございます。余白に何かをお書きになっているのは見えました。読まないようにしておりました。聞かないことも、秘書の仕事でございますので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真壁: </w:t>
      </w:r>
      <w:r>
        <w:rPr>
          <w:rFonts w:ascii="Times New Roman" w:hAnsi="Times New Roman" w:eastAsia="Malgun Gothic"/>
          <w:b w:val="0"/>
          <w:i w:val="0"/>
          <w:sz w:val="22"/>
        </w:rPr>
        <w:t>母と同じことを言う。(間)第一冊の平成六年七月十九日に、「受取不可　百万　封筒の厚み、忘れず」とありました。僕は八歳でした。</w:t>
      </w:r>
    </w:p>
    <w:p>
      <w:pPr>
        <w:spacing w:before="0" w:after="110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(榊は目を閉じる。しばらくして、ゆっくり開く。内ポケットから、白い封筒を取り出し、机の中央へ置く。表に「辞職願」。)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榊: </w:t>
      </w:r>
      <w:r>
        <w:rPr>
          <w:rFonts w:ascii="Times New Roman" w:hAnsi="Times New Roman" w:eastAsia="Malgun Gothic"/>
          <w:b w:val="0"/>
          <w:i w:val="0"/>
          <w:sz w:val="22"/>
        </w:rPr>
        <w:t>遼さん。会計責任者の私が一人で負います。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真壁: </w:t>
      </w:r>
      <w:r>
        <w:rPr>
          <w:rFonts w:ascii="Times New Roman" w:hAnsi="Times New Roman" w:eastAsia="Malgun Gothic"/>
          <w:b w:val="0"/>
          <w:i w:val="0"/>
          <w:sz w:val="22"/>
        </w:rPr>
        <w:t>……それは。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榊: </w:t>
      </w:r>
      <w:r>
        <w:rPr>
          <w:rFonts w:ascii="Times New Roman" w:hAnsi="Times New Roman" w:eastAsia="Malgun Gothic"/>
          <w:b w:val="0"/>
          <w:i w:val="0"/>
          <w:sz w:val="22"/>
        </w:rPr>
        <w:t>直近五年の不記載は、すべて私の署名で提出した報告書でございます。当時の代表者は亡くなっております。遼さんの団体の報告書は、昨年の五月からは、受け取らないという形で通っております。残るのは私だけでございます。私が書いた、私が出した、私が負う。それが一番、事実に近い形です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真壁: </w:t>
      </w:r>
      <w:r>
        <w:rPr>
          <w:rFonts w:ascii="Times New Roman" w:hAnsi="Times New Roman" w:eastAsia="Malgun Gothic"/>
          <w:b w:val="0"/>
          <w:i w:val="0"/>
          <w:sz w:val="22"/>
        </w:rPr>
        <w:t>事実に近い形、ではなくて、一番収まりのいい形でしょう。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榊: </w:t>
      </w:r>
      <w:r>
        <w:rPr>
          <w:rFonts w:ascii="Times New Roman" w:hAnsi="Times New Roman" w:eastAsia="Malgun Gothic"/>
          <w:b w:val="0"/>
          <w:i w:val="0"/>
          <w:sz w:val="22"/>
        </w:rPr>
        <w:t>収まることも、事実の一部でございます。遼さんの議席も、後援会も、先生のお名前も。三十年、私が守ってきたものを、私の手で終わらせる。それだけのことでございます。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真壁: </w:t>
      </w:r>
      <w:r>
        <w:rPr>
          <w:rFonts w:ascii="Times New Roman" w:hAnsi="Times New Roman" w:eastAsia="Malgun Gothic"/>
          <w:b w:val="0"/>
          <w:i w:val="0"/>
          <w:sz w:val="22"/>
        </w:rPr>
        <w:t>辞職願は、受け取りません。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榊: </w:t>
      </w:r>
      <w:r>
        <w:rPr>
          <w:rFonts w:ascii="Times New Roman" w:hAnsi="Times New Roman" w:eastAsia="Malgun Gothic"/>
          <w:b w:val="0"/>
          <w:i w:val="0"/>
          <w:sz w:val="22"/>
        </w:rPr>
        <w:t>遼さん。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真壁: </w:t>
      </w:r>
      <w:r>
        <w:rPr>
          <w:rFonts w:ascii="Times New Roman" w:hAnsi="Times New Roman" w:eastAsia="Malgun Gothic"/>
          <w:b w:val="0"/>
          <w:i w:val="0"/>
          <w:sz w:val="22"/>
        </w:rPr>
        <w:t>お預かりも、しません。(封筒に触れないまま)父は「預かる」で三十年、人に背負わせてきたんです。僕は預からない。……あなたの言葉は聞きました。返事は、十五日までください。</w:t>
      </w:r>
    </w:p>
    <w:p>
      <w:pPr>
        <w:spacing w:before="0" w:after="110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(榊は、封筒を机の上に置いたまま、立ち上がる。一礼。机の端の空の湯呑みに、視線がほんの一瞬だけ向く。)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榊: </w:t>
      </w:r>
      <w:r>
        <w:rPr>
          <w:rFonts w:ascii="Times New Roman" w:hAnsi="Times New Roman" w:eastAsia="Malgun Gothic"/>
          <w:b w:val="0"/>
          <w:i w:val="0"/>
          <w:sz w:val="22"/>
        </w:rPr>
        <w:t>湯気が、きれいでございますね。</w:t>
      </w:r>
    </w:p>
    <w:p>
      <w:pPr>
        <w:spacing w:before="0" w:after="110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(扉が閉まる。遼は、封筒をそのままにして、白い湯呑みの湯が冷めるまで座っている。)</w:t>
      </w:r>
    </w:p>
    <w:p>
      <w:pPr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3 — 12월 8일(금) 夕, 시오미 후원회 연락소 — 丸く収める</w:t>
      </w:r>
    </w:p>
    <w:p>
      <w:pPr>
        <w:spacing w:before="0" w:after="110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(2023年12月8日(金)、午後六時半。汐見の後援会連絡所。「真壁功後援会」の板の看板。石油ストーブの上のやかん。池澤が上座の椅子に座り、遼が向かいに立っている。榊は、奥の机で書類を整理しているふりをしている。)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池澤: </w:t>
      </w:r>
      <w:r>
        <w:rPr>
          <w:rFonts w:ascii="Times New Roman" w:hAnsi="Times New Roman" w:eastAsia="Malgun Gothic"/>
          <w:b w:val="0"/>
          <w:i w:val="0"/>
          <w:sz w:val="22"/>
        </w:rPr>
        <w:t>遼先生、榊がら聞いだ。一人で負うと言ってる、ど。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真壁: </w:t>
      </w:r>
      <w:r>
        <w:rPr>
          <w:rFonts w:ascii="Times New Roman" w:hAnsi="Times New Roman" w:eastAsia="Malgun Gothic"/>
          <w:b w:val="0"/>
          <w:i w:val="0"/>
          <w:sz w:val="22"/>
        </w:rPr>
        <w:t>はい。僕は、それを受け取りません。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池澤: </w:t>
      </w:r>
      <w:r>
        <w:rPr>
          <w:rFonts w:ascii="Times New Roman" w:hAnsi="Times New Roman" w:eastAsia="Malgun Gothic"/>
          <w:b w:val="0"/>
          <w:i w:val="0"/>
          <w:sz w:val="22"/>
        </w:rPr>
        <w:t>なんでだべ。榊が負えば、全部丸く収まるんだべ。功先生のお名前も傷つがねえ。先生の議席も残る。後援会の皆も、安心して明日がら選挙区さ顔出せる。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真壁: </w:t>
      </w:r>
      <w:r>
        <w:rPr>
          <w:rFonts w:ascii="Times New Roman" w:hAnsi="Times New Roman" w:eastAsia="Malgun Gothic"/>
          <w:b w:val="0"/>
          <w:i w:val="0"/>
          <w:sz w:val="22"/>
        </w:rPr>
        <w:t>丸く収まるのは、収める人がいるからです。収めるのは榊さんです。三十年、そうしてきた人に、最後まで同じことをさせたくない。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池澤: </w:t>
      </w:r>
      <w:r>
        <w:rPr>
          <w:rFonts w:ascii="Times New Roman" w:hAnsi="Times New Roman" w:eastAsia="Malgun Gothic"/>
          <w:b w:val="0"/>
          <w:i w:val="0"/>
          <w:sz w:val="22"/>
        </w:rPr>
        <w:t>秘書ってのは、そういうもんだ。おらの若え頃は、みんなそうだった。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真壁: </w:t>
      </w:r>
      <w:r>
        <w:rPr>
          <w:rFonts w:ascii="Times New Roman" w:hAnsi="Times New Roman" w:eastAsia="Malgun Gothic"/>
          <w:b w:val="0"/>
          <w:i w:val="0"/>
          <w:sz w:val="22"/>
        </w:rPr>
        <w:t>それが慣わしだと知っています。だから終わらせたい。(間)池澤さん。二〇一九年の十月に、連合会の口座から出ている一千二百万円のことを、検察が尋ねるかもしれません。口座の名義人は、連合会の会長です。</w:t>
      </w:r>
    </w:p>
    <w:p>
      <w:pPr>
        <w:spacing w:before="0" w:after="110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(池澤の湯呑みが、わずかに傾く。やかんの蓋が、小さく鳴る。)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池澤: </w:t>
      </w:r>
      <w:r>
        <w:rPr>
          <w:rFonts w:ascii="Times New Roman" w:hAnsi="Times New Roman" w:eastAsia="Malgun Gothic"/>
          <w:b w:val="0"/>
          <w:i w:val="0"/>
          <w:sz w:val="22"/>
        </w:rPr>
        <w:t>……判は、おらが押した。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真壁: </w:t>
      </w:r>
      <w:r>
        <w:rPr>
          <w:rFonts w:ascii="Times New Roman" w:hAnsi="Times New Roman" w:eastAsia="Malgun Gothic"/>
          <w:b w:val="0"/>
          <w:i w:val="0"/>
          <w:sz w:val="22"/>
        </w:rPr>
        <w:t>誰に頼まれて、とは伺いません。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池澤: </w:t>
      </w:r>
      <w:r>
        <w:rPr>
          <w:rFonts w:ascii="Times New Roman" w:hAnsi="Times New Roman" w:eastAsia="Malgun Gothic"/>
          <w:b w:val="0"/>
          <w:i w:val="0"/>
          <w:sz w:val="22"/>
        </w:rPr>
        <w:t>言わねえ。(低く)言わねえよ。功先生が逝ってがら二年だ。おらは、死んだ人に口裏を合わせるのは、もう慣れてる。生きでる人に合わせるのは、今回がはじめてだ。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真壁: </w:t>
      </w:r>
      <w:r>
        <w:rPr>
          <w:rFonts w:ascii="Times New Roman" w:hAnsi="Times New Roman" w:eastAsia="Malgun Gothic"/>
          <w:b w:val="0"/>
          <w:i w:val="0"/>
          <w:sz w:val="22"/>
        </w:rPr>
        <w:t>口裏は、合わせません。僕とも、榊さんとも。(間)思い出したことは、そのまま話してください。話さないなら、話さないと言ってください。それだけをお願いに来ました。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池澤: </w:t>
      </w:r>
      <w:r>
        <w:rPr>
          <w:rFonts w:ascii="Times New Roman" w:hAnsi="Times New Roman" w:eastAsia="Malgun Gothic"/>
          <w:b w:val="0"/>
          <w:i w:val="0"/>
          <w:sz w:val="22"/>
        </w:rPr>
        <w:t>話さねえ、って言えって。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真壁: </w:t>
      </w:r>
      <w:r>
        <w:rPr>
          <w:rFonts w:ascii="Times New Roman" w:hAnsi="Times New Roman" w:eastAsia="Malgun Gothic"/>
          <w:b w:val="0"/>
          <w:i w:val="0"/>
          <w:sz w:val="22"/>
        </w:rPr>
        <w:t>はい。黙るのと、合わせるのとは、別です。</w:t>
      </w:r>
    </w:p>
    <w:p>
      <w:pPr>
        <w:spacing w:before="0" w:after="110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(池澤は、長く黙る。ストーブの灯油の匂い。奥の榊の背中が、動かない。)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池澤: </w:t>
      </w:r>
      <w:r>
        <w:rPr>
          <w:rFonts w:ascii="Times New Roman" w:hAnsi="Times New Roman" w:eastAsia="Malgun Gothic"/>
          <w:b w:val="0"/>
          <w:i w:val="0"/>
          <w:sz w:val="22"/>
        </w:rPr>
        <w:t>……遼先生。おめえ、功先生より頑固だべ。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真壁: </w:t>
      </w:r>
      <w:r>
        <w:rPr>
          <w:rFonts w:ascii="Times New Roman" w:hAnsi="Times New Roman" w:eastAsia="Malgun Gothic"/>
          <w:b w:val="0"/>
          <w:i w:val="0"/>
          <w:sz w:val="22"/>
        </w:rPr>
        <w:t>父は、頑固でした。僕のは、たぶん違う種類です。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池澤: </w:t>
      </w:r>
      <w:r>
        <w:rPr>
          <w:rFonts w:ascii="Times New Roman" w:hAnsi="Times New Roman" w:eastAsia="Malgun Gothic"/>
          <w:b w:val="0"/>
          <w:i w:val="0"/>
          <w:sz w:val="22"/>
        </w:rPr>
        <w:t>違う種類、か。(薄く笑う)後援会には、おらから言っとぐ。おめえは悪者になるぞ。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真壁: </w:t>
      </w:r>
      <w:r>
        <w:rPr>
          <w:rFonts w:ascii="Times New Roman" w:hAnsi="Times New Roman" w:eastAsia="Malgun Gothic"/>
          <w:b w:val="0"/>
          <w:i w:val="0"/>
          <w:sz w:val="22"/>
        </w:rPr>
        <w:t>なります。(間)ただ、榊さんを悪者にするより、そのほうがいい。</w:t>
      </w:r>
    </w:p>
    <w:p>
      <w:pPr>
        <w:spacing w:before="0" w:after="110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(奥から、榊の声。)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榊: </w:t>
      </w:r>
      <w:r>
        <w:rPr>
          <w:rFonts w:ascii="Times New Roman" w:hAnsi="Times New Roman" w:eastAsia="Malgun Gothic"/>
          <w:b w:val="0"/>
          <w:i w:val="0"/>
          <w:sz w:val="22"/>
        </w:rPr>
        <w:t>池澤会長。恐れ入ります。ご配慮は、ありがたく存じます。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池澤: </w:t>
      </w:r>
      <w:r>
        <w:rPr>
          <w:rFonts w:ascii="Times New Roman" w:hAnsi="Times New Roman" w:eastAsia="Malgun Gothic"/>
          <w:b w:val="0"/>
          <w:i w:val="0"/>
          <w:sz w:val="22"/>
        </w:rPr>
        <w:t>……おめえ、聞いでだのが。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榊: </w:t>
      </w:r>
      <w:r>
        <w:rPr>
          <w:rFonts w:ascii="Times New Roman" w:hAnsi="Times New Roman" w:eastAsia="Malgun Gothic"/>
          <w:b w:val="0"/>
          <w:i w:val="0"/>
          <w:sz w:val="22"/>
        </w:rPr>
        <w:t>聞こえておりました。(一礼)ですが、遼さんのおっしゃる順番にも、筋は通っております。</w:t>
      </w:r>
    </w:p>
    <w:p>
      <w:pPr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4 — 12월 11일(월) 밤, 시오미 사무소 안쪽 방 — 空白</w:t>
      </w:r>
    </w:p>
    <w:p>
      <w:pPr>
        <w:spacing w:before="0" w:after="110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(2023年12月11日(月)、午後七時。汐見の桐生法律事務所。奥の小部屋に、茶革の十二冊のうち第六冊と第七冊だけが並ぶ。灯がノートパソコンと電卓、三浦が鉄瓶。榊は自分から出向いてきた。コートを脱がず、椅子の端に座る。遼は、榊の向かいに腰を下ろす。)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榊: </w:t>
      </w:r>
      <w:r>
        <w:rPr>
          <w:rFonts w:ascii="Times New Roman" w:hAnsi="Times New Roman" w:eastAsia="Malgun Gothic"/>
          <w:b w:val="0"/>
          <w:i w:val="0"/>
          <w:sz w:val="22"/>
        </w:rPr>
        <w:t>一人で負うかどうかとは別に、頁のお話は、できる範囲でいたします。思い出せることと、思い出せないことを、分けてお話しします。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灯: </w:t>
      </w:r>
      <w:r>
        <w:rPr>
          <w:rFonts w:ascii="Times New Roman" w:hAnsi="Times New Roman" w:eastAsia="Malgun Gothic"/>
          <w:b w:val="0"/>
          <w:i w:val="0"/>
          <w:sz w:val="22"/>
        </w:rPr>
        <w:t>ありがとうございます。推測では埋めません。判明した部分と、判明しない部分を、別々に表にします。</w:t>
      </w:r>
    </w:p>
    <w:p>
      <w:pPr>
        <w:spacing w:before="0" w:after="110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(灯が、第六冊の千四百四十頁を開く。右下の小さな欄。)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灯: </w:t>
      </w:r>
      <w:r>
        <w:rPr>
          <w:rFonts w:ascii="Times New Roman" w:hAnsi="Times New Roman" w:eastAsia="Malgun Gothic"/>
          <w:b w:val="0"/>
          <w:i w:val="0"/>
          <w:sz w:val="22"/>
        </w:rPr>
        <w:t>最初に数字から確認させてください。第六冊の末尾、千四百四十頁の「預かり」の繰越残が、千百万円。第七冊の頭、千四百六十五頁の繰越が、二千三百万円。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三浦: </w:t>
      </w:r>
      <w:r>
        <w:rPr>
          <w:rFonts w:ascii="Times New Roman" w:hAnsi="Times New Roman" w:eastAsia="Malgun Gothic"/>
          <w:b w:val="0"/>
          <w:i w:val="0"/>
          <w:sz w:val="22"/>
        </w:rPr>
        <w:t>差が、千二百万。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灯: </w:t>
      </w:r>
      <w:r>
        <w:rPr>
          <w:rFonts w:ascii="Times New Roman" w:hAnsi="Times New Roman" w:eastAsia="Malgun Gothic"/>
          <w:b w:val="0"/>
          <w:i w:val="0"/>
          <w:sz w:val="22"/>
        </w:rPr>
        <w:t>はい。欠けた二十一か月の間に、預かりが千二百万円分、増えたことになります。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榊: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(目を上げる)</w:t>
      </w:r>
      <w:r>
        <w:rPr>
          <w:rFonts w:ascii="Times New Roman" w:hAnsi="Times New Roman" w:eastAsia="Malgun Gothic"/>
          <w:b w:val="0"/>
          <w:i w:val="0"/>
          <w:sz w:val="22"/>
        </w:rPr>
        <w:t>三百万円を、四回でございます。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真壁: </w:t>
      </w:r>
      <w:r>
        <w:rPr>
          <w:rFonts w:ascii="Times New Roman" w:hAnsi="Times New Roman" w:eastAsia="Malgun Gothic"/>
          <w:b w:val="0"/>
          <w:i w:val="0"/>
          <w:sz w:val="22"/>
        </w:rPr>
        <w:t>四回。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榊: </w:t>
      </w:r>
      <w:r>
        <w:rPr>
          <w:rFonts w:ascii="Times New Roman" w:hAnsi="Times New Roman" w:eastAsia="Malgun Gothic"/>
          <w:b w:val="0"/>
          <w:i w:val="0"/>
          <w:sz w:val="22"/>
        </w:rPr>
        <w:t>半期ごとに一回。二〇〇八年の上期と下期、二〇〇九年の上期と下期。四回とも三百万円で、封筒の厚みは同じでございました。欄には、四回とも「預かり」と書きました。(間)宛名は「真壁政務官」。お届けになった方の顔は、私は見ておりません。先生が玄関で、直接お受け取りになりました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灯: </w:t>
      </w:r>
      <w:r>
        <w:rPr>
          <w:rFonts w:ascii="Times New Roman" w:hAnsi="Times New Roman" w:eastAsia="Malgun Gothic"/>
          <w:b w:val="0"/>
          <w:i w:val="0"/>
          <w:sz w:val="22"/>
        </w:rPr>
        <w:t>預かり先は。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榊: </w:t>
      </w:r>
      <w:r>
        <w:rPr>
          <w:rFonts w:ascii="Times New Roman" w:hAnsi="Times New Roman" w:eastAsia="Malgun Gothic"/>
          <w:b w:val="0"/>
          <w:i w:val="0"/>
          <w:sz w:val="22"/>
        </w:rPr>
        <w:t>存じません。先生は一度も、おっしゃいませんでした。</w:t>
      </w:r>
    </w:p>
    <w:p>
      <w:pPr>
        <w:spacing w:before="0" w:after="110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(灯が、表の「判明」の欄に一行を入れる。「預かり四回・各三百万円・合計千二百万円(繰越差と一致)」。)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灯: </w:t>
      </w:r>
      <w:r>
        <w:rPr>
          <w:rFonts w:ascii="Times New Roman" w:hAnsi="Times New Roman" w:eastAsia="Malgun Gothic"/>
          <w:b w:val="0"/>
          <w:i w:val="0"/>
          <w:sz w:val="22"/>
        </w:rPr>
        <w:t>ほかに、覚えておられることは。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榊: </w:t>
      </w:r>
      <w:r>
        <w:rPr>
          <w:rFonts w:ascii="Times New Roman" w:hAnsi="Times New Roman" w:eastAsia="Malgun Gothic"/>
          <w:b w:val="0"/>
          <w:i w:val="0"/>
          <w:sz w:val="22"/>
        </w:rPr>
        <w:t>「I」でございます。二十一か月のあいだに、十八件ほど。概数ですので、正確ではございません。鷲尾建設の行の隣に「I」と書くようにと、先生に言われました。相手の名前は書かずに、印だけを、と。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真壁: </w:t>
      </w:r>
      <w:r>
        <w:rPr>
          <w:rFonts w:ascii="Times New Roman" w:hAnsi="Times New Roman" w:eastAsia="Malgun Gothic"/>
          <w:b w:val="0"/>
          <w:i w:val="0"/>
          <w:sz w:val="22"/>
        </w:rPr>
        <w:t>「I」が何かは。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榊: </w:t>
      </w:r>
      <w:r>
        <w:rPr>
          <w:rFonts w:ascii="Times New Roman" w:hAnsi="Times New Roman" w:eastAsia="Malgun Gothic"/>
          <w:b w:val="0"/>
          <w:i w:val="0"/>
          <w:sz w:val="22"/>
        </w:rPr>
        <w:t>先生に、お聞きしたことはございません。(間)聞けなかった、のでございます。</w:t>
      </w:r>
    </w:p>
    <w:p>
      <w:pPr>
        <w:spacing w:before="0" w:after="110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(三浦が、湯呑みを一つ榊の前に置こうとして、やめて、そっと引く。榊は気づかないふりをする。)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榊: </w:t>
      </w:r>
      <w:r>
        <w:rPr>
          <w:rFonts w:ascii="Times New Roman" w:hAnsi="Times New Roman" w:eastAsia="Malgun Gothic"/>
          <w:b w:val="0"/>
          <w:i w:val="0"/>
          <w:sz w:val="22"/>
        </w:rPr>
        <w:t>もう一つ。二〇〇八年の九月三十日の夜、先生は書斎の灯りを朝まで消されませんでした。翌朝、机の脇の灰皿に、鉛筆の削りかすが山のように溜まっておりました。二Bの鉛筆でございます。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灯: </w:t>
      </w:r>
      <w:r>
        <w:rPr>
          <w:rFonts w:ascii="Times New Roman" w:hAnsi="Times New Roman" w:eastAsia="Malgun Gothic"/>
          <w:b w:val="0"/>
          <w:i w:val="0"/>
          <w:sz w:val="22"/>
        </w:rPr>
        <w:t>……署名欄の消した跡。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榊: </w:t>
      </w:r>
      <w:r>
        <w:rPr>
          <w:rFonts w:ascii="Times New Roman" w:hAnsi="Times New Roman" w:eastAsia="Malgun Gothic"/>
          <w:b w:val="0"/>
          <w:i w:val="0"/>
          <w:sz w:val="22"/>
        </w:rPr>
        <w:t>それが関係するかどうかは、私には判断がつきません。ただ、見たことは本当でございます。</w:t>
      </w:r>
    </w:p>
    <w:p>
      <w:pPr>
        <w:spacing w:before="0" w:after="110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(灯は、表の「判明」と「不明」の間に細い線を引く。「不明」の欄に、三行。「預かりの相手」「Iの正体」「九月三十日の書斎」。)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灯: </w:t>
      </w:r>
      <w:r>
        <w:rPr>
          <w:rFonts w:ascii="Times New Roman" w:hAnsi="Times New Roman" w:eastAsia="Malgun Gothic"/>
          <w:b w:val="0"/>
          <w:i w:val="0"/>
          <w:sz w:val="22"/>
        </w:rPr>
        <w:t>仁科さんの四十七か所には入っていない書き込みが、もう一つあります。綴じ代の影に隠れていた、四十八か所目です。第七冊の千四百六十五頁、先生、ご覧ください。</w:t>
      </w:r>
    </w:p>
    <w:p>
      <w:pPr>
        <w:spacing w:before="0" w:after="110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(灯が、頁の下を指す。細い万年筆の、米粒より小さな字。)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真壁: </w:t>
      </w:r>
      <w:r>
        <w:rPr>
          <w:rFonts w:ascii="Times New Roman" w:hAnsi="Times New Roman" w:eastAsia="Malgun Gothic"/>
          <w:b w:val="0"/>
          <w:i w:val="0"/>
          <w:sz w:val="22"/>
        </w:rPr>
        <w:t>「二十四頁　榊と二人」。</w:t>
      </w:r>
    </w:p>
    <w:p>
      <w:pPr>
        <w:spacing w:before="0" w:after="110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(榊は、頁を見つめる。声が出るまで、少しかかる。)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榊: </w:t>
      </w:r>
      <w:r>
        <w:rPr>
          <w:rFonts w:ascii="Times New Roman" w:hAnsi="Times New Roman" w:eastAsia="Malgun Gothic"/>
          <w:b w:val="0"/>
          <w:i w:val="0"/>
          <w:sz w:val="22"/>
        </w:rPr>
        <w:t>……先生の字でございます。二〇二一年の秋にお書きになったのでしょう。「二人」と。(息を一つ吐く)私は、今夜はじめて読みました。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真壁: </w:t>
      </w:r>
      <w:r>
        <w:rPr>
          <w:rFonts w:ascii="Times New Roman" w:hAnsi="Times New Roman" w:eastAsia="Malgun Gothic"/>
          <w:b w:val="0"/>
          <w:i w:val="0"/>
          <w:sz w:val="22"/>
        </w:rPr>
        <w:t>原本の二十四頁は、どこにあるんです。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榊: </w:t>
      </w:r>
      <w:r>
        <w:rPr>
          <w:rFonts w:ascii="Times New Roman" w:hAnsi="Times New Roman" w:eastAsia="Malgun Gothic"/>
          <w:b w:val="0"/>
          <w:i w:val="0"/>
          <w:sz w:val="22"/>
        </w:rPr>
        <w:t>先生にお返ししました。二〇二一年十二月十四日、火曜日、夜の九時でございます。書斎で、「お前に預けていた分を、返してもらう」と。それ以来、私の手には戻っておりません。どこに行ったのかも、存じません。</w:t>
      </w:r>
    </w:p>
    <w:p>
      <w:pPr>
        <w:spacing w:before="0" w:after="110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(灯の手が止まる。遼は何も言わず、内ポケットに、そっと手を当てる。取り出さない。)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榊: </w:t>
      </w:r>
      <w:r>
        <w:rPr>
          <w:rFonts w:ascii="Times New Roman" w:hAnsi="Times New Roman" w:eastAsia="Malgun Gothic"/>
          <w:b w:val="0"/>
          <w:i w:val="0"/>
          <w:sz w:val="22"/>
        </w:rPr>
        <w:t>二十四頁の最後の頁、二〇〇九年十二月の欄の下に、一行だけ、先生の字がございました。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真壁: </w:t>
      </w:r>
      <w:r>
        <w:rPr>
          <w:rFonts w:ascii="Times New Roman" w:hAnsi="Times New Roman" w:eastAsia="Malgun Gothic"/>
          <w:b w:val="0"/>
          <w:i w:val="0"/>
          <w:sz w:val="22"/>
        </w:rPr>
        <w:t>何と。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榊: </w:t>
      </w:r>
      <w:r>
        <w:rPr>
          <w:rFonts w:ascii="Times New Roman" w:hAnsi="Times New Roman" w:eastAsia="Malgun Gothic"/>
          <w:b w:val="0"/>
          <w:i w:val="0"/>
          <w:sz w:val="22"/>
        </w:rPr>
        <w:t>「預かった。返す日まで、書かない」。</w:t>
      </w:r>
    </w:p>
    <w:p>
      <w:pPr>
        <w:spacing w:before="0" w:after="110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(誰も、何も言わない。鉄瓶の蓋が、小さく鳴る。灯が、表の「判明」の欄の一番下に、その一行を書き写す。ペンを置く。)</w:t>
      </w:r>
    </w:p>
    <w:p>
      <w:pPr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5 — 12월 15일(금) 밤, 제1의원회관 715호 — 隣</w:t>
      </w:r>
    </w:p>
    <w:p>
      <w:pPr>
        <w:spacing w:before="0" w:after="110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(2023年12月15日(金)、午後九時。第一議員会館七一五号室。臨時国会は先週閉じた。廊下に人の気配はない。机の上に、白い封筒「辞職願」が、四日前と同じ位置にある。遼が一人で座っている。扉が叩かれ、榊が入ってくる。)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榊: </w:t>
      </w:r>
      <w:r>
        <w:rPr>
          <w:rFonts w:ascii="Times New Roman" w:hAnsi="Times New Roman" w:eastAsia="Malgun Gothic"/>
          <w:b w:val="0"/>
          <w:i w:val="0"/>
          <w:sz w:val="22"/>
        </w:rPr>
        <w:t>お約束の十五日でございます。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真壁: </w:t>
      </w:r>
      <w:r>
        <w:rPr>
          <w:rFonts w:ascii="Times New Roman" w:hAnsi="Times New Roman" w:eastAsia="Malgun Gothic"/>
          <w:b w:val="0"/>
          <w:i w:val="0"/>
          <w:sz w:val="22"/>
        </w:rPr>
        <w:t>座ってください。先に、僕から。(封筒を手に取って、榊のほうへ押し返す)お返しします。受け取りません。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榊: </w:t>
      </w:r>
      <w:r>
        <w:rPr>
          <w:rFonts w:ascii="Times New Roman" w:hAnsi="Times New Roman" w:eastAsia="Malgun Gothic"/>
          <w:b w:val="0"/>
          <w:i w:val="0"/>
          <w:sz w:val="22"/>
        </w:rPr>
        <w:t>遼さん。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真壁: </w:t>
      </w:r>
      <w:r>
        <w:rPr>
          <w:rFonts w:ascii="Times New Roman" w:hAnsi="Times New Roman" w:eastAsia="Malgun Gothic"/>
          <w:b w:val="0"/>
          <w:i w:val="0"/>
          <w:sz w:val="22"/>
        </w:rPr>
        <w:t>理由を言います。三つあります。一つ目。あなたの辞職は、責任の取り方として、一番楽な形だからです。辞めれば、残った人間は、あなたのせいにして前へ進める。それを何度も見てきました。二つ目。あなたが一人で負えば、父が書かなかったこと、書けなかったことが、全部あなたの沈黙の中に入ってしまう。三つ目。(間)僕が嫌だからです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榊: </w:t>
      </w:r>
      <w:r>
        <w:rPr>
          <w:rFonts w:ascii="Times New Roman" w:hAnsi="Times New Roman" w:eastAsia="Malgun Gothic"/>
          <w:b w:val="0"/>
          <w:i w:val="0"/>
          <w:sz w:val="22"/>
        </w:rPr>
        <w:t>嫌、でございますか。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真壁: </w:t>
      </w:r>
      <w:r>
        <w:rPr>
          <w:rFonts w:ascii="Times New Roman" w:hAnsi="Times New Roman" w:eastAsia="Malgun Gothic"/>
          <w:b w:val="0"/>
          <w:i w:val="0"/>
          <w:sz w:val="22"/>
        </w:rPr>
        <w:t>嫌です。母にも話しました。「聞かないことが私の仕事だった」と言っていた人が、「聞かずに出すのは、違うでしょう」と。(小さく息を吐く)箱の錠は、まだ開けません。でも十二冊は、出します。</w:t>
      </w:r>
    </w:p>
    <w:p>
      <w:pPr>
        <w:spacing w:before="0" w:after="110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(遼は、手帳を開かずに、頁を思い出すように、ゆっくり口を開く。)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真壁: </w:t>
      </w:r>
      <w:r>
        <w:rPr>
          <w:rFonts w:ascii="Times New Roman" w:hAnsi="Times New Roman" w:eastAsia="Malgun Gothic"/>
          <w:b w:val="0"/>
          <w:i w:val="0"/>
          <w:sz w:val="22"/>
        </w:rPr>
        <w:t>論語の里仁に、こうあります。「徳は孤ならず、必ず隣有り」。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榊: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(静かに)</w:t>
      </w:r>
      <w:r>
        <w:rPr>
          <w:rFonts w:ascii="Times New Roman" w:hAnsi="Times New Roman" w:eastAsia="Malgun Gothic"/>
          <w:b w:val="0"/>
          <w:i w:val="0"/>
          <w:sz w:val="22"/>
        </w:rPr>
        <w:t>徳のある人のところには、必ず隣に人が寄ってくる、という意味でございますね。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真壁: </w:t>
      </w:r>
      <w:r>
        <w:rPr>
          <w:rFonts w:ascii="Times New Roman" w:hAnsi="Times New Roman" w:eastAsia="Malgun Gothic"/>
          <w:b w:val="0"/>
          <w:i w:val="0"/>
          <w:sz w:val="22"/>
        </w:rPr>
        <w:t>はい。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榊: </w:t>
      </w:r>
      <w:r>
        <w:rPr>
          <w:rFonts w:ascii="Times New Roman" w:hAnsi="Times New Roman" w:eastAsia="Malgun Gothic"/>
          <w:b w:val="0"/>
          <w:i w:val="0"/>
          <w:sz w:val="22"/>
        </w:rPr>
        <w:t>ですが遼さん。その言葉は、徳のある人の話でございます。私に徳があるとは思えません。「孤」は、私のことでございます。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真壁: </w:t>
      </w:r>
      <w:r>
        <w:rPr>
          <w:rFonts w:ascii="Times New Roman" w:hAnsi="Times New Roman" w:eastAsia="Malgun Gothic"/>
          <w:b w:val="0"/>
          <w:i w:val="0"/>
          <w:sz w:val="22"/>
        </w:rPr>
        <w:t>順番が違います。(椅子から身を乗り出す)隣に人が立つのは、その人に徳があるからではない、と僕は読んでいます。立つ人が、立ちたいから、立つ。僕は、あなたの隣に立ちたい。それだけです。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榊: </w:t>
      </w:r>
      <w:r>
        <w:rPr>
          <w:rFonts w:ascii="Times New Roman" w:hAnsi="Times New Roman" w:eastAsia="Malgun Gothic"/>
          <w:b w:val="0"/>
          <w:i w:val="0"/>
          <w:sz w:val="22"/>
        </w:rPr>
        <w:t>立ちたい、から。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真壁: </w:t>
      </w:r>
      <w:r>
        <w:rPr>
          <w:rFonts w:ascii="Times New Roman" w:hAnsi="Times New Roman" w:eastAsia="Malgun Gothic"/>
          <w:b w:val="0"/>
          <w:i w:val="0"/>
          <w:sz w:val="22"/>
        </w:rPr>
        <w:t>一人で負うことが誠実さなら、二人で負うことは、不誠実でしょうか。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榊: </w:t>
      </w:r>
      <w:r>
        <w:rPr>
          <w:rFonts w:ascii="Times New Roman" w:hAnsi="Times New Roman" w:eastAsia="Malgun Gothic"/>
          <w:b w:val="0"/>
          <w:i w:val="0"/>
          <w:sz w:val="22"/>
        </w:rPr>
        <w:t>……いいえ。(間)ですが、遼さんが同じ部屋に入られれば、議席を失うかもしれません。公民権停止という言葉の範囲に、ご自身が入る可能性もございます。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真壁: </w:t>
      </w:r>
      <w:r>
        <w:rPr>
          <w:rFonts w:ascii="Times New Roman" w:hAnsi="Times New Roman" w:eastAsia="Malgun Gothic"/>
          <w:b w:val="0"/>
          <w:i w:val="0"/>
          <w:sz w:val="22"/>
        </w:rPr>
        <w:t>僕の団体は、去年の五月から受け取っていません。入るとしたら、「確認を怠った」という種類の責任です。それなら、負います。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榊: </w:t>
      </w:r>
      <w:r>
        <w:rPr>
          <w:rFonts w:ascii="Times New Roman" w:hAnsi="Times New Roman" w:eastAsia="Malgun Gothic"/>
          <w:b w:val="0"/>
          <w:i w:val="0"/>
          <w:sz w:val="22"/>
        </w:rPr>
        <w:t>負うおつもりで、お出になる。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真壁: </w:t>
      </w:r>
      <w:r>
        <w:rPr>
          <w:rFonts w:ascii="Times New Roman" w:hAnsi="Times New Roman" w:eastAsia="Malgun Gothic"/>
          <w:b w:val="0"/>
          <w:i w:val="0"/>
          <w:sz w:val="22"/>
        </w:rPr>
        <w:t>乗りかかった船、と言うでしょう。あなたは三十年前から、あの船に乗っていた。僕は、去年の五月に乗った。同じ船です。降りるなら、一緒に降ります。</w:t>
      </w:r>
    </w:p>
    <w:p>
      <w:pPr>
        <w:spacing w:before="0" w:after="110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(榊は、返された封筒を見る。しばらくして、手に取らずに、机の隅へ押しやる。遼は、それを見ているだけで、何も言わない。)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榊: </w:t>
      </w:r>
      <w:r>
        <w:rPr>
          <w:rFonts w:ascii="Times New Roman" w:hAnsi="Times New Roman" w:eastAsia="Malgun Gothic"/>
          <w:b w:val="0"/>
          <w:i w:val="0"/>
          <w:sz w:val="22"/>
        </w:rPr>
        <w:t>腹を括りました、というと、大げさでございます。ただ、遼さんの言うとおりにいたします。一人では、負いません。私の署名したものは、私が負います。先生のご指示は、先生のご指示として申し上げます。それを亡き方に押しつける、とは違うと、そう思えるようになりました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真壁: </w:t>
      </w:r>
      <w:r>
        <w:rPr>
          <w:rFonts w:ascii="Times New Roman" w:hAnsi="Times New Roman" w:eastAsia="Malgun Gothic"/>
          <w:b w:val="0"/>
          <w:i w:val="0"/>
          <w:sz w:val="22"/>
        </w:rPr>
        <w:t>事実として言う。押しつけではなく。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榊: </w:t>
      </w:r>
      <w:r>
        <w:rPr>
          <w:rFonts w:ascii="Times New Roman" w:hAnsi="Times New Roman" w:eastAsia="Malgun Gothic"/>
          <w:b w:val="0"/>
          <w:i w:val="0"/>
          <w:sz w:val="22"/>
        </w:rPr>
        <w:t>はい。(一礼)十八日は、遼さんが午前、私が午後と、検察が割り振ったそうでございます。(扉の前で立ち止まる)湯気を、見て参ります。給湯室の。</w:t>
      </w:r>
    </w:p>
    <w:p>
      <w:pPr>
        <w:spacing w:before="0" w:after="110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(榊は給湯室へ消える。遼は、机の隅の封筒に触れず、白い湯呑みを二つ、並べる。しばらくして、榊が戻る。湯呑みには目を向けない。ポットの湯気が、一本、のぼる。)</w:t>
      </w:r>
    </w:p>
    <w:p>
      <w:pPr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6 — 12월 18일(월) 오전, 도쿄지검 8층 특수부 사무실 — 増減変更</w:t>
      </w:r>
    </w:p>
    <w:p>
      <w:pPr>
        <w:spacing w:before="0" w:after="110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(2023年12月18日(月)、午前十時。霞が関の検察庁舎。八階の細長い部屋。灰色の事務机、蛍光灯、窓には曇り空。遼は上着の胸に議員バッジを付けていない。手に、茶色の紙袋と、茶革の十二冊を入れた段ボール。机の向かいに日下部が座る。五十歳。表情は読めない。机の脇に、検察事務官の若い男が一人、キーボードを構えている。)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日下部: </w:t>
      </w:r>
      <w:r>
        <w:rPr>
          <w:rFonts w:ascii="Times New Roman" w:hAnsi="Times New Roman" w:eastAsia="Malgun Gothic"/>
          <w:b w:val="0"/>
          <w:i w:val="0"/>
          <w:sz w:val="22"/>
        </w:rPr>
        <w:t>真壁さん。議員が自分から参考人として出頭を申し出るのは、珍しい。ご用件を。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真壁: </w:t>
      </w:r>
      <w:r>
        <w:rPr>
          <w:rFonts w:ascii="Times New Roman" w:hAnsi="Times New Roman" w:eastAsia="Malgun Gothic"/>
          <w:b w:val="0"/>
          <w:i w:val="0"/>
          <w:sz w:val="22"/>
        </w:rPr>
        <w:t>三点あります。一つ目、任意提出です。(紙袋を机に置く)昨年九月十四日に、会派の事務局の者から私の部屋へ届けられた、未開封の封筒です。厚みは約一センチ。受領せず、返却せず、保管、と手帳に書いて、議員会館の金庫に入れてありました。中身は、私は見ていません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日下部: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(封筒を手に取って、裏の合封部の朱印を見る)</w:t>
      </w:r>
      <w:r>
        <w:rPr>
          <w:rFonts w:ascii="Times New Roman" w:hAnsi="Times New Roman" w:eastAsia="Malgun Gothic"/>
          <w:b w:val="0"/>
          <w:i w:val="0"/>
          <w:sz w:val="22"/>
        </w:rPr>
        <w:t>領置の手続きをとります。任意提出書に、お名前を。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真壁: </w:t>
      </w:r>
      <w:r>
        <w:rPr>
          <w:rFonts w:ascii="Times New Roman" w:hAnsi="Times New Roman" w:eastAsia="Malgun Gothic"/>
          <w:b w:val="0"/>
          <w:i w:val="0"/>
          <w:sz w:val="22"/>
        </w:rPr>
        <w:t>二つ目。(段ボールを開く)亡父・真壁功の資金管理団体の帳簿の写し、十二冊。三十年分です。会計責任者が作りました。それと、独立した監査チームの最終報告書。三つ目は、私の供述です。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日下部: </w:t>
      </w:r>
      <w:r>
        <w:rPr>
          <w:rFonts w:ascii="Times New Roman" w:hAnsi="Times New Roman" w:eastAsia="Malgun Gothic"/>
          <w:b w:val="0"/>
          <w:i w:val="0"/>
          <w:sz w:val="22"/>
        </w:rPr>
        <w:t>写しは、原本ではありませんね。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真壁: </w:t>
      </w:r>
      <w:r>
        <w:rPr>
          <w:rFonts w:ascii="Times New Roman" w:hAnsi="Times New Roman" w:eastAsia="Malgun Gothic"/>
          <w:b w:val="0"/>
          <w:i w:val="0"/>
          <w:sz w:val="22"/>
        </w:rPr>
        <w:t>原本が存在するなら、所在は、私には分かりません。二十四頁が、写しの時点で欠けています。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日下部: </w:t>
      </w:r>
      <w:r>
        <w:rPr>
          <w:rFonts w:ascii="Times New Roman" w:hAnsi="Times New Roman" w:eastAsia="Malgun Gothic"/>
          <w:b w:val="0"/>
          <w:i w:val="0"/>
          <w:sz w:val="22"/>
        </w:rPr>
        <w:t>欠けている、と、あなたが先に言うのですか。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真壁: </w:t>
      </w:r>
      <w:r>
        <w:rPr>
          <w:rFonts w:ascii="Times New Roman" w:hAnsi="Times New Roman" w:eastAsia="Malgun Gothic"/>
          <w:b w:val="0"/>
          <w:i w:val="0"/>
          <w:sz w:val="22"/>
        </w:rPr>
        <w:t>先に言わないと、僕が隠したことになります。</w:t>
      </w:r>
    </w:p>
    <w:p>
      <w:pPr>
        <w:spacing w:before="0" w:after="110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(日下部が、わずかに眉を動かす。キーボードの音が、一度鳴って、止まる。)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日下部: </w:t>
      </w:r>
      <w:r>
        <w:rPr>
          <w:rFonts w:ascii="Times New Roman" w:hAnsi="Times New Roman" w:eastAsia="Malgun Gothic"/>
          <w:b w:val="0"/>
          <w:i w:val="0"/>
          <w:sz w:val="22"/>
        </w:rPr>
        <w:t>供述をどうぞ。</w:t>
      </w:r>
    </w:p>
    <w:p>
      <w:pPr>
        <w:spacing w:before="0" w:after="110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遼は、手帳に目を落とさず、話す。昨年六月の依頼、十一月の最終報告、還元の区分、「I」、二〇一九年十月の三つの日付、第七冊の欠落、四十七か所の余白。感情を抜いた順番で。二十分が過ぎる。日下部は一度も遮らない。話が終わると、事務官が印字した紙を日下部に渡す。日下部が目を通して、遼へ向ける。)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日下部: </w:t>
      </w:r>
      <w:r>
        <w:rPr>
          <w:rFonts w:ascii="Times New Roman" w:hAnsi="Times New Roman" w:eastAsia="Malgun Gothic"/>
          <w:b w:val="0"/>
          <w:i w:val="0"/>
          <w:sz w:val="22"/>
        </w:rPr>
        <w:t>読み聞かせます。(淡々と)「私は、亡父の団体の会計を、会計責任者に一任していました。」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真壁: </w:t>
      </w:r>
      <w:r>
        <w:rPr>
          <w:rFonts w:ascii="Times New Roman" w:hAnsi="Times New Roman" w:eastAsia="Malgun Gothic"/>
          <w:b w:val="0"/>
          <w:i w:val="0"/>
          <w:sz w:val="22"/>
        </w:rPr>
        <w:t>待ってください。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日下部: </w:t>
      </w:r>
      <w:r>
        <w:rPr>
          <w:rFonts w:ascii="Times New Roman" w:hAnsi="Times New Roman" w:eastAsia="Malgun Gothic"/>
          <w:b w:val="0"/>
          <w:i w:val="0"/>
          <w:sz w:val="22"/>
        </w:rPr>
        <w:t>誤りがありますか。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真壁: </w:t>
      </w:r>
      <w:r>
        <w:rPr>
          <w:rFonts w:ascii="Times New Roman" w:hAnsi="Times New Roman" w:eastAsia="Malgun Gothic"/>
          <w:b w:val="0"/>
          <w:i w:val="0"/>
          <w:sz w:val="22"/>
        </w:rPr>
        <w:t>一任、ではありません。僕は、確認を怠っていました。任せていたのではなく、見ていなかった。違いがあります。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真壁: </w:t>
      </w:r>
      <w:r>
        <w:rPr>
          <w:rFonts w:ascii="Times New Roman" w:hAnsi="Times New Roman" w:eastAsia="Malgun Gothic"/>
          <w:b w:val="0"/>
          <w:i w:val="0"/>
          <w:sz w:val="22"/>
        </w:rPr>
        <w:t>一任は、責任を渡すことです。見ていなかったのは、僕の側の欠落です。この二つを同じ言葉にされると、また「秘書に任せていた」になる。それを終わらせたくて来ました。増減変更の申立てをします。「確認を怠っていた」に変えてください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日下部: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(間)</w:t>
      </w:r>
      <w:r>
        <w:rPr>
          <w:rFonts w:ascii="Times New Roman" w:hAnsi="Times New Roman" w:eastAsia="Malgun Gothic"/>
          <w:b w:val="0"/>
          <w:i w:val="0"/>
          <w:sz w:val="22"/>
        </w:rPr>
        <w:t>調書は、あなたの言葉を私の文章に直したものです。誤りがなければ署名押印、誤りがあれば申立て。あなたの申立ては、その範囲で正当です。(事務官に)直して。</w:t>
      </w:r>
    </w:p>
    <w:p>
      <w:pPr>
        <w:spacing w:before="0" w:after="110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(事務官が打ち直す。遼は、画面を見ない。日下部が、湯呑みを一つ机の隅から取り、遼の前へ置く。)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日下部: </w:t>
      </w:r>
      <w:r>
        <w:rPr>
          <w:rFonts w:ascii="Times New Roman" w:hAnsi="Times New Roman" w:eastAsia="Malgun Gothic"/>
          <w:b w:val="0"/>
          <w:i w:val="0"/>
          <w:sz w:val="22"/>
        </w:rPr>
        <w:t>麦茶です。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真壁: </w:t>
      </w:r>
      <w:r>
        <w:rPr>
          <w:rFonts w:ascii="Times New Roman" w:hAnsi="Times New Roman" w:eastAsia="Malgun Gothic"/>
          <w:b w:val="0"/>
          <w:i w:val="0"/>
          <w:sz w:val="22"/>
        </w:rPr>
        <w:t>いただきます。(一口)……ありがとうございます。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日下部: </w:t>
      </w:r>
      <w:r>
        <w:rPr>
          <w:rFonts w:ascii="Times New Roman" w:hAnsi="Times New Roman" w:eastAsia="Malgun Gothic"/>
          <w:b w:val="0"/>
          <w:i w:val="0"/>
          <w:sz w:val="22"/>
        </w:rPr>
        <w:t>一つ、申し上げます。検察は、望みを聞く場所ではありません。あなたが何を望んでいても、会計責任者の署名の事実は変わらない。そして亡くなった代表者は、被疑者として立件できない。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真壁: </w:t>
      </w:r>
      <w:r>
        <w:rPr>
          <w:rFonts w:ascii="Times New Roman" w:hAnsi="Times New Roman" w:eastAsia="Malgun Gothic"/>
          <w:b w:val="0"/>
          <w:i w:val="0"/>
          <w:sz w:val="22"/>
        </w:rPr>
        <w:t>承知しています。免責も減刑も、望んでいません。会計責任者一人の署名で、終わらせないでほしい。それだけです。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日下部: </w:t>
      </w:r>
      <w:r>
        <w:rPr>
          <w:rFonts w:ascii="Times New Roman" w:hAnsi="Times New Roman" w:eastAsia="Malgun Gothic"/>
          <w:b w:val="0"/>
          <w:i w:val="0"/>
          <w:sz w:val="22"/>
        </w:rPr>
        <w:t>終わらせるかどうかは、検察の判断です。(紙を整える)ただし、写しにある還元の相手方、つまり派閥の事務局の側の帳簿は、こちらにはまだありません。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真壁: </w:t>
      </w:r>
      <w:r>
        <w:rPr>
          <w:rFonts w:ascii="Times New Roman" w:hAnsi="Times New Roman" w:eastAsia="Malgun Gothic"/>
          <w:b w:val="0"/>
          <w:i w:val="0"/>
          <w:sz w:val="22"/>
        </w:rPr>
        <w:t>僕の手元にも、ありません。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日下部: </w:t>
      </w:r>
      <w:r>
        <w:rPr>
          <w:rFonts w:ascii="Times New Roman" w:hAnsi="Times New Roman" w:eastAsia="Malgun Gothic"/>
          <w:b w:val="0"/>
          <w:i w:val="0"/>
          <w:sz w:val="22"/>
        </w:rPr>
        <w:t>そうですか。(間)年が明けたら、追加でお話を伺うことになります。一月十五日の月曜日、同じ時刻で、いかがですか。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真壁: </w:t>
      </w:r>
      <w:r>
        <w:rPr>
          <w:rFonts w:ascii="Times New Roman" w:hAnsi="Times New Roman" w:eastAsia="Malgun Gothic"/>
          <w:b w:val="0"/>
          <w:i w:val="0"/>
          <w:sz w:val="22"/>
        </w:rPr>
        <w:t>空けます。</w:t>
      </w:r>
    </w:p>
    <w:p>
      <w:pPr>
        <w:spacing w:before="0" w:after="110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遼は、直された調書に目を通し、「確認を怠っていた」の一行を、指でなぞる。署名欄に万年筆の先を置く。父の万年筆。一画、一画、時間をかけて名前を書く。押印。日下部が受け取って、朱の滲みを、ほんの少し、眺める。)</w:t>
      </w:r>
    </w:p>
    <w:p>
      <w:pPr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7 — 同日 午後, 同 — 趣旨を変える</w:t>
      </w:r>
    </w:p>
    <w:p>
      <w:pPr>
        <w:spacing w:before="0" w:after="110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同日午後一時半。八階の廊下。灰色の壁に長椅子が二つ。遼と灯が並んで座る。灯が膝の上に、コンビニのおにぎりを二つ置いている。遼は手を付けない。向かいの小部屋の扉が閉まる。榊と堀内が、日下部の部屋へ入っていく。堀内は六十代、細身で、書類鞄を右手に提げ、口数は少ない。)</w:t>
      </w:r>
    </w:p>
    <w:p>
      <w:pPr>
        <w:spacing w:before="0" w:after="110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(その頃、小部屋の中。窓際の机に日下部、向かいに榊と堀内。事務官が、同じ若い男。堀内の手元に、榊が自筆で書いた五枚の陳述書。)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堀内: </w:t>
      </w:r>
      <w:r>
        <w:rPr>
          <w:rFonts w:ascii="Times New Roman" w:hAnsi="Times New Roman" w:eastAsia="Malgun Gothic"/>
          <w:b w:val="0"/>
          <w:i w:val="0"/>
          <w:sz w:val="22"/>
        </w:rPr>
        <w:t>趣旨の変更を、最初に申し上げます。当初、榊さんは「会計責任者として一人で責任を負う」という申出でした。本日は、その部分を取り下げます。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日下部: </w:t>
      </w:r>
      <w:r>
        <w:rPr>
          <w:rFonts w:ascii="Times New Roman" w:hAnsi="Times New Roman" w:eastAsia="Malgun Gothic"/>
          <w:b w:val="0"/>
          <w:i w:val="0"/>
          <w:sz w:val="22"/>
        </w:rPr>
        <w:t>取り下げの理由は。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榊: </w:t>
      </w:r>
      <w:r>
        <w:rPr>
          <w:rFonts w:ascii="Times New Roman" w:hAnsi="Times New Roman" w:eastAsia="Malgun Gothic"/>
          <w:b w:val="0"/>
          <w:i w:val="0"/>
          <w:sz w:val="22"/>
        </w:rPr>
        <w:t>事実と合わないからでございます。(姿勢を崩さずに)署名したのは私、出したのも私でございます。それは変わりません。ただ、何を書き、何を載せないかは、先生のご指示でございました。三十年、私は指示を形にする役でございました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日下部: </w:t>
      </w:r>
      <w:r>
        <w:rPr>
          <w:rFonts w:ascii="Times New Roman" w:hAnsi="Times New Roman" w:eastAsia="Malgun Gothic"/>
          <w:b w:val="0"/>
          <w:i w:val="0"/>
          <w:sz w:val="22"/>
        </w:rPr>
        <w:t>指示は、具体的には。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榊: </w:t>
      </w:r>
      <w:r>
        <w:rPr>
          <w:rFonts w:ascii="Times New Roman" w:hAnsi="Times New Roman" w:eastAsia="Malgun Gothic"/>
          <w:b w:val="0"/>
          <w:i w:val="0"/>
          <w:sz w:val="22"/>
        </w:rPr>
        <w:t>還元の金は、会派との了解があるものは公開用の報告書に載せない。受け取れなかった分は、帳簿の本体にだけ残す。表側の公開用の写しは、載せる分だけを抜き出して作る。この三点を、私が三十年、してまいりました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日下部: </w:t>
      </w:r>
      <w:r>
        <w:rPr>
          <w:rFonts w:ascii="Times New Roman" w:hAnsi="Times New Roman" w:eastAsia="Malgun Gothic"/>
          <w:b w:val="0"/>
          <w:i w:val="0"/>
          <w:sz w:val="22"/>
        </w:rPr>
        <w:t>亡くなった方に責任を押しつけている、という言い方もできます。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榊: </w:t>
      </w:r>
      <w:r>
        <w:rPr>
          <w:rFonts w:ascii="Times New Roman" w:hAnsi="Times New Roman" w:eastAsia="Malgun Gothic"/>
          <w:b w:val="0"/>
          <w:i w:val="0"/>
          <w:sz w:val="22"/>
        </w:rPr>
        <w:t>そう聞こえることは、承知しております。ですから、事実だけを申し上げます。指示があった。私は従った。従ったのは私の判断で、私の署名でございます。指示した人も、従った人も、それぞれが負う。負う量は違っても、一人分ではございません。</w:t>
      </w:r>
    </w:p>
    <w:p>
      <w:pPr>
        <w:spacing w:before="0" w:after="110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(日下部は、キーボードの方を見ない。事務官が、一語も落とさずに打つ。)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日下部: </w:t>
      </w:r>
      <w:r>
        <w:rPr>
          <w:rFonts w:ascii="Times New Roman" w:hAnsi="Times New Roman" w:eastAsia="Malgun Gothic"/>
          <w:b w:val="0"/>
          <w:i w:val="0"/>
          <w:sz w:val="22"/>
        </w:rPr>
        <w:t>第七冊の二十四頁について。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榊: </w:t>
      </w:r>
      <w:r>
        <w:rPr>
          <w:rFonts w:ascii="Times New Roman" w:hAnsi="Times New Roman" w:eastAsia="Malgun Gothic"/>
          <w:b w:val="0"/>
          <w:i w:val="0"/>
          <w:sz w:val="22"/>
        </w:rPr>
        <w:t>外したのは私でございます。二〇二一年十二月十四日に、原本を先生にお返ししました。判明していることは三点。四回、各三百万円、合計千二百万円の預かり。「I」の記載が、十八件ほど。先生が二〇〇九年十二月の欄の下に、「預かった。返す日まで、書かない」と書かれたこと。判明しないことも三点。預かりの相手、「I」の正体、二〇〇八年九月三十日の夜に先生が何をお書きになったか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日下部: </w:t>
      </w:r>
      <w:r>
        <w:rPr>
          <w:rFonts w:ascii="Times New Roman" w:hAnsi="Times New Roman" w:eastAsia="Malgun Gothic"/>
          <w:b w:val="0"/>
          <w:i w:val="0"/>
          <w:sz w:val="22"/>
        </w:rPr>
        <w:t>判明しない三点を、記憶で補う意思は。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榊: </w:t>
      </w:r>
      <w:r>
        <w:rPr>
          <w:rFonts w:ascii="Times New Roman" w:hAnsi="Times New Roman" w:eastAsia="Malgun Gothic"/>
          <w:b w:val="0"/>
          <w:i w:val="0"/>
          <w:sz w:val="22"/>
        </w:rPr>
        <w:t>ございません。記憶で埋めたものは、帳簿ではなく、私の物語でございます。調書には、存じませんと、そのまま。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日下部: </w:t>
      </w:r>
      <w:r>
        <w:rPr>
          <w:rFonts w:ascii="Times New Roman" w:hAnsi="Times New Roman" w:eastAsia="Malgun Gothic"/>
          <w:b w:val="0"/>
          <w:i w:val="0"/>
          <w:sz w:val="22"/>
        </w:rPr>
        <w:t>「存じません」は、供述として成立しますか。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堀内: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(初めて口を挟む)</w:t>
      </w:r>
      <w:r>
        <w:rPr>
          <w:rFonts w:ascii="Times New Roman" w:hAnsi="Times New Roman" w:eastAsia="Malgun Gothic"/>
          <w:b w:val="0"/>
          <w:i w:val="0"/>
          <w:sz w:val="22"/>
        </w:rPr>
        <w:t>成立します。知らない、と記録することが、事実の記録です。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日下部: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(小さく頷く)</w:t>
      </w:r>
      <w:r>
        <w:rPr>
          <w:rFonts w:ascii="Times New Roman" w:hAnsi="Times New Roman" w:eastAsia="Malgun Gothic"/>
          <w:b w:val="0"/>
          <w:i w:val="0"/>
          <w:sz w:val="22"/>
        </w:rPr>
        <w:t>記録します。</w:t>
      </w:r>
    </w:p>
    <w:p>
      <w:pPr>
        <w:spacing w:before="0" w:after="110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(一時間四十分後。小部屋の扉が開く。榊が出てくる。顔色は変わらない。堀内が後ろから、短く一礼して、別の階段のほうへ消える。遼と灯が立ち上がる。)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真壁: </w:t>
      </w:r>
      <w:r>
        <w:rPr>
          <w:rFonts w:ascii="Times New Roman" w:hAnsi="Times New Roman" w:eastAsia="Malgun Gothic"/>
          <w:b w:val="0"/>
          <w:i w:val="0"/>
          <w:sz w:val="22"/>
        </w:rPr>
        <w:t>お疲れさまでした。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榊: </w:t>
      </w:r>
      <w:r>
        <w:rPr>
          <w:rFonts w:ascii="Times New Roman" w:hAnsi="Times New Roman" w:eastAsia="Malgun Gothic"/>
          <w:b w:val="0"/>
          <w:i w:val="0"/>
          <w:sz w:val="22"/>
        </w:rPr>
        <w:t>恐れ入ります。(廊下の窓の外に目をやる)「一人で」と申し上げずに済みました。それだけで、体が軽うございます。</w:t>
      </w:r>
    </w:p>
    <w:p>
      <w:pPr>
        <w:spacing w:before="0" w:after="110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(灯が、バッグから、自販機で買ったペットボトルのほうじ茶を一本取り出す。差し出しかけて、手を止める。)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灯: </w:t>
      </w:r>
      <w:r>
        <w:rPr>
          <w:rFonts w:ascii="Times New Roman" w:hAnsi="Times New Roman" w:eastAsia="Malgun Gothic"/>
          <w:b w:val="0"/>
          <w:i w:val="0"/>
          <w:sz w:val="22"/>
        </w:rPr>
        <w:t>……お持ちしましたが。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榊: </w:t>
      </w:r>
      <w:r>
        <w:rPr>
          <w:rFonts w:ascii="Times New Roman" w:hAnsi="Times New Roman" w:eastAsia="Malgun Gothic"/>
          <w:b w:val="0"/>
          <w:i w:val="0"/>
          <w:sz w:val="22"/>
        </w:rPr>
        <w:t>結構でございます。(わずかに口元が緩む)お気持ちだけを、頂戴いたします。</w:t>
      </w:r>
    </w:p>
    <w:p>
      <w:pPr>
        <w:spacing w:before="0" w:after="110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(灯は、静かにペットボトルを仕舞う。)</w:t>
      </w:r>
    </w:p>
    <w:p>
      <w:pPr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8 — 12월 22일(금) 夕, 제1의원회관 715호 — 慣わし</w:t>
      </w:r>
    </w:p>
    <w:p>
      <w:pPr>
        <w:spacing w:before="0" w:after="110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(2023年12月22日(金)、午後五時。第一議員会館七一五号室。大関が一人で来る。七十代、杖はないが歩幅が小さい。応接の椅子に座り、出された電気ポットの湯を見て、手を付けない。遼は向かいに座る。榊は自席で書類を揃えている。)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大関: </w:t>
      </w:r>
      <w:r>
        <w:rPr>
          <w:rFonts w:ascii="Times New Roman" w:hAnsi="Times New Roman" w:eastAsia="Malgun Gothic"/>
          <w:b w:val="0"/>
          <w:i w:val="0"/>
          <w:sz w:val="22"/>
        </w:rPr>
        <w:t>会長代行。十八日に、霞が関へ行かれたそうですな。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真壁: </w:t>
      </w:r>
      <w:r>
        <w:rPr>
          <w:rFonts w:ascii="Times New Roman" w:hAnsi="Times New Roman" w:eastAsia="Malgun Gothic"/>
          <w:b w:val="0"/>
          <w:i w:val="0"/>
          <w:sz w:val="22"/>
        </w:rPr>
        <w:t>はい。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大関: </w:t>
      </w:r>
      <w:r>
        <w:rPr>
          <w:rFonts w:ascii="Times New Roman" w:hAnsi="Times New Roman" w:eastAsia="Malgun Gothic"/>
          <w:b w:val="0"/>
          <w:i w:val="0"/>
          <w:sz w:val="22"/>
        </w:rPr>
        <w:t>秘書の不始末に会長代行が同道する、という話は、私の知る限りない。秘書が頭を下げ、議員は「監督不行き届き」と一言添えて、世間が忘れるのを待つ。それが長い慣わしです。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真壁: </w:t>
      </w:r>
      <w:r>
        <w:rPr>
          <w:rFonts w:ascii="Times New Roman" w:hAnsi="Times New Roman" w:eastAsia="Malgun Gothic"/>
          <w:b w:val="0"/>
          <w:i w:val="0"/>
          <w:sz w:val="22"/>
        </w:rPr>
        <w:t>慣わしは、お断りします。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大関: </w:t>
      </w:r>
      <w:r>
        <w:rPr>
          <w:rFonts w:ascii="Times New Roman" w:hAnsi="Times New Roman" w:eastAsia="Malgun Gothic"/>
          <w:b w:val="0"/>
          <w:i w:val="0"/>
          <w:sz w:val="22"/>
        </w:rPr>
        <w:t>断る。(薄く笑う)父上は、一度も断らなかった。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真壁: </w:t>
      </w:r>
      <w:r>
        <w:rPr>
          <w:rFonts w:ascii="Times New Roman" w:hAnsi="Times New Roman" w:eastAsia="Malgun Gothic"/>
          <w:b w:val="0"/>
          <w:i w:val="0"/>
          <w:sz w:val="22"/>
        </w:rPr>
        <w:t>父は、断れなかった、と書いていました。余白に。「返せなかった」と。</w:t>
      </w:r>
    </w:p>
    <w:p>
      <w:pPr>
        <w:spacing w:before="0" w:after="110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(大関の笑みが、止まる。)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大関: </w:t>
      </w:r>
      <w:r>
        <w:rPr>
          <w:rFonts w:ascii="Times New Roman" w:hAnsi="Times New Roman" w:eastAsia="Malgun Gothic"/>
          <w:b w:val="0"/>
          <w:i w:val="0"/>
          <w:sz w:val="22"/>
        </w:rPr>
        <w:t>……何を、出されたのです。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真壁: </w:t>
      </w:r>
      <w:r>
        <w:rPr>
          <w:rFonts w:ascii="Times New Roman" w:hAnsi="Times New Roman" w:eastAsia="Malgun Gothic"/>
          <w:b w:val="0"/>
          <w:i w:val="0"/>
          <w:sz w:val="22"/>
        </w:rPr>
        <w:t>亡父の団体の帳簿の写しです。還元の記載もあります。派閥の側の帳簿は、僕の手元にありません。検察も、まだ持っていないと言いました。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大関: </w:t>
      </w:r>
      <w:r>
        <w:rPr>
          <w:rFonts w:ascii="Times New Roman" w:hAnsi="Times New Roman" w:eastAsia="Malgun Gothic"/>
          <w:b w:val="0"/>
          <w:i w:val="0"/>
          <w:sz w:val="22"/>
        </w:rPr>
        <w:t>還元は、会派の誰もが。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真壁: </w:t>
      </w:r>
      <w:r>
        <w:rPr>
          <w:rFonts w:ascii="Times New Roman" w:hAnsi="Times New Roman" w:eastAsia="Malgun Gothic"/>
          <w:b w:val="0"/>
          <w:i w:val="0"/>
          <w:sz w:val="22"/>
        </w:rPr>
        <w:t>存じています。だから、僕の口から先に申し上げます。公開は、検察はしません。裁判の証拠になれば、公になることはあり得ます。それは僕の決めることではない。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大関: </w:t>
      </w:r>
      <w:r>
        <w:rPr>
          <w:rFonts w:ascii="Times New Roman" w:hAnsi="Times New Roman" w:eastAsia="Malgun Gothic"/>
          <w:b w:val="0"/>
          <w:i w:val="0"/>
          <w:sz w:val="22"/>
        </w:rPr>
        <w:t>会長代行。(声を落とす)三代目が家を売る気か、と、四月の総会で言う者が出ますぞ。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真壁: </w:t>
      </w:r>
      <w:r>
        <w:rPr>
          <w:rFonts w:ascii="Times New Roman" w:hAnsi="Times New Roman" w:eastAsia="Malgun Gothic"/>
          <w:b w:val="0"/>
          <w:i w:val="0"/>
          <w:sz w:val="22"/>
        </w:rPr>
        <w:t>言われるでしょう。(間)売るつもりはありません。ただ、家が傾いているのを知っていて、屋根に上がらないのは、もう嫌なんです。</w:t>
      </w:r>
    </w:p>
    <w:p>
      <w:pPr>
        <w:spacing w:before="0" w:after="110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(大関は、榊のほうを向く。)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大関: </w:t>
      </w:r>
      <w:r>
        <w:rPr>
          <w:rFonts w:ascii="Times New Roman" w:hAnsi="Times New Roman" w:eastAsia="Malgun Gothic"/>
          <w:b w:val="0"/>
          <w:i w:val="0"/>
          <w:sz w:val="22"/>
        </w:rPr>
        <w:t>榊君。君から言いなさい。長く仕えた君の言葉なら、会長代行も。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榊: </w:t>
      </w:r>
      <w:r>
        <w:rPr>
          <w:rFonts w:ascii="Times New Roman" w:hAnsi="Times New Roman" w:eastAsia="Malgun Gothic"/>
          <w:b w:val="0"/>
          <w:i w:val="0"/>
          <w:sz w:val="22"/>
        </w:rPr>
        <w:t>事務総長。(立ち上がり、一礼)恐れ入ります。私は、もう一人では負いません。私の署名したものは私が負いますが、他の方の分まで負うことはできません。先生の後ろに立つのは変わりません。ただ、後ろに立つとは、前に押し出すことではないと、最近、教わりました。</w:t>
      </w:r>
    </w:p>
    <w:p>
      <w:pPr>
        <w:spacing w:before="0" w:after="110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(大関は、無言で立つ。扉の手前で、振り返らずに。)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大関: </w:t>
      </w:r>
      <w:r>
        <w:rPr>
          <w:rFonts w:ascii="Times New Roman" w:hAnsi="Times New Roman" w:eastAsia="Malgun Gothic"/>
          <w:b w:val="0"/>
          <w:i w:val="0"/>
          <w:sz w:val="22"/>
        </w:rPr>
        <w:t>年の暮れだ。よいお年を、とは申しません。</w:t>
      </w:r>
    </w:p>
    <w:p>
      <w:pPr>
        <w:spacing w:before="0" w:after="110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(扉が閉まる。遼は、息を吐く。榊は、書類に目を戻す。机の上のポットの湯気が、細く一本、のぼる。)</w:t>
      </w:r>
    </w:p>
    <w:p>
      <w:pPr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9 — 12월 25일(월) 밤, 시오미 사무소 — 湯呑み</w:t>
      </w:r>
    </w:p>
    <w:p>
      <w:pPr>
        <w:spacing w:before="0" w:after="110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(2023年12月25日(月)、午後八時。汐見の桐生法律事務所。窓の外は、凪いだ湾と、遠い灯台の点滅。灯は帰り、三浦が鉄瓶の火を落としかけている。遼が桐生の机に向かって、年内の手帳の整理をしている。玄関の呼び鈴が鳴る。榊が、風呂敷包みを両手で抱えて立っている。)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榊: </w:t>
      </w:r>
      <w:r>
        <w:rPr>
          <w:rFonts w:ascii="Times New Roman" w:hAnsi="Times New Roman" w:eastAsia="Malgun Gothic"/>
          <w:b w:val="0"/>
          <w:i w:val="0"/>
          <w:sz w:val="22"/>
        </w:rPr>
        <w:t>夜分に恐れ入ります。三浦さん、お邪魔いたします。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三浦: </w:t>
      </w:r>
      <w:r>
        <w:rPr>
          <w:rFonts w:ascii="Times New Roman" w:hAnsi="Times New Roman" w:eastAsia="Malgun Gothic"/>
          <w:b w:val="0"/>
          <w:i w:val="0"/>
          <w:sz w:val="22"/>
        </w:rPr>
        <w:t>榊さん。(火を戻す)ちょうど湯が。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榊: </w:t>
      </w:r>
      <w:r>
        <w:rPr>
          <w:rFonts w:ascii="Times New Roman" w:hAnsi="Times New Roman" w:eastAsia="Malgun Gothic"/>
          <w:b w:val="0"/>
          <w:i w:val="0"/>
          <w:sz w:val="22"/>
        </w:rPr>
        <w:t>結構でございます。(遼の机の前に進み、風呂敷を解く)これを。</w:t>
      </w:r>
    </w:p>
    <w:p>
      <w:pPr>
        <w:spacing w:before="0" w:after="110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(包みの中は、飾り気のない白い湯呑みが一つ。縁に、小さな欠け。)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榊: </w:t>
      </w:r>
      <w:r>
        <w:rPr>
          <w:rFonts w:ascii="Times New Roman" w:hAnsi="Times New Roman" w:eastAsia="Malgun Gothic"/>
          <w:b w:val="0"/>
          <w:i w:val="0"/>
          <w:sz w:val="22"/>
        </w:rPr>
        <w:t>三十年、先生の机の脇に置いておりました。先生のお茶を淹れるたびに、自分の分も湯を注ぐつもりで置いて、ついに一度も、使わなかった湯呑みでございます。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真壁: </w:t>
      </w:r>
      <w:r>
        <w:rPr>
          <w:rFonts w:ascii="Times New Roman" w:hAnsi="Times New Roman" w:eastAsia="Malgun Gothic"/>
          <w:b w:val="0"/>
          <w:i w:val="0"/>
          <w:sz w:val="22"/>
        </w:rPr>
        <w:t>……一度も。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榊: </w:t>
      </w:r>
      <w:r>
        <w:rPr>
          <w:rFonts w:ascii="Times New Roman" w:hAnsi="Times New Roman" w:eastAsia="Malgun Gothic"/>
          <w:b w:val="0"/>
          <w:i w:val="0"/>
          <w:sz w:val="22"/>
        </w:rPr>
        <w:t>はい。(間)辞職願は、先日、自分で破りました。「預かる」と言ってくださらなかった遼さんの、おかげでございます。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真壁: </w:t>
      </w:r>
      <w:r>
        <w:rPr>
          <w:rFonts w:ascii="Times New Roman" w:hAnsi="Times New Roman" w:eastAsia="Malgun Gothic"/>
          <w:b w:val="0"/>
          <w:i w:val="0"/>
          <w:sz w:val="22"/>
        </w:rPr>
        <w:t>預かりません、と言っただけです。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榊: </w:t>
      </w:r>
      <w:r>
        <w:rPr>
          <w:rFonts w:ascii="Times New Roman" w:hAnsi="Times New Roman" w:eastAsia="Malgun Gothic"/>
          <w:b w:val="0"/>
          <w:i w:val="0"/>
          <w:sz w:val="22"/>
        </w:rPr>
        <w:t>同じことでございます。(湯呑みを両手で持ち、棚の前に立つ)この棚の湯呑みには、もう来られない方の分もあると、伺っております。取り下げた原告の方の。青い湯呑みの隣に、私の分を置かせていただけますか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三浦: </w:t>
      </w:r>
      <w:r>
        <w:rPr>
          <w:rFonts w:ascii="Times New Roman" w:hAnsi="Times New Roman" w:eastAsia="Malgun Gothic"/>
          <w:b w:val="0"/>
          <w:i w:val="0"/>
          <w:sz w:val="22"/>
        </w:rPr>
        <w:t>どうぞ。置く場所は、いつでも空けてあります。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榊: </w:t>
      </w:r>
      <w:r>
        <w:rPr>
          <w:rFonts w:ascii="Times New Roman" w:hAnsi="Times New Roman" w:eastAsia="Malgun Gothic"/>
          <w:b w:val="0"/>
          <w:i w:val="0"/>
          <w:sz w:val="22"/>
        </w:rPr>
        <w:t>茶は、まだ結構でございます。飲む日が来たら、自分で申します。(湯呑みを、棚の端に置く。白く、小さく、少し傾いている)今は、置くだけで。</w:t>
      </w:r>
    </w:p>
    <w:p>
      <w:pPr>
        <w:spacing w:before="0" w:after="110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(遼は、立ち上がらない。鉄瓶の蓋が鳴る。三浦が、棚の湯呑みに順に、ほうじ茶を注ぐ。青い湯呑み、白い湯呑み、桐生の湯呑み。榊の湯呑みは、空のまま。煙が一本、のぼる。)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榊: </w:t>
      </w:r>
      <w:r>
        <w:rPr>
          <w:rFonts w:ascii="Times New Roman" w:hAnsi="Times New Roman" w:eastAsia="Malgun Gothic"/>
          <w:b w:val="0"/>
          <w:i w:val="0"/>
          <w:sz w:val="22"/>
        </w:rPr>
        <w:t>湯気が、きれいでございますね。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真壁: </w:t>
      </w:r>
      <w:r>
        <w:rPr>
          <w:rFonts w:ascii="Times New Roman" w:hAnsi="Times New Roman" w:eastAsia="Malgun Gothic"/>
          <w:b w:val="0"/>
          <w:i w:val="0"/>
          <w:sz w:val="22"/>
        </w:rPr>
        <w:t>沸いています。いつでも。</w:t>
      </w:r>
    </w:p>
    <w:p>
      <w:pPr>
        <w:spacing w:before="0" w:after="110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(榊は、深く一礼して、扉へ向かう。出がけに、振り向く。)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榊: </w:t>
      </w:r>
      <w:r>
        <w:rPr>
          <w:rFonts w:ascii="Times New Roman" w:hAnsi="Times New Roman" w:eastAsia="Malgun Gothic"/>
          <w:b w:val="0"/>
          <w:i w:val="0"/>
          <w:sz w:val="22"/>
        </w:rPr>
        <w:t>一月十五日の追加聴取は、私も同じ日でございます。堀内先生が、午前の枠を取ってくださいました。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真壁: </w:t>
      </w:r>
      <w:r>
        <w:rPr>
          <w:rFonts w:ascii="Times New Roman" w:hAnsi="Times New Roman" w:eastAsia="Malgun Gothic"/>
          <w:b w:val="0"/>
          <w:i w:val="0"/>
          <w:sz w:val="22"/>
        </w:rPr>
        <w:t>同じ日に、また。</w:t>
      </w:r>
    </w:p>
    <w:p>
      <w:pPr>
        <w:spacing w:before="0" w:after="110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(榊が出ていく。遼は、棚の端の白い湯呑みを、しばらく眺める。それから手帳の白いページに一行を書く。「十二月二十五日　榊さんが、湯呑みを置いた。空のまま。それでいい」。)</w:t>
      </w:r>
    </w:p>
    <w:p>
      <w:pPr>
        <w:spacing w:before="240" w:after="110"/>
      </w:pPr>
      <w:r>
        <w:rPr>
          <w:rFonts w:ascii="Times New Roman" w:hAnsi="Times New Roman" w:eastAsia="Malgun Gothic"/>
          <w:b/>
          <w:i w:val="0"/>
          <w:sz w:val="22"/>
        </w:rPr>
        <w:t>핵심 문학 인용</w:t>
      </w:r>
    </w:p>
    <w:p>
      <w:pPr>
        <w:spacing w:before="0" w:after="110"/>
      </w:pPr>
      <w:r>
        <w:rPr>
          <w:rFonts w:ascii="Times New Roman" w:hAnsi="Times New Roman" w:eastAsia="Malgun Gothic"/>
          <w:b w:val="0"/>
          <w:i w:val="0"/>
          <w:sz w:val="22"/>
        </w:rPr>
        <w:t>論語 里仁篇 第二十五章(春秋時代·紀元前5世紀頃): «徳は孤ならず、必ず隣有り» — 한국어 해설: "덕이 있는 자는 외롭지 않으며 반드시 이웃이 있다". 장면 5에서 료가 사카키의 사직서를 돌려주며 낭독한다. 사카키는 「それは徳のある人の話」라며 자신은 '孤'라고 하고, 료는 「立つ人が、立ちたいから、立つ」라고 받아 해석을 뒤집는다.</w:t>
      </w:r>
    </w:p>
    <w:p>
      <w:pPr>
        <w:spacing w:before="0" w:after="110"/>
      </w:pPr>
      <w:r>
        <w:rPr>
          <w:rFonts w:ascii="Times New Roman" w:hAnsi="Times New Roman" w:eastAsia="Malgun Gothic"/>
          <w:b w:val="0"/>
          <w:i w:val="0"/>
          <w:sz w:val="22"/>
        </w:rPr>
        <w:t>법령: 政治資金規正法 第25条(不記載·虚偽記入の罪, 公訴時効5年) — 낭독 없이 우사미가 장면 1에서 요약한다.</w:t>
      </w:r>
    </w:p>
    <w:p>
      <w:pPr>
        <w:spacing w:before="0" w:after="110"/>
      </w:pPr>
      <w:r>
        <w:rPr>
          <w:rFonts w:ascii="Times New Roman" w:hAnsi="Times New Roman" w:eastAsia="Malgun Gothic"/>
          <w:b w:val="0"/>
          <w:i w:val="0"/>
          <w:sz w:val="22"/>
        </w:rPr>
        <w:t>속담(ことわざ): «乗りかかった船» — 한국어 해설: "이미 올라탄 배(시작한 일은 끝까지)". 장면 5에서 료가 「あなたは三十年前から、あの船に乗っていた。降りるなら、一緒に降ります」라며 사용한다. 표준어, 구어.</w:t>
      </w:r>
    </w:p>
    <w:p>
      <w:pPr>
        <w:spacing w:before="240" w:after="110"/>
      </w:pPr>
      <w:r>
        <w:rPr>
          <w:rFonts w:ascii="Times New Roman" w:hAnsi="Times New Roman" w:eastAsia="Malgun Gothic"/>
          <w:b/>
          <w:i w:val="0"/>
          <w:sz w:val="22"/>
        </w:rPr>
        <w:t>생활 표현</w:t>
      </w:r>
    </w:p>
    <w:p>
      <w:pPr>
        <w:spacing w:before="0" w:after="110"/>
      </w:pPr>
      <w:r>
        <w:rPr>
          <w:rFonts w:ascii="Times New Roman" w:hAnsi="Times New Roman" w:eastAsia="Malgun Gothic"/>
          <w:b w:val="0"/>
          <w:i w:val="0"/>
          <w:sz w:val="22"/>
        </w:rPr>
        <w:t>«トカゲの尻尾切り» — 한국어 해설: "도마뱀 꼬리 자르기". 조직이 말단을 잘라 책임을 피하는 일. 장면 1에서 우사미가 비서 단독 책임의 관행을 가리켜 쓴다. 표준어, 비유.</w:t>
      </w:r>
    </w:p>
    <w:p>
      <w:pPr>
        <w:spacing w:before="0" w:after="110"/>
      </w:pPr>
      <w:r>
        <w:rPr>
          <w:rFonts w:ascii="Times New Roman" w:hAnsi="Times New Roman" w:eastAsia="Malgun Gothic"/>
          <w:b w:val="0"/>
          <w:i w:val="0"/>
          <w:sz w:val="22"/>
        </w:rPr>
        <w:t>«背負い込む» — 한국어 해설: "혼자 짊어지다". 책임·부담을 도맡는 일. 장면 2·5 전반의 주제어. 표준어.</w:t>
      </w:r>
    </w:p>
    <w:p>
      <w:pPr>
        <w:spacing w:before="0" w:after="110"/>
      </w:pPr>
      <w:r>
        <w:rPr>
          <w:rFonts w:ascii="Times New Roman" w:hAnsi="Times New Roman" w:eastAsia="Malgun Gothic"/>
          <w:b w:val="0"/>
          <w:i w:val="0"/>
          <w:sz w:val="22"/>
        </w:rPr>
        <w:t>«丸く収める» — 한국어 해설: "원만하게 수습하다". 장면 3에서 이케자와가 「丸ぐ収まるんだべ」로 쓴다. 하마도리풍 방언(～べ·～だべ), 구어.</w:t>
      </w:r>
    </w:p>
    <w:p>
      <w:pPr>
        <w:spacing w:before="0" w:after="110"/>
      </w:pPr>
      <w:r>
        <w:rPr>
          <w:rFonts w:ascii="Times New Roman" w:hAnsi="Times New Roman" w:eastAsia="Malgun Gothic"/>
          <w:b w:val="0"/>
          <w:i w:val="0"/>
          <w:sz w:val="22"/>
        </w:rPr>
        <w:t>«腹を括る» — 한국어 해설: "각오를 다지다". 장면 5에서 사카키가 「腹を括りました、というと、大げさでございます」로 쓴다. 표준어, 정중한 겸양.</w:t>
      </w:r>
    </w:p>
    <w:p>
      <w:pPr>
        <w:spacing w:before="0" w:after="110"/>
      </w:pPr>
      <w:r>
        <w:rPr>
          <w:rFonts w:ascii="Times New Roman" w:hAnsi="Times New Roman" w:eastAsia="Malgun Gothic"/>
          <w:b w:val="0"/>
          <w:i w:val="0"/>
          <w:sz w:val="22"/>
        </w:rPr>
        <w:t>«増減変更の申立て» — 한국어 해설: "증감변경 신청". 조서 문안의 가감·변경을 요구하는 형사절차 용어. 장면 6에서 료가 「一任」을 「確認を怠っていた」로 고치게 한다. 표준어, 법률 용어.</w:t>
      </w:r>
    </w:p>
    <w:p>
      <w:pPr>
        <w:spacing w:before="0" w:after="110"/>
      </w:pPr>
      <w:r>
        <w:rPr>
          <w:rFonts w:ascii="Times New Roman" w:hAnsi="Times New Roman" w:eastAsia="Malgun Gothic"/>
          <w:b w:val="0"/>
          <w:i w:val="0"/>
          <w:sz w:val="22"/>
        </w:rPr>
        <w:t>«任意提出» — 한국어 해설: "임의 제출". 압수가 아닌 자발적 제출이며 검찰은 領置로 접수한다. 장면 6에서 료가 봉투를 제출한다. 표준어, 법률 용어.</w:t>
      </w:r>
    </w:p>
    <w:p>
      <w:pPr>
        <w:spacing w:before="240" w:after="110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[9화 끝 — 다음 화 예고: 4부 10화 「派閥の崩壊」 — 장부가 공개되자 여러 파벌의 미기재 환류금이 줄줄이 드러난다…]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