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8부 10화 — 「오노데라를 기리며」 (小野寺を偲んで)</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마카베 료(真壁遼, 43세, 내각총리대신·국협당 총재) / 하야세 아카리(早瀬灯, 28세, 총리 비서관) / 구메 미사키(久米美咲, 31세, 국가재정투명청 통괄관 대행) / 오쿠무라 료스케(奥村亮介, 32세, 재무성 파견) / 가시무라 슈헤이(樫村周平, 39세, 공인회계사) / 모리모토 사라(森本紗良, 34세, 정보 분석) / 오노데라 게이스케(小野寺圭介, 47세, 고 오노데라 시즈에의 남동생·나가노현 고교 교사) / 니시나의 어머니(70대, 고 니시나 슌의 어머니) / 호리 후미(堀文, 83세, 기류 법률사무소 전 사무원) / 아이자와 아미(相沢亜美, 42세, 고 아이자와 와타루의 아내) / 아이자와 미오(相沢澪, 6세) / 미우라 나오(三浦直, 51세) / 우사미(宇佐美, 70대 후반, 변호사) / 사카키 교헤이(榊恭平, 62세, 후원회) / 하마노 오사무(浜野修, 70대 초반) / 오시로 지즈루(大城千鶴, 48세)</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8부 9화의 4월 13일(금)과 4월 29일(일) 사이로 되돌아가, 2029년 4월 16일(월) 하루를 쓴다. 오노데라 시즈에가 오쿠하마의 호텔에서 숨진 지 만 3년이 되는 날, 시오미 사무소에서 추모의 밤이 열린다. 오노데라가 남긴 카드 「お茶を忘れずに」의 뜻이 풀리고, 호리 후미가 7년 가까이 맡아 온 아이자와의 봉투가 열려 2021년 '배신'의 첫 번째 진실이 나온다. 신규 인물은 없다. 2035년 프레임은 없다.</w:t>
      </w:r>
    </w:p>
    <w:p>
      <w:pPr>
        <w:spacing w:before="320" w:after="140"/>
      </w:pPr>
      <w:r>
        <w:rPr>
          <w:rFonts w:ascii="Times New Roman" w:hAnsi="Times New Roman" w:eastAsia="Malgun Gothic"/>
          <w:b/>
          <w:i w:val="0"/>
          <w:color w:val="1F3864"/>
          <w:sz w:val="26"/>
        </w:rPr>
        <w:t>장면 1 — 4월 16일(월), シオミ事務所 — 棚の順番</w:t>
      </w:r>
    </w:p>
    <w:p>
      <w:pPr>
        <w:spacing w:before="0" w:after="110"/>
      </w:pPr>
      <w:r>
        <w:rPr>
          <w:rFonts w:ascii="Times New Roman" w:hAnsi="Times New Roman" w:eastAsia="Malgun Gothic"/>
          <w:b w:val="0"/>
          <w:i/>
          <w:color w:val="555555"/>
          <w:sz w:val="22"/>
        </w:rPr>
        <w:t>(午後三時四十分。シオミ事務所。薄曇りの春。駅前通りの桜は葉が混じり始めている。久米・奥村・樫村・森本は特急で着いたばかり。三浦が鉄瓶を火にかけ、灯が湯呑み棚の前で木箱の蓋を開ける。)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遠いところをありがとうございます。荷物はそこの椅子へ。</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お邪魔いたします。(木箱から布に包んだ湯呑みを二つ出す)仁科さんのものと、小野寺さんの鶯色です。四番の机のカードも、持って参りました。</w:t>
      </w:r>
    </w:p>
    <w:p>
      <w:pPr>
        <w:spacing w:before="0" w:after="110"/>
      </w:pPr>
      <w:r>
        <w:rPr>
          <w:rFonts w:ascii="Times New Roman" w:hAnsi="Times New Roman" w:eastAsia="Malgun Gothic"/>
          <w:b w:val="0"/>
          <w:i/>
          <w:color w:val="555555"/>
          <w:sz w:val="22"/>
        </w:rPr>
        <w:t>(アクリル板の中に、B6判の一枚。「お茶を忘れずに」。名前の欄は空のままだ。)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棚はこの並びです。(右から指す)柚木さんの青は伏せたまま。遠藤さんの。それから、相沢さんの白。</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仁科さんの湯呑みは、総理が一番前にと。</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では、相沢さんの白の前に置きます。鶯色は隣へ。</w:t>
      </w:r>
    </w:p>
    <w:p>
      <w:pPr>
        <w:spacing w:before="0" w:after="110"/>
      </w:pPr>
      <w:r>
        <w:rPr>
          <w:rFonts w:ascii="Times New Roman" w:hAnsi="Times New Roman" w:eastAsia="Malgun Gothic"/>
          <w:b w:val="0"/>
          <w:i/>
          <w:color w:val="555555"/>
          <w:sz w:val="22"/>
        </w:rPr>
        <w:t>(奥村が棚の奥まで見渡す。)</w:t>
      </w:r>
    </w:p>
    <w:p>
      <w:pPr>
        <w:spacing w:before="0" w:after="110"/>
      </w:pPr>
      <w:r>
        <w:rPr>
          <w:rFonts w:ascii="Times New Roman" w:hAnsi="Times New Roman" w:eastAsia="Malgun Gothic"/>
          <w:b/>
          <w:i w:val="0"/>
          <w:sz w:val="22"/>
        </w:rPr>
        <w:t xml:space="preserve">奥村: </w:t>
      </w:r>
      <w:r>
        <w:rPr>
          <w:rFonts w:ascii="Times New Roman" w:hAnsi="Times New Roman" w:eastAsia="Malgun Gothic"/>
          <w:b w:val="0"/>
          <w:i w:val="0"/>
          <w:sz w:val="22"/>
        </w:rPr>
        <w:t>欠けたものも、伏せて残してあるんですね。</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原告の方が亡くなるたびに、増えます。出さなくても、いないことにはしないためです。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一つ、うかがってもよろしいでしょうか。田所さんの規則は「一番長くお待ちの方に一番に」です。今夜は、どなたが一番長くお待ちでしょう。</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color w:val="555555"/>
          <w:sz w:val="22"/>
        </w:rPr>
        <w:t>(鉄瓶に手を置く)</w:t>
      </w:r>
      <w:r>
        <w:rPr>
          <w:rFonts w:ascii="Times New Roman" w:hAnsi="Times New Roman" w:eastAsia="Malgun Gothic"/>
          <w:b w:val="0"/>
          <w:i w:val="0"/>
          <w:sz w:val="22"/>
        </w:rPr>
        <w:t>来た順なら、圭介さんです。もう二時には、お着きでした。でも、待った長さとなると……この鉄瓶の前では、毎回答えが出ません。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出ないのですか。</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桐生先生の頃からです。出ないまま、誰かが先に飲みます。</w:t>
      </w:r>
    </w:p>
    <w:p>
      <w:pPr>
        <w:spacing w:before="0" w:after="110"/>
      </w:pPr>
      <w:r>
        <w:rPr>
          <w:rFonts w:ascii="Times New Roman" w:hAnsi="Times New Roman" w:eastAsia="Malgun Gothic"/>
          <w:b w:val="0"/>
          <w:i/>
          <w:color w:val="555555"/>
          <w:sz w:val="22"/>
        </w:rPr>
        <w:t>(戸が開く。小柄な老女が杖と風呂敷包みを抱えて入ってくる。堀文、八十三歳。)</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早ぐ着いだ。うちに居ても、落ち着かねぐなってな。</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堀さん。お一人でバスで。</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迎えはいらね。(風呂敷をほどき、白い洋封筒を一通、机に置く。表は青いボールペンの字)</w:t>
      </w:r>
    </w:p>
    <w:p>
      <w:pPr>
        <w:spacing w:before="0" w:after="110"/>
      </w:pPr>
      <w:r>
        <w:rPr>
          <w:rFonts w:ascii="Times New Roman" w:hAnsi="Times New Roman" w:eastAsia="Malgun Gothic"/>
          <w:b w:val="0"/>
          <w:i/>
          <w:color w:val="555555"/>
          <w:sz w:val="22"/>
        </w:rPr>
        <w:t>(宛名は「堀 文 様」。裏に「令和四年九月十七日 相沢 航」。)</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預がっだんでねえ。渡す日ば任された。(灯を見る)夜まで、ここさ置いどぐ。開けるのは、灯さんと亜美さんの前だ。そう言われでる。</w:t>
      </w:r>
    </w:p>
    <w:p>
      <w:pPr>
        <w:spacing w:before="0" w:after="110"/>
      </w:pPr>
      <w:r>
        <w:rPr>
          <w:rFonts w:ascii="Times New Roman" w:hAnsi="Times New Roman" w:eastAsia="Malgun Gothic"/>
          <w:b/>
          <w:i w:val="0"/>
          <w:sz w:val="22"/>
        </w:rPr>
        <w:t xml:space="preserve">奥村: </w:t>
      </w:r>
      <w:r>
        <w:rPr>
          <w:rFonts w:ascii="Times New Roman" w:hAnsi="Times New Roman" w:eastAsia="Malgun Gothic"/>
          <w:b w:val="0"/>
          <w:i w:val="0"/>
          <w:sz w:val="22"/>
        </w:rPr>
        <w:t>早瀬さん、それは。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予想しないでおきます。(封筒には触れず、手帳に時刻だけを書く)</w:t>
      </w:r>
    </w:p>
    <w:p>
      <w:pPr>
        <w:spacing w:before="320" w:after="140"/>
      </w:pPr>
      <w:r>
        <w:rPr>
          <w:rFonts w:ascii="Times New Roman" w:hAnsi="Times New Roman" w:eastAsia="Malgun Gothic"/>
          <w:b/>
          <w:i w:val="0"/>
          <w:color w:val="1F3864"/>
          <w:sz w:val="26"/>
        </w:rPr>
        <w:t>장면 2 — 4월 16일(월), シオミ事務所 応接室 — 麦茶</w:t>
      </w:r>
    </w:p>
    <w:p>
      <w:pPr>
        <w:spacing w:before="0" w:after="110"/>
      </w:pPr>
      <w:r>
        <w:rPr>
          <w:rFonts w:ascii="Times New Roman" w:hAnsi="Times New Roman" w:eastAsia="Malgun Gothic"/>
          <w:b w:val="0"/>
          <w:i/>
          <w:color w:val="555555"/>
          <w:sz w:val="22"/>
        </w:rPr>
        <w:t>(午後五時二十五分。応接室。奥の窓に傾いた日が差している。圭介が小さな紙袋を提げて入ってくる。四十七歳。ネクタイは緩めていない。後ろから仁科の母が、水筒を両手で抱えて続く。)</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今日は法要ではありません。三回忌は去年、長野で済ませました。偲ぶ会と聞いて、来ました。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ご足労ありがとうございます。お荷物を。</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林檎を少し。去年の貯蔵ものです。姉は皮ごと食べる人でした。</w:t>
      </w:r>
    </w:p>
    <w:p>
      <w:pPr>
        <w:spacing w:before="0" w:after="110"/>
      </w:pPr>
      <w:r>
        <w:rPr>
          <w:rFonts w:ascii="Times New Roman" w:hAnsi="Times New Roman" w:eastAsia="Malgun Gothic"/>
          <w:b w:val="0"/>
          <w:i/>
          <w:color w:val="555555"/>
          <w:sz w:val="22"/>
        </w:rPr>
        <w:t>(久米がアクリル板を両手で圭介の前に置く。)</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四番の机から持って参りました。お預かりしたままです。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color w:val="555555"/>
          <w:sz w:val="22"/>
        </w:rPr>
        <w:t>(カードを見る)</w:t>
      </w:r>
      <w:r>
        <w:rPr>
          <w:rFonts w:ascii="Times New Roman" w:hAnsi="Times New Roman" w:eastAsia="Malgun Gothic"/>
          <w:b w:val="0"/>
          <w:i w:val="0"/>
          <w:sz w:val="22"/>
        </w:rPr>
        <w:t>名前の欄は、まだ空ですね。</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はい。仁科さんが、六月にこの板へ挟みました。</w:t>
      </w:r>
    </w:p>
    <w:p>
      <w:pPr>
        <w:spacing w:before="0" w:after="110"/>
      </w:pPr>
      <w:r>
        <w:rPr>
          <w:rFonts w:ascii="Times New Roman" w:hAnsi="Times New Roman" w:eastAsia="Malgun Gothic"/>
          <w:b w:val="0"/>
          <w:i/>
          <w:color w:val="555555"/>
          <w:sz w:val="22"/>
        </w:rPr>
        <w:t>(仁科の母が水筒の蓋を回し、小さな湯呑みに注ぐ。湯気は立たない。)</w:t>
      </w:r>
    </w:p>
    <w:p>
      <w:pPr>
        <w:spacing w:before="0" w:after="110"/>
      </w:pPr>
      <w:r>
        <w:rPr>
          <w:rFonts w:ascii="Times New Roman" w:hAnsi="Times New Roman" w:eastAsia="Malgun Gothic"/>
          <w:b/>
          <w:i w:val="0"/>
          <w:sz w:val="22"/>
        </w:rPr>
        <w:t xml:space="preserve">母: </w:t>
      </w:r>
      <w:r>
        <w:rPr>
          <w:rFonts w:ascii="Times New Roman" w:hAnsi="Times New Roman" w:eastAsia="Malgun Gothic"/>
          <w:b w:val="0"/>
          <w:i w:val="0"/>
          <w:sz w:val="22"/>
        </w:rPr>
        <w:t>冷めたお茶です。毎朝、息子の机に一杯。今日は、水筒に入れてきました。小野寺さんにも一杯、置いて頂けますか。熱いのがお好きなら、すみません。</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姉は珈琲の人でした。熱くても冷めていても、飲まなかったと思います。でも、置いて頂けるなら、ぜひ。</w:t>
      </w:r>
    </w:p>
    <w:p>
      <w:pPr>
        <w:spacing w:before="0" w:after="110"/>
      </w:pPr>
      <w:r>
        <w:rPr>
          <w:rFonts w:ascii="Times New Roman" w:hAnsi="Times New Roman" w:eastAsia="Malgun Gothic"/>
          <w:b w:val="0"/>
          <w:i/>
          <w:color w:val="555555"/>
          <w:sz w:val="22"/>
        </w:rPr>
        <w:t>(母が、鶯色の湯呑みの隣に小さな湯呑みを置く。)</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姉の子供の頃の話をしてもいいでしょうか。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お願いします。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祖母の通夜に、父の知らない人が来ました。一番最後に来て、一番暗い顔の人でした。姉は十一歳で、大人の順番を無視してその人にだけ先に麦茶を出しました。叱られましたが、謝りませんでした。</w:t>
      </w:r>
    </w:p>
    <w:p>
      <w:pPr>
        <w:spacing w:before="0" w:after="110"/>
      </w:pPr>
      <w:r>
        <w:rPr>
          <w:rFonts w:ascii="Times New Roman" w:hAnsi="Times New Roman" w:eastAsia="Malgun Gothic"/>
          <w:b w:val="0"/>
          <w:i/>
          <w:color w:val="555555"/>
          <w:sz w:val="22"/>
        </w:rPr>
        <w:t>(間。)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そのことはカードと関係があるのでしょうか。</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分かりません。分からないことを分かったことにはしない。姉の口癖です。ただ、思い出したので。</w:t>
      </w:r>
    </w:p>
    <w:p>
      <w:pPr>
        <w:spacing w:before="320" w:after="140"/>
      </w:pPr>
      <w:r>
        <w:rPr>
          <w:rFonts w:ascii="Times New Roman" w:hAnsi="Times New Roman" w:eastAsia="Malgun Gothic"/>
          <w:b/>
          <w:i w:val="0"/>
          <w:color w:val="1F3864"/>
          <w:sz w:val="26"/>
        </w:rPr>
        <w:t>장면 3 — 4월 16일(월), シオミ事務所 一階 — 名前の欄</w:t>
      </w:r>
    </w:p>
    <w:p>
      <w:pPr>
        <w:spacing w:before="0" w:after="110"/>
      </w:pPr>
      <w:r>
        <w:rPr>
          <w:rFonts w:ascii="Times New Roman" w:hAnsi="Times New Roman" w:eastAsia="Malgun Gothic"/>
          <w:b w:val="0"/>
          <w:i/>
          <w:color w:val="555555"/>
          <w:sz w:val="22"/>
        </w:rPr>
        <w:t>(午後六時五十分。一階。机を壁際に寄せ、椅子を半円に並べてある。真壁は十分前に着いた。喪服ではなく、濃紺の背広。受付の記帳は、肩書のない欄に名前だけ。榊・宇佐美・浜野・大城がすでに座っている。三浦が盆を持って立つ。)</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最初の一杯の順番を、決めなければなりません。</w:t>
      </w:r>
    </w:p>
    <w:p>
      <w:pPr>
        <w:spacing w:before="0" w:after="110"/>
      </w:pPr>
      <w:r>
        <w:rPr>
          <w:rFonts w:ascii="Times New Roman" w:hAnsi="Times New Roman" w:eastAsia="Malgun Gothic"/>
          <w:b w:val="0"/>
          <w:i/>
          <w:color w:val="555555"/>
          <w:sz w:val="22"/>
        </w:rPr>
        <w:t>(沈黙。)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久米さん。カードの話を聞かせて下さい。僕には、まだ読めません。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はい。樫村さんから。</w:t>
      </w:r>
    </w:p>
    <w:p>
      <w:pPr>
        <w:spacing w:before="0" w:after="110"/>
      </w:pPr>
      <w:r>
        <w:rPr>
          <w:rFonts w:ascii="Times New Roman" w:hAnsi="Times New Roman" w:eastAsia="Malgun Gothic"/>
          <w:b/>
          <w:i w:val="0"/>
          <w:sz w:val="22"/>
        </w:rPr>
        <w:t xml:space="preserve">樫村: </w:t>
      </w:r>
      <w:r>
        <w:rPr>
          <w:rFonts w:ascii="Times New Roman" w:hAnsi="Times New Roman" w:eastAsia="Malgun Gothic"/>
          <w:b w:val="0"/>
          <w:i w:val="0"/>
          <w:sz w:val="22"/>
        </w:rPr>
        <w:t>六百十二枚の分類は、七つです。一枚に事実が一つで、出典と頁がつきます。「人」は九十一枚あり、名前を先に書く決まりです。この一枚だけが、名前も出典も頁も日付も、ありません。</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val="0"/>
          <w:sz w:val="22"/>
        </w:rPr>
        <w:t>位置は「人」の最後です。その前の一枚が、四月十四日付の田所さんのカード、「最初の一杯を受けた人」。カードに書かれた、最後の日付です。</w:t>
      </w:r>
    </w:p>
    <w:p>
      <w:pPr>
        <w:spacing w:before="0" w:after="110"/>
      </w:pPr>
      <w:r>
        <w:rPr>
          <w:rFonts w:ascii="Times New Roman" w:hAnsi="Times New Roman" w:eastAsia="Malgun Gothic"/>
          <w:b/>
          <w:i w:val="0"/>
          <w:sz w:val="22"/>
        </w:rPr>
        <w:t xml:space="preserve">奥村: </w:t>
      </w:r>
      <w:r>
        <w:rPr>
          <w:rFonts w:ascii="Times New Roman" w:hAnsi="Times New Roman" w:eastAsia="Malgun Gothic"/>
          <w:b w:val="0"/>
          <w:i w:val="0"/>
          <w:sz w:val="22"/>
        </w:rPr>
        <w:t>日付がないのは、事実ではなく規則だからだと考えられます。小野寺さんは、事実だけを書く人でした。規則を書いた一枚は、他にありません。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名前の欄が空なのは。</w:t>
      </w:r>
    </w:p>
    <w:p>
      <w:pPr>
        <w:spacing w:before="0" w:after="110"/>
      </w:pPr>
      <w:r>
        <w:rPr>
          <w:rFonts w:ascii="Times New Roman" w:hAnsi="Times New Roman" w:eastAsia="Malgun Gothic"/>
          <w:b/>
          <w:i w:val="0"/>
          <w:sz w:val="22"/>
        </w:rPr>
        <w:t xml:space="preserve">樫村: </w:t>
      </w:r>
      <w:r>
        <w:rPr>
          <w:rFonts w:ascii="Times New Roman" w:hAnsi="Times New Roman" w:eastAsia="Malgun Gothic"/>
          <w:b w:val="0"/>
          <w:i w:val="0"/>
          <w:sz w:val="22"/>
        </w:rPr>
        <w:t>書き忘れではないと思います。他の九十枚は、全部埋まっていますから。</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二つ目の根拠です。田所さんは仁科さんに、「叱って下さる方がいらっしゃいました」とだけ答えていました。昨日、その日のことを、私が具体的に尋ねました。(紙を出す)二〇二五年の十一月です。事務次官が先に着き、避難区域から来た女性が、廊下で待っていました。田所さんは、来た順と肩書の順で次官に先に出した。そこへ小野寺さんが通りかかり、盆から湯呑みを取って、廊下の女性に持っていったそうです。</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何とおっしゃったのでしょう。</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「田所さん、お茶を忘れずに」と。あとで、一言だけ。「先に出すのは、痛みを抱えて来た人から。順番は、そのあとに付きます」。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姉らしい言い方です。人に言うことは、必ず自分にも書く人でした。</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三つ目は圭介さんのお話です。祖母の通夜の麦茶。(間)以上から、読みます。「お茶を忘れずに」は、痛みを抱えて来た人へ先に出す、という規則です。名前の欄は、その時々に来た人の名前が、入る場所です。</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val="0"/>
          <w:sz w:val="22"/>
        </w:rPr>
        <w:t>欄は一つで、来る人は一人ずつです。ですから、空のままで正しいのだと思います。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留保は。</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あります。田所さんの話は伝聞で、独立した証言ではありません。別の系統からの裏付けが、もう一つ欲しい。</w:t>
      </w:r>
    </w:p>
    <w:p>
      <w:pPr>
        <w:spacing w:before="0" w:after="110"/>
      </w:pPr>
      <w:r>
        <w:rPr>
          <w:rFonts w:ascii="Times New Roman" w:hAnsi="Times New Roman" w:eastAsia="Malgun Gothic"/>
          <w:b w:val="0"/>
          <w:i/>
          <w:color w:val="555555"/>
          <w:sz w:val="22"/>
        </w:rPr>
        <w:t>(堀が杖の先で、床をこつりと突く。)</w:t>
      </w:r>
    </w:p>
    <w:p>
      <w:pPr>
        <w:spacing w:before="320" w:after="140"/>
      </w:pPr>
      <w:r>
        <w:rPr>
          <w:rFonts w:ascii="Times New Roman" w:hAnsi="Times New Roman" w:eastAsia="Malgun Gothic"/>
          <w:b/>
          <w:i w:val="0"/>
          <w:color w:val="1F3864"/>
          <w:sz w:val="26"/>
        </w:rPr>
        <w:t>장면 4 — 4월 16일(월), シオミ事務所 一階 — 声の小さい方</w:t>
      </w:r>
    </w:p>
    <w:p>
      <w:pPr>
        <w:spacing w:before="0" w:after="110"/>
      </w:pPr>
      <w:r>
        <w:rPr>
          <w:rFonts w:ascii="Times New Roman" w:hAnsi="Times New Roman" w:eastAsia="Malgun Gothic"/>
          <w:b w:val="0"/>
          <w:i/>
          <w:color w:val="555555"/>
          <w:sz w:val="22"/>
        </w:rPr>
        <w:t>(午後七時五十五分。湯呑みは配られたが誰も口をつけない。堀が杖を前に立てて座っている。)</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先生ならな、こう言う。「来た順でなぐ、声の小せえ方が長ぐ待っでる」って。</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桐生先生が。</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んだ。昭和五十三年だったが、お客が二人おっでな。魚屋の奥さんは、大声で泣いでだ。もう一人の男は、黙っで自分の靴ば見でだ。先生は、黙っでる男さ先に茶ば出した。奥さんは怒っだ。先生は「あんたは泣げる。あの人は泣げね」って、頭ば下げだ。</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仁は順番を決めた人ではない。順番を乱した人だった。ただ、乱し方に一本だけ筋があった。</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小野寺さんは、桐生先生にお会いしたことがありません。記録が出たのは、亡くなったあとです。</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会わずに、同じ結論に着いた。</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独立した二つの系統が、同じ規則に着いた、ということになります。留保は、外します。(手元の紙に一行を書き足す)</w:t>
      </w:r>
    </w:p>
    <w:p>
      <w:pPr>
        <w:spacing w:before="0" w:after="110"/>
      </w:pPr>
      <w:r>
        <w:rPr>
          <w:rFonts w:ascii="Times New Roman" w:hAnsi="Times New Roman" w:eastAsia="Malgun Gothic"/>
          <w:b/>
          <w:i w:val="0"/>
          <w:sz w:val="22"/>
        </w:rPr>
        <w:t xml:space="preserve">樫村: </w:t>
      </w:r>
      <w:r>
        <w:rPr>
          <w:rFonts w:ascii="Times New Roman" w:hAnsi="Times New Roman" w:eastAsia="Malgun Gothic"/>
          <w:b w:val="0"/>
          <w:i w:val="0"/>
          <w:sz w:val="22"/>
        </w:rPr>
        <w:t>「一番長くお待ちの方」も、同じ規則の言い換えですね。待った長さを、時計ではなく痛みの長さで測る。</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後援会の席札は、来た順に配ってまいりました。それが公平だと、信じておりました。(自分の白い湯呑みのほうじ茶を一口含む)</w:t>
      </w:r>
    </w:p>
    <w:p>
      <w:pPr>
        <w:spacing w:before="0" w:after="110"/>
      </w:pPr>
      <w:r>
        <w:rPr>
          <w:rFonts w:ascii="Times New Roman" w:hAnsi="Times New Roman" w:eastAsia="Malgun Gothic"/>
          <w:b w:val="0"/>
          <w:i/>
          <w:color w:val="555555"/>
          <w:sz w:val="22"/>
        </w:rPr>
        <w:t>(宇佐美が棚の湯呑みを一つずつ見る。)</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『論語』の八佾にこうある。「祭ること在すが如くす。神を祭ること神在すが如くす。子曰く、吾祭に与らざれば、祭らざるが如し」。</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祭らざるが如し、とは。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自分が出なければ、祭ったことにならない、ということです。湯呑みを並べて眺めるだけでは、偲んだことにならない。誰かが出す。冷めても出す。出して初めて、いるものとして扱える。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今夜は全員が出します。</w:t>
      </w:r>
    </w:p>
    <w:p>
      <w:pPr>
        <w:spacing w:before="0" w:after="110"/>
      </w:pPr>
      <w:r>
        <w:rPr>
          <w:rFonts w:ascii="Times New Roman" w:hAnsi="Times New Roman" w:eastAsia="Malgun Gothic"/>
          <w:b w:val="0"/>
          <w:i/>
          <w:color w:val="555555"/>
          <w:sz w:val="22"/>
        </w:rPr>
        <w:t>(三浦が封筒から葉書を一枚出して机に置く。)</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今朝、神崎さんから葉書が届きました。十三日の消印です。(読む)「ご無沙汰しております。こちらは、雪が解けました。小野寺様に、お茶を一杯。神崎」。</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……一杯、お出しします。小野寺さんの分を、先に。</w:t>
      </w:r>
    </w:p>
    <w:p>
      <w:pPr>
        <w:spacing w:before="0" w:after="110"/>
      </w:pPr>
      <w:r>
        <w:rPr>
          <w:rFonts w:ascii="Times New Roman" w:hAnsi="Times New Roman" w:eastAsia="Malgun Gothic"/>
          <w:b w:val="0"/>
          <w:i/>
          <w:color w:val="555555"/>
          <w:sz w:val="22"/>
        </w:rPr>
        <w:t>(真壁が鶯色の湯呑みに、鉄瓶から湯を注ぐ。戸が開く。午後八時五分。黒いカーディガンの女性が、小さな女の子の手を引いて入ってくる。亜美、四十二歳。澪、六歳。女の子の左手に黄色い電車の玩具。亜美の肩に布の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亜美さん。遠ぐがら、よぐ来だ。</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遅くなりました。特急を一本、逃してしまって。</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こんばんは。(棚を見る)おとうさんの、しろいの。</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ええ。そこにあります。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小野寺さん、お待たせしました。(圭介に頭を下げる)相沢の家内です。</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小野寺圭介です。姉がお世話になりました。(自分の湯呑みを亜美のほうへ押す)あとからいらした方に。</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いえ。うちの人は、いつも一番最後に飲む人でした。私が先に頂いたら、気になって眠れません。</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最後に飲む人は、一番長く待つことになりますね。</w:t>
      </w:r>
    </w:p>
    <w:p>
      <w:pPr>
        <w:spacing w:before="0" w:after="110"/>
      </w:pPr>
      <w:r>
        <w:rPr>
          <w:rFonts w:ascii="Times New Roman" w:hAnsi="Times New Roman" w:eastAsia="Malgun Gothic"/>
          <w:b w:val="0"/>
          <w:i/>
          <w:color w:val="555555"/>
          <w:sz w:val="22"/>
        </w:rPr>
        <w:t>(亜美は答えず、小さく笑う。)</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澪にだけ、先にお願いします。もう眠いはずですから。</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ねむくない。</w:t>
      </w:r>
    </w:p>
    <w:p>
      <w:pPr>
        <w:spacing w:before="0" w:after="110"/>
      </w:pPr>
      <w:r>
        <w:rPr>
          <w:rFonts w:ascii="Times New Roman" w:hAnsi="Times New Roman" w:eastAsia="Malgun Gothic"/>
          <w:b w:val="0"/>
          <w:i/>
          <w:color w:val="555555"/>
          <w:sz w:val="22"/>
        </w:rPr>
        <w:t>(三浦が小さな湯呑みに、ぬるくした麦茶を注ぐ。澪が両手で受け取る。)</w:t>
      </w:r>
    </w:p>
    <w:p>
      <w:pPr>
        <w:spacing w:before="320" w:after="140"/>
      </w:pPr>
      <w:r>
        <w:rPr>
          <w:rFonts w:ascii="Times New Roman" w:hAnsi="Times New Roman" w:eastAsia="Malgun Gothic"/>
          <w:b/>
          <w:i w:val="0"/>
          <w:color w:val="1F3864"/>
          <w:sz w:val="26"/>
        </w:rPr>
        <w:t>장면 5 — 4월 16일(월), シオミ事務所 応接室 — 一通目</w:t>
      </w:r>
    </w:p>
    <w:p>
      <w:pPr>
        <w:spacing w:before="0" w:after="110"/>
      </w:pPr>
      <w:r>
        <w:rPr>
          <w:rFonts w:ascii="Times New Roman" w:hAnsi="Times New Roman" w:eastAsia="Malgun Gothic"/>
          <w:b w:val="0"/>
          <w:i/>
          <w:color w:val="555555"/>
          <w:sz w:val="22"/>
        </w:rPr>
        <w:t>(午後九時五分。応接室。鉄瓶の湯気。机の中央に白い封筒。椅子に堀・灯・亜美。真壁と三浦と宇佐美と浜野は少し離れて座る。澪は隣の部屋の長椅子で、圭介の背広をかけて眠っている。)</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経緯ば言っどぐ。令和四年九月十七日の夕方だ。相沢さんが一人で事務所さ来で、若先生に、「今は言わない」と言っだ日だ。</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覚えています。私も、その場にいました。</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その帰りに、うちさ来だ。顔は覚えでだ。高校生の頃、若先生の後ろに立っでいだ男の子だ。先生の机の封筒の、裏の字ば見でだ子だ。「渡す日は、堀に任せる」って。</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桐生先生の。</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んだ。「おらの封筒と同じ頼み方だ」って、笑っでだ。頼まれだのは二つだ。若先生にも、三浦さんにも渡すな。亜美さんにも、日が来るまで言うな。決める日は、おらが決める。開けるのは、書ぐ人と奥さんの前で。</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書く人、とは。</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あんただ。三月に、あんたが彼さ聞いだべ。「役に立つ」は誰の役か。彼は、答えらいねがった。あとで、おらに言っだ。「あの子には、答えなくて済む日が来る。その日に、あの子が書く人になる」って。</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……私は二十一でした。</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堀さん。私は、何も知りませんでした。</w:t>
      </w:r>
    </w:p>
    <w:p>
      <w:pPr>
        <w:spacing w:before="0" w:after="110"/>
      </w:pPr>
      <w:r>
        <w:rPr>
          <w:rFonts w:ascii="Times New Roman" w:hAnsi="Times New Roman" w:eastAsia="Malgun Gothic"/>
          <w:b/>
          <w:i w:val="0"/>
          <w:sz w:val="22"/>
        </w:rPr>
        <w:t xml:space="preserve">堀: </w:t>
      </w:r>
      <w:r>
        <w:rPr>
          <w:rFonts w:ascii="Times New Roman" w:hAnsi="Times New Roman" w:eastAsia="Malgun Gothic"/>
          <w:b w:val="0"/>
          <w:i w:val="0"/>
          <w:sz w:val="22"/>
        </w:rPr>
        <w:t>知らねえ方が、あの人の頼みだ。(膝の上で手を組む)日ば決めんのが、遅ぐなっだ。三年前に一度、亜美さんの家の前まで行っだ。呼び鈴ば、押せねがった。……今夜だ。お茶の順番の話が出だ。あの人は、いつも一番最後に飲む人だった。待たせすぎだ。</w:t>
      </w:r>
    </w:p>
    <w:p>
      <w:pPr>
        <w:spacing w:before="0" w:after="110"/>
      </w:pPr>
      <w:r>
        <w:rPr>
          <w:rFonts w:ascii="Times New Roman" w:hAnsi="Times New Roman" w:eastAsia="Malgun Gothic"/>
          <w:b w:val="0"/>
          <w:i/>
          <w:color w:val="555555"/>
          <w:sz w:val="22"/>
        </w:rPr>
        <w:t>(三浦がペーパーナイフを灯の前に置く。灯は封を切り、便箋を二枚取り出す。ホテルの、罫の入った紙。青いボールペン。)</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……字が、同じです。財布のレシートの裏と。</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読みます。</w:t>
      </w:r>
    </w:p>
    <w:p>
      <w:pPr>
        <w:spacing w:before="0" w:after="110"/>
      </w:pPr>
      <w:r>
        <w:rPr>
          <w:rFonts w:ascii="Times New Roman" w:hAnsi="Times New Roman" w:eastAsia="Malgun Gothic"/>
          <w:b w:val="0"/>
          <w:i/>
          <w:color w:val="555555"/>
          <w:sz w:val="22"/>
        </w:rPr>
        <w:t>(灯が声を平らにして読む。)</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「堀さんへ。この紙は遼に宛てて書いた。渡す日は、堀さんが決めてください。開けるのは、書く人と亜美の前で。</w:t>
      </w:r>
    </w:p>
    <w:p>
      <w:pPr>
        <w:spacing w:before="0" w:after="110"/>
      </w:pPr>
      <w:r>
        <w:rPr>
          <w:rFonts w:ascii="Times New Roman" w:hAnsi="Times New Roman" w:eastAsia="Malgun Gothic"/>
          <w:b w:val="0"/>
          <w:i w:val="0"/>
          <w:sz w:val="22"/>
        </w:rPr>
        <w:t>一、二〇二一年七月一日の被告の上申書は、俺が書かせた。六月二十七日の夜、大槻に電話で、久保田さんの名前と、午後の尋問と、文書が一通あることを話した。遼が話したことは、そのまま話した。</w:t>
      </w:r>
    </w:p>
    <w:p>
      <w:pPr>
        <w:spacing w:before="0" w:after="110"/>
      </w:pPr>
      <w:r>
        <w:rPr>
          <w:rFonts w:ascii="Times New Roman" w:hAnsi="Times New Roman" w:eastAsia="Malgun Gothic"/>
          <w:b w:val="0"/>
          <w:i w:val="0"/>
          <w:sz w:val="22"/>
        </w:rPr>
        <w:t>二、そのとき二つ足した。久保田さんの名前の字を「昭」と言った。文書を示す順番を逆に言った。遼は、どちらも話していない。</w:t>
      </w:r>
    </w:p>
    <w:p>
      <w:pPr>
        <w:spacing w:before="0" w:after="110"/>
      </w:pPr>
      <w:r>
        <w:rPr>
          <w:rFonts w:ascii="Times New Roman" w:hAnsi="Times New Roman" w:eastAsia="Malgun Gothic"/>
          <w:b w:val="0"/>
          <w:i w:val="0"/>
          <w:sz w:val="22"/>
        </w:rPr>
        <w:t>三、向こうは二つとも、そのまま書面に写した。写したなら、向こうが持っている耳は、俺一つだ。紙も電子も、三浦さんの金庫も、破られていない。</w:t>
      </w:r>
    </w:p>
    <w:p>
      <w:pPr>
        <w:spacing w:before="0" w:after="110"/>
      </w:pPr>
      <w:r>
        <w:rPr>
          <w:rFonts w:ascii="Times New Roman" w:hAnsi="Times New Roman" w:eastAsia="Malgun Gothic"/>
          <w:b w:val="0"/>
          <w:i w:val="0"/>
          <w:sz w:val="22"/>
        </w:rPr>
        <w:t>四、七月一日の午後、大槻の部屋で、久保田さんの元部下に電話をかけさせる段取りを聞いた。だから、『帰らせるな』と言った。脅しではない。</w:t>
      </w:r>
    </w:p>
    <w:p>
      <w:pPr>
        <w:spacing w:before="0" w:after="110"/>
      </w:pPr>
      <w:r>
        <w:rPr>
          <w:rFonts w:ascii="Times New Roman" w:hAnsi="Times New Roman" w:eastAsia="Malgun Gothic"/>
          <w:b w:val="0"/>
          <w:i w:val="0"/>
          <w:sz w:val="22"/>
        </w:rPr>
        <w:t>五、『昭』は、法廷でも向こうの口から出るかもしれない。出れば、調書に残る。残れば、いつか誰かが『どこで聞いた字か』と問う。出なくてもいい。</w:t>
      </w:r>
    </w:p>
    <w:p>
      <w:pPr>
        <w:spacing w:before="0" w:after="110"/>
      </w:pPr>
      <w:r>
        <w:rPr>
          <w:rFonts w:ascii="Times New Roman" w:hAnsi="Times New Roman" w:eastAsia="Malgun Gothic"/>
          <w:b w:val="0"/>
          <w:i w:val="0"/>
          <w:sz w:val="22"/>
        </w:rPr>
        <w:t>六、遼に理由を言わなかったのは、言えば遼が、向こうの耳を塞ぐからだ。塞げば、向こうは別の耳を探す。耳が一つのうちは、そのままにしておく。それが俺の仕事になった。</w:t>
      </w:r>
    </w:p>
    <w:p>
      <w:pPr>
        <w:spacing w:before="0" w:after="110"/>
      </w:pPr>
      <w:r>
        <w:rPr>
          <w:rFonts w:ascii="Times New Roman" w:hAnsi="Times New Roman" w:eastAsia="Malgun Gothic"/>
          <w:b w:val="0"/>
          <w:i w:val="0"/>
          <w:sz w:val="22"/>
        </w:rPr>
        <w:t>七、遼を守るために、遼を騙した。守れたかどうかは、知らない。許さなくていい。</w:t>
      </w:r>
    </w:p>
    <w:p>
      <w:pPr>
        <w:spacing w:before="0" w:after="110"/>
      </w:pPr>
      <w:r>
        <w:rPr>
          <w:rFonts w:ascii="Times New Roman" w:hAnsi="Times New Roman" w:eastAsia="Malgun Gothic"/>
          <w:b w:val="0"/>
          <w:i w:val="0"/>
          <w:sz w:val="22"/>
        </w:rPr>
        <w:t>八、話した相手の名前も、取引の中身も、ここには書かない。名前を書けば、この紙は俺のものでなくなる。続きは、缶に。亜美と遼で、日を決めて開けてくれ。　相沢航」</w:t>
      </w:r>
    </w:p>
    <w:p>
      <w:pPr>
        <w:spacing w:before="0" w:after="110"/>
      </w:pPr>
      <w:r>
        <w:rPr>
          <w:rFonts w:ascii="Times New Roman" w:hAnsi="Times New Roman" w:eastAsia="Malgun Gothic"/>
          <w:b w:val="0"/>
          <w:i/>
          <w:color w:val="555555"/>
          <w:sz w:val="22"/>
        </w:rPr>
        <w:t>(読み終えて、灯は紙を机に置く。鉄瓶の湯が、小さく鳴る。)</w:t>
      </w:r>
    </w:p>
    <w:p>
      <w:pPr>
        <w:spacing w:before="320" w:after="140"/>
      </w:pPr>
      <w:r>
        <w:rPr>
          <w:rFonts w:ascii="Times New Roman" w:hAnsi="Times New Roman" w:eastAsia="Malgun Gothic"/>
          <w:b/>
          <w:i w:val="0"/>
          <w:color w:val="1F3864"/>
          <w:sz w:val="26"/>
        </w:rPr>
        <w:t>장면 6 — 4월 16일(월), シオミ事務所 応接室 — 返事をしなかった一行</w:t>
      </w:r>
    </w:p>
    <w:p>
      <w:pPr>
        <w:spacing w:before="0" w:after="110"/>
      </w:pPr>
      <w:r>
        <w:rPr>
          <w:rFonts w:ascii="Times New Roman" w:hAnsi="Times New Roman" w:eastAsia="Malgun Gothic"/>
          <w:b w:val="0"/>
          <w:i/>
          <w:color w:val="555555"/>
          <w:sz w:val="22"/>
        </w:rPr>
        <w:t>(長い沈黙。三浦が手帳を開き、二〇二一年七月二日の頁を机に置く。矢印が二本。)</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「昭」と順番。あの日の私は、知らないことを知らないまま、二本の矢印にしました。(間)今夜、二本とも、同じ人に着きました。</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私は君に言った。用意周到な人間は二種類いる、友人を守りたい人間と、自分を守りたい人間だと。思いたい人間が、一番見えなくなるとも言った。(自分の湯呑みを見る)思いたかった私は、見えなくなる側に入ってい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宇佐美さんが悪かったわけでは。</w:t>
      </w:r>
    </w:p>
    <w:p>
      <w:pPr>
        <w:spacing w:before="0" w:after="110"/>
      </w:pPr>
      <w:r>
        <w:rPr>
          <w:rFonts w:ascii="Times New Roman" w:hAnsi="Times New Roman" w:eastAsia="Malgun Gothic"/>
          <w:b/>
          <w:i w:val="0"/>
          <w:sz w:val="22"/>
        </w:rPr>
        <w:t xml:space="preserve">宇佐美: </w:t>
      </w:r>
      <w:r>
        <w:rPr>
          <w:rFonts w:ascii="Times New Roman" w:hAnsi="Times New Roman" w:eastAsia="Malgun Gothic"/>
          <w:b w:val="0"/>
          <w:i w:val="0"/>
          <w:sz w:val="22"/>
        </w:rPr>
        <w:t>悪いとは言わない。ただ、訂正はする。「敵を欺くにはまず味方から」と言う。だが、欺かれた味方が七年九か月、その人を許さずにいた時間は、誰が数える。</w:t>
      </w:r>
    </w:p>
    <w:p>
      <w:pPr>
        <w:spacing w:before="0" w:after="110"/>
      </w:pPr>
      <w:r>
        <w:rPr>
          <w:rFonts w:ascii="Times New Roman" w:hAnsi="Times New Roman" w:eastAsia="Malgun Gothic"/>
          <w:b w:val="0"/>
          <w:i/>
          <w:color w:val="555555"/>
          <w:sz w:val="22"/>
        </w:rPr>
        <w:t>(浜野が膝の上で湯呑みを回している。)</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おらも、許さねがっだ。「逃げでねえども許せねえ。両方だ」って、言っだ。</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浜野さん。</w:t>
      </w:r>
    </w:p>
    <w:p>
      <w:pPr>
        <w:spacing w:before="0" w:after="110"/>
      </w:pPr>
      <w:r>
        <w:rPr>
          <w:rFonts w:ascii="Times New Roman" w:hAnsi="Times New Roman" w:eastAsia="Malgun Gothic"/>
          <w:b/>
          <w:i w:val="0"/>
          <w:sz w:val="22"/>
        </w:rPr>
        <w:t xml:space="preserve">浜野: </w:t>
      </w:r>
      <w:r>
        <w:rPr>
          <w:rFonts w:ascii="Times New Roman" w:hAnsi="Times New Roman" w:eastAsia="Malgun Gothic"/>
          <w:b w:val="0"/>
          <w:i w:val="0"/>
          <w:sz w:val="22"/>
        </w:rPr>
        <w:t>紙一枚で、許す話にはなんね。(間)だども、聞ぐ話だっだ。聞ぐのが、七年遅れだ。(真壁を見る)若先生、おらは茶の順番を守る限り、守ると言っだな。</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……はい。</w:t>
      </w:r>
    </w:p>
    <w:p>
      <w:pPr>
        <w:spacing w:before="0" w:after="110"/>
      </w:pPr>
      <w:r>
        <w:rPr>
          <w:rFonts w:ascii="Times New Roman" w:hAnsi="Times New Roman" w:eastAsia="Malgun Gothic"/>
          <w:b w:val="0"/>
          <w:i/>
          <w:color w:val="555555"/>
          <w:sz w:val="22"/>
        </w:rPr>
        <w:t>(真壁はしばらく自分の掌を見ている。)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あの夜、僕は彼に、「もう電話してくるな」と言いました。「お前の声は聞きたくない」と。彼が「久保田さんは今夜、家に帰らせるな」と言ったとき、脅しかと聞きました。</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七月二日の夕方、彼は一行だけ送ってきました。「久保田さんは無事か。それだけ教えてくれ」。僕は、返事をしませんでした。(間)あの一行を、八年近く、読み返したことがありません。</w:t>
      </w:r>
    </w:p>
    <w:p>
      <w:pPr>
        <w:spacing w:before="0" w:after="110"/>
      </w:pPr>
      <w:r>
        <w:rPr>
          <w:rFonts w:ascii="Times New Roman" w:hAnsi="Times New Roman" w:eastAsia="Malgun Gothic"/>
          <w:b w:val="0"/>
          <w:i/>
          <w:color w:val="555555"/>
          <w:sz w:val="22"/>
        </w:rPr>
        <w:t>(亜美が顔を上げる。)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「何をした」と聞け、と言われて、聞きました。答えは「言えない」でした。そこで僕は、切った。聞き続けるという手を、選びませんでした。許すかどうかの前に、聞いていなかった。</w:t>
      </w:r>
    </w:p>
    <w:p>
      <w:pPr>
        <w:spacing w:before="0" w:after="110"/>
      </w:pPr>
      <w:r>
        <w:rPr>
          <w:rFonts w:ascii="Times New Roman" w:hAnsi="Times New Roman" w:eastAsia="Malgun Gothic"/>
          <w:b w:val="0"/>
          <w:i/>
          <w:color w:val="555555"/>
          <w:sz w:val="22"/>
        </w:rPr>
        <w:t>(戸口で盆を持ったまま、大城が立っている。)</w:t>
      </w:r>
    </w:p>
    <w:p>
      <w:pPr>
        <w:spacing w:before="0" w:after="110"/>
      </w:pPr>
      <w:r>
        <w:rPr>
          <w:rFonts w:ascii="Times New Roman" w:hAnsi="Times New Roman" w:eastAsia="Malgun Gothic"/>
          <w:b/>
          <w:i w:val="0"/>
          <w:sz w:val="22"/>
        </w:rPr>
        <w:t xml:space="preserve">大城: </w:t>
      </w:r>
      <w:r>
        <w:rPr>
          <w:rFonts w:ascii="Times New Roman" w:hAnsi="Times New Roman" w:eastAsia="Malgun Gothic"/>
          <w:b w:val="0"/>
          <w:i w:val="0"/>
          <w:sz w:val="22"/>
        </w:rPr>
        <w:t>あの人は、傘ば二本持づ人だっだ。一本は、人さ貸す分だ。貸しだ傘が返っでくるまで、待づのも、あの人の癖だっだ。</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あの人は、聞かれる前に説明するのが嫌いでした。聞かれたら答える。答えられない時は答えないで、準備だけをする人でした。</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『論語』の学而の、最後の一節を思い出しました。「人の己を知らざるを患えず、人を知らざるを患うるなり」。僕は、彼を知らないことを、患いませんでした。</w:t>
      </w:r>
    </w:p>
    <w:p>
      <w:pPr>
        <w:spacing w:before="0" w:after="110"/>
      </w:pPr>
      <w:r>
        <w:rPr>
          <w:rFonts w:ascii="Times New Roman" w:hAnsi="Times New Roman" w:eastAsia="Malgun Gothic"/>
          <w:b/>
          <w:i w:val="0"/>
          <w:sz w:val="22"/>
        </w:rPr>
        <w:t xml:space="preserve">三浦: </w:t>
      </w:r>
      <w:r>
        <w:rPr>
          <w:rFonts w:ascii="Times New Roman" w:hAnsi="Times New Roman" w:eastAsia="Malgun Gothic"/>
          <w:b w:val="0"/>
          <w:i w:val="0"/>
          <w:sz w:val="22"/>
        </w:rPr>
        <w:t>総理。最初の一杯は、どうなさいますか。先ほど、ほうろくで炒っておきました。あの九月の缶と同じ、煙が一本の炒り方です。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color w:val="555555"/>
          <w:sz w:val="22"/>
        </w:rPr>
        <w:t>(立ち上がって鉄瓶を持つ)</w:t>
      </w:r>
      <w:r>
        <w:rPr>
          <w:rFonts w:ascii="Times New Roman" w:hAnsi="Times New Roman" w:eastAsia="Malgun Gothic"/>
          <w:b w:val="0"/>
          <w:i w:val="0"/>
          <w:sz w:val="22"/>
        </w:rPr>
        <w:t>相沢の白を。</w:t>
      </w:r>
    </w:p>
    <w:p>
      <w:pPr>
        <w:spacing w:before="0" w:after="110"/>
      </w:pPr>
      <w:r>
        <w:rPr>
          <w:rFonts w:ascii="Times New Roman" w:hAnsi="Times New Roman" w:eastAsia="Malgun Gothic"/>
          <w:b w:val="0"/>
          <w:i/>
          <w:color w:val="555555"/>
          <w:sz w:val="22"/>
        </w:rPr>
        <w:t>(棚から白い湯呑みを取る。真壁が炒りたてのほうじ茶を注ぐと、煙が一本、天井へ上る。戸口に、榊が顔を出す。)</w:t>
      </w:r>
    </w:p>
    <w:p>
      <w:pPr>
        <w:spacing w:before="0" w:after="110"/>
      </w:pPr>
      <w:r>
        <w:rPr>
          <w:rFonts w:ascii="Times New Roman" w:hAnsi="Times New Roman" w:eastAsia="Malgun Gothic"/>
          <w:b/>
          <w:i w:val="0"/>
          <w:sz w:val="22"/>
        </w:rPr>
        <w:t xml:space="preserve">榊: </w:t>
      </w:r>
      <w:r>
        <w:rPr>
          <w:rFonts w:ascii="Times New Roman" w:hAnsi="Times New Roman" w:eastAsia="Malgun Gothic"/>
          <w:b w:val="0"/>
          <w:i w:val="0"/>
          <w:sz w:val="22"/>
        </w:rPr>
        <w:t>私は二番目で結構です。</w:t>
      </w:r>
    </w:p>
    <w:p>
      <w:pPr>
        <w:spacing w:before="0" w:after="110"/>
      </w:pPr>
      <w:r>
        <w:rPr>
          <w:rFonts w:ascii="Times New Roman" w:hAnsi="Times New Roman" w:eastAsia="Malgun Gothic"/>
          <w:b w:val="0"/>
          <w:i/>
          <w:color w:val="555555"/>
          <w:sz w:val="22"/>
        </w:rPr>
        <w:t>(白い湯呑みが亜美の前に置かれる。亜美は両手で包んだまま、しばらく飲まない。)</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冷めないうちに、と言う人でした。(一口)熱い。</w:t>
      </w:r>
    </w:p>
    <w:p>
      <w:pPr>
        <w:spacing w:before="320" w:after="140"/>
      </w:pPr>
      <w:r>
        <w:rPr>
          <w:rFonts w:ascii="Times New Roman" w:hAnsi="Times New Roman" w:eastAsia="Malgun Gothic"/>
          <w:b/>
          <w:i w:val="0"/>
          <w:color w:val="1F3864"/>
          <w:sz w:val="26"/>
        </w:rPr>
        <w:t>장면 7 — 4월 16일(월), シオミ事務所 一階 — 十月二十一日</w:t>
      </w:r>
    </w:p>
    <w:p>
      <w:pPr>
        <w:spacing w:before="0" w:after="110"/>
      </w:pPr>
      <w:r>
        <w:rPr>
          <w:rFonts w:ascii="Times New Roman" w:hAnsi="Times New Roman" w:eastAsia="Malgun Gothic"/>
          <w:b w:val="0"/>
          <w:i/>
          <w:color w:val="555555"/>
          <w:sz w:val="22"/>
        </w:rPr>
        <w:t>(午後十時二十五分。灯と三浦が洗い物をしている。亜美が布の袋から赤い缶を出し、棚の白い湯呑みの隣に置く。真壁が戸口に立つ。澪は応接室で眠っている。)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持ってきました。開けるつもりで来たのではありません。開けられると言われた日に、持ってこなかったことを、後悔したくなかったので。</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僕はまだ、「開けられる」と言えません。「開けたい」でも、ありません。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知っています。(缶の縁を指でなぞる)毎週、拭いていました。手紙のことは、知らずに。……紙一枚で、今夜はもう重いです。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缶は、「開ける日が来たら亜美さんに先に言う」という約束でした。手紙は、「二人で日を決めて」と。(間)決めましょうか。</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はい。(顔を上げる)十月二十一日は、どうでしょう。日曜です。五年目の命日です。九月に、澪が七つになります。七つになった子の前で、開けたい。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十月二十一日、日曜日。(手帳に書く)約束します。それまでに、僕が読んでおくものは。</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ありません。あの人の手紙を読めた、それで十分です。(間)当日の朝、私が電話をします。夜に家から、ではなく、朝に。遼さんは、出てください。</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出ます。</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一度だけ聞いてもいいですか。あの人は、あなたに許されたかったのでしょうか。</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許さなくていいと、書いてありました。許されたかったかどうかは、書いてありません。それも、缶の中にあるのかもしれません。</w:t>
      </w:r>
    </w:p>
    <w:p>
      <w:pPr>
        <w:spacing w:before="0" w:after="110"/>
      </w:pPr>
      <w:r>
        <w:rPr>
          <w:rFonts w:ascii="Times New Roman" w:hAnsi="Times New Roman" w:eastAsia="Malgun Gothic"/>
          <w:b/>
          <w:i w:val="0"/>
          <w:sz w:val="22"/>
        </w:rPr>
        <w:t xml:space="preserve">亜美: </w:t>
      </w:r>
      <w:r>
        <w:rPr>
          <w:rFonts w:ascii="Times New Roman" w:hAnsi="Times New Roman" w:eastAsia="Malgun Gothic"/>
          <w:b w:val="0"/>
          <w:i w:val="0"/>
          <w:sz w:val="22"/>
        </w:rPr>
        <w:t>缶は、聞きたくない答えも、言うかもしれません。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聞きます。今度は切りません。</w:t>
      </w:r>
    </w:p>
    <w:p>
      <w:pPr>
        <w:spacing w:before="0" w:after="110"/>
      </w:pPr>
      <w:r>
        <w:rPr>
          <w:rFonts w:ascii="Times New Roman" w:hAnsi="Times New Roman" w:eastAsia="Malgun Gothic"/>
          <w:b w:val="0"/>
          <w:i/>
          <w:color w:val="555555"/>
          <w:sz w:val="22"/>
        </w:rPr>
        <w:t>(三浦が棚の前に来て、缶の位置を少し直す。蓋の縁が、手拭いの跡で光っている。戸の向こうで、鉄瓶が鳴る。)</w:t>
      </w:r>
    </w:p>
    <w:p>
      <w:pPr>
        <w:spacing w:before="320" w:after="140"/>
      </w:pPr>
      <w:r>
        <w:rPr>
          <w:rFonts w:ascii="Times New Roman" w:hAnsi="Times New Roman" w:eastAsia="Malgun Gothic"/>
          <w:b/>
          <w:i w:val="0"/>
          <w:color w:val="1F3864"/>
          <w:sz w:val="26"/>
        </w:rPr>
        <w:t>장면 8 — 4월 16일(월), シオミ事務所 一階 — 空の欄</w:t>
      </w:r>
    </w:p>
    <w:p>
      <w:pPr>
        <w:spacing w:before="0" w:after="110"/>
      </w:pPr>
      <w:r>
        <w:rPr>
          <w:rFonts w:ascii="Times New Roman" w:hAnsi="Times New Roman" w:eastAsia="Malgun Gothic"/>
          <w:b w:val="0"/>
          <w:i/>
          <w:color w:val="555555"/>
          <w:sz w:val="22"/>
        </w:rPr>
        <w:t>(午後十一時五分。灯が机で手帳に横線を引いている。久米と圭介がアクリル板の前に立つ。仁科の母は先に宿へ戻り、水筒が一つ棚の端に残っている。)</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総理。整理しました。知っていることが三つ。七月一日の上申書の情報源は、相沢さんの電話だったこと。「昭」と逆順は、故意だったこと。前夜の警告は、大槻氏の部屋で聞いた段取りに基づくこと。</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知らないことは。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三つです。話した相手の名前。取引の中身。缶の中身。(間)「耳」は、向こうから見たこちらへの入口のことだと、読みます。それ以上は、読みません。「継ぎ目」という言葉は、この紙にありません。ですから、結びません。</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結ばないまま、並べておきます。</w:t>
      </w:r>
    </w:p>
    <w:p>
      <w:pPr>
        <w:spacing w:before="0" w:after="110"/>
      </w:pPr>
      <w:r>
        <w:rPr>
          <w:rFonts w:ascii="Times New Roman" w:hAnsi="Times New Roman" w:eastAsia="Malgun Gothic"/>
          <w:b/>
          <w:i w:val="0"/>
          <w:sz w:val="22"/>
        </w:rPr>
        <w:t xml:space="preserve">森本: </w:t>
      </w:r>
      <w:r>
        <w:rPr>
          <w:rFonts w:ascii="Times New Roman" w:hAnsi="Times New Roman" w:eastAsia="Malgun Gothic"/>
          <w:b w:val="0"/>
          <w:i w:val="0"/>
          <w:sz w:val="22"/>
        </w:rPr>
        <w:t>党員投票は二十九日です。あと十三日。</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今夜はその話はしません。</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圭介さん。カードですが、名前の欄は。</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val="0"/>
          <w:sz w:val="22"/>
        </w:rPr>
        <w:t>空のままにして下さい。書けと言われたら、今夜だけで、名前が多すぎます。</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承知しました。</w:t>
      </w:r>
    </w:p>
    <w:p>
      <w:pPr>
        <w:spacing w:before="0" w:after="110"/>
      </w:pPr>
      <w:r>
        <w:rPr>
          <w:rFonts w:ascii="Times New Roman" w:hAnsi="Times New Roman" w:eastAsia="Malgun Gothic"/>
          <w:b/>
          <w:i w:val="0"/>
          <w:sz w:val="22"/>
        </w:rPr>
        <w:t xml:space="preserve">圭介: </w:t>
      </w:r>
      <w:r>
        <w:rPr>
          <w:rFonts w:ascii="Times New Roman" w:hAnsi="Times New Roman" w:eastAsia="Malgun Gothic"/>
          <w:b w:val="0"/>
          <w:i/>
          <w:color w:val="555555"/>
          <w:sz w:val="22"/>
        </w:rPr>
        <w:t>(アクリル板を久米の手に返す)</w:t>
      </w:r>
      <w:r>
        <w:rPr>
          <w:rFonts w:ascii="Times New Roman" w:hAnsi="Times New Roman" w:eastAsia="Malgun Gothic"/>
          <w:b w:val="0"/>
          <w:i w:val="0"/>
          <w:sz w:val="22"/>
        </w:rPr>
        <w:t>四番の机に、戻して下さい。姉の席にお茶を出す人が、いるうちは。</w:t>
      </w:r>
    </w:p>
    <w:p>
      <w:pPr>
        <w:spacing w:before="0" w:after="110"/>
      </w:pPr>
      <w:r>
        <w:rPr>
          <w:rFonts w:ascii="Times New Roman" w:hAnsi="Times New Roman" w:eastAsia="Malgun Gothic"/>
          <w:b/>
          <w:i w:val="0"/>
          <w:sz w:val="22"/>
        </w:rPr>
        <w:t xml:space="preserve">久米: </w:t>
      </w:r>
      <w:r>
        <w:rPr>
          <w:rFonts w:ascii="Times New Roman" w:hAnsi="Times New Roman" w:eastAsia="Malgun Gothic"/>
          <w:b w:val="0"/>
          <w:i w:val="0"/>
          <w:sz w:val="22"/>
        </w:rPr>
        <w:t>戻します。仁科さんの湯呑みは持ち帰って、明朝から、冷めたお茶を。</w:t>
      </w:r>
    </w:p>
    <w:p>
      <w:pPr>
        <w:spacing w:before="0" w:after="110"/>
      </w:pPr>
      <w:r>
        <w:rPr>
          <w:rFonts w:ascii="Times New Roman" w:hAnsi="Times New Roman" w:eastAsia="Malgun Gothic"/>
          <w:b w:val="0"/>
          <w:i/>
          <w:color w:val="555555"/>
          <w:sz w:val="22"/>
        </w:rPr>
        <w:t>(澪が眠そうに応接室から出てくる。亜美の袖を握る。)</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おとうさんの、ぶんは、いちばん?</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今夜はそうでした。</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あしたは?</w:t>
      </w:r>
    </w:p>
    <w:p>
      <w:pPr>
        <w:spacing w:before="0" w:after="110"/>
      </w:pPr>
      <w:r>
        <w:rPr>
          <w:rFonts w:ascii="Times New Roman" w:hAnsi="Times New Roman" w:eastAsia="Malgun Gothic"/>
          <w:b/>
          <w:i w:val="0"/>
          <w:sz w:val="22"/>
        </w:rPr>
        <w:t xml:space="preserve">灯: </w:t>
      </w:r>
      <w:r>
        <w:rPr>
          <w:rFonts w:ascii="Times New Roman" w:hAnsi="Times New Roman" w:eastAsia="Malgun Gothic"/>
          <w:b w:val="0"/>
          <w:i w:val="0"/>
          <w:sz w:val="22"/>
        </w:rPr>
        <w:t>明日は、来た人の中で、一番長く待っていた人です。</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ながくまってる人って、どうやってわかるの?</w:t>
      </w:r>
    </w:p>
    <w:p>
      <w:pPr>
        <w:spacing w:before="0" w:after="110"/>
      </w:pPr>
      <w:r>
        <w:rPr>
          <w:rFonts w:ascii="Times New Roman" w:hAnsi="Times New Roman" w:eastAsia="Malgun Gothic"/>
          <w:b w:val="0"/>
          <w:i/>
          <w:color w:val="555555"/>
          <w:sz w:val="22"/>
        </w:rPr>
        <w:t>(誰も答えない。三浦が鉄瓶の蓋を直す。)</w:t>
      </w:r>
    </w:p>
    <w:p>
      <w:pPr>
        <w:spacing w:before="0" w:after="110"/>
      </w:pPr>
      <w:r>
        <w:rPr>
          <w:rFonts w:ascii="Times New Roman" w:hAnsi="Times New Roman" w:eastAsia="Malgun Gothic"/>
          <w:b/>
          <w:i w:val="0"/>
          <w:sz w:val="22"/>
        </w:rPr>
        <w:t xml:space="preserve">真壁: </w:t>
      </w:r>
      <w:r>
        <w:rPr>
          <w:rFonts w:ascii="Times New Roman" w:hAnsi="Times New Roman" w:eastAsia="Malgun Gothic"/>
          <w:b w:val="0"/>
          <w:i w:val="0"/>
          <w:sz w:val="22"/>
        </w:rPr>
        <w:t>声の小さい人をよく見て。(間)見ても分からなければ、先に聞く。</w:t>
      </w:r>
    </w:p>
    <w:p>
      <w:pPr>
        <w:spacing w:before="0" w:after="110"/>
      </w:pPr>
      <w:r>
        <w:rPr>
          <w:rFonts w:ascii="Times New Roman" w:hAnsi="Times New Roman" w:eastAsia="Malgun Gothic"/>
          <w:b/>
          <w:i w:val="0"/>
          <w:sz w:val="22"/>
        </w:rPr>
        <w:t xml:space="preserve">澪: </w:t>
      </w:r>
      <w:r>
        <w:rPr>
          <w:rFonts w:ascii="Times New Roman" w:hAnsi="Times New Roman" w:eastAsia="Malgun Gothic"/>
          <w:b w:val="0"/>
          <w:i w:val="0"/>
          <w:sz w:val="22"/>
        </w:rPr>
        <w:t>ふうん。(あくびをする)</w:t>
      </w:r>
    </w:p>
    <w:p>
      <w:pPr>
        <w:spacing w:before="0" w:after="110"/>
      </w:pPr>
      <w:r>
        <w:rPr>
          <w:rFonts w:ascii="Times New Roman" w:hAnsi="Times New Roman" w:eastAsia="Malgun Gothic"/>
          <w:b w:val="0"/>
          <w:i/>
          <w:color w:val="555555"/>
          <w:sz w:val="22"/>
        </w:rPr>
        <w:t>(灯が手帳を閉じる。真壁が手帳の最後の行を書く。)</w:t>
      </w:r>
    </w:p>
    <w:p>
      <w:pPr>
        <w:spacing w:before="0" w:after="110"/>
      </w:pPr>
      <w:r>
        <w:rPr>
          <w:rFonts w:ascii="Times New Roman" w:hAnsi="Times New Roman" w:eastAsia="Malgun Gothic"/>
          <w:b w:val="0"/>
          <w:i/>
          <w:color w:val="555555"/>
          <w:sz w:val="22"/>
        </w:rPr>
        <w:t>(手帳。「四月十六日(月)小野寺さん満三年。お茶を忘れずに、は、痛みを抱えて来た人に先に。相沢の封筒の一通目を、堀さんと開けた。缶は開けていない。十月二十一日(日)、亜美さんと日を決めた。氏名の頁は引き出しの底、黄銅の鍵はその上。」)</w:t>
      </w:r>
    </w:p>
    <w:p>
      <w:pPr>
        <w:spacing w:before="0" w:after="110"/>
      </w:pPr>
      <w:r>
        <w:rPr>
          <w:rFonts w:ascii="Times New Roman" w:hAnsi="Times New Roman" w:eastAsia="Malgun Gothic"/>
          <w:b w:val="0"/>
          <w:i/>
          <w:color w:val="555555"/>
          <w:sz w:val="22"/>
        </w:rPr>
        <w:t>(窓の外を、最後の特急が通る。鉄瓶から、煙が一本、細く上る。)</w:t>
      </w:r>
    </w:p>
    <w:p>
      <w:pPr>
        <w:spacing w:before="240" w:after="110"/>
      </w:pPr>
      <w:r>
        <w:rPr>
          <w:rFonts w:ascii="Times New Roman" w:hAnsi="Times New Roman" w:eastAsia="Malgun Gothic"/>
          <w:b/>
          <w:i w:val="0"/>
          <w:sz w:val="22"/>
        </w:rPr>
        <w:t>핵심 문학 인용</w:t>
      </w:r>
    </w:p>
    <w:p>
      <w:pPr>
        <w:spacing w:before="0" w:after="110"/>
      </w:pPr>
      <w:r>
        <w:rPr>
          <w:rFonts w:ascii="Times New Roman" w:hAnsi="Times New Roman" w:eastAsia="Malgun Gothic"/>
          <w:b w:val="0"/>
          <w:i w:val="0"/>
          <w:sz w:val="22"/>
        </w:rPr>
        <w:t>『論語』八佾篇 第十二章(고전, 저작권 소멸): «祭ること在すが如くす。神を祭ること神在すが如くす。子曰く、吾祭に与らざれば、祭らざるが如し。» — 한국어 해설: "제사를 지낼 때는 조상이 계신 듯이 하고, 신에게 제사 지낼 때는 신이 계신 듯이 한다. 공자께서 말씀하셨다. 내가 제사에 참여하지 않으면 제사를 지내지 않은 것과 같다". 장면 4에서 우사미가 찻잔 선반을 보며 낭독하고, 찻잔을 늘어놓고 바라보기만 해서는 기린 것이 되지 않으며 누군가 직접 차를 내야 비로소 고인을 '있는 사람'으로 대하는 것이라고 풀이한다.</w:t>
      </w:r>
    </w:p>
    <w:p>
      <w:pPr>
        <w:spacing w:before="0" w:after="110"/>
      </w:pPr>
      <w:r>
        <w:rPr>
          <w:rFonts w:ascii="Times New Roman" w:hAnsi="Times New Roman" w:eastAsia="Malgun Gothic"/>
          <w:b w:val="0"/>
          <w:i w:val="0"/>
          <w:sz w:val="22"/>
        </w:rPr>
        <w:t>『論語』学而篇 第十六章(고전, 저작권 소멸): «人の己を知らざるを患えず、人を知らざるを患うるなり。» — 한국어 해설: "남이 나를 알아주지 않음을 걱정하지 말고, 내가 남을 알지 못함을 걱정하라". 장면 6에서 료가 아이자와의 문서를 듣고 낭독한다. 자신은 친구를 알려 하지 않은 채 8년 가까이 흘려보냈다는 후회로 쓴다.</w:t>
      </w:r>
    </w:p>
    <w:p>
      <w:pPr>
        <w:spacing w:before="0" w:after="110"/>
      </w:pPr>
      <w:r>
        <w:rPr>
          <w:rFonts w:ascii="Times New Roman" w:hAnsi="Times New Roman" w:eastAsia="Malgun Gothic"/>
          <w:b w:val="0"/>
          <w:i w:val="0"/>
          <w:sz w:val="22"/>
        </w:rPr>
        <w:t>속담(ことわざ): «敵を欺くにはまず味方から» — 한국어 해설: "적을 속이려면 먼저 아군부터". 상대를 속이려면 같은 편부터 속여야 한다는 뜻. 장면 6에서 우사미가 아이자와의 위장을 이 속담에 비추고, 속은 아군이 7년 9개월 동안 그를 용서하지 않은 시간은 누가 세느냐고 되묻는다.</w:t>
      </w:r>
    </w:p>
    <w:p>
      <w:pPr>
        <w:spacing w:before="240" w:after="110"/>
      </w:pPr>
      <w:r>
        <w:rPr>
          <w:rFonts w:ascii="Times New Roman" w:hAnsi="Times New Roman" w:eastAsia="Malgun Gothic"/>
          <w:b/>
          <w:i w:val="0"/>
          <w:sz w:val="22"/>
        </w:rPr>
        <w:t>생활 표현</w:t>
      </w:r>
    </w:p>
    <w:p>
      <w:pPr>
        <w:spacing w:before="0" w:after="110"/>
      </w:pPr>
      <w:r>
        <w:rPr>
          <w:rFonts w:ascii="Times New Roman" w:hAnsi="Times New Roman" w:eastAsia="Malgun Gothic"/>
          <w:b w:val="0"/>
          <w:i w:val="0"/>
          <w:sz w:val="22"/>
        </w:rPr>
        <w:t>«偲ぶ会» — 한국어 해설: "고인을 기리는 모임". 종교의식인 법요나 장례와 달리 고인을 그리워하며 모이는 자리를 가리킨다. 표준어, 정중어. 장면 2에서 게이스케가 말한다.</w:t>
      </w:r>
    </w:p>
    <w:p>
      <w:pPr>
        <w:spacing w:before="0" w:after="110"/>
      </w:pPr>
      <w:r>
        <w:rPr>
          <w:rFonts w:ascii="Times New Roman" w:hAnsi="Times New Roman" w:eastAsia="Malgun Gothic"/>
          <w:b w:val="0"/>
          <w:i w:val="0"/>
          <w:sz w:val="22"/>
        </w:rPr>
        <w:t>«三回忌» — 한국어 해설: "삼회기(사후 만 2년의 기일에 하는 법요)". 일본 불교에서는 사후 만 1년이 一周忌, 만 2년이 三回忌이므로 오늘 '만 3년'째는 정식 법요에 해당하지 않는다. 게이스케가 작년에 올렸다고 말한다. 표준어. 장면 2.</w:t>
      </w:r>
    </w:p>
    <w:p>
      <w:pPr>
        <w:spacing w:before="0" w:after="110"/>
      </w:pPr>
      <w:r>
        <w:rPr>
          <w:rFonts w:ascii="Times New Roman" w:hAnsi="Times New Roman" w:eastAsia="Malgun Gothic"/>
          <w:b w:val="0"/>
          <w:i w:val="0"/>
          <w:sz w:val="22"/>
        </w:rPr>
        <w:t>«お邪魔いたします» — 한국어 해설: "실례하겠습니다(방문 인사)". 남의 집이나 일터에 들어서며 하는 겸양 표현. 구메가 시오미 사무소에 들어서며 쓴다. 표준어, 정중어. 장면 1.</w:t>
      </w:r>
    </w:p>
    <w:p>
      <w:pPr>
        <w:spacing w:before="0" w:after="110"/>
      </w:pPr>
      <w:r>
        <w:rPr>
          <w:rFonts w:ascii="Times New Roman" w:hAnsi="Times New Roman" w:eastAsia="Malgun Gothic"/>
          <w:b w:val="0"/>
          <w:i w:val="0"/>
          <w:sz w:val="22"/>
        </w:rPr>
        <w:t>«封を切る» — 한국어 해설: "봉투를 뜯다". 봉해 둔 것을 처음으로 열 때 쓴다. 아카리가 종이칼로 아이자와의 봉투를 열 때 쓰이는 표현. 표준어. 장면 5.</w:t>
      </w:r>
    </w:p>
    <w:p>
      <w:pPr>
        <w:spacing w:before="0" w:after="110"/>
      </w:pPr>
      <w:r>
        <w:rPr>
          <w:rFonts w:ascii="Times New Roman" w:hAnsi="Times New Roman" w:eastAsia="Malgun Gothic"/>
          <w:b w:val="0"/>
          <w:i w:val="0"/>
          <w:sz w:val="22"/>
        </w:rPr>
        <w:t>«渡す日ば任された» — 한국어 해설: "건네줄 날을 맡았다". 도호쿠 방언으로 「ば」는 표준어 「を」에 해당하는 목적격 조사다. 하마도리에 사는 호리 후미(83세)가 봉투의 보관 사정을 말하며 쓴다. 방언, 구어. 장면 1.</w:t>
      </w:r>
    </w:p>
    <w:p>
      <w:pPr>
        <w:spacing w:before="0" w:after="110"/>
      </w:pPr>
      <w:r>
        <w:rPr>
          <w:rFonts w:ascii="Times New Roman" w:hAnsi="Times New Roman" w:eastAsia="Malgun Gothic"/>
          <w:b w:val="0"/>
          <w:i w:val="0"/>
          <w:sz w:val="22"/>
        </w:rPr>
        <w:t>«声の小せえ方が長ぐ待っでる» — 한국어 해설: "목소리가 작은 쪽이 오래 기다리고 있다". 「小せえ」는 「小さい」, 「長ぐ」는 「長く」, 「待っでる」는 「待っている」의 도호쿠 방언형. 호리 후미가 기류의 차 내는 순서를 회상하며 말한다. 방언, 구어. 장면 4.</w:t>
      </w:r>
    </w:p>
    <w:p>
      <w:pPr>
        <w:spacing w:before="240" w:after="110"/>
      </w:pPr>
      <w:r>
        <w:rPr>
          <w:rFonts w:ascii="Times New Roman" w:hAnsi="Times New Roman" w:eastAsia="Malgun Gothic"/>
          <w:b w:val="0"/>
          <w:i/>
          <w:color w:val="555555"/>
          <w:sz w:val="22"/>
        </w:rPr>
        <w:t>[10화 끝 — 다음 화 예고: 8부 11화 「鷲尾判決」 — 2029년 6월, 와시오 고조에게 담합·비자금 혐의의 판결이 내려지고 은닉 자산의 환수가 명해진다. 판결문에는 마카베가의 이름도 남는다. 료는 그 문장을 어떻게 읽는가.]</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