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11화 — 「파블로의 귀환」 (Повернення Павла)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오를렌코(30세, «프로조리스트» 창립자·최고라다 의원) / 파블로 흐리시코(30세, 전 «코르사크 앤 파트너스» 변호사, 출소자) / 카탸 리센코(32세, «프로조리스트» 실무 총괄) / 글리브 오스타프추크(27세, 전산·핫라인 담당) / 라이사 스테파니우나 오파나센코(65세, 퇴직 변호사) / 한나 오를렌코(62세, 학교 사서, 올레스의 어머니) / 리자 흐리시코(29세, 파블로의 아내, 영어 교사) / 타냐 흐리시코(60대, 파블로의 어머니) / 빅토르 흐리시코(3세, 파블로와 리자의 아들) / 교정시설 당직 하사관</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2018년 1월 12일(금)~20일(토), 키이우 인근 교정시설 정문과 오스트로호르스크. 2014년 1월 28일 밤 천막에서 올레스에게 유출을 자백하고 결별한 파블로는 '6월까지 서면 진술을 쓰겠다'고 약속했고, 그 진술서는 라이사의 금고에 봉인된 채 4년째 잠겨 있다. 2014년 12월 20일 그는 조달 비리 원본을 들고 스스로 검찰청에 출두해 체포되었고, 징역 3년 1개월을 마치고 가석방된다. 그동안 올레스는 최고라다 의원이 되었고(2015년 1월 선서), 아버지 미콜라(2014년 겨울 뺑소니 사망, 미해결)와 옥사나(2016년 2월 옥중 단식 사망)를 잃었으며 다리나는 아직 찾지 못했다. 리자의 아들 빅토르는 2014년 6월에 태어났다. 사도바 14번지 사무실에는 본다르 동판이 그대로 있고, 카탸가 키이우 포딜 사무실에서 옮겨 온 화이트보드에는 연필로 쓴 'П.'의 흐릿한 자국이 남아 있다. 이 화의 판사 매수망·인물은 모두 가상이며, 폭력은 화면 밖이다.</w:t>
      </w:r>
    </w:p>
    <w:p>
      <w:r>
        <w:rPr>
          <w:rFonts w:ascii="Times New Roman" w:hAnsi="Times New Roman" w:eastAsia="Times New Roman"/>
          <w:b/>
          <w:i w:val="0"/>
          <w:sz w:val="26"/>
        </w:rPr>
        <w:t>장면 1 — 1월 12일(금) 오전 8시 20분, 교정시설 정문</w:t>
      </w:r>
    </w:p>
    <w:p>
      <w:r>
        <w:rPr>
          <w:rFonts w:ascii="Times New Roman" w:hAnsi="Times New Roman" w:eastAsia="Times New Roman"/>
          <w:b w:val="0"/>
          <w:i/>
          <w:sz w:val="22"/>
        </w:rPr>
        <w:t>(П'ятниця, 12 січня 2018 року. Двадцять по восьмій ранку. Сіре небо, мокрий сніг із дощем. Залізна брама з маленькою хвірткою, поруч — будка чергового. На узбіччі стоїть стара «Шкода». Ліза в пуховику, з нею хлопчик років трьох у шапці з вушками; поряд Таня Гришко з пакетом, в якому термос і пиріжки. Хвіртка відчиняється. Виходить Павло: худий, у пальті, яке пам'ятає інший розмір, з прозорим пакетом у руці. Зупиняється. Хлопчик ховається за Лізину ногу.)</w:t>
      </w:r>
    </w:p>
    <w:p>
      <w:r>
        <w:rPr>
          <w:rFonts w:ascii="Times New Roman" w:hAnsi="Times New Roman" w:eastAsia="Times New Roman"/>
          <w:b/>
          <w:i w:val="0"/>
          <w:sz w:val="22"/>
        </w:rPr>
        <w:t>Черговий:</w:t>
      </w:r>
      <w:r>
        <w:rPr>
          <w:rFonts w:ascii="Times New Roman" w:hAnsi="Times New Roman" w:eastAsia="Times New Roman"/>
          <w:b w:val="0"/>
          <w:i w:val="0"/>
          <w:sz w:val="22"/>
        </w:rPr>
        <w:t xml:space="preserve"> </w:t>
      </w:r>
      <w:r>
        <w:rPr>
          <w:rFonts w:ascii="Times New Roman" w:hAnsi="Times New Roman" w:eastAsia="Times New Roman"/>
          <w:b w:val="0"/>
          <w:i/>
          <w:sz w:val="22"/>
        </w:rPr>
        <w:t>(з-за хвіртки)</w:t>
      </w:r>
      <w:r>
        <w:rPr>
          <w:rFonts w:ascii="Times New Roman" w:hAnsi="Times New Roman" w:eastAsia="Times New Roman"/>
          <w:b w:val="0"/>
          <w:i w:val="0"/>
          <w:sz w:val="22"/>
        </w:rPr>
        <w:t xml:space="preserve"> Гришко! Паспорт не забудьте. І довідку.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(береться за пакет)</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Черговий:</w:t>
      </w:r>
      <w:r>
        <w:rPr>
          <w:rFonts w:ascii="Times New Roman" w:hAnsi="Times New Roman" w:eastAsia="Times New Roman"/>
          <w:b w:val="0"/>
          <w:i w:val="0"/>
          <w:sz w:val="22"/>
        </w:rPr>
        <w:t xml:space="preserve"> Не «дякую», а «не повертайтеся». Так у нас прощаються.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Постараюся.</w:t>
      </w:r>
    </w:p>
    <w:p>
      <w:r>
        <w:rPr>
          <w:rFonts w:ascii="Times New Roman" w:hAnsi="Times New Roman" w:eastAsia="Times New Roman"/>
          <w:b w:val="0"/>
          <w:i/>
          <w:sz w:val="22"/>
        </w:rPr>
        <w:t>(Хвіртка зачиняється. Павло робить три кроки. Ліза не рухається — вона боялася цієї хвилини чотири роки і тепер не знає, куди дивитися.)</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Із поверненням.</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(хрипко)</w:t>
      </w:r>
      <w:r>
        <w:rPr>
          <w:rFonts w:ascii="Times New Roman" w:hAnsi="Times New Roman" w:eastAsia="Times New Roman"/>
          <w:b w:val="0"/>
          <w:i w:val="0"/>
          <w:sz w:val="22"/>
        </w:rPr>
        <w:t xml:space="preserve"> Ти зрізала волосся.</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Три роки тому. Ти отримав фото.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Воно було чорно-біле. </w:t>
      </w:r>
      <w:r>
        <w:rPr>
          <w:rFonts w:ascii="Times New Roman" w:hAnsi="Times New Roman" w:eastAsia="Times New Roman"/>
          <w:b w:val="0"/>
          <w:i/>
          <w:sz w:val="22"/>
        </w:rPr>
        <w:t>(дивиться на хлопчика)</w:t>
      </w:r>
      <w:r>
        <w:rPr>
          <w:rFonts w:ascii="Times New Roman" w:hAnsi="Times New Roman" w:eastAsia="Times New Roman"/>
          <w:b w:val="0"/>
          <w:i w:val="0"/>
          <w:sz w:val="22"/>
        </w:rPr>
        <w:t xml:space="preserve"> Це...</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Вікторе, це тато. Пам'ятаєш, ми дивилися на фото?</w:t>
      </w:r>
    </w:p>
    <w:p>
      <w:r>
        <w:rPr>
          <w:rFonts w:ascii="Times New Roman" w:hAnsi="Times New Roman" w:eastAsia="Times New Roman"/>
          <w:b/>
          <w:i w:val="0"/>
          <w:sz w:val="22"/>
        </w:rPr>
        <w:t>Віктор:</w:t>
      </w:r>
      <w:r>
        <w:rPr>
          <w:rFonts w:ascii="Times New Roman" w:hAnsi="Times New Roman" w:eastAsia="Times New Roman"/>
          <w:b w:val="0"/>
          <w:i w:val="0"/>
          <w:sz w:val="22"/>
        </w:rPr>
        <w:t xml:space="preserve"> </w:t>
      </w:r>
      <w:r>
        <w:rPr>
          <w:rFonts w:ascii="Times New Roman" w:hAnsi="Times New Roman" w:eastAsia="Times New Roman"/>
          <w:b w:val="0"/>
          <w:i/>
          <w:sz w:val="22"/>
        </w:rPr>
        <w:t>(з-за ноги)</w:t>
      </w:r>
      <w:r>
        <w:rPr>
          <w:rFonts w:ascii="Times New Roman" w:hAnsi="Times New Roman" w:eastAsia="Times New Roman"/>
          <w:b w:val="0"/>
          <w:i w:val="0"/>
          <w:sz w:val="22"/>
        </w:rPr>
        <w:t xml:space="preserve"> Тато в куртці з номером.</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Це було на фото. Тепер тато в пальті.</w:t>
      </w:r>
    </w:p>
    <w:p>
      <w:r>
        <w:rPr>
          <w:rFonts w:ascii="Times New Roman" w:hAnsi="Times New Roman" w:eastAsia="Times New Roman"/>
          <w:b/>
          <w:i w:val="0"/>
          <w:sz w:val="22"/>
        </w:rPr>
        <w:t>Віктор:</w:t>
      </w:r>
      <w:r>
        <w:rPr>
          <w:rFonts w:ascii="Times New Roman" w:hAnsi="Times New Roman" w:eastAsia="Times New Roman"/>
          <w:b w:val="0"/>
          <w:i w:val="0"/>
          <w:sz w:val="22"/>
        </w:rPr>
        <w:t xml:space="preserve"> Пальто велике.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(присідає, не наближаючись)</w:t>
      </w:r>
      <w:r>
        <w:rPr>
          <w:rFonts w:ascii="Times New Roman" w:hAnsi="Times New Roman" w:eastAsia="Times New Roman"/>
          <w:b w:val="0"/>
          <w:i w:val="0"/>
          <w:sz w:val="22"/>
        </w:rPr>
        <w:t xml:space="preserve"> Велике. Правда. Мама казала тобі, що тато їздив на роботу?</w:t>
      </w:r>
    </w:p>
    <w:p>
      <w:r>
        <w:rPr>
          <w:rFonts w:ascii="Times New Roman" w:hAnsi="Times New Roman" w:eastAsia="Times New Roman"/>
          <w:b/>
          <w:i w:val="0"/>
          <w:sz w:val="22"/>
        </w:rPr>
        <w:t>Віктор:</w:t>
      </w:r>
      <w:r>
        <w:rPr>
          <w:rFonts w:ascii="Times New Roman" w:hAnsi="Times New Roman" w:eastAsia="Times New Roman"/>
          <w:b w:val="0"/>
          <w:i w:val="0"/>
          <w:sz w:val="22"/>
        </w:rPr>
        <w:t xml:space="preserve"> Баба Таня сказала, що тато їздив на дуже довгу роботу. Дід Микола — на небі. А дядя Олесь — не знаю.</w:t>
      </w:r>
    </w:p>
    <w:p>
      <w:r>
        <w:rPr>
          <w:rFonts w:ascii="Times New Roman" w:hAnsi="Times New Roman" w:eastAsia="Times New Roman"/>
          <w:b/>
          <w:i w:val="0"/>
          <w:sz w:val="22"/>
        </w:rPr>
        <w:t>Таня: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Вітько...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 голову)</w:t>
      </w:r>
      <w:r>
        <w:rPr>
          <w:rFonts w:ascii="Times New Roman" w:hAnsi="Times New Roman" w:eastAsia="Times New Roman"/>
          <w:b w:val="0"/>
          <w:i w:val="0"/>
          <w:sz w:val="22"/>
        </w:rPr>
        <w:t xml:space="preserve"> Дядя Олесь не на небі. Він просто в іншому місті.</w:t>
      </w:r>
    </w:p>
    <w:p>
      <w:r>
        <w:rPr>
          <w:rFonts w:ascii="Times New Roman" w:hAnsi="Times New Roman" w:eastAsia="Times New Roman"/>
          <w:b/>
          <w:i w:val="0"/>
          <w:sz w:val="22"/>
        </w:rPr>
        <w:t>Віктор:</w:t>
      </w:r>
      <w:r>
        <w:rPr>
          <w:rFonts w:ascii="Times New Roman" w:hAnsi="Times New Roman" w:eastAsia="Times New Roman"/>
          <w:b w:val="0"/>
          <w:i w:val="0"/>
          <w:sz w:val="22"/>
        </w:rPr>
        <w:t xml:space="preserve"> А він приїде?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знаю. </w:t>
      </w:r>
      <w:r>
        <w:rPr>
          <w:rFonts w:ascii="Times New Roman" w:hAnsi="Times New Roman" w:eastAsia="Times New Roman"/>
          <w:b w:val="0"/>
          <w:i/>
          <w:sz w:val="22"/>
        </w:rPr>
        <w:t>(до Лізи)</w:t>
      </w:r>
      <w:r>
        <w:rPr>
          <w:rFonts w:ascii="Times New Roman" w:hAnsi="Times New Roman" w:eastAsia="Times New Roman"/>
          <w:b w:val="0"/>
          <w:i w:val="0"/>
          <w:sz w:val="22"/>
        </w:rPr>
        <w:t xml:space="preserve"> Лізо, я не розумію, як з ним говорити.</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Так, як із усіма трирічними. Не бреши. Це все.</w:t>
      </w:r>
    </w:p>
    <w:p>
      <w:r>
        <w:rPr>
          <w:rFonts w:ascii="Times New Roman" w:hAnsi="Times New Roman" w:eastAsia="Times New Roman"/>
          <w:b w:val="0"/>
          <w:i/>
          <w:sz w:val="22"/>
        </w:rPr>
        <w:t>(Павло простягає руку. Вітько дивиться на неї довго, потім кладе в долоню маленький пластмасовий трактор, який стискав у кулаку.)</w:t>
      </w:r>
    </w:p>
    <w:p>
      <w:r>
        <w:rPr>
          <w:rFonts w:ascii="Times New Roman" w:hAnsi="Times New Roman" w:eastAsia="Times New Roman"/>
          <w:b/>
          <w:i w:val="0"/>
          <w:sz w:val="22"/>
        </w:rPr>
        <w:t>Віктор:</w:t>
      </w:r>
      <w:r>
        <w:rPr>
          <w:rFonts w:ascii="Times New Roman" w:hAnsi="Times New Roman" w:eastAsia="Times New Roman"/>
          <w:b w:val="0"/>
          <w:i w:val="0"/>
          <w:sz w:val="22"/>
        </w:rPr>
        <w:t xml:space="preserve"> Тримай. Тільки віддай.</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Віддам.</w:t>
      </w:r>
    </w:p>
    <w:p>
      <w:r>
        <w:rPr>
          <w:rFonts w:ascii="Times New Roman" w:hAnsi="Times New Roman" w:eastAsia="Times New Roman"/>
          <w:b/>
          <w:i w:val="0"/>
          <w:sz w:val="22"/>
        </w:rPr>
        <w:t>Таня:</w:t>
      </w:r>
      <w:r>
        <w:rPr>
          <w:rFonts w:ascii="Times New Roman" w:hAnsi="Times New Roman" w:eastAsia="Times New Roman"/>
          <w:b w:val="0"/>
          <w:i w:val="0"/>
          <w:sz w:val="22"/>
        </w:rPr>
        <w:t xml:space="preserve"> </w:t>
      </w:r>
      <w:r>
        <w:rPr>
          <w:rFonts w:ascii="Times New Roman" w:hAnsi="Times New Roman" w:eastAsia="Times New Roman"/>
          <w:b w:val="0"/>
          <w:i/>
          <w:sz w:val="22"/>
        </w:rPr>
        <w:t>(дістає термос)</w:t>
      </w:r>
      <w:r>
        <w:rPr>
          <w:rFonts w:ascii="Times New Roman" w:hAnsi="Times New Roman" w:eastAsia="Times New Roman"/>
          <w:b w:val="0"/>
          <w:i w:val="0"/>
          <w:sz w:val="22"/>
        </w:rPr>
        <w:t xml:space="preserve"> Хто п'є чай? Тут із мелісою, та я ще чебрецю насипала. Ти пам'ятаєш, що це Орлів чай?</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Ти ж не просив нікого повідомляти Олеся.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просив.</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Пані Ганна знає. Вона щоосені присилала шкарпетки для Віктора. Кожного разу на розмір більші. Ось ці — на п'ять років, вона вже в'яже наперед.</w:t>
      </w:r>
    </w:p>
    <w:p>
      <w:r>
        <w:rPr>
          <w:rFonts w:ascii="Times New Roman" w:hAnsi="Times New Roman" w:eastAsia="Times New Roman"/>
          <w:b w:val="0"/>
          <w:i/>
          <w:sz w:val="22"/>
        </w:rPr>
        <w:t>(Вона дістає з сумки сині вовняні шкарпетки. Павло бере їх обома руками, як птаха.)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Вона знає, що я виходжу?</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не казала. Але в нашому місті новини ходять швидше за міліцію.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Я хочу до нього. Не зараз. Але... я маю сказати. Я маю, Лізо.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Ти мав сказати чотири роки тому.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(м'якше)</w:t>
      </w:r>
      <w:r>
        <w:rPr>
          <w:rFonts w:ascii="Times New Roman" w:hAnsi="Times New Roman" w:eastAsia="Times New Roman"/>
          <w:b w:val="0"/>
          <w:i w:val="0"/>
          <w:sz w:val="22"/>
        </w:rPr>
        <w:t xml:space="preserve"> Скажеш. Спершу їдьмо додому.</w:t>
      </w:r>
    </w:p>
    <w:p>
      <w:r>
        <w:rPr>
          <w:rFonts w:ascii="Times New Roman" w:hAnsi="Times New Roman" w:eastAsia="Times New Roman"/>
          <w:b w:val="0"/>
          <w:i/>
          <w:sz w:val="22"/>
        </w:rPr>
        <w:t>(Вони йдуть до машини. Вітько біжить поперед усіх і зупиняється, тицяє пальцем у жовту калюжу.)</w:t>
      </w:r>
    </w:p>
    <w:p>
      <w:r>
        <w:rPr>
          <w:rFonts w:ascii="Times New Roman" w:hAnsi="Times New Roman" w:eastAsia="Times New Roman"/>
          <w:b/>
          <w:i w:val="0"/>
          <w:sz w:val="22"/>
        </w:rPr>
        <w:t>Віктор:</w:t>
      </w:r>
      <w:r>
        <w:rPr>
          <w:rFonts w:ascii="Times New Roman" w:hAnsi="Times New Roman" w:eastAsia="Times New Roman"/>
          <w:b w:val="0"/>
          <w:i w:val="0"/>
          <w:sz w:val="22"/>
        </w:rPr>
        <w:t xml:space="preserve"> Тату! Тут слизько!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(вперше усміхається)</w:t>
      </w:r>
      <w:r>
        <w:rPr>
          <w:rFonts w:ascii="Times New Roman" w:hAnsi="Times New Roman" w:eastAsia="Times New Roman"/>
          <w:b w:val="0"/>
          <w:i w:val="0"/>
          <w:sz w:val="22"/>
        </w:rPr>
        <w:t xml:space="preserve"> Обережно, слизько. Іду.</w:t>
      </w:r>
    </w:p>
    <w:p>
      <w:r>
        <w:rPr>
          <w:rFonts w:ascii="Times New Roman" w:hAnsi="Times New Roman" w:eastAsia="Times New Roman"/>
          <w:b/>
          <w:i w:val="0"/>
          <w:sz w:val="26"/>
        </w:rPr>
        <w:t>장면 2 — 1월 16일(화) 저녁 7시, 사도바 14번지 사무실</w:t>
      </w:r>
    </w:p>
    <w:p>
      <w:r>
        <w:rPr>
          <w:rFonts w:ascii="Times New Roman" w:hAnsi="Times New Roman" w:eastAsia="Times New Roman"/>
          <w:b w:val="0"/>
          <w:i/>
          <w:sz w:val="22"/>
        </w:rPr>
        <w:t>(Вівторок, 16 січня. Сьома вечора. Садова, чотирнадцять. Мідна табличка «Адвокат Бондар В. П.» потьмяніла, але надраєна по краях. У кімнаті Бондаря — довгий стіл із зеленою лампою, на стіні — вишитий рушник у червоних і чорних хрестиках, карта Острогорська з кольоровими шпильками. Біля стіни — біла дошка на коліщатах, привезена з Києва; у лівому кутку тонкий сірий слід олівця — «П.». На столі — макетний зразок законопроєкту, чайник із макóвим візерунком, склянки в підстаканниках. Олесь у жилеті, без краватки. Катя з ноутбуком. Гліб біля телефона. Опанасенко з коричневою текою.)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Дзвонили з Бюро. Їм потрібен бухгалтерський слід у справі про «консультантів». Ну, суддівських свояків. Усе, що в нас є, — вісім договорів і одна анонімка. Без реєстру вони не підуть далі.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хто веде реєстр?</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Той, хто його пише. «Корсак і партнери».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Двадцять сім адвокатів. Сорок п'ять договорів «правової експертизи» на суму від сорока до ста вісімдесяти тисяч. Одержувачі — ФОП-и, зареєстровані на дружин, швагрів і хрещених.</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(кладе теку на стіл)</w:t>
      </w:r>
      <w:r>
        <w:rPr>
          <w:rFonts w:ascii="Times New Roman" w:hAnsi="Times New Roman" w:eastAsia="Times New Roman"/>
          <w:b w:val="0"/>
          <w:i w:val="0"/>
          <w:sz w:val="22"/>
        </w:rPr>
        <w:t xml:space="preserve"> Є ще одна річ, Олесю. Я її не відкривала. Вона лежить у моєму сейфі чотири роки.</w:t>
      </w:r>
    </w:p>
    <w:p>
      <w:r>
        <w:rPr>
          <w:rFonts w:ascii="Times New Roman" w:hAnsi="Times New Roman" w:eastAsia="Times New Roman"/>
          <w:b w:val="0"/>
          <w:i/>
          <w:sz w:val="22"/>
        </w:rPr>
        <w:t>(Олесь дивиться на теку. Ззаду, не підводячи голови від ноутбука, Катя тихо кашляє.)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що там.</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Знаєте, але не читали. </w:t>
      </w:r>
      <w:r>
        <w:rPr>
          <w:rFonts w:ascii="Times New Roman" w:hAnsi="Times New Roman" w:eastAsia="Times New Roman"/>
          <w:b w:val="0"/>
          <w:i/>
          <w:sz w:val="22"/>
        </w:rPr>
        <w:t>(кладе долоню на теку)</w:t>
      </w:r>
      <w:r>
        <w:rPr>
          <w:rFonts w:ascii="Times New Roman" w:hAnsi="Times New Roman" w:eastAsia="Times New Roman"/>
          <w:b w:val="0"/>
          <w:i w:val="0"/>
          <w:sz w:val="22"/>
        </w:rPr>
        <w:t xml:space="preserve"> Липень чотирнадцятого. Ліза народила в червні. Він приніс мені це в кінці місяця, у цій самій кімнаті. Сказав: «Хай лежить у сейфі, поки Орел не попросить». Ви не просили.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просив.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Я чекала. Вітя казав: чужу сповідь не відкривають без дозволу. А ви дозволу не давали.</w:t>
      </w:r>
    </w:p>
    <w:p>
      <w:r>
        <w:rPr>
          <w:rFonts w:ascii="Times New Roman" w:hAnsi="Times New Roman" w:eastAsia="Times New Roman"/>
          <w:b w:val="0"/>
          <w:i/>
          <w:sz w:val="22"/>
        </w:rPr>
        <w:t>(Телефон Каті коротко дзвенить. Вона дивиться на екран, довго не підводить очей.)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він.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Хто?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Павло. Із нового номера. </w:t>
      </w:r>
      <w:r>
        <w:rPr>
          <w:rFonts w:ascii="Times New Roman" w:hAnsi="Times New Roman" w:eastAsia="Times New Roman"/>
          <w:b w:val="0"/>
          <w:i/>
          <w:sz w:val="22"/>
        </w:rPr>
        <w:t>(читає)</w:t>
      </w:r>
      <w:r>
        <w:rPr>
          <w:rFonts w:ascii="Times New Roman" w:hAnsi="Times New Roman" w:eastAsia="Times New Roman"/>
          <w:b w:val="0"/>
          <w:i w:val="0"/>
          <w:sz w:val="22"/>
        </w:rPr>
        <w:t xml:space="preserve"> «Катю. Я вийшов у п'ятницю. Мені треба поговорити з Олесем. Не прошу прощення, ні. Є справа про судів. Скажи, чи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Він пише тобі.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Бо тобі писати не можна. Ти ж сам встановив правило.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Правило було до червня чотирнадцятого.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(вже без жартів)</w:t>
      </w:r>
      <w:r>
        <w:rPr>
          <w:rFonts w:ascii="Times New Roman" w:hAnsi="Times New Roman" w:eastAsia="Times New Roman"/>
          <w:b w:val="0"/>
          <w:i w:val="0"/>
          <w:sz w:val="22"/>
        </w:rPr>
        <w:t xml:space="preserve"> Олесю. У чотирнадцятому я відповіла за тебе. Тоді ти не міг. Тепер можеш. Відповідай сам.</w:t>
      </w:r>
    </w:p>
    <w:p>
      <w:r>
        <w:rPr>
          <w:rFonts w:ascii="Times New Roman" w:hAnsi="Times New Roman" w:eastAsia="Times New Roman"/>
          <w:b w:val="0"/>
          <w:i/>
          <w:sz w:val="22"/>
        </w:rPr>
        <w:t>(Олесь бере телефон. Дивиться на екран, на клавіатуру. Пише довго і стирає. Пише знову.)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(вголос, повільно)</w:t>
      </w:r>
      <w:r>
        <w:rPr>
          <w:rFonts w:ascii="Times New Roman" w:hAnsi="Times New Roman" w:eastAsia="Times New Roman"/>
          <w:b w:val="0"/>
          <w:i w:val="0"/>
          <w:sz w:val="22"/>
        </w:rPr>
        <w:t xml:space="preserve"> «Приїжджай. Субота, десята ранку. Садова, чотирнадцять. Сам.» </w:t>
      </w:r>
      <w:r>
        <w:rPr>
          <w:rFonts w:ascii="Times New Roman" w:hAnsi="Times New Roman" w:eastAsia="Times New Roman"/>
          <w:b w:val="0"/>
          <w:i/>
          <w:sz w:val="22"/>
        </w:rPr>
        <w:t>(відкладає телефон)</w:t>
      </w:r>
      <w:r>
        <w:rPr>
          <w:rFonts w:ascii="Times New Roman" w:hAnsi="Times New Roman" w:eastAsia="Times New Roman"/>
          <w:b w:val="0"/>
          <w:i w:val="0"/>
          <w:sz w:val="22"/>
        </w:rPr>
        <w:t xml:space="preserve"> Надіслано.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Знову «сам»? У чотирнадцятому ти теж так написав.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Тільки тоді то була вимога. Тепер — прохання.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(ледь чутно)</w:t>
      </w:r>
      <w:r>
        <w:rPr>
          <w:rFonts w:ascii="Times New Roman" w:hAnsi="Times New Roman" w:eastAsia="Times New Roman"/>
          <w:b w:val="0"/>
          <w:i w:val="0"/>
          <w:sz w:val="22"/>
        </w:rPr>
        <w:t xml:space="preserve"> Я перевірю, чи не стеже хтось за його номером.</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Це після суботи. А до суботи — чайник. </w:t>
      </w:r>
      <w:r>
        <w:rPr>
          <w:rFonts w:ascii="Times New Roman" w:hAnsi="Times New Roman" w:eastAsia="Times New Roman"/>
          <w:b w:val="0"/>
          <w:i/>
          <w:sz w:val="22"/>
        </w:rPr>
        <w:t>(підсуває теку до центру столу)</w:t>
      </w:r>
      <w:r>
        <w:rPr>
          <w:rFonts w:ascii="Times New Roman" w:hAnsi="Times New Roman" w:eastAsia="Times New Roman"/>
          <w:b w:val="0"/>
          <w:i w:val="0"/>
          <w:sz w:val="22"/>
        </w:rPr>
        <w:t xml:space="preserve"> Хай лежить тут. Ніхто не торкається.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Ніхто.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Довіряй, але перевіряй. Тепер я кажу це не як пастку, а як правило.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каже кожен, хто колись обпікся.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Так каже кожен, хто вижив.</w:t>
      </w:r>
    </w:p>
    <w:p>
      <w:r>
        <w:rPr>
          <w:rFonts w:ascii="Times New Roman" w:hAnsi="Times New Roman" w:eastAsia="Times New Roman"/>
          <w:b/>
          <w:i w:val="0"/>
          <w:sz w:val="26"/>
        </w:rPr>
        <w:t>장면 3 — 1월 19일(금) 저녁, 사무실, 주현절</w:t>
      </w:r>
    </w:p>
    <w:p>
      <w:r>
        <w:rPr>
          <w:rFonts w:ascii="Times New Roman" w:hAnsi="Times New Roman" w:eastAsia="Times New Roman"/>
          <w:b w:val="0"/>
          <w:i/>
          <w:sz w:val="22"/>
        </w:rPr>
        <w:t>(П'ятниця, 19 січня. Водохреща. Шоста вечора. На столі — банка з освяченою водою, оббита рядна, на підвіконні — свічка в склянці. У двері зайшла Ганна: пальто, шаль, у руках — торба з пиріжками, пучок васильків і невелика пляшка. Вона не входить у кімнату, поки не побачить, що Олесь на неї дивиться.)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вітаюся через поріг. </w:t>
      </w:r>
      <w:r>
        <w:rPr>
          <w:rFonts w:ascii="Times New Roman" w:hAnsi="Times New Roman" w:eastAsia="Times New Roman"/>
          <w:b w:val="0"/>
          <w:i/>
          <w:sz w:val="22"/>
        </w:rPr>
        <w:t>(проходить, ставить торбу)</w:t>
      </w:r>
      <w:r>
        <w:rPr>
          <w:rFonts w:ascii="Times New Roman" w:hAnsi="Times New Roman" w:eastAsia="Times New Roman"/>
          <w:b w:val="0"/>
          <w:i w:val="0"/>
          <w:sz w:val="22"/>
        </w:rPr>
        <w:t xml:space="preserve"> Пані Раїсо, добрий вечір. Дві дюжини з картоплею, дві з капустою. А це — вода з церкви. Освячу кути, бо після Нового року тут усе сіре.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у нас тут дошка. Це ж не хата.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Де людей приймають, там і хата. </w:t>
      </w:r>
      <w:r>
        <w:rPr>
          <w:rFonts w:ascii="Times New Roman" w:hAnsi="Times New Roman" w:eastAsia="Times New Roman"/>
          <w:b w:val="0"/>
          <w:i/>
          <w:sz w:val="22"/>
        </w:rPr>
        <w:t>(бризкає в кут, де стоїть дошка; побачивши «П.», спиняється)</w:t>
      </w:r>
      <w:r>
        <w:rPr>
          <w:rFonts w:ascii="Times New Roman" w:hAnsi="Times New Roman" w:eastAsia="Times New Roman"/>
          <w:b w:val="0"/>
          <w:i w:val="0"/>
          <w:sz w:val="22"/>
        </w:rPr>
        <w:t xml:space="preserve"> Це що за літера?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олівець, пані Ганно. З чотирнадцятого.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(з усмішкою, яка розходиться по всьому обличчю)</w:t>
      </w:r>
      <w:r>
        <w:rPr>
          <w:rFonts w:ascii="Times New Roman" w:hAnsi="Times New Roman" w:eastAsia="Times New Roman"/>
          <w:b w:val="0"/>
          <w:i w:val="0"/>
          <w:sz w:val="22"/>
        </w:rPr>
        <w:t xml:space="preserve"> А я думала, ви її давно стерли. </w:t>
      </w:r>
      <w:r>
        <w:rPr>
          <w:rFonts w:ascii="Times New Roman" w:hAnsi="Times New Roman" w:eastAsia="Times New Roman"/>
          <w:b w:val="0"/>
          <w:i/>
          <w:sz w:val="22"/>
        </w:rPr>
        <w:t>(кладе руку на дошку)</w:t>
      </w:r>
      <w:r>
        <w:rPr>
          <w:rFonts w:ascii="Times New Roman" w:hAnsi="Times New Roman" w:eastAsia="Times New Roman"/>
          <w:b w:val="0"/>
          <w:i w:val="0"/>
          <w:sz w:val="22"/>
        </w:rPr>
        <w:t xml:space="preserve"> Таня казала по телефону: «Вийшов у п'ятницю». Я їй відповіла: «Ну й слава Богу».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звідки ти знаєш?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Ліза пише мені раз на місяць. </w:t>
      </w:r>
      <w:r>
        <w:rPr>
          <w:rFonts w:ascii="Times New Roman" w:hAnsi="Times New Roman" w:eastAsia="Times New Roman"/>
          <w:b w:val="0"/>
          <w:i/>
          <w:sz w:val="22"/>
        </w:rPr>
        <w:t>(дістає з торби маленьку брунатну коробку)</w:t>
      </w:r>
      <w:r>
        <w:rPr>
          <w:rFonts w:ascii="Times New Roman" w:hAnsi="Times New Roman" w:eastAsia="Times New Roman"/>
          <w:b w:val="0"/>
          <w:i w:val="0"/>
          <w:sz w:val="22"/>
        </w:rPr>
        <w:t xml:space="preserve"> Вона надіслала це. Для тебе.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не відкриває)</w:t>
      </w:r>
      <w:r>
        <w:rPr>
          <w:rFonts w:ascii="Times New Roman" w:hAnsi="Times New Roman" w:eastAsia="Times New Roman"/>
          <w:b w:val="0"/>
          <w:i w:val="0"/>
          <w:sz w:val="22"/>
        </w:rPr>
        <w:t xml:space="preserve"> Що там?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відкривай при мені. Там фотографія. Віктор. З тим, що у вас називається «пральний порошок на обличчі».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проти волі)</w:t>
      </w:r>
      <w:r>
        <w:rPr>
          <w:rFonts w:ascii="Times New Roman" w:hAnsi="Times New Roman" w:eastAsia="Times New Roman"/>
          <w:b w:val="0"/>
          <w:i w:val="0"/>
          <w:sz w:val="22"/>
        </w:rPr>
        <w:t xml:space="preserve"> Він схожий на Павла.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Усі діти схожі на когось, хто винен. </w:t>
      </w:r>
      <w:r>
        <w:rPr>
          <w:rFonts w:ascii="Times New Roman" w:hAnsi="Times New Roman" w:eastAsia="Times New Roman"/>
          <w:b w:val="0"/>
          <w:i/>
          <w:sz w:val="22"/>
        </w:rPr>
        <w:t>(сідає, дивиться на рушник над столом)</w:t>
      </w:r>
      <w:r>
        <w:rPr>
          <w:rFonts w:ascii="Times New Roman" w:hAnsi="Times New Roman" w:eastAsia="Times New Roman"/>
          <w:b w:val="0"/>
          <w:i w:val="0"/>
          <w:sz w:val="22"/>
        </w:rPr>
        <w:t xml:space="preserve"> Ось і Танин рушник. Вона вишила його, коли ви пішли до першого класу. Червоне і чорне. У хаті був ще один — його Павлик забрав, коли з'їжджав на Оболонь. Тримає чи не тримає — не знаю.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питай мене, чи я тебе прошу. Я не прошу. </w:t>
      </w:r>
      <w:r>
        <w:rPr>
          <w:rFonts w:ascii="Times New Roman" w:hAnsi="Times New Roman" w:eastAsia="Times New Roman"/>
          <w:b w:val="0"/>
          <w:i/>
          <w:sz w:val="22"/>
        </w:rPr>
        <w:t>(тихо наспівує, поправляючи рушник)</w:t>
      </w:r>
      <w:r>
        <w:rPr>
          <w:rFonts w:ascii="Times New Roman" w:hAnsi="Times New Roman" w:eastAsia="Times New Roman"/>
          <w:b w:val="0"/>
          <w:i w:val="0"/>
          <w:sz w:val="22"/>
        </w:rPr>
        <w:t xml:space="preserve"> «Червоне — то любов, а чорне — то журба...»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Таня вишивала для двох хлопців. Хай би й жили так, як вишито.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знаю, що скажу йому.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не кажи. Налий чаю. А що він скаже, то вже його справа. </w:t>
      </w:r>
      <w:r>
        <w:rPr>
          <w:rFonts w:ascii="Times New Roman" w:hAnsi="Times New Roman" w:eastAsia="Times New Roman"/>
          <w:b w:val="0"/>
          <w:i/>
          <w:sz w:val="22"/>
        </w:rPr>
        <w:t>(устає, бере пляшку, бризкає ще раз у бік дошки)</w:t>
      </w:r>
      <w:r>
        <w:rPr>
          <w:rFonts w:ascii="Times New Roman" w:hAnsi="Times New Roman" w:eastAsia="Times New Roman"/>
          <w:b w:val="0"/>
          <w:i w:val="0"/>
          <w:sz w:val="22"/>
        </w:rPr>
        <w:t xml:space="preserve"> Не загуло воно, сину. Це тільки так кажуть — що було, те загуло. Нічого не гуде само. Воно просто чекає, поки ти покличеш.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(до всіх)</w:t>
      </w:r>
      <w:r>
        <w:rPr>
          <w:rFonts w:ascii="Times New Roman" w:hAnsi="Times New Roman" w:eastAsia="Times New Roman"/>
          <w:b w:val="0"/>
          <w:i w:val="0"/>
          <w:sz w:val="22"/>
        </w:rPr>
        <w:t xml:space="preserve"> Завтра приїду з варениками. Не дивіться так. Я бібліотекар: приношу книжки, не ляскаю дверима. Не лізтиму, тільки покладу вареники.</w:t>
      </w:r>
    </w:p>
    <w:p>
      <w:r>
        <w:rPr>
          <w:rFonts w:ascii="Times New Roman" w:hAnsi="Times New Roman" w:eastAsia="Times New Roman"/>
          <w:b/>
          <w:i w:val="0"/>
          <w:sz w:val="26"/>
        </w:rPr>
        <w:t>장면 4 — 1월 20일(토) 오전 10시, 사무실 문 앞</w:t>
      </w:r>
    </w:p>
    <w:p>
      <w:r>
        <w:rPr>
          <w:rFonts w:ascii="Times New Roman" w:hAnsi="Times New Roman" w:eastAsia="Times New Roman"/>
          <w:b w:val="0"/>
          <w:i/>
          <w:sz w:val="22"/>
        </w:rPr>
        <w:t>(Субота, 20 січня. Десята ранку. Сухий мороз, ясне небо після двох тижнів мряки. Садова, чотирнадцять. Біля мідної таблички — Павло. Пальто те саме, шапка нова, під пахвою — тека. Він не торкається дзвінка. Дивиться на табличку. Двері відчиняються зсередини. Олесь у светрі, з рушником у руці — витирав склянки.)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цілу хвилину стоїш.</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Дві. Я рахував.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w:t>
      </w:r>
      <w:r>
        <w:rPr>
          <w:rFonts w:ascii="Times New Roman" w:hAnsi="Times New Roman" w:eastAsia="Times New Roman"/>
          <w:b w:val="0"/>
          <w:i w:val="0"/>
          <w:sz w:val="22"/>
        </w:rPr>
        <w:t xml:space="preserve"> Проходь. Не стій на порозі.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ще не знаю, чи маю право.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каже: через поріг не віталися. Заходь.</w:t>
      </w:r>
    </w:p>
    <w:p>
      <w:r>
        <w:rPr>
          <w:rFonts w:ascii="Times New Roman" w:hAnsi="Times New Roman" w:eastAsia="Times New Roman"/>
          <w:b w:val="0"/>
          <w:i/>
          <w:sz w:val="22"/>
        </w:rPr>
        <w:t>(Павло переступає. Зупиняється в коридорі. Дивиться на стіни, на карту, на лампу на столі Бондаря. Олесь не підганяє.)</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Тут пахне так само. Шкірою і чебрецем.</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(озирається)</w:t>
      </w:r>
      <w:r>
        <w:rPr>
          <w:rFonts w:ascii="Times New Roman" w:hAnsi="Times New Roman" w:eastAsia="Times New Roman"/>
          <w:b w:val="0"/>
          <w:i w:val="0"/>
          <w:sz w:val="22"/>
        </w:rPr>
        <w:t xml:space="preserve"> А де всі?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Катя і Раїса Степанівна там. Гліба я відправив по хліб на годину. Він спитав: «А він не заважатиме?» Я сказав: «Ні».</w:t>
      </w:r>
    </w:p>
    <w:p>
      <w:r>
        <w:rPr>
          <w:rFonts w:ascii="Times New Roman" w:hAnsi="Times New Roman" w:eastAsia="Times New Roman"/>
          <w:b w:val="0"/>
          <w:i/>
          <w:sz w:val="22"/>
        </w:rPr>
        <w:t>(Павло входить у кімнату. Катя біля дошки, стоїть рівно, з олівцем у пальцях. Опанасенко за столом. Павло знімає шапку, не знаючи, куди її діти.)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Доброго ранку.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Доброго, Павле. Сідайте, у вас вигляд, ніби ви стоїте на льоду.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 край стільця — не на свій колишній)</w:t>
      </w:r>
      <w:r>
        <w:rPr>
          <w:rFonts w:ascii="Times New Roman" w:hAnsi="Times New Roman" w:eastAsia="Times New Roman"/>
          <w:b w:val="0"/>
          <w:i w:val="0"/>
          <w:sz w:val="22"/>
        </w:rPr>
        <w:t xml:space="preserve"> Раїсо Степанівно. Катю.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Павле.</w:t>
      </w:r>
    </w:p>
    <w:p>
      <w:r>
        <w:rPr>
          <w:rFonts w:ascii="Times New Roman" w:hAnsi="Times New Roman" w:eastAsia="Times New Roman"/>
          <w:b w:val="0"/>
          <w:i/>
          <w:sz w:val="22"/>
        </w:rPr>
        <w:t>(Тиша. Олесь іде до плитки. Береться за маковий чайник, відкриває пакунок із чебрецем — дістає з банки жменю, кидає в заварник. Спиною до столу.)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так і думав. Чайник.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А що ти думав?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Що ти спершу нальєш чаю.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від себе нічого іншого не чекав. </w:t>
      </w:r>
      <w:r>
        <w:rPr>
          <w:rFonts w:ascii="Times New Roman" w:hAnsi="Times New Roman" w:eastAsia="Times New Roman"/>
          <w:b w:val="0"/>
          <w:i/>
          <w:sz w:val="22"/>
        </w:rPr>
        <w:t>(розставляє чотири склянки; п'яту — на порожній стілець біля вікна)</w:t>
      </w:r>
      <w:r>
        <w:rPr>
          <w:rFonts w:ascii="Times New Roman" w:hAnsi="Times New Roman" w:eastAsia="Times New Roman"/>
          <w:b w:val="0"/>
          <w:i w:val="0"/>
          <w:sz w:val="22"/>
        </w:rPr>
        <w:t xml:space="preserve"> П'ять.</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Хто п'ятий?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Спершу Оксана. Потім учитель. Тепер — усі, кого ми записали.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Про Оксану я дізнався в камері. У сусіда був телевізор, лютий шістнадцятого. Я подумав: «Вона ж казала — не здамся». І не здалася.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здалася.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І про Миколу Федоровича. </w:t>
      </w:r>
      <w:r>
        <w:rPr>
          <w:rFonts w:ascii="Times New Roman" w:hAnsi="Times New Roman" w:eastAsia="Times New Roman"/>
          <w:b w:val="0"/>
          <w:i/>
          <w:sz w:val="22"/>
        </w:rPr>
        <w:t>(опускає голову)</w:t>
      </w:r>
      <w:r>
        <w:rPr>
          <w:rFonts w:ascii="Times New Roman" w:hAnsi="Times New Roman" w:eastAsia="Times New Roman"/>
          <w:b w:val="0"/>
          <w:i w:val="0"/>
          <w:sz w:val="22"/>
        </w:rPr>
        <w:t xml:space="preserve"> Мама написала мені через два тижні. На похорон мене не пустили б. Мені дуже шкода,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w:t>
      </w:r>
      <w:r>
        <w:rPr>
          <w:rFonts w:ascii="Times New Roman" w:hAnsi="Times New Roman" w:eastAsia="Times New Roman"/>
          <w:b w:val="0"/>
          <w:i/>
          <w:sz w:val="22"/>
        </w:rPr>
        <w:t>(ставить перед ним склянку і на мить затримує руку на підстаканнику)</w:t>
      </w:r>
      <w:r>
        <w:rPr>
          <w:rFonts w:ascii="Times New Roman" w:hAnsi="Times New Roman" w:eastAsia="Times New Roman"/>
          <w:b w:val="0"/>
          <w:i w:val="0"/>
          <w:sz w:val="22"/>
        </w:rPr>
        <w:t xml:space="preserve"> Це не вирок.</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чай.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Спершу чай, потім справи.</w:t>
      </w:r>
    </w:p>
    <w:p>
      <w:r>
        <w:rPr>
          <w:rFonts w:ascii="Times New Roman" w:hAnsi="Times New Roman" w:eastAsia="Times New Roman"/>
          <w:b w:val="0"/>
          <w:i/>
          <w:sz w:val="22"/>
        </w:rPr>
        <w:t>(Павло п'є. Пальці тремтять — склянка тихо цокає об підстаканник. Ніхто не робить вигляду, що не помічає. Катя відвертається до вікна. Опанасенко мовчки поправляє окуляри.)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Добрий. </w:t>
      </w:r>
      <w:r>
        <w:rPr>
          <w:rFonts w:ascii="Times New Roman" w:hAnsi="Times New Roman" w:eastAsia="Times New Roman"/>
          <w:b w:val="0"/>
          <w:i/>
          <w:sz w:val="22"/>
        </w:rPr>
        <w:t>(ледь чутно)</w:t>
      </w:r>
      <w:r>
        <w:rPr>
          <w:rFonts w:ascii="Times New Roman" w:hAnsi="Times New Roman" w:eastAsia="Times New Roman"/>
          <w:b w:val="0"/>
          <w:i w:val="0"/>
          <w:sz w:val="22"/>
        </w:rPr>
        <w:t xml:space="preserve"> Як на нашому подвір'ї колись.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мамин чебрець. Вона щосезону приносить.</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Тітка Ганна?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val="0"/>
          <w:i/>
          <w:sz w:val="22"/>
        </w:rPr>
        <w:t>(Павло кладе обидві долоні на склянку. Дивиться на неї довго.)</w:t>
      </w:r>
    </w:p>
    <w:p>
      <w:r>
        <w:rPr>
          <w:rFonts w:ascii="Times New Roman" w:hAnsi="Times New Roman" w:eastAsia="Times New Roman"/>
          <w:b/>
          <w:i w:val="0"/>
          <w:sz w:val="26"/>
        </w:rPr>
        <w:t>장면 5 — 같은 날 오전 10시 25분, 같은 탁자</w:t>
      </w:r>
    </w:p>
    <w:p>
      <w:r>
        <w:rPr>
          <w:rFonts w:ascii="Times New Roman" w:hAnsi="Times New Roman" w:eastAsia="Times New Roman"/>
          <w:b w:val="0"/>
          <w:i/>
          <w:sz w:val="22"/>
        </w:rPr>
        <w:t>(Двадцять п'ять по десятій. Стіл Бондаря. Чайник ще парує. Павло розкладає тонкі листки, списані дрібним рівним почерком: на кожному зверху — дата. Катя сідає з ноутбуком, Опанасенко кладе перед собою диктофон і блокнот. Олесь не дістає нічого.)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Павле, ми запишемо розмову. Не для когось, а щоб розмова не залежала від пам'яті — ні вашої, ні нашої.</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Так і треба.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І я мушу сказати вголос: ви не зобов'язані. Ви не підозрюваний і не свідок. Ви людина, яка прийшла розповісти.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Раїсо Степанівно, мені вже нікуди тікати. </w:t>
      </w:r>
      <w:r>
        <w:rPr>
          <w:rFonts w:ascii="Times New Roman" w:hAnsi="Times New Roman" w:eastAsia="Times New Roman"/>
          <w:b w:val="0"/>
          <w:i/>
          <w:sz w:val="22"/>
        </w:rPr>
        <w:t>(кладе перший аркуш)</w:t>
      </w:r>
      <w:r>
        <w:rPr>
          <w:rFonts w:ascii="Times New Roman" w:hAnsi="Times New Roman" w:eastAsia="Times New Roman"/>
          <w:b w:val="0"/>
          <w:i w:val="0"/>
          <w:sz w:val="22"/>
        </w:rPr>
        <w:t xml:space="preserve"> Реєстру в мене нема. Є те, що в голові. Я три роки лежав на нижній койці й учив напам'ять договори.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Сорок п'ять, які я сам писав або правив. Ви знайшли вісім. Решту ви не бачили, бо вони в шифрі.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«Консультація з питань будівельного права» — суддя в Печерському суді. «Спадкового права» — суддя в Харкові. «Експертиза проєкту статуту» — апеляційна палата.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Шифр за спеціалізацією.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Корсак любить порядок. У тринадцятому, у перший місяць, я писав шаблони цих договорів. Типова форма номер сім. Думав, що це «гонорари успіху» для зовнішніх адвокатів. </w:t>
      </w:r>
      <w:r>
        <w:rPr>
          <w:rFonts w:ascii="Times New Roman" w:hAnsi="Times New Roman" w:eastAsia="Times New Roman"/>
          <w:b w:val="0"/>
          <w:i/>
          <w:sz w:val="22"/>
        </w:rPr>
        <w:t>(стискає губи)</w:t>
      </w:r>
      <w:r>
        <w:rPr>
          <w:rFonts w:ascii="Times New Roman" w:hAnsi="Times New Roman" w:eastAsia="Times New Roman"/>
          <w:b w:val="0"/>
          <w:i w:val="0"/>
          <w:sz w:val="22"/>
        </w:rPr>
        <w:t xml:space="preserve"> Мені було двадцять шість. Я був щасливий, що мене взяли в команду.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Ви писали шаблони. А хто вів облік платежів?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Корсак. Він цифр не торкається. Платежі веде головна бухгалтерка, пані Інеса, у паперовому зошиті в синій обкладинці. Їй шістдесят два, вона не дозволяє переносити жодного рядка в «хмару». «Папір не зламається». Вона присилала мені в камеру передачі, двічі на рік, без підпису. Печиво з маком. Я здогадався по почерку на коробці.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знає, що ти знаєш?</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Вона знає, що ми обоє мовчали. Коли мене брали, я сказав слідчому, що бухгалтерія — не моя ділянка, і вона купила собі три роки спокою.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Зошита я вам не принесу. Я принесу дорогу до зошита. Пані Інеса відкриє його лише мені, лише без свідків і лише тоді, коли вирішить, що Корсак її теж продасть.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коли вона так вирішить?</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Весною. У нас у квітні податкова перевірка. Корсак шукає, на кого оформити збитки.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Тоді це треба зробити через Бюро, за процедурою. З постановою, з понятими, з копією в прокуратуру.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Раїсо Степанівно, я сам цього хочу. Якщо я піду до неї з камерою, вона закриє двері. Якщо без запису, ви скажете, що я нічого не довів. Тому я прошу не грошей і не захисту. Я прошу, щоб ви були поруч, коли я піду.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безпека? Корсак дізнається, що ти вийшов.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більше нічого не ховаю. Що ховаєш, те й крадуть. </w:t>
      </w:r>
      <w:r>
        <w:rPr>
          <w:rFonts w:ascii="Times New Roman" w:hAnsi="Times New Roman" w:eastAsia="Times New Roman"/>
          <w:b w:val="0"/>
          <w:i/>
          <w:sz w:val="22"/>
        </w:rPr>
        <w:t>(стискає край аркуша)</w:t>
      </w:r>
      <w:r>
        <w:rPr>
          <w:rFonts w:ascii="Times New Roman" w:hAnsi="Times New Roman" w:eastAsia="Times New Roman"/>
          <w:b w:val="0"/>
          <w:i w:val="0"/>
          <w:sz w:val="22"/>
        </w:rPr>
        <w:t xml:space="preserve"> Героїзму я не хочу, Катю. Я хочу бути свідком. Така робота: дати комусь папір і піти додому.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(вперше за годину говорить прямо)</w:t>
      </w:r>
      <w:r>
        <w:rPr>
          <w:rFonts w:ascii="Times New Roman" w:hAnsi="Times New Roman" w:eastAsia="Times New Roman"/>
          <w:b w:val="0"/>
          <w:i w:val="0"/>
          <w:sz w:val="22"/>
        </w:rPr>
        <w:t xml:space="preserve"> Ти почав це в листопаді чотирнадцятого.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З запізненням на десять місяців.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чотири роки.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Так.</w:t>
      </w:r>
    </w:p>
    <w:p>
      <w:r>
        <w:rPr>
          <w:rFonts w:ascii="Times New Roman" w:hAnsi="Times New Roman" w:eastAsia="Times New Roman"/>
          <w:b w:val="0"/>
          <w:i/>
          <w:sz w:val="22"/>
        </w:rPr>
        <w:t>(Олесь довго мовчить. Дивиться на склянку, потім на стелю.)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Раїсо Степанівно, будь ласка, запишіть: «Свідок Гришко запропонував сприяння слідству. Місце і час — за домовленістю з Бюро, не пізніше п'ятнадцятого квітня».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Записую. </w:t>
      </w:r>
      <w:r>
        <w:rPr>
          <w:rFonts w:ascii="Times New Roman" w:hAnsi="Times New Roman" w:eastAsia="Times New Roman"/>
          <w:b w:val="0"/>
          <w:i/>
          <w:sz w:val="22"/>
        </w:rPr>
        <w:t>(клацає диктофоном)</w:t>
      </w:r>
      <w:r>
        <w:rPr>
          <w:rFonts w:ascii="Times New Roman" w:hAnsi="Times New Roman" w:eastAsia="Times New Roman"/>
          <w:b w:val="0"/>
          <w:i w:val="0"/>
          <w:sz w:val="22"/>
        </w:rPr>
        <w:t xml:space="preserve"> П'ятнадцяте квітня. Свідок Гришко.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(ледь чутно)</w:t>
      </w:r>
      <w:r>
        <w:rPr>
          <w:rFonts w:ascii="Times New Roman" w:hAnsi="Times New Roman" w:eastAsia="Times New Roman"/>
          <w:b w:val="0"/>
          <w:i w:val="0"/>
          <w:sz w:val="22"/>
        </w:rPr>
        <w:t xml:space="preserve"> Свідок.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Це слово краще за «підозрюваний», Павле. І набагато краще за «колишній».</w:t>
      </w:r>
    </w:p>
    <w:p>
      <w:r>
        <w:rPr>
          <w:rFonts w:ascii="Times New Roman" w:hAnsi="Times New Roman" w:eastAsia="Times New Roman"/>
          <w:b/>
          <w:i w:val="0"/>
          <w:sz w:val="26"/>
        </w:rPr>
        <w:t>장면 6 — 같은 날 오전 11시 반, 봉인된 봉투</w:t>
      </w:r>
    </w:p>
    <w:p>
      <w:r>
        <w:rPr>
          <w:rFonts w:ascii="Times New Roman" w:hAnsi="Times New Roman" w:eastAsia="Times New Roman"/>
          <w:b w:val="0"/>
          <w:i/>
          <w:sz w:val="22"/>
        </w:rPr>
        <w:t>(Пів на дванадцяту. Стіл. Біля чайника лежить брунатна тека, запечатана воском: на вощаному колі відбиток старої печатки Бондаря — лист гороху, який той використовував як особисту. Павло, помітивши теку, відсуває свої аркуші.)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Ваш лист, Павле. Двадцять дев'яте червня чотирнадцятого, одинадцять сторінок. Печатка ціла.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Ви його не читали.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Ніхто не читав. Олесь не просив, а мені не належить.</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Ти не просив.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Чотири роки. Я лежав і уявляв, як ти читаєш цей лист і кривишся на третій сторінці. Там є рядок, який мені не вдався: «Я не прошу пробачення». Ти знаєш, як це звучить: хто пише, що не просить, той просить.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теку, не відкриває)</w:t>
      </w:r>
      <w:r>
        <w:rPr>
          <w:rFonts w:ascii="Times New Roman" w:hAnsi="Times New Roman" w:eastAsia="Times New Roman"/>
          <w:b w:val="0"/>
          <w:i w:val="0"/>
          <w:sz w:val="22"/>
        </w:rPr>
        <w:t xml:space="preserve"> Я не прощаю.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не прошу.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кажу: я не прощаю. Бо прощення — це коли дописано. А в мене ще лишається недочитане.</w:t>
      </w:r>
    </w:p>
    <w:p>
      <w:r>
        <w:rPr>
          <w:rFonts w:ascii="Times New Roman" w:hAnsi="Times New Roman" w:eastAsia="Times New Roman"/>
          <w:b w:val="0"/>
          <w:i/>
          <w:sz w:val="22"/>
        </w:rPr>
        <w:t>(Павло киває. Олесь підсуває до Опанасенко ніж для паперу — маленький, зі слонової кістки, колись Бондарів.)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Розріжте, будь ласка. При всіх.</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(беручи ніж)</w:t>
      </w:r>
      <w:r>
        <w:rPr>
          <w:rFonts w:ascii="Times New Roman" w:hAnsi="Times New Roman" w:eastAsia="Times New Roman"/>
          <w:b w:val="0"/>
          <w:i w:val="0"/>
          <w:sz w:val="22"/>
        </w:rPr>
        <w:t xml:space="preserve"> Олесю, ви певні?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Раїсо Степанівно, ви казали: найважче — не знайти, а дочитати. Я знайшов у чотирнадцятому. Дочитую в вісімнадцятому.</w:t>
      </w:r>
    </w:p>
    <w:p>
      <w:r>
        <w:rPr>
          <w:rFonts w:ascii="Times New Roman" w:hAnsi="Times New Roman" w:eastAsia="Times New Roman"/>
          <w:b w:val="0"/>
          <w:i/>
          <w:sz w:val="22"/>
        </w:rPr>
        <w:t>(Опанасенко розрізає віск. Дістає одинадцять сторінок, складених навпіл. Подає Олесеві.)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з першого аркуша, спокійно, вголос)</w:t>
      </w:r>
      <w:r>
        <w:rPr>
          <w:rFonts w:ascii="Times New Roman" w:hAnsi="Times New Roman" w:eastAsia="Times New Roman"/>
          <w:b w:val="0"/>
          <w:i w:val="0"/>
          <w:sz w:val="22"/>
        </w:rPr>
        <w:t xml:space="preserve"> «Я, Гришко Павло, двадцять дев'ятого червня дві тисячі чотирнадцятого року пишу про події двадцять першого січня. О дев'ятій тридцять мене викликав Корсак». </w:t>
      </w:r>
      <w:r>
        <w:rPr>
          <w:rFonts w:ascii="Times New Roman" w:hAnsi="Times New Roman" w:eastAsia="Times New Roman"/>
          <w:b w:val="0"/>
          <w:i/>
          <w:sz w:val="22"/>
        </w:rPr>
        <w:t>(перегортає, на останній сторінці зупиняється)</w:t>
      </w:r>
      <w:r>
        <w:rPr>
          <w:rFonts w:ascii="Times New Roman" w:hAnsi="Times New Roman" w:eastAsia="Times New Roman"/>
          <w:b w:val="0"/>
          <w:i w:val="0"/>
          <w:sz w:val="22"/>
        </w:rPr>
        <w:t xml:space="preserve"> «Остапе. Я сказав тобі: мандарини — це не їжа, це вітаміни. Це був найгірший жарт у моєму житті».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Не читай далі.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Дочитаю про себе. </w:t>
      </w:r>
      <w:r>
        <w:rPr>
          <w:rFonts w:ascii="Times New Roman" w:hAnsi="Times New Roman" w:eastAsia="Times New Roman"/>
          <w:b w:val="0"/>
          <w:i/>
          <w:sz w:val="22"/>
        </w:rPr>
        <w:t>(дивиться на лист довго; сторінка в руці злегка тремтить)</w:t>
      </w:r>
      <w:r>
        <w:rPr>
          <w:rFonts w:ascii="Times New Roman" w:hAnsi="Times New Roman" w:eastAsia="Times New Roman"/>
          <w:b w:val="0"/>
          <w:i w:val="0"/>
          <w:sz w:val="22"/>
        </w:rPr>
        <w:t xml:space="preserve"> Нічого. Це ж ти, Павле. Ти завжди жартував на найгіршому місці.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«Жартував». </w:t>
      </w:r>
      <w:r>
        <w:rPr>
          <w:rFonts w:ascii="Times New Roman" w:hAnsi="Times New Roman" w:eastAsia="Times New Roman"/>
          <w:b w:val="0"/>
          <w:i/>
          <w:sz w:val="22"/>
        </w:rPr>
        <w:t>(ледь не сміється)</w:t>
      </w:r>
      <w:r>
        <w:rPr>
          <w:rFonts w:ascii="Times New Roman" w:hAnsi="Times New Roman" w:eastAsia="Times New Roman"/>
          <w:b w:val="0"/>
          <w:i w:val="0"/>
          <w:sz w:val="22"/>
        </w:rPr>
        <w:t xml:space="preserve"> У листі це слово я викреслював двічі.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двічі лишив. Як тоді в наметі.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Ти вперше за чотири роки пожартував.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 — коротко, нервово)</w:t>
      </w:r>
      <w:r>
        <w:rPr>
          <w:rFonts w:ascii="Times New Roman" w:hAnsi="Times New Roman" w:eastAsia="Times New Roman"/>
          <w:b w:val="0"/>
          <w:i w:val="0"/>
          <w:sz w:val="22"/>
        </w:rPr>
        <w:t xml:space="preserve"> Це не жарт. Це я так плачу.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(від вікна, невпевнено)</w:t>
      </w:r>
      <w:r>
        <w:rPr>
          <w:rFonts w:ascii="Times New Roman" w:hAnsi="Times New Roman" w:eastAsia="Times New Roman"/>
          <w:b w:val="0"/>
          <w:i w:val="0"/>
          <w:sz w:val="22"/>
        </w:rPr>
        <w:t xml:space="preserve"> Можна мені теж?</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Що?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Посміятися. Чотири роки я уявляла цей лист. Я не думала, що в ньому буде жарт.</w:t>
      </w:r>
    </w:p>
    <w:p>
      <w:r>
        <w:rPr>
          <w:rFonts w:ascii="Times New Roman" w:hAnsi="Times New Roman" w:eastAsia="Times New Roman"/>
          <w:b w:val="0"/>
          <w:i/>
          <w:sz w:val="22"/>
        </w:rPr>
        <w:t>(Усі дивляться на неї. Тиша. Потім Опанасенко, не стримавшись, пирскає в кулак.)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Господи, діти. Дивіться, до чого ми дожили.</w:t>
      </w:r>
    </w:p>
    <w:p>
      <w:r>
        <w:rPr>
          <w:rFonts w:ascii="Times New Roman" w:hAnsi="Times New Roman" w:eastAsia="Times New Roman"/>
          <w:b/>
          <w:i w:val="0"/>
          <w:sz w:val="26"/>
        </w:rPr>
        <w:t>장면 7 — 같은 날 정오, 흰 칠판 앞</w:t>
      </w:r>
    </w:p>
    <w:p>
      <w:r>
        <w:rPr>
          <w:rFonts w:ascii="Times New Roman" w:hAnsi="Times New Roman" w:eastAsia="Times New Roman"/>
          <w:b w:val="0"/>
          <w:i/>
          <w:sz w:val="22"/>
        </w:rPr>
        <w:t>(Дванадцята. Дошка на коліщатах, повернута до столу. Опанасенко пише на ній маркером нові колонки: «Договори», «Одержувачі», «Свідки». Катя стоїть із олівцем. У лівому кутку дошки, там, де колись було «Лікарні», — сірий слід «П.». Павло підходить ближче й дивиться на нього, як на старий шрам.)</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ж...</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Мій почерк. Січень чотирнадцятого. Я писала біля «Лікарень» твою літеру, щоб не забути, кому дзвонити. Потім лишилася тільки вона.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не стерла.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стерла маркер. Олівець не стирається. Це не симптом доброти — це фізика.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Мацюк Василь Петрович, дев'яносто другий, сьома лікарня. Твоя пастка, Катю. Вона влучила.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Так. </w:t>
      </w:r>
      <w:r>
        <w:rPr>
          <w:rFonts w:ascii="Times New Roman" w:hAnsi="Times New Roman" w:eastAsia="Times New Roman"/>
          <w:b w:val="0"/>
          <w:i/>
          <w:sz w:val="22"/>
        </w:rPr>
        <w:t>(кладе олівець на жолоб дошки)</w:t>
      </w:r>
      <w:r>
        <w:rPr>
          <w:rFonts w:ascii="Times New Roman" w:hAnsi="Times New Roman" w:eastAsia="Times New Roman"/>
          <w:b w:val="0"/>
          <w:i w:val="0"/>
          <w:sz w:val="22"/>
        </w:rPr>
        <w:t xml:space="preserve"> Тоді я це зробила, бо не мала права не зробити. Тепер я роблю по-іншому. Відкрито. Я говорю: у вас будуть записи. Усі розмови. Усі листи. Не тому, що я вам не вірю, а тому, що вам повірить суд.</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чесно.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Довіра без процедур — це просто ставка. Ми вже ризикнули один раз.</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Згоден.</w:t>
      </w:r>
    </w:p>
    <w:p>
      <w:r>
        <w:rPr>
          <w:rFonts w:ascii="Times New Roman" w:hAnsi="Times New Roman" w:eastAsia="Times New Roman"/>
          <w:b w:val="0"/>
          <w:i/>
          <w:sz w:val="22"/>
        </w:rPr>
        <w:t>(Катя бере олівець і довго дивиться на «П.». Потім дрібно, поруч із ним, пише: «20.01.18 — свідок». Відступає на крок.)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не прощення, Павле. Це перенесення в іншу колонку.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З «лікарень» у «свідки».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Колонку «Лікарні» ми давно не заповнюємо. А «Свідки» — нова. У ній поки двоє. Інеса Борисівна, яка ще не знає. І ви.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Ви. Гліб додасть вас до списку під шифром. Не П. і не Павло. «Свідок номер один».</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самим кутиком рота)</w:t>
      </w:r>
      <w:r>
        <w:rPr>
          <w:rFonts w:ascii="Times New Roman" w:hAnsi="Times New Roman" w:eastAsia="Times New Roman"/>
          <w:b w:val="0"/>
          <w:i w:val="0"/>
          <w:sz w:val="22"/>
        </w:rPr>
        <w:t xml:space="preserve"> Навіть тут порядок.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Інакше ми були б «Сантехмонтаж».</w:t>
      </w:r>
    </w:p>
    <w:p>
      <w:r>
        <w:rPr>
          <w:rFonts w:ascii="Times New Roman" w:hAnsi="Times New Roman" w:eastAsia="Times New Roman"/>
          <w:b w:val="0"/>
          <w:i/>
          <w:sz w:val="22"/>
        </w:rPr>
        <w:t>(За дверима чутно, як Гліб гупає ногою об поріг, струшуючи сніг. Потім він заходить із двома батонами, жовтим пакетом і виразом людини, яка рахувала до шістдесяти.)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Хліб. Година в черзі, зате я прочитав пів реєстру ФОП-ів.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Глібе. Сідай. Павле, ти пам'ятаєш Гліба на дзвінках. Тепер він відповідає за цифрову безпеку. Сьогодні вночі налаштуємо тобі захищений канал.</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(простягає руку)</w:t>
      </w:r>
      <w:r>
        <w:rPr>
          <w:rFonts w:ascii="Times New Roman" w:hAnsi="Times New Roman" w:eastAsia="Times New Roman"/>
          <w:b w:val="0"/>
          <w:i w:val="0"/>
          <w:sz w:val="22"/>
        </w:rPr>
        <w:t xml:space="preserve"> Павло.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(тисне, не одразу)</w:t>
      </w:r>
      <w:r>
        <w:rPr>
          <w:rFonts w:ascii="Times New Roman" w:hAnsi="Times New Roman" w:eastAsia="Times New Roman"/>
          <w:b w:val="0"/>
          <w:i w:val="0"/>
          <w:sz w:val="22"/>
        </w:rPr>
        <w:t xml:space="preserve"> Я знаю. Ти привозив Остапові мандарини. Проти мандарин я нічого не маю. Тільки проти вкладок.</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Вірю. Але логи я все одно дивитимусь. </w:t>
      </w:r>
      <w:r>
        <w:rPr>
          <w:rFonts w:ascii="Times New Roman" w:hAnsi="Times New Roman" w:eastAsia="Times New Roman"/>
          <w:b w:val="0"/>
          <w:i/>
          <w:sz w:val="22"/>
        </w:rPr>
        <w:t>(відриває шматок хліба)</w:t>
      </w:r>
      <w:r>
        <w:rPr>
          <w:rFonts w:ascii="Times New Roman" w:hAnsi="Times New Roman" w:eastAsia="Times New Roman"/>
          <w:b w:val="0"/>
          <w:i w:val="0"/>
          <w:sz w:val="22"/>
        </w:rPr>
        <w:t xml:space="preserve"> Їж. Ти худий.</w:t>
      </w:r>
    </w:p>
    <w:p>
      <w:r>
        <w:rPr>
          <w:rFonts w:ascii="Times New Roman" w:hAnsi="Times New Roman" w:eastAsia="Times New Roman"/>
          <w:b/>
          <w:i w:val="0"/>
          <w:sz w:val="26"/>
        </w:rPr>
        <w:t>장면 8 — 같은 날 저녁 6시, 사무실</w:t>
      </w:r>
    </w:p>
    <w:p>
      <w:r>
        <w:rPr>
          <w:rFonts w:ascii="Times New Roman" w:hAnsi="Times New Roman" w:eastAsia="Times New Roman"/>
          <w:b w:val="0"/>
          <w:i/>
          <w:sz w:val="22"/>
        </w:rPr>
        <w:t>(Шоста вечора. Сутінки. Катя, Гліб і Опанасенко пішли. На столі — вареники: Ганна приходила о другій, привітала Павла так, ніби він зайшов по сіль, поцілувала в лоб і пішла. Олесь зачиняє вхідні двері, повертається до столу.)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Твоя мама сказала мені тільки одне.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«Нам, Павлику, годувати вас обох — така робота». І пішла. Я навіть не встиг сказати.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не слухає, коли мовчать вдячно. Це в неї з бібліотеки. </w:t>
      </w:r>
      <w:r>
        <w:rPr>
          <w:rFonts w:ascii="Times New Roman" w:hAnsi="Times New Roman" w:eastAsia="Times New Roman"/>
          <w:b w:val="0"/>
          <w:i/>
          <w:sz w:val="22"/>
        </w:rPr>
        <w:t>(сідає)</w:t>
      </w:r>
      <w:r>
        <w:rPr>
          <w:rFonts w:ascii="Times New Roman" w:hAnsi="Times New Roman" w:eastAsia="Times New Roman"/>
          <w:b w:val="0"/>
          <w:i w:val="0"/>
          <w:sz w:val="22"/>
        </w:rPr>
        <w:t xml:space="preserve"> Налити?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(бере чайник першим)</w:t>
      </w:r>
      <w:r>
        <w:rPr>
          <w:rFonts w:ascii="Times New Roman" w:hAnsi="Times New Roman" w:eastAsia="Times New Roman"/>
          <w:b w:val="0"/>
          <w:i w:val="0"/>
          <w:sz w:val="22"/>
        </w:rPr>
        <w:t xml:space="preserve"> Дозволь мені.</w:t>
      </w:r>
    </w:p>
    <w:p>
      <w:r>
        <w:rPr>
          <w:rFonts w:ascii="Times New Roman" w:hAnsi="Times New Roman" w:eastAsia="Times New Roman"/>
          <w:b w:val="0"/>
          <w:i/>
          <w:sz w:val="22"/>
        </w:rPr>
        <w:t>(Павло наливає. Спершу Олесеві, потім собі, потім п'яту склянку — на порожньому стільці біля вікна, повільно, як у чужому домі.)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Оксані. </w:t>
      </w:r>
      <w:r>
        <w:rPr>
          <w:rFonts w:ascii="Times New Roman" w:hAnsi="Times New Roman" w:eastAsia="Times New Roman"/>
          <w:b w:val="0"/>
          <w:i/>
          <w:sz w:val="22"/>
        </w:rPr>
        <w:t>(дивиться на склянку біля вікна)</w:t>
      </w:r>
      <w:r>
        <w:rPr>
          <w:rFonts w:ascii="Times New Roman" w:hAnsi="Times New Roman" w:eastAsia="Times New Roman"/>
          <w:b w:val="0"/>
          <w:i w:val="0"/>
          <w:sz w:val="22"/>
        </w:rPr>
        <w:t xml:space="preserve"> Я їй так і не сказав на суді жодного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знала. Просто не вміла про тебе говорити.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гірше.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інакше.</w:t>
      </w:r>
    </w:p>
    <w:p>
      <w:r>
        <w:rPr>
          <w:rFonts w:ascii="Times New Roman" w:hAnsi="Times New Roman" w:eastAsia="Times New Roman"/>
          <w:b w:val="0"/>
          <w:i/>
          <w:sz w:val="22"/>
        </w:rPr>
        <w:t>(Мовчанка. Павло показує пальцем на рушник під лампою.)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Танин?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принесла. Їх було два однакових, пам'ятаєш? Один тут, інший у тебе.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Мій пішов у коробку, коли ми з'їжджали на Оболонь. Лізина мама хотіла викинути його як «бабусину прикрасу». Я витягнув зі сміття. Тепер він лежить у шафі.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Ти пам'ятаєш, як ми ховалися в шафі?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З шести років. Навіть у шафі. </w:t>
      </w:r>
      <w:r>
        <w:rPr>
          <w:rFonts w:ascii="Times New Roman" w:hAnsi="Times New Roman" w:eastAsia="Times New Roman"/>
          <w:b w:val="0"/>
          <w:i/>
          <w:sz w:val="22"/>
        </w:rPr>
        <w:t>(дивиться на рушник)</w:t>
      </w:r>
      <w:r>
        <w:rPr>
          <w:rFonts w:ascii="Times New Roman" w:hAnsi="Times New Roman" w:eastAsia="Times New Roman"/>
          <w:b w:val="0"/>
          <w:i w:val="0"/>
          <w:sz w:val="22"/>
        </w:rPr>
        <w:t xml:space="preserve"> «Червоне — то любов, а чорне — то журба». Тітка Ганна співала це, коли нас ловила. Я не знав тоді, що це пісня. Думав — рецепт: любов кладемо червоною ниткою, журбу — чорною. І нитка не рветься.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(вперше за день дивиться Олесеві прямо в очі)</w:t>
      </w:r>
      <w:r>
        <w:rPr>
          <w:rFonts w:ascii="Times New Roman" w:hAnsi="Times New Roman" w:eastAsia="Times New Roman"/>
          <w:b w:val="0"/>
          <w:i w:val="0"/>
          <w:sz w:val="22"/>
        </w:rPr>
        <w:t xml:space="preserve"> Орле. Віктора хрестили без тебе. Хрещений — Лізин брат зі Львова. Але в Лізи в нотатнику досі записано: «Олесь, хрещений». Вона не викреслила.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Чотири роки.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Вона не любить викреслювати. </w:t>
      </w:r>
      <w:r>
        <w:rPr>
          <w:rFonts w:ascii="Times New Roman" w:hAnsi="Times New Roman" w:eastAsia="Times New Roman"/>
          <w:b w:val="0"/>
          <w:i/>
          <w:sz w:val="22"/>
        </w:rPr>
        <w:t>(дивиться у склянку)</w:t>
      </w:r>
      <w:r>
        <w:rPr>
          <w:rFonts w:ascii="Times New Roman" w:hAnsi="Times New Roman" w:eastAsia="Times New Roman"/>
          <w:b w:val="0"/>
          <w:i w:val="0"/>
          <w:sz w:val="22"/>
        </w:rPr>
        <w:t xml:space="preserve"> Ми не повернемося до того, що було. Я це розумію. Але в неділю, якщо ти захочеш, приїдь. Вітько питав про дядю Олеся. Він питає про всіх, хто не з'являється.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Приїду.</w:t>
      </w:r>
    </w:p>
    <w:p>
      <w:r>
        <w:rPr>
          <w:rFonts w:ascii="Times New Roman" w:hAnsi="Times New Roman" w:eastAsia="Times New Roman"/>
          <w:b w:val="0"/>
          <w:i/>
          <w:sz w:val="22"/>
        </w:rPr>
        <w:t>(Павло підводить склянку. Олесь теж. Вони не цокаються — просто тримають їх на висоті очей.)</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А Дарина?</w:t>
      </w:r>
    </w:p>
    <w:p>
      <w:r>
        <w:rPr>
          <w:rFonts w:ascii="Times New Roman" w:hAnsi="Times New Roman" w:eastAsia="Times New Roman"/>
          <w:b w:val="0"/>
          <w:i/>
          <w:sz w:val="22"/>
        </w:rPr>
        <w:t>(Олесь не відповідає одразу. Дивиться на вікно, де мерехтить світло ліхтаря.)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Шукають. Бюро відкрило справу в сімнадцятому. Пані Галина щодня в лікарні. Я щомісяця дзвоню слідчому. Вона не зникла для нас. Вона зникла для них.</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не знав, що сказати.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Ніхто не знає.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Тому п'ята склянка — не лише для тих, кого вже нема. Іноді вона — для тих, кого ще не знайшли.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А шоста?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Шоста — як дійде до того. У понеділок о дев'ятій тебе чекають у Бюро, за процедурою. Я піду з тобою.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не спізнюся.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Спізнишся. Але я почекаю.</w:t>
      </w:r>
    </w:p>
    <w:p>
      <w:r>
        <w:rPr>
          <w:rFonts w:ascii="Times New Roman" w:hAnsi="Times New Roman" w:eastAsia="Times New Roman"/>
          <w:b w:val="0"/>
          <w:i/>
          <w:sz w:val="22"/>
        </w:rPr>
        <w:t>(Павло ставить склянку. Підсуває до себе маковий чайник. Довго дивиться на візерунок — на червоні маки з чорною серединкою.)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думав, найгірше буде, якщо ти не відчиниш. А найгірше — що відчинив, а я не знаю, що 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кажи. </w:t>
      </w:r>
      <w:r>
        <w:rPr>
          <w:rFonts w:ascii="Times New Roman" w:hAnsi="Times New Roman" w:eastAsia="Times New Roman"/>
          <w:b w:val="0"/>
          <w:i/>
          <w:sz w:val="22"/>
        </w:rPr>
        <w:t>(дивиться на п'яту склянку, з якої ще йде пара)</w:t>
      </w:r>
      <w:r>
        <w:rPr>
          <w:rFonts w:ascii="Times New Roman" w:hAnsi="Times New Roman" w:eastAsia="Times New Roman"/>
          <w:b w:val="0"/>
          <w:i w:val="0"/>
          <w:sz w:val="22"/>
        </w:rPr>
        <w:t xml:space="preserve"> Налий мені ще.</w:t>
      </w:r>
    </w:p>
    <w:p>
      <w:r>
        <w:rPr>
          <w:rFonts w:ascii="Times New Roman" w:hAnsi="Times New Roman" w:eastAsia="Times New Roman"/>
          <w:b w:val="0"/>
          <w:i/>
          <w:sz w:val="22"/>
        </w:rPr>
        <w:t>(Павло наливає. За вікном дзеленькає трамвай — той, що їздить Садовою до депо; останній у суботу. Олесь тримає склянку обома руками, як тримають її в мороз. У кутку дошки, там, де дрібно написано «20.01.18 — свідок», тонкий слід олівця ловить лампу — і блищить, ніби ще мокрий.)</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드미트로 파블리치코(Дмитро Павличко) 「두 가지 색(Два кольори)」(1960년대 작, 이호르 빌로지르 작곡으로 노래가 됨): «Червоне — то любов, а чорне — то журба» — 한국어 해설: "붉은색은 사랑이고 검은색은 슬픔이다." 어머니가 수놓아 준 천 위의 두 실을 노래한 시의 후렴 구절로, 한 땀 속에 사랑과 슬픔이 함께 들어 있다는 뜻이라 우크라이나에서 노래로 더 널리 알려졌다(시의 다른 행은 확신이 없어 이 한 줄만 인용). 장면 3, 한나가 사무실 벽에 걸린 타냐의 붉고 검은 수건을 매만지며 흥얼거리고, 장면 8에서 파블로가 '어릴 때는 요리법인 줄 알았다 — 사랑은 붉은 실로, 슬픔은 검은 실로 넣어야 실이 끊어지지 않는다'고 되받는다. 한 사람을 용서할 수는 없어도 같은 천에서 떼어 낼 수는 없다는, 올레스와 파블로의 4년 만의 화해 방식을 노래가 대신 말해 준다.</w:t>
      </w:r>
    </w:p>
    <w:p>
      <w:r>
        <w:rPr>
          <w:rFonts w:ascii="Times New Roman" w:hAnsi="Times New Roman" w:eastAsia="Times New Roman"/>
          <w:b/>
          <w:i w:val="0"/>
          <w:sz w:val="26"/>
        </w:rPr>
        <w:t>생활 표현</w:t>
      </w:r>
    </w:p>
    <w:p>
      <w:r>
        <w:rPr>
          <w:rFonts w:ascii="Times New Roman" w:hAnsi="Times New Roman" w:eastAsia="Times New Roman"/>
          <w:b w:val="0"/>
          <w:i w:val="0"/>
          <w:sz w:val="22"/>
        </w:rPr>
        <w:t>«Із поверненням!» — 한국어 해설: "돌아오신 걸 환영해요!" 오랜 부재 끝에 돌아온 사람을 맞는 인사(여행·출장·귀환 모두에 쓰고, ти에게도 ви에게도 같은 형태). 리자가 출소하는 파블로에게, ти. 장면 1.</w:t>
      </w:r>
    </w:p>
    <w:p>
      <w:r>
        <w:rPr>
          <w:rFonts w:ascii="Times New Roman" w:hAnsi="Times New Roman" w:eastAsia="Times New Roman"/>
          <w:b w:val="0"/>
          <w:i w:val="0"/>
          <w:sz w:val="22"/>
        </w:rPr>
        <w:t>«Проходь, не стій на порозі» — 한국어 해설: "들어와, 문턱에 서 있지 말고." 문 앞에서 머뭇거리는 손님을 부르는 말(ви에게는 «Проходьте, не стійте на порозі»). 우크라이나에서는 '문턱 너머로 인사하면 안 좋다'는 속설도 있다(그래서 장면 3에서 한나가 «не віталася б я через поріг»라 한다). 올레스가 파블로에게, ти. 장면 4.</w:t>
      </w:r>
    </w:p>
    <w:p>
      <w:r>
        <w:rPr>
          <w:rFonts w:ascii="Times New Roman" w:hAnsi="Times New Roman" w:eastAsia="Times New Roman"/>
          <w:b w:val="0"/>
          <w:i w:val="0"/>
          <w:sz w:val="22"/>
        </w:rPr>
        <w:t>«Що було, те загуло» — 한국어 해설: "지난 일은 지난 일이다(있던 일은 웅웅대다 사라졌다)." 과거를 묻어 두자는 속담으로, 올레스의 어머니가 '아무것도 저절로 사라지지 않는다'고 비틀어 쓴다. 한나가 올레스에게, ти. 장면 3.</w:t>
      </w:r>
    </w:p>
    <w:p>
      <w:r>
        <w:rPr>
          <w:rFonts w:ascii="Times New Roman" w:hAnsi="Times New Roman" w:eastAsia="Times New Roman"/>
          <w:b w:val="0"/>
          <w:i w:val="0"/>
          <w:sz w:val="22"/>
        </w:rPr>
        <w:t>«Довіряй, але перевіряй» — 한국어 해설: "믿되, 확인하라." 신뢰와 검증을 함께 하자는 격언으로 업무·협상에서 흔히 쓴다(ви에게는 «Довіряйте, але перевіряйте»). 카탸가 올레스에게, ти. 장면 2·7.</w:t>
      </w:r>
    </w:p>
    <w:p>
      <w:r>
        <w:rPr>
          <w:rFonts w:ascii="Times New Roman" w:hAnsi="Times New Roman" w:eastAsia="Times New Roman"/>
          <w:b w:val="0"/>
          <w:i w:val="0"/>
          <w:sz w:val="22"/>
        </w:rPr>
        <w:t>«Мені дуже шкода» — 한국어 해설: "정말 안타깝습니다/미안해요." 위로와 사과를 모두 담는 기본 표현(ви에게도 같은 형태). 파블로가 올레스에게 미콜라와 옥사나의 죽음을 두고, ти. 장면 4.</w:t>
      </w:r>
    </w:p>
    <w:p>
      <w:r>
        <w:rPr>
          <w:rFonts w:ascii="Times New Roman" w:hAnsi="Times New Roman" w:eastAsia="Times New Roman"/>
          <w:b w:val="0"/>
          <w:i/>
          <w:sz w:val="22"/>
        </w:rPr>
        <w:t>[11화 끝 — 다음 화 예고: 「이리나의 등장」, 전선 자원봉사 네트워크의 이리나 마르첸코가 캠프 본부에 와 첫날부터 일정표를 고쳐 쓰고, 운동은 올레스를 2019년 대선 후보로 지명한다.]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