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3화 — 「다리나의 폭로전」 (Викриття Дарини)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창립자, 고향 소선거구 후보) / 다리나 보우크(29세, «오스트로호르스키 쿠리에르» 기자, 올레스의 연인) / 지나이다 티모피이우나 소콜렌코(57세, 감사법인 «콤파스 아우디트» 감사관) / 키릴로 안드리요비치 스미르넨코(40대 중반, «콤파스 아우디트» 공동창업자) / 카탸 리센코(28세, «프로조리스트» 실무 총괄) / 글리브 오스타프추크(23세, 전산·자료 담당) / 라이사 스테파니우나 오파나센코(61세, 퇴직 변호사) / 이리나 올레히우나 마르첸코(24세, 전선 보급망 «틸» 물류 자원봉사자) / 갈리나 보우크(56세, 다리나의 어머니, 제2시립병원 간호사 — 신규) / 올하(40대, 베르비우카 마을 가게 주인 — 신규) / 파라스카 이바니우나(68세, 베르비우카 주민 — 신규) / 발레리 팀첸코(50대, «아르카-홀딩» 안보 고문)</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12월 1일(월)~7일(일), 오스트로호르스크. 조기 총선 투표일(12월 21일)을 3주 남긴 때다. 2화에서 올레스의 아버지 미콜라가 공장 앞 유세 뒤 뺑소니 사고로 숨졌고(경찰은 사고로 처리했다), 장례를 치른 지 이틀이 지났다. 올레스는 아버지의 «Таврія» 열쇠를 아직 고리에서 내리지 못한다. 1화에서 파블로가 올레스에게 국방 조달 계약서의 존재를 알렸고, 올레스는 파블로의 문자에 답하지 않는다. 다리나는 «Тил» 보급망의 방탄조끼 불량 제보를 따라 계약서 사본을 확보했고, 선거구에서는 «гречка»(표 매수용 메밀 포대)가 돈다는 소문도 쫓는다. 그녀의 기사는 12월 8일(월) 아침 신문에 나가기로 되어 있다. 이 화의 회사·계약·인물은 모두 가상이며, 폭력은 화면 밖에 둔다.</w:t>
      </w:r>
    </w:p>
    <w:p>
      <w:r>
        <w:rPr>
          <w:rFonts w:ascii="Times New Roman" w:hAnsi="Times New Roman" w:eastAsia="Times New Roman"/>
          <w:b/>
          <w:i w:val="0"/>
          <w:sz w:val="26"/>
        </w:rPr>
        <w:t>장면 1 — 12월 1일(월) 새벽 6시 반, 니즈냐 슬로보다 다리나의 부모 집 부엌</w:t>
      </w:r>
    </w:p>
    <w:p>
      <w:r>
        <w:rPr>
          <w:rFonts w:ascii="Times New Roman" w:hAnsi="Times New Roman" w:eastAsia="Times New Roman"/>
          <w:b w:val="0"/>
          <w:i/>
          <w:sz w:val="22"/>
        </w:rPr>
        <w:t>(Понеділок, 1 грудня. Пів на сьому ранку, ще темно. Кухня в хрущовці на Нижній Слободі: клейонка, радіо без звуку, на підвіконні герані. Дарина сидить над розкладеними аркушами, поруч — термос і два телефони. Входить її мати, Галина, у куртці поверх медичного халата, з нічної зміни, з пакетом хліба.)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Ти що, взагалі не лягала?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Лягала. На годину. </w:t>
      </w:r>
      <w:r>
        <w:rPr>
          <w:rFonts w:ascii="Times New Roman" w:hAnsi="Times New Roman" w:eastAsia="Times New Roman"/>
          <w:b w:val="0"/>
          <w:i/>
          <w:sz w:val="22"/>
        </w:rPr>
        <w:t>(збирає аркуші)</w:t>
      </w:r>
      <w:r>
        <w:rPr>
          <w:rFonts w:ascii="Times New Roman" w:hAnsi="Times New Roman" w:eastAsia="Times New Roman"/>
          <w:b w:val="0"/>
          <w:i w:val="0"/>
          <w:sz w:val="22"/>
        </w:rPr>
        <w:t xml:space="preserve"> Мамо, ти не дивись.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тридцять років дивлюся в чужі карти хвороби. Одна твоя папка мене не налякає. </w:t>
      </w:r>
      <w:r>
        <w:rPr>
          <w:rFonts w:ascii="Times New Roman" w:hAnsi="Times New Roman" w:eastAsia="Times New Roman"/>
          <w:b w:val="0"/>
          <w:i/>
          <w:sz w:val="22"/>
        </w:rPr>
        <w:t>(ставить хліб, знімає хустку)</w:t>
      </w:r>
      <w:r>
        <w:rPr>
          <w:rFonts w:ascii="Times New Roman" w:hAnsi="Times New Roman" w:eastAsia="Times New Roman"/>
          <w:b w:val="0"/>
          <w:i w:val="0"/>
          <w:sz w:val="22"/>
        </w:rPr>
        <w:t xml:space="preserve"> Це про жилети?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Звідки ти знаєш?</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Бо в нас у хірургії лежить хлопець зі Степового краю. Привезли з відпустки, нога. Він мені показав, що в нього лишилося від жилета. </w:t>
      </w:r>
      <w:r>
        <w:rPr>
          <w:rFonts w:ascii="Times New Roman" w:hAnsi="Times New Roman" w:eastAsia="Times New Roman"/>
          <w:b w:val="0"/>
          <w:i/>
          <w:sz w:val="22"/>
        </w:rPr>
        <w:t>(стишує голос)</w:t>
      </w:r>
      <w:r>
        <w:rPr>
          <w:rFonts w:ascii="Times New Roman" w:hAnsi="Times New Roman" w:eastAsia="Times New Roman"/>
          <w:b w:val="0"/>
          <w:i w:val="0"/>
          <w:sz w:val="22"/>
        </w:rPr>
        <w:t xml:space="preserve"> Плита. Розколота, як печиво. Він каже: «Тітко Люду, в нас у роті вона важила менше, ніж у каталозі».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Він готовий сказати це на камеру?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Він готовий сказати це мені. Це різні речі, доню.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Ти їж хоч що-небудь?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Чай. </w:t>
      </w:r>
      <w:r>
        <w:rPr>
          <w:rFonts w:ascii="Times New Roman" w:hAnsi="Times New Roman" w:eastAsia="Times New Roman"/>
          <w:b w:val="0"/>
          <w:i/>
          <w:sz w:val="22"/>
        </w:rPr>
        <w:t>(наливає матері з термоса)</w:t>
      </w:r>
      <w:r>
        <w:rPr>
          <w:rFonts w:ascii="Times New Roman" w:hAnsi="Times New Roman" w:eastAsia="Times New Roman"/>
          <w:b w:val="0"/>
          <w:i w:val="0"/>
          <w:sz w:val="22"/>
        </w:rPr>
        <w:t xml:space="preserve"> Чебрець. Олесь дав.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Тоді добрий. </w:t>
      </w:r>
      <w:r>
        <w:rPr>
          <w:rFonts w:ascii="Times New Roman" w:hAnsi="Times New Roman" w:eastAsia="Times New Roman"/>
          <w:b w:val="0"/>
          <w:i/>
          <w:sz w:val="22"/>
        </w:rPr>
        <w:t>(п'є, мовчить)</w:t>
      </w:r>
      <w:r>
        <w:rPr>
          <w:rFonts w:ascii="Times New Roman" w:hAnsi="Times New Roman" w:eastAsia="Times New Roman"/>
          <w:b w:val="0"/>
          <w:i w:val="0"/>
          <w:sz w:val="22"/>
        </w:rPr>
        <w:t xml:space="preserve"> Як він?</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Тримається. Учора ходив на цвинтар сам, о п'ятій ранку, поки ніхто не бачив. Каже, батько не любив, коли за ним ходять.</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Миколу я пам'ятаю. Він приходив по аналізи і сварився, що черга.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ж знаєш, що про це шепчуть?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Знаю. Нічого не доведено. Поліція написала «ДТП».</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Доню, я не про те. Я про твою папку. </w:t>
      </w:r>
      <w:r>
        <w:rPr>
          <w:rFonts w:ascii="Times New Roman" w:hAnsi="Times New Roman" w:eastAsia="Times New Roman"/>
          <w:b w:val="0"/>
          <w:i/>
          <w:sz w:val="22"/>
        </w:rPr>
        <w:t>(тихо)</w:t>
      </w:r>
      <w:r>
        <w:rPr>
          <w:rFonts w:ascii="Times New Roman" w:hAnsi="Times New Roman" w:eastAsia="Times New Roman"/>
          <w:b w:val="0"/>
          <w:i w:val="0"/>
          <w:sz w:val="22"/>
        </w:rPr>
        <w:t xml:space="preserve"> Минулого тижня в мене питали, чи не хочу я перейти на легшу ставку. До пенсії. Дуже ввічливо. З лікарняного відділу кадрів.</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Хто питав?</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Жінка з кадрів. Сказала: «Це від людей». </w:t>
      </w:r>
      <w:r>
        <w:rPr>
          <w:rFonts w:ascii="Times New Roman" w:hAnsi="Times New Roman" w:eastAsia="Times New Roman"/>
          <w:b w:val="0"/>
          <w:i/>
          <w:sz w:val="22"/>
        </w:rPr>
        <w:t>(дивиться на дочку)</w:t>
      </w:r>
      <w:r>
        <w:rPr>
          <w:rFonts w:ascii="Times New Roman" w:hAnsi="Times New Roman" w:eastAsia="Times New Roman"/>
          <w:b w:val="0"/>
          <w:i w:val="0"/>
          <w:sz w:val="22"/>
        </w:rPr>
        <w:t xml:space="preserve"> А «люди» цієї осені якось усі ввічливі.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ручку)</w:t>
      </w:r>
      <w:r>
        <w:rPr>
          <w:rFonts w:ascii="Times New Roman" w:hAnsi="Times New Roman" w:eastAsia="Times New Roman"/>
          <w:b w:val="0"/>
          <w:i w:val="0"/>
          <w:sz w:val="22"/>
        </w:rPr>
        <w:t xml:space="preserve"> Мамо, якщо ти хочеш, щоб я зупинилася...</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хочу, щоб ти не їздила сама пізно. І щоб копії лежали не вдома. </w:t>
      </w:r>
      <w:r>
        <w:rPr>
          <w:rFonts w:ascii="Times New Roman" w:hAnsi="Times New Roman" w:eastAsia="Times New Roman"/>
          <w:b w:val="0"/>
          <w:i/>
          <w:sz w:val="22"/>
        </w:rPr>
        <w:t>(встає, ставить чайник)</w:t>
      </w:r>
      <w:r>
        <w:rPr>
          <w:rFonts w:ascii="Times New Roman" w:hAnsi="Times New Roman" w:eastAsia="Times New Roman"/>
          <w:b w:val="0"/>
          <w:i w:val="0"/>
          <w:sz w:val="22"/>
        </w:rPr>
        <w:t xml:space="preserve"> Світ не без добрих людей, Даринко. Тільки вони не завжди ходять по вулиці до нас.</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Ти це від бабусі.</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Від бабусі. Я ще й сало від неї взяла. Їж, поки тепле.</w:t>
      </w:r>
    </w:p>
    <w:p>
      <w:r>
        <w:rPr>
          <w:rFonts w:ascii="Times New Roman" w:hAnsi="Times New Roman" w:eastAsia="Times New Roman"/>
          <w:b w:val="0"/>
          <w:i/>
          <w:sz w:val="22"/>
        </w:rPr>
        <w:t>(Дарина складає аркуші в зелену папку. Зверху — титульна сторінка: «Договір поставки № 47/Б. Міністерство оборони. Постачальник: ТОВ «Захист-Постач». 12 000 комплектів».)</w:t>
      </w:r>
    </w:p>
    <w:p>
      <w:r>
        <w:rPr>
          <w:rFonts w:ascii="Times New Roman" w:hAnsi="Times New Roman" w:eastAsia="Times New Roman"/>
          <w:b/>
          <w:i w:val="0"/>
          <w:sz w:val="26"/>
        </w:rPr>
        <w:t>장면 2 — 같은 날 저녁, 사도바 14번지 사무실</w:t>
      </w:r>
    </w:p>
    <w:p>
      <w:r>
        <w:rPr>
          <w:rFonts w:ascii="Times New Roman" w:hAnsi="Times New Roman" w:eastAsia="Times New Roman"/>
          <w:b w:val="0"/>
          <w:i/>
          <w:sz w:val="22"/>
        </w:rPr>
        <w:t>(Понеділок, 1 грудня. Сьома вечора. Офіс на Садовій. Зелена лампа на столі Бондаря. На стіні — карта округу з шпильками, поруч біла дошка з магнітами. На дошці колонки: «Двори», «Заводи», «Гречка», «Жилети». Олесь біля плитки. Біля дошки Катя, у її пальцях — олівець із відбитою літерою «П.». Дарина кладе на стіл зелену папку. У дверях — Зінаїда, з термосом, і Кирило, з двома кейсами. Гліб за ноутбуком.)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Не вставайте. Олесю, я знаю, що це ваш дім. Але чай сьогодні мій. </w:t>
      </w:r>
      <w:r>
        <w:rPr>
          <w:rFonts w:ascii="Times New Roman" w:hAnsi="Times New Roman" w:eastAsia="Times New Roman"/>
          <w:b w:val="0"/>
          <w:i/>
          <w:sz w:val="22"/>
        </w:rPr>
        <w:t>(відкручує термос)</w:t>
      </w:r>
      <w:r>
        <w:rPr>
          <w:rFonts w:ascii="Times New Roman" w:hAnsi="Times New Roman" w:eastAsia="Times New Roman"/>
          <w:b w:val="0"/>
          <w:i w:val="0"/>
          <w:sz w:val="22"/>
        </w:rPr>
        <w:t xml:space="preserve"> Чорний, із лимоном. Не чебрець. Чебрець — ваш, а у вас сьогодні руки заняті.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перед нею склянку)</w:t>
      </w:r>
      <w:r>
        <w:rPr>
          <w:rFonts w:ascii="Times New Roman" w:hAnsi="Times New Roman" w:eastAsia="Times New Roman"/>
          <w:b w:val="0"/>
          <w:i w:val="0"/>
          <w:sz w:val="22"/>
        </w:rPr>
        <w:t xml:space="preserve"> У моїх руках ще є місце для склянки. Сідайте.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(оглядає кімнату)</w:t>
      </w:r>
      <w:r>
        <w:rPr>
          <w:rFonts w:ascii="Times New Roman" w:hAnsi="Times New Roman" w:eastAsia="Times New Roman"/>
          <w:b w:val="0"/>
          <w:i w:val="0"/>
          <w:sz w:val="22"/>
        </w:rPr>
        <w:t xml:space="preserve"> Лампа Віктора Павловича?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Лампа. Яку ніхто не вимикає.</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Правильно. </w:t>
      </w:r>
      <w:r>
        <w:rPr>
          <w:rFonts w:ascii="Times New Roman" w:hAnsi="Times New Roman" w:eastAsia="Times New Roman"/>
          <w:b w:val="0"/>
          <w:i/>
          <w:sz w:val="22"/>
        </w:rPr>
        <w:t>(до Дарини)</w:t>
      </w:r>
      <w:r>
        <w:rPr>
          <w:rFonts w:ascii="Times New Roman" w:hAnsi="Times New Roman" w:eastAsia="Times New Roman"/>
          <w:b w:val="0"/>
          <w:i w:val="0"/>
          <w:sz w:val="22"/>
        </w:rPr>
        <w:t xml:space="preserve"> Ну, пані Дарино. Показуйте, що ви принесли. Тільки руками в рукавичках.</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(надягає рукавички, відкриває папку)</w:t>
      </w:r>
      <w:r>
        <w:rPr>
          <w:rFonts w:ascii="Times New Roman" w:hAnsi="Times New Roman" w:eastAsia="Times New Roman"/>
          <w:b w:val="0"/>
          <w:i w:val="0"/>
          <w:sz w:val="22"/>
        </w:rPr>
        <w:t xml:space="preserve"> Договір поставки. Копія. Дванадцять тисяч комплектів бронежилетів для батальйонів на сході. Ціна — чотирнадцять тисяч вісімсот гривень за комплект. Тендер оголосили на три доби. Подався один учасник.</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(бере першу сторінку, дивиться на світло)</w:t>
      </w:r>
      <w:r>
        <w:rPr>
          <w:rFonts w:ascii="Times New Roman" w:hAnsi="Times New Roman" w:eastAsia="Times New Roman"/>
          <w:b w:val="0"/>
          <w:i w:val="0"/>
          <w:sz w:val="22"/>
        </w:rPr>
        <w:t xml:space="preserve"> Один учасник на три доби. Це не тендер. Це запрошення на вечерю.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Ще платіжне доручення на аванс. Шістдесят відсотків. Сто шість мільйонів п'ятсот шістдесят тисяч.</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(мовчки відкладає ручку)</w:t>
      </w:r>
      <w:r>
        <w:rPr>
          <w:rFonts w:ascii="Times New Roman" w:hAnsi="Times New Roman" w:eastAsia="Times New Roman"/>
          <w:b w:val="0"/>
          <w:i w:val="0"/>
          <w:sz w:val="22"/>
        </w:rPr>
        <w:t xml:space="preserve"> Звідки це?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Від людини з відділу закупівель, яка просить не називати її навіть вам. Вона передала скани, а не оригінали. Оригінали — в архіві міністерства і в банку, який веде рахунок.</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Тобто ви не можете довести, що це не підробка.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Можу довести тільки те, що можу. Тому я тут.</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довго, потім усміхається)</w:t>
      </w:r>
      <w:r>
        <w:rPr>
          <w:rFonts w:ascii="Times New Roman" w:hAnsi="Times New Roman" w:eastAsia="Times New Roman"/>
          <w:b w:val="0"/>
          <w:i w:val="0"/>
          <w:sz w:val="22"/>
        </w:rPr>
        <w:t xml:space="preserve"> Дівчино, ви перша журналістка на моїй пам'яті, яка прийшла з цього боку. Зазвичай приходять із висновком і просять його «підтвердити».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Ми візьмемося безкоштовно. Але з умовою. Кожне твердження в статті — зі сторінкою, на яку воно спирається. Нумерація моя.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кожне, що не підтверджене, — окремим абзацом. Дрібним шрифтом.</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Бачите, Кириле? Учень Бондаря. </w:t>
      </w:r>
      <w:r>
        <w:rPr>
          <w:rFonts w:ascii="Times New Roman" w:hAnsi="Times New Roman" w:eastAsia="Times New Roman"/>
          <w:b w:val="0"/>
          <w:i/>
          <w:sz w:val="22"/>
        </w:rPr>
        <w:t>(бере склянку, відпиває)</w:t>
      </w:r>
      <w:r>
        <w:rPr>
          <w:rFonts w:ascii="Times New Roman" w:hAnsi="Times New Roman" w:eastAsia="Times New Roman"/>
          <w:b w:val="0"/>
          <w:i w:val="0"/>
          <w:sz w:val="22"/>
        </w:rPr>
        <w:t xml:space="preserve"> Починаємо з ціни. Що коштує такий комплект на ринку?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(гортає записник)</w:t>
      </w:r>
      <w:r>
        <w:rPr>
          <w:rFonts w:ascii="Times New Roman" w:hAnsi="Times New Roman" w:eastAsia="Times New Roman"/>
          <w:b w:val="0"/>
          <w:i w:val="0"/>
          <w:sz w:val="22"/>
        </w:rPr>
        <w:t xml:space="preserve"> Гліб обдзвонив сім постачальників. Клас захисту той самий. Шість тисяч дев'ятсот. З доставкою.</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(рахує на калькуляторі)</w:t>
      </w:r>
      <w:r>
        <w:rPr>
          <w:rFonts w:ascii="Times New Roman" w:hAnsi="Times New Roman" w:eastAsia="Times New Roman"/>
          <w:b w:val="0"/>
          <w:i w:val="0"/>
          <w:sz w:val="22"/>
        </w:rPr>
        <w:t xml:space="preserve"> Різниця — сім тисяч дев'ятсот гривень на комплекті. Помножити на дванадцять тисяч.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Дев'яносто чотири мільйони вісімсот тисяч.</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навушник)</w:t>
      </w:r>
      <w:r>
        <w:rPr>
          <w:rFonts w:ascii="Times New Roman" w:hAnsi="Times New Roman" w:eastAsia="Times New Roman"/>
          <w:b w:val="0"/>
          <w:i w:val="0"/>
          <w:sz w:val="22"/>
        </w:rPr>
        <w:t xml:space="preserve"> Це на мільйон більше, ніж кошторис нашої кампанії на п'ять років.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ще й порахував.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завжди рахую, коли мені страшно.</w:t>
      </w:r>
    </w:p>
    <w:p>
      <w:r>
        <w:rPr>
          <w:rFonts w:ascii="Times New Roman" w:hAnsi="Times New Roman" w:eastAsia="Times New Roman"/>
          <w:b w:val="0"/>
          <w:i/>
          <w:sz w:val="22"/>
        </w:rPr>
        <w:t>(Олесь наливає чебрець у п'ять склянок. Три — Зінаїді, Дарині й собі, четверту — на стіл Бондаря, під лампу. П'ята лишається в руці. Він ставить її на порожній стілець біля шафи. Катя дивиться на цю склянку, потім на олівець із літерою «П.», і кладе його назад на дошку, не промовивши ні слова.)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лише для нього)</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кого ми не встигли дописати.</w:t>
      </w:r>
    </w:p>
    <w:p>
      <w:r>
        <w:rPr>
          <w:rFonts w:ascii="Times New Roman" w:hAnsi="Times New Roman" w:eastAsia="Times New Roman"/>
          <w:b w:val="0"/>
          <w:i/>
          <w:sz w:val="22"/>
        </w:rPr>
        <w:t>(Зінаїда мовчки присуває склянку до лампи. Потім надягає окуляри.)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Завтра з'їздимо на склад «Тилу». Бумаги бумагами, а жилет треба зважити.</w:t>
      </w:r>
    </w:p>
    <w:p>
      <w:r>
        <w:rPr>
          <w:rFonts w:ascii="Times New Roman" w:hAnsi="Times New Roman" w:eastAsia="Times New Roman"/>
          <w:b/>
          <w:i w:val="0"/>
          <w:sz w:val="26"/>
        </w:rPr>
        <w:t>장면 3 — 12월 3일(수) 오전, «틸» 보급망 창고</w:t>
      </w:r>
    </w:p>
    <w:p>
      <w:r>
        <w:rPr>
          <w:rFonts w:ascii="Times New Roman" w:hAnsi="Times New Roman" w:eastAsia="Times New Roman"/>
          <w:b w:val="0"/>
          <w:i/>
          <w:sz w:val="22"/>
        </w:rPr>
        <w:t>(Середа, 3 грудня. Десята ранку. Склад колишнього овочевого комбінату на околиці. Стелажі з ящиками, білий мікроавтобус із написом «Мережа «Тил»», пара від дихання. Ірина в куртці з відбитком чиєїсь долоні на рукаві, з планшетом. Перед нею — шість жилетів на столі, поруч — торговельна вага. Підходять Дарина, Зінаїда в рукавичках, Кирило з рулеткою і Олесь у шапці.)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вчасно. Я вам скажу чесно, мені все це не подобається. Я збираю берці, а не докази.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Іро, ти сама мені написала.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написала, що плита легка. Я не писала «Приїжджайте з аудиторами». </w:t>
      </w:r>
      <w:r>
        <w:rPr>
          <w:rFonts w:ascii="Times New Roman" w:hAnsi="Times New Roman" w:eastAsia="Times New Roman"/>
          <w:b w:val="0"/>
          <w:i/>
          <w:sz w:val="22"/>
        </w:rPr>
        <w:t>(до Зінаїди)</w:t>
      </w:r>
      <w:r>
        <w:rPr>
          <w:rFonts w:ascii="Times New Roman" w:hAnsi="Times New Roman" w:eastAsia="Times New Roman"/>
          <w:b w:val="0"/>
          <w:i w:val="0"/>
          <w:sz w:val="22"/>
        </w:rPr>
        <w:t xml:space="preserve"> Ірина Марченко. Добрий день.</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Зінаїда Тимофіївна. Ви на берцях, а ми на папері. Але проблема в нас одна. Покажіть.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 до столу)</w:t>
      </w:r>
      <w:r>
        <w:rPr>
          <w:rFonts w:ascii="Times New Roman" w:hAnsi="Times New Roman" w:eastAsia="Times New Roman"/>
          <w:b w:val="0"/>
          <w:i w:val="0"/>
          <w:sz w:val="22"/>
        </w:rPr>
        <w:t xml:space="preserve"> Жилет номер один. Партія з південного складу, надійшла в жовтні. Вага комплекту в паспорті — сім кілограмів двісті грамів. </w:t>
      </w:r>
      <w:r>
        <w:rPr>
          <w:rFonts w:ascii="Times New Roman" w:hAnsi="Times New Roman" w:eastAsia="Times New Roman"/>
          <w:b w:val="0"/>
          <w:i/>
          <w:sz w:val="22"/>
        </w:rPr>
        <w:t>(кладе на вагу)</w:t>
      </w:r>
      <w:r>
        <w:rPr>
          <w:rFonts w:ascii="Times New Roman" w:hAnsi="Times New Roman" w:eastAsia="Times New Roman"/>
          <w:b w:val="0"/>
          <w:i w:val="0"/>
          <w:sz w:val="22"/>
        </w:rPr>
        <w:t xml:space="preserve"> Чотири вісімсот.</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Два кілограми нема.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два. Дві з половиною. Плита сама по собі — майже три кілограми різниці. </w:t>
      </w:r>
      <w:r>
        <w:rPr>
          <w:rFonts w:ascii="Times New Roman" w:hAnsi="Times New Roman" w:eastAsia="Times New Roman"/>
          <w:b w:val="0"/>
          <w:i/>
          <w:sz w:val="22"/>
        </w:rPr>
        <w:t>(бере другий жилет)</w:t>
      </w:r>
      <w:r>
        <w:rPr>
          <w:rFonts w:ascii="Times New Roman" w:hAnsi="Times New Roman" w:eastAsia="Times New Roman"/>
          <w:b w:val="0"/>
          <w:i w:val="0"/>
          <w:sz w:val="22"/>
        </w:rPr>
        <w:t xml:space="preserve"> А тут на обох ярликах однаковий серійний номер.</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Однаковий?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Сорок два жилети в партії з одним номером. Я перевірила їх усі, поки хлопці розвантажували. </w:t>
      </w:r>
      <w:r>
        <w:rPr>
          <w:rFonts w:ascii="Times New Roman" w:hAnsi="Times New Roman" w:eastAsia="Times New Roman"/>
          <w:b w:val="0"/>
          <w:i/>
          <w:sz w:val="22"/>
        </w:rPr>
        <w:t>(показує планшет)</w:t>
      </w:r>
      <w:r>
        <w:rPr>
          <w:rFonts w:ascii="Times New Roman" w:hAnsi="Times New Roman" w:eastAsia="Times New Roman"/>
          <w:b w:val="0"/>
          <w:i w:val="0"/>
          <w:sz w:val="22"/>
        </w:rPr>
        <w:t xml:space="preserve"> Фото кожного ярлика. Гліб, ти ж казав, що можеш зняти час із метаданих?</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 телефона Олеся, на гучному зв'язку)</w:t>
      </w:r>
      <w:r>
        <w:rPr>
          <w:rFonts w:ascii="Times New Roman" w:hAnsi="Times New Roman" w:eastAsia="Times New Roman"/>
          <w:b w:val="0"/>
          <w:i w:val="0"/>
          <w:sz w:val="22"/>
        </w:rPr>
        <w:t xml:space="preserve"> Зніму. І збережу в чотирьох місцях. Бо так учила Зінаїда Тимофіївна.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Хто бачив, як ви зважували?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Двоє водіїв і Тарас, студент. Вони можуть розписатися.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Нехай розпишуться. Дата, час, вага, прізвища. Не «приблизно». Не «наче». </w:t>
      </w:r>
      <w:r>
        <w:rPr>
          <w:rFonts w:ascii="Times New Roman" w:hAnsi="Times New Roman" w:eastAsia="Times New Roman"/>
          <w:b w:val="0"/>
          <w:i/>
          <w:sz w:val="22"/>
        </w:rPr>
        <w:t>(повертається до Олеся)</w:t>
      </w:r>
      <w:r>
        <w:rPr>
          <w:rFonts w:ascii="Times New Roman" w:hAnsi="Times New Roman" w:eastAsia="Times New Roman"/>
          <w:b w:val="0"/>
          <w:i w:val="0"/>
          <w:sz w:val="22"/>
        </w:rPr>
        <w:t xml:space="preserve"> Це перший акт. Якщо на цьому складі хтось пошукає «помилку», в нас буде що показати.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Дякую, що погодилася.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погодилася. Я просто не могла не зважити.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Ви ж хотіли, щоб я прийшла «з боку перевірки».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цього не казав.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цього не казали. Це я сказала собі в червні. </w:t>
      </w:r>
      <w:r>
        <w:rPr>
          <w:rFonts w:ascii="Times New Roman" w:hAnsi="Times New Roman" w:eastAsia="Times New Roman"/>
          <w:b w:val="0"/>
          <w:i/>
          <w:sz w:val="22"/>
        </w:rPr>
        <w:t>(відводить погляд)</w:t>
      </w:r>
      <w:r>
        <w:rPr>
          <w:rFonts w:ascii="Times New Roman" w:hAnsi="Times New Roman" w:eastAsia="Times New Roman"/>
          <w:b w:val="0"/>
          <w:i w:val="0"/>
          <w:sz w:val="22"/>
        </w:rPr>
        <w:t xml:space="preserve"> Не сьогодні, пане Орленко. Мені треба подивитися, з ким я зв'язуюся.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логістика. </w:t>
      </w:r>
      <w:r>
        <w:rPr>
          <w:rFonts w:ascii="Times New Roman" w:hAnsi="Times New Roman" w:eastAsia="Times New Roman"/>
          <w:b w:val="0"/>
          <w:i/>
          <w:sz w:val="22"/>
        </w:rPr>
        <w:t>(Бере жилет, гладить ярлик)</w:t>
      </w:r>
      <w:r>
        <w:rPr>
          <w:rFonts w:ascii="Times New Roman" w:hAnsi="Times New Roman" w:eastAsia="Times New Roman"/>
          <w:b w:val="0"/>
          <w:i w:val="0"/>
          <w:sz w:val="22"/>
        </w:rPr>
        <w:t xml:space="preserve"> Один із цих поїде завтра до хлопців під Степовий. Я не дозволю, щоб його надягли без попередження. Напишу на ящику: «Не для першої лінії».</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Зінаїди)</w:t>
      </w:r>
      <w:r>
        <w:rPr>
          <w:rFonts w:ascii="Times New Roman" w:hAnsi="Times New Roman" w:eastAsia="Times New Roman"/>
          <w:b w:val="0"/>
          <w:i w:val="0"/>
          <w:sz w:val="22"/>
        </w:rPr>
        <w:t xml:space="preserve"> Вона сама собі аудитор.</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Тому я її і запам'ятала. </w:t>
      </w:r>
      <w:r>
        <w:rPr>
          <w:rFonts w:ascii="Times New Roman" w:hAnsi="Times New Roman" w:eastAsia="Times New Roman"/>
          <w:b w:val="0"/>
          <w:i/>
          <w:sz w:val="22"/>
        </w:rPr>
        <w:t>(Голосно, до Ірини)</w:t>
      </w:r>
      <w:r>
        <w:rPr>
          <w:rFonts w:ascii="Times New Roman" w:hAnsi="Times New Roman" w:eastAsia="Times New Roman"/>
          <w:b w:val="0"/>
          <w:i w:val="0"/>
          <w:sz w:val="22"/>
        </w:rPr>
        <w:t xml:space="preserve"> Три підписи, одне зважування, жодних слів «мабуть». Дякуємо.</w:t>
      </w:r>
    </w:p>
    <w:p>
      <w:r>
        <w:rPr>
          <w:rFonts w:ascii="Times New Roman" w:hAnsi="Times New Roman" w:eastAsia="Times New Roman"/>
          <w:b w:val="0"/>
          <w:i/>
          <w:sz w:val="22"/>
        </w:rPr>
        <w:t>(Ірина вже відвертається до наступного ящика. Дарина ще хвилину стоїть над вагою, де стрілка показує «4,8».)</w:t>
      </w:r>
    </w:p>
    <w:p>
      <w:r>
        <w:rPr>
          <w:rFonts w:ascii="Times New Roman" w:hAnsi="Times New Roman" w:eastAsia="Times New Roman"/>
          <w:b/>
          <w:i w:val="0"/>
          <w:sz w:val="26"/>
        </w:rPr>
        <w:t>장면 4 — 같은 날 저녁, 사도바 사무실, 흰 칠판</w:t>
      </w:r>
    </w:p>
    <w:p>
      <w:r>
        <w:rPr>
          <w:rFonts w:ascii="Times New Roman" w:hAnsi="Times New Roman" w:eastAsia="Times New Roman"/>
          <w:b w:val="0"/>
          <w:i/>
          <w:sz w:val="22"/>
        </w:rPr>
        <w:t>(Середа, 3 грудня. Дев'ята вечора. Офіс. Зінаїда і Кирило розкладають реєстри — відкриті виписки з державного реєстру підприємств — у ряд на столі Бондаря. Катя малює на дошці стрілки. Дарина на підвіконні, з ноутбуком. Олесь з чайником.)</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Починаємо знизу. Міністерство платить «Захист-Постач». Реєстрація — чотирнадцяте серпня цього року. Адреса — кімната в офісному центрі, де зареєстровано ще дев'яносто фірм. Засновник — жінка сімдесяти одного року.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її шукала. Живе на пенсію, в однокімнатній. Розписалася в документах, не знаючи, що це.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ставлю її ім'я.</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І правильно. Хай це залишиться її приватною бідою. Далі.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«Захист-Постач» оплачує «Вектор-Текстиль» вісімдесят відсотків суми як субпідрядник. «Вектор» теж свіжий: тринадцята жовтня. А «Вектор» платить — </w:t>
      </w:r>
      <w:r>
        <w:rPr>
          <w:rFonts w:ascii="Times New Roman" w:hAnsi="Times New Roman" w:eastAsia="Times New Roman"/>
          <w:b w:val="0"/>
          <w:i/>
          <w:sz w:val="22"/>
        </w:rPr>
        <w:t>(відкриває папку)</w:t>
      </w:r>
      <w:r>
        <w:rPr>
          <w:rFonts w:ascii="Times New Roman" w:hAnsi="Times New Roman" w:eastAsia="Times New Roman"/>
          <w:b w:val="0"/>
          <w:i w:val="0"/>
          <w:sz w:val="22"/>
        </w:rPr>
        <w:t xml:space="preserve"> — «Арка-Трейд». За «сировину».</w:t>
      </w:r>
    </w:p>
    <w:p>
      <w:r>
        <w:rPr>
          <w:rFonts w:ascii="Times New Roman" w:hAnsi="Times New Roman" w:eastAsia="Times New Roman"/>
          <w:b w:val="0"/>
          <w:i/>
          <w:sz w:val="22"/>
        </w:rPr>
        <w:t>(Катя замирає з маркером.)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Повтори.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«Арка-Трейд». Тканини. Поставка. </w:t>
      </w:r>
      <w:r>
        <w:rPr>
          <w:rFonts w:ascii="Times New Roman" w:hAnsi="Times New Roman" w:eastAsia="Times New Roman"/>
          <w:b w:val="0"/>
          <w:i/>
          <w:sz w:val="22"/>
        </w:rPr>
        <w:t>(Дивиться на Зінаїду.)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сумки сторінку, фото мокрої гросбухи)</w:t>
      </w:r>
      <w:r>
        <w:rPr>
          <w:rFonts w:ascii="Times New Roman" w:hAnsi="Times New Roman" w:eastAsia="Times New Roman"/>
          <w:b w:val="0"/>
          <w:i w:val="0"/>
          <w:sz w:val="22"/>
        </w:rPr>
        <w:t xml:space="preserve"> Ця назва мені знайома. Лютий. Бібліотека резиденції. «Арка-Трейд — тканини, поставка». Щомісяця. </w:t>
      </w:r>
      <w:r>
        <w:rPr>
          <w:rFonts w:ascii="Times New Roman" w:hAnsi="Times New Roman" w:eastAsia="Times New Roman"/>
          <w:b w:val="0"/>
          <w:i/>
          <w:sz w:val="22"/>
        </w:rPr>
        <w:t>(кладе фото поруч із виписками)</w:t>
      </w:r>
      <w:r>
        <w:rPr>
          <w:rFonts w:ascii="Times New Roman" w:hAnsi="Times New Roman" w:eastAsia="Times New Roman"/>
          <w:b w:val="0"/>
          <w:i w:val="0"/>
          <w:sz w:val="22"/>
        </w:rPr>
        <w:t xml:space="preserve"> Гроші не зникають. Вони ходять колами. Кінці у воду, а вода — та сама.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Решетняк.</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Ні. </w:t>
      </w:r>
      <w:r>
        <w:rPr>
          <w:rFonts w:ascii="Times New Roman" w:hAnsi="Times New Roman" w:eastAsia="Times New Roman"/>
          <w:b w:val="0"/>
          <w:i/>
          <w:sz w:val="22"/>
        </w:rPr>
        <w:t>(піднімає палець)</w:t>
      </w:r>
      <w:r>
        <w:rPr>
          <w:rFonts w:ascii="Times New Roman" w:hAnsi="Times New Roman" w:eastAsia="Times New Roman"/>
          <w:b w:val="0"/>
          <w:i w:val="0"/>
          <w:sz w:val="22"/>
        </w:rPr>
        <w:t xml:space="preserve"> Слухайте мене уважно, всі. Прізвища Решетняка в жодному з цих документів нема. Є «Арка». Є пов'язана компанія, яка має власника, а власник працює з людиною, чия фірма раніше купувала в Решетняка тканини. Це — зв'язок. Це не доказ того, що Решетняк знав про жилети.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не пишу, що він знав.</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Я знаю. Але читач сам домалює.</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Читач домальовує завжди. </w:t>
      </w:r>
      <w:r>
        <w:rPr>
          <w:rFonts w:ascii="Times New Roman" w:hAnsi="Times New Roman" w:eastAsia="Times New Roman"/>
          <w:b w:val="0"/>
          <w:i/>
          <w:sz w:val="22"/>
        </w:rPr>
        <w:t>(встає, підходить до дошки)</w:t>
      </w:r>
      <w:r>
        <w:rPr>
          <w:rFonts w:ascii="Times New Roman" w:hAnsi="Times New Roman" w:eastAsia="Times New Roman"/>
          <w:b w:val="0"/>
          <w:i w:val="0"/>
          <w:sz w:val="22"/>
        </w:rPr>
        <w:t xml:space="preserve"> Тому я пишу так: «Гроші пройшли ланцюжок із чотирьох компаній і дійшли до компанії групи «Арка-Холдинг». Пан Решетняк не відповів на запит». Дата запиту і номер реєстрації — в примітці.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Зінаїду)</w:t>
      </w:r>
      <w:r>
        <w:rPr>
          <w:rFonts w:ascii="Times New Roman" w:hAnsi="Times New Roman" w:eastAsia="Times New Roman"/>
          <w:b w:val="0"/>
          <w:i w:val="0"/>
          <w:sz w:val="22"/>
        </w:rPr>
        <w:t xml:space="preserve"> Це можна подати.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Це можна подати. </w:t>
      </w:r>
      <w:r>
        <w:rPr>
          <w:rFonts w:ascii="Times New Roman" w:hAnsi="Times New Roman" w:eastAsia="Times New Roman"/>
          <w:b w:val="0"/>
          <w:i/>
          <w:sz w:val="22"/>
        </w:rPr>
        <w:t>(бере червоний олівець, виправляє кома)</w:t>
      </w:r>
      <w:r>
        <w:rPr>
          <w:rFonts w:ascii="Times New Roman" w:hAnsi="Times New Roman" w:eastAsia="Times New Roman"/>
          <w:b w:val="0"/>
          <w:i w:val="0"/>
          <w:sz w:val="22"/>
        </w:rPr>
        <w:t xml:space="preserve"> Тут «а» замість «але». Нічого образного.</w:t>
      </w:r>
    </w:p>
    <w:p>
      <w:r>
        <w:rPr>
          <w:rFonts w:ascii="Times New Roman" w:hAnsi="Times New Roman" w:eastAsia="Times New Roman"/>
          <w:b w:val="0"/>
          <w:i/>
          <w:sz w:val="22"/>
        </w:rPr>
        <w:t>(Катя дописує на дошці в колонці «Жилети»: «Ціна — 94,8 млн різниця. Вага — 4,8 замість 7,2. Серійні номери — 42 однакові. Аванс — 106,56 млн. Ланцюг: Захист-Постач → Вектор → Арка-Трейд».)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(у півголоса, до Олеся)</w:t>
      </w:r>
      <w:r>
        <w:rPr>
          <w:rFonts w:ascii="Times New Roman" w:hAnsi="Times New Roman" w:eastAsia="Times New Roman"/>
          <w:b w:val="0"/>
          <w:i w:val="0"/>
          <w:sz w:val="22"/>
        </w:rPr>
        <w:t xml:space="preserve"> Павло знову писав. Одне слово: «Дзвони».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w:t>
      </w:r>
      <w:r>
        <w:rPr>
          <w:rFonts w:ascii="Times New Roman" w:hAnsi="Times New Roman" w:eastAsia="Times New Roman"/>
          <w:b w:val="0"/>
          <w:i/>
          <w:sz w:val="22"/>
        </w:rPr>
        <w:t>(не дивиться на телефон)</w:t>
      </w:r>
      <w:r>
        <w:rPr>
          <w:rFonts w:ascii="Times New Roman" w:hAnsi="Times New Roman" w:eastAsia="Times New Roman"/>
          <w:b w:val="0"/>
          <w:i w:val="0"/>
          <w:sz w:val="22"/>
        </w:rPr>
        <w:t xml:space="preserve"> Відповідай ти. Те саме, що завжди: «Він отримав».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Тільки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Тільки це. </w:t>
      </w:r>
      <w:r>
        <w:rPr>
          <w:rFonts w:ascii="Times New Roman" w:hAnsi="Times New Roman" w:eastAsia="Times New Roman"/>
          <w:b w:val="0"/>
          <w:i/>
          <w:sz w:val="22"/>
        </w:rPr>
        <w:t>(бере чайник)</w:t>
      </w:r>
      <w:r>
        <w:rPr>
          <w:rFonts w:ascii="Times New Roman" w:hAnsi="Times New Roman" w:eastAsia="Times New Roman"/>
          <w:b w:val="0"/>
          <w:i w:val="0"/>
          <w:sz w:val="22"/>
        </w:rPr>
        <w:t xml:space="preserve"> Хай він знає, що ми читаємо.</w:t>
      </w:r>
    </w:p>
    <w:p>
      <w:r>
        <w:rPr>
          <w:rFonts w:ascii="Times New Roman" w:hAnsi="Times New Roman" w:eastAsia="Times New Roman"/>
          <w:b w:val="0"/>
          <w:i/>
          <w:sz w:val="22"/>
        </w:rPr>
        <w:t>(Дарина дивиться на Олеся, потім на олівець із літерою «П.», що лежить на лотку дошки. Не каже нічого.)</w:t>
      </w:r>
    </w:p>
    <w:p>
      <w:r>
        <w:rPr>
          <w:rFonts w:ascii="Times New Roman" w:hAnsi="Times New Roman" w:eastAsia="Times New Roman"/>
          <w:b/>
          <w:i w:val="0"/>
          <w:sz w:val="26"/>
        </w:rPr>
        <w:t>장면 5 — 12월 4일(목) 오후, 베르비우카</w:t>
      </w:r>
    </w:p>
    <w:p>
      <w:r>
        <w:rPr>
          <w:rFonts w:ascii="Times New Roman" w:hAnsi="Times New Roman" w:eastAsia="Times New Roman"/>
          <w:b w:val="0"/>
          <w:i/>
          <w:sz w:val="22"/>
        </w:rPr>
        <w:t>(Четвер, 4 грудня. Третя по обіді. Вербівка. Сільський магазин при дорозі: дощата будка, на скляній вітрині — реклама «Гречка 2 кг — подарунок». Біля магазину — стара «Таврія» з потертим бампером; з неї виходять Олесь і Дарина. Олесь у батьковій куртці, рукавиці з бардачка. За прилавком — Ольга, сорокарічна, у фартуху. Поруч, на лавці, у хустці, Параска Іванівна з паличкою.)</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Ви вже в нас не вперше, пане Орленко. Мама ваша в мене брала хліб.</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Брала. Дякую, що були на похороні.</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Були. </w:t>
      </w:r>
      <w:r>
        <w:rPr>
          <w:rFonts w:ascii="Times New Roman" w:hAnsi="Times New Roman" w:eastAsia="Times New Roman"/>
          <w:b w:val="0"/>
          <w:i/>
          <w:sz w:val="22"/>
        </w:rPr>
        <w:t>(киває Дарині)</w:t>
      </w:r>
      <w:r>
        <w:rPr>
          <w:rFonts w:ascii="Times New Roman" w:hAnsi="Times New Roman" w:eastAsia="Times New Roman"/>
          <w:b w:val="0"/>
          <w:i w:val="0"/>
          <w:sz w:val="22"/>
        </w:rPr>
        <w:t xml:space="preserve"> А це із «Кур'єра»?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Дарина. Хочу спитати про мішки.</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w:t>
      </w:r>
      <w:r>
        <w:rPr>
          <w:rFonts w:ascii="Times New Roman" w:hAnsi="Times New Roman" w:eastAsia="Times New Roman"/>
          <w:b w:val="0"/>
          <w:i/>
          <w:sz w:val="22"/>
        </w:rPr>
        <w:t>(прикидає на прилавку серветку)</w:t>
      </w:r>
      <w:r>
        <w:rPr>
          <w:rFonts w:ascii="Times New Roman" w:hAnsi="Times New Roman" w:eastAsia="Times New Roman"/>
          <w:b w:val="0"/>
          <w:i w:val="0"/>
          <w:sz w:val="22"/>
        </w:rPr>
        <w:t xml:space="preserve"> Які мішки?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Двокілограмові. Мішки гречки. Люди на вулиці їх несуть.</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(з лавки)</w:t>
      </w:r>
      <w:r>
        <w:rPr>
          <w:rFonts w:ascii="Times New Roman" w:hAnsi="Times New Roman" w:eastAsia="Times New Roman"/>
          <w:b w:val="0"/>
          <w:i w:val="0"/>
          <w:sz w:val="22"/>
        </w:rPr>
        <w:t xml:space="preserve"> Несуть, дитино. Я свій забрала в понеділок. Прийшов хлопець, молодий, у бейсболці. Сказав: «Бабо Параско, від сусіда, на добро». Я ж не відмовлюся.</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А що він сказав далі?</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Спитав, чи я вдома буду в день виборів. Чи піду голосувати. Чи знаю, за кого.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Не за вас, пане. Його «хазяїна» звати Брага, Едуард.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Я кажу: «Мені шістдесят вісім». Він каже: «Нічого, ми вас підвеземо».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дали щось іще?</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Папірець. Підписати, що «отримала гуманітарну допомогу». Я підписала. Пенсію ж я ще не отримала. Дарованому коневі в зуби не дивляться, пане.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дивляться. Якщо кінь справді дарований.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блокнот, пише)</w:t>
      </w:r>
      <w:r>
        <w:rPr>
          <w:rFonts w:ascii="Times New Roman" w:hAnsi="Times New Roman" w:eastAsia="Times New Roman"/>
          <w:b w:val="0"/>
          <w:i w:val="0"/>
          <w:sz w:val="22"/>
        </w:rPr>
        <w:t xml:space="preserve"> А папірець у вас залишився?</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Хлопець забрав. Сказав, «для бухгалтерії». </w:t>
      </w:r>
      <w:r>
        <w:rPr>
          <w:rFonts w:ascii="Times New Roman" w:hAnsi="Times New Roman" w:eastAsia="Times New Roman"/>
          <w:b w:val="0"/>
          <w:i/>
          <w:sz w:val="22"/>
        </w:rPr>
        <w:t>(хитро дивиться)</w:t>
      </w:r>
      <w:r>
        <w:rPr>
          <w:rFonts w:ascii="Times New Roman" w:hAnsi="Times New Roman" w:eastAsia="Times New Roman"/>
          <w:b w:val="0"/>
          <w:i w:val="0"/>
          <w:sz w:val="22"/>
        </w:rPr>
        <w:t xml:space="preserve"> Але другий, жовтий, я залишила собі. Нашу ж вулицю записали на нього, на жовтому.</w:t>
      </w:r>
    </w:p>
    <w:p>
      <w:r>
        <w:rPr>
          <w:rFonts w:ascii="Times New Roman" w:hAnsi="Times New Roman" w:eastAsia="Times New Roman"/>
          <w:b w:val="0"/>
          <w:i/>
          <w:sz w:val="22"/>
        </w:rPr>
        <w:t>(Параска з сумки дістає складений аркуш: список вулиці, навпроти кожного прізвища — «2 кг», «2 кг + 200», «перевірити».)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(фотографує аркуш, одразу диктує в диктофон)</w:t>
      </w:r>
      <w:r>
        <w:rPr>
          <w:rFonts w:ascii="Times New Roman" w:hAnsi="Times New Roman" w:eastAsia="Times New Roman"/>
          <w:b w:val="0"/>
          <w:i w:val="0"/>
          <w:sz w:val="22"/>
        </w:rPr>
        <w:t xml:space="preserve"> Четверте грудня, Вербівка, тринадцять сімнадцять... Дві сотні гривень «перевірити». Хто перевіряє?</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w:t>
      </w:r>
      <w:r>
        <w:rPr>
          <w:rFonts w:ascii="Times New Roman" w:hAnsi="Times New Roman" w:eastAsia="Times New Roman"/>
          <w:b w:val="0"/>
          <w:i/>
          <w:sz w:val="22"/>
        </w:rPr>
        <w:t>(раптом)</w:t>
      </w:r>
      <w:r>
        <w:rPr>
          <w:rFonts w:ascii="Times New Roman" w:hAnsi="Times New Roman" w:eastAsia="Times New Roman"/>
          <w:b w:val="0"/>
          <w:i w:val="0"/>
          <w:sz w:val="22"/>
        </w:rPr>
        <w:t xml:space="preserve"> Той, хто платить. </w:t>
      </w:r>
      <w:r>
        <w:rPr>
          <w:rFonts w:ascii="Times New Roman" w:hAnsi="Times New Roman" w:eastAsia="Times New Roman"/>
          <w:b w:val="0"/>
          <w:i/>
          <w:sz w:val="22"/>
        </w:rPr>
        <w:t>(переступає з ноги на ногу)</w:t>
      </w:r>
      <w:r>
        <w:rPr>
          <w:rFonts w:ascii="Times New Roman" w:hAnsi="Times New Roman" w:eastAsia="Times New Roman"/>
          <w:b w:val="0"/>
          <w:i w:val="0"/>
          <w:sz w:val="22"/>
        </w:rPr>
        <w:t xml:space="preserve"> Я тут у них ящики приймала. Два КамАЗи за один тиждень. Склад — у Заводському, там колись були ясла. Ящики — з написом «ТзОВ «Агро-Привіт»». Я не знаю, чий це.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«Агро-Привіт».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Нова назва.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Гліб знайде власника за годину.</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Не пишіть моє ім'я, будь ласка. Я тут працюю.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Не напишу. Можна, я ще загляну?</w:t>
      </w:r>
    </w:p>
    <w:p>
      <w:r>
        <w:rPr>
          <w:rFonts w:ascii="Times New Roman" w:hAnsi="Times New Roman" w:eastAsia="Times New Roman"/>
          <w:b/>
          <w:i w:val="0"/>
          <w:sz w:val="22"/>
        </w:rPr>
        <w:t>Ольга:</w:t>
      </w:r>
      <w:r>
        <w:rPr>
          <w:rFonts w:ascii="Times New Roman" w:hAnsi="Times New Roman" w:eastAsia="Times New Roman"/>
          <w:b w:val="0"/>
          <w:i w:val="0"/>
          <w:sz w:val="22"/>
        </w:rPr>
        <w:t xml:space="preserve"> </w:t>
      </w:r>
      <w:r>
        <w:rPr>
          <w:rFonts w:ascii="Times New Roman" w:hAnsi="Times New Roman" w:eastAsia="Times New Roman"/>
          <w:b w:val="0"/>
          <w:i/>
          <w:sz w:val="22"/>
        </w:rPr>
        <w:t>(мовчки наливає чай із чайника у два паперові стаканчики)</w:t>
      </w:r>
      <w:r>
        <w:rPr>
          <w:rFonts w:ascii="Times New Roman" w:hAnsi="Times New Roman" w:eastAsia="Times New Roman"/>
          <w:b w:val="0"/>
          <w:i w:val="0"/>
          <w:sz w:val="22"/>
        </w:rPr>
        <w:t xml:space="preserve"> Безкоштовний сир, пані журналістко, буває лише в мишоловці. Я це в школі вчила. </w:t>
      </w:r>
      <w:r>
        <w:rPr>
          <w:rFonts w:ascii="Times New Roman" w:hAnsi="Times New Roman" w:eastAsia="Times New Roman"/>
          <w:b w:val="0"/>
          <w:i/>
          <w:sz w:val="22"/>
        </w:rPr>
        <w:t>(подає стаканчики)</w:t>
      </w:r>
      <w:r>
        <w:rPr>
          <w:rFonts w:ascii="Times New Roman" w:hAnsi="Times New Roman" w:eastAsia="Times New Roman"/>
          <w:b w:val="0"/>
          <w:i w:val="0"/>
          <w:sz w:val="22"/>
        </w:rPr>
        <w:t xml:space="preserve"> Пийте. Це від мене, і за це ніхто не вимагає голосу.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стаканчик)</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(Дарина і Олесь виходять до «Таврії». Параска виглядає з лавки.)</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Пане Орленко! А ви за нас? </w:t>
      </w:r>
      <w:r>
        <w:rPr>
          <w:rFonts w:ascii="Times New Roman" w:hAnsi="Times New Roman" w:eastAsia="Times New Roman"/>
          <w:b w:val="0"/>
          <w:i/>
          <w:sz w:val="22"/>
        </w:rPr>
        <w:t>(Олесь повертається.)</w:t>
      </w:r>
      <w:r>
        <w:rPr>
          <w:rFonts w:ascii="Times New Roman" w:hAnsi="Times New Roman" w:eastAsia="Times New Roman"/>
          <w:b w:val="0"/>
          <w:i w:val="0"/>
          <w:sz w:val="22"/>
        </w:rPr>
        <w:t xml:space="preserve"> Я питаю не про голоси. Мені тільки знати, чи є кому, до кого з жовтим папірцем піти.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бабо Параско. Адреса — Садова, чотирнадцять.</w:t>
      </w:r>
    </w:p>
    <w:p>
      <w:r>
        <w:rPr>
          <w:rFonts w:ascii="Times New Roman" w:hAnsi="Times New Roman" w:eastAsia="Times New Roman"/>
          <w:b/>
          <w:i w:val="0"/>
          <w:sz w:val="22"/>
        </w:rPr>
        <w:t>Параска: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береться за паличку)</w:t>
      </w:r>
      <w:r>
        <w:rPr>
          <w:rFonts w:ascii="Times New Roman" w:hAnsi="Times New Roman" w:eastAsia="Times New Roman"/>
          <w:b w:val="0"/>
          <w:i w:val="0"/>
          <w:sz w:val="22"/>
        </w:rPr>
        <w:t xml:space="preserve"> Там Бондар сидів. Я там у вісімдесят першому розлучення оформляла. Гарний був юрист.</w:t>
      </w:r>
    </w:p>
    <w:p>
      <w:r>
        <w:rPr>
          <w:rFonts w:ascii="Times New Roman" w:hAnsi="Times New Roman" w:eastAsia="Times New Roman"/>
          <w:b w:val="0"/>
          <w:i/>
          <w:sz w:val="22"/>
        </w:rPr>
        <w:t>(У «Таврії» Дарина затримується з диктофоном. Дивиться на Олеся, який кладе батькові рукавиці назад до бардачка.)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як у Нечуя-Левицького. Баба Параска бере гречку, баба Палажка повертає. А село — в обидві сторони.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ключ у запалюванні)</w:t>
      </w:r>
      <w:r>
        <w:rPr>
          <w:rFonts w:ascii="Times New Roman" w:hAnsi="Times New Roman" w:eastAsia="Times New Roman"/>
          <w:b w:val="0"/>
          <w:i w:val="0"/>
          <w:sz w:val="22"/>
        </w:rPr>
        <w:t xml:space="preserve"> Тільки в нього вони сміялися. А ми запишемо номер статті.</w:t>
      </w:r>
    </w:p>
    <w:p>
      <w:r>
        <w:rPr>
          <w:rFonts w:ascii="Times New Roman" w:hAnsi="Times New Roman" w:eastAsia="Times New Roman"/>
          <w:b/>
          <w:i w:val="0"/>
          <w:sz w:val="26"/>
        </w:rPr>
        <w:t>장면 6 — 12월 5일(금) 오전, «쿠리에르» 편집부 근처 카페</w:t>
      </w:r>
    </w:p>
    <w:p>
      <w:r>
        <w:rPr>
          <w:rFonts w:ascii="Times New Roman" w:hAnsi="Times New Roman" w:eastAsia="Times New Roman"/>
          <w:b w:val="0"/>
          <w:i/>
          <w:sz w:val="22"/>
        </w:rPr>
        <w:t>(П'ятниця, 5 грудня. Одинадцята ранку. Кав'ярня навпроти редакції «Острогорського кур'єра». Стіни з фотографіями старого Острогорська, на столі — паперові серветки. Дарина за столиком у кутку, перед нею чашка чорного чаю і телефон. До столика підходить чоловік у пальті, акуратний, п'ятдесяти з чимось років. Тимченко.)</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Пані Дарино? Можна?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Сідайте, пане Тимченку.</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(сідає, складає руки на столі)</w:t>
      </w:r>
      <w:r>
        <w:rPr>
          <w:rFonts w:ascii="Times New Roman" w:hAnsi="Times New Roman" w:eastAsia="Times New Roman"/>
          <w:b w:val="0"/>
          <w:i w:val="0"/>
          <w:sz w:val="22"/>
        </w:rPr>
        <w:t xml:space="preserve"> Валерій Тимченко. «Арка-Холдинг». Я тепер, скажімо так, радник з безпеки.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Знаю. </w:t>
      </w:r>
      <w:r>
        <w:rPr>
          <w:rFonts w:ascii="Times New Roman" w:hAnsi="Times New Roman" w:eastAsia="Times New Roman"/>
          <w:b w:val="0"/>
          <w:i/>
          <w:sz w:val="22"/>
        </w:rPr>
        <w:t>(кладе телефон на стіл)</w:t>
      </w:r>
      <w:r>
        <w:rPr>
          <w:rFonts w:ascii="Times New Roman" w:hAnsi="Times New Roman" w:eastAsia="Times New Roman"/>
          <w:b w:val="0"/>
          <w:i w:val="0"/>
          <w:sz w:val="22"/>
        </w:rPr>
        <w:t xml:space="preserve"> Диктофон увімкнений. Я з тими, з ким розмовляю, чесна.</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Це мило. Не заперечую. </w:t>
      </w:r>
      <w:r>
        <w:rPr>
          <w:rFonts w:ascii="Times New Roman" w:hAnsi="Times New Roman" w:eastAsia="Times New Roman"/>
          <w:b w:val="0"/>
          <w:i/>
          <w:sz w:val="22"/>
        </w:rPr>
        <w:t>(кивком голови вказує на телефон)</w:t>
      </w:r>
      <w:r>
        <w:rPr>
          <w:rFonts w:ascii="Times New Roman" w:hAnsi="Times New Roman" w:eastAsia="Times New Roman"/>
          <w:b w:val="0"/>
          <w:i w:val="0"/>
          <w:sz w:val="22"/>
        </w:rPr>
        <w:t xml:space="preserve"> Запишіть спочатку, що ми співчуваємо родині Орленків. Вся компанія. Пан Микола був гідний чоловік. На проходній його всі знали.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Запишу.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 приїхали сказати це?</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Я приїхав подякувати. За те, що ви надіслали запит нашому керівництву. Ми, як відповідальний бізнес, любимо, коли нам ставлять запитання в письмовій формі.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Відповіді я ще не отримала.</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Отримаєте. Ми готуємо. Ми навіть готові запросити вас на екскурсію. Побачите, що «Арка-Трейд» — звичайна торговельна компанія. Склад, бухгалтерія, чай у термосі.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бачила бухгалтерію. Вона була трохи мокра.</w:t>
      </w:r>
    </w:p>
    <w:p>
      <w:r>
        <w:rPr>
          <w:rFonts w:ascii="Times New Roman" w:hAnsi="Times New Roman" w:eastAsia="Times New Roman"/>
          <w:b w:val="0"/>
          <w:i/>
          <w:sz w:val="22"/>
        </w:rPr>
        <w:t>(Тимченко на мить застигає. Потім знову усміхається.)</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Ви дуже талановита людина. Шкода буде, якщо така людина втратить зв'язок із джерелами. З людьми. </w:t>
      </w:r>
      <w:r>
        <w:rPr>
          <w:rFonts w:ascii="Times New Roman" w:hAnsi="Times New Roman" w:eastAsia="Times New Roman"/>
          <w:b w:val="0"/>
          <w:i/>
          <w:sz w:val="22"/>
        </w:rPr>
        <w:t>(кидає погляд за вікно, на лікарняний корпус через дорогу)</w:t>
      </w:r>
      <w:r>
        <w:rPr>
          <w:rFonts w:ascii="Times New Roman" w:hAnsi="Times New Roman" w:eastAsia="Times New Roman"/>
          <w:b w:val="0"/>
          <w:i w:val="0"/>
          <w:sz w:val="22"/>
        </w:rPr>
        <w:t xml:space="preserve"> У нас у районі хороші лікарні. А опалення, ви ж знаєте, зимою — штука примхлива. Особливо на старих котельнях.</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відводячи погляду)</w:t>
      </w:r>
      <w:r>
        <w:rPr>
          <w:rFonts w:ascii="Times New Roman" w:hAnsi="Times New Roman" w:eastAsia="Times New Roman"/>
          <w:b w:val="0"/>
          <w:i w:val="0"/>
          <w:sz w:val="22"/>
        </w:rPr>
        <w:t xml:space="preserve"> Ви зараз говорите про котельню чи про мою маму?</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Я говорю про зиму. Це найчестіша тема.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Тоді запишемо: «Пан Тимченко говорить про зиму». </w:t>
      </w:r>
      <w:r>
        <w:rPr>
          <w:rFonts w:ascii="Times New Roman" w:hAnsi="Times New Roman" w:eastAsia="Times New Roman"/>
          <w:b w:val="0"/>
          <w:i/>
          <w:sz w:val="22"/>
        </w:rPr>
        <w:t>(до телефона, чітко)</w:t>
      </w:r>
      <w:r>
        <w:rPr>
          <w:rFonts w:ascii="Times New Roman" w:hAnsi="Times New Roman" w:eastAsia="Times New Roman"/>
          <w:b w:val="0"/>
          <w:i w:val="0"/>
          <w:sz w:val="22"/>
        </w:rPr>
        <w:t xml:space="preserve"> П'яте грудня, одинадцята двадцять. Кав'ярня навпроти редакції, стіл біля вікна. Присутній Валерій Тимченко, «Арка-Холдинг».</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(піднімається)</w:t>
      </w:r>
      <w:r>
        <w:rPr>
          <w:rFonts w:ascii="Times New Roman" w:hAnsi="Times New Roman" w:eastAsia="Times New Roman"/>
          <w:b w:val="0"/>
          <w:i w:val="0"/>
          <w:sz w:val="22"/>
        </w:rPr>
        <w:t xml:space="preserve"> Ви записуєте мої слова про зиму?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Слово не горобець, вилетить — не спіймаєш. </w:t>
      </w:r>
      <w:r>
        <w:rPr>
          <w:rFonts w:ascii="Times New Roman" w:hAnsi="Times New Roman" w:eastAsia="Times New Roman"/>
          <w:b w:val="0"/>
          <w:i/>
          <w:sz w:val="22"/>
        </w:rPr>
        <w:t>(Дарина теж встає, залишає на столі гроші за чай.)</w:t>
      </w:r>
      <w:r>
        <w:rPr>
          <w:rFonts w:ascii="Times New Roman" w:hAnsi="Times New Roman" w:eastAsia="Times New Roman"/>
          <w:b w:val="0"/>
          <w:i w:val="0"/>
          <w:sz w:val="22"/>
        </w:rPr>
        <w:t xml:space="preserve"> Дякую за співчуття родині Орленків. Я передам.</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Вони вже знають.</w:t>
      </w:r>
    </w:p>
    <w:p>
      <w:r>
        <w:rPr>
          <w:rFonts w:ascii="Times New Roman" w:hAnsi="Times New Roman" w:eastAsia="Times New Roman"/>
          <w:b w:val="0"/>
          <w:i/>
          <w:sz w:val="22"/>
        </w:rPr>
        <w:t>(Тимченко йде. Дарина сидить ще мить. Рука з телефоном трохи тремтить. Вона зупиняє запис. На екрані — одинадцять хвилин. Набирає номер.)</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Раїсо Степанівно? Це Дарина. Мені потрібна ваша думка: що з цього запису можна друкувати, а що — тільки прокурору.</w:t>
      </w:r>
    </w:p>
    <w:p>
      <w:r>
        <w:rPr>
          <w:rFonts w:ascii="Times New Roman" w:hAnsi="Times New Roman" w:eastAsia="Times New Roman"/>
          <w:b/>
          <w:i w:val="0"/>
          <w:sz w:val="26"/>
        </w:rPr>
        <w:t>장면 7 — 12월 6일(토) 밤, 사도바 사무실, 최종 검증</w:t>
      </w:r>
    </w:p>
    <w:p>
      <w:r>
        <w:rPr>
          <w:rFonts w:ascii="Times New Roman" w:hAnsi="Times New Roman" w:eastAsia="Times New Roman"/>
          <w:b w:val="0"/>
          <w:i/>
          <w:sz w:val="22"/>
        </w:rPr>
        <w:t>(Субота, 6 грудня. Одинадцята ночі. Офіс на Садовій. Зелена лампа горить. На столі — тека, п'ятдесят вісім пронумерованих аркушів. Зінаїда у вовняній кофті, Кирило з калькулятором, Раїса Степанівна з окулярами на кінчику носа, Катя за друкаркою. Дарина читає текст вголос. Олесь біля плитки, чайник. Гліб спить за ноутбуком, підклавши рушник.)</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«Заголовок: «Жилет за 14 800». Підзаголовок: «Як гроші на захист військових пройшли через чотири компанії».»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Може, надто гучно?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Заголовок, дівчино, ставлять наприкінці. Поки читайте далі.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«Договір поставки номер 47/Б передбачав дванадцять тисяч комплектів. Ринкова ціна подібного комплекту — шість тисяч дев'ятсот гривень. Різниця в ціні — дев'яносто чотири мільйони вісімсот тисяч». </w:t>
      </w:r>
      <w:r>
        <w:rPr>
          <w:rFonts w:ascii="Times New Roman" w:hAnsi="Times New Roman" w:eastAsia="Times New Roman"/>
          <w:b w:val="0"/>
          <w:i/>
          <w:sz w:val="22"/>
        </w:rPr>
        <w:t>(дивиться на Кирила)</w:t>
      </w:r>
      <w:r>
        <w:rPr>
          <w:rFonts w:ascii="Times New Roman" w:hAnsi="Times New Roman" w:eastAsia="Times New Roman"/>
          <w:b w:val="0"/>
          <w:i w:val="0"/>
          <w:sz w:val="22"/>
        </w:rPr>
        <w:t xml:space="preserve"> Звідси можна рахувати?</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Сторінка двадцять три. Усі сім постачальників, письмові відповіді, дата і номер.</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«Вага комплекту в паспорті — сім кілограмів двісті грамів. У шести перевірених жилетах — чотири вісімсот. Акт зважування підписали троє свідків».</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Сторінка тридцять одна. Тільки не пишіть «шість з усієї партії». Пишіть: «шість із тих, що були на складі». Решта — не ваша територія.</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(виправляє)</w:t>
      </w:r>
      <w:r>
        <w:rPr>
          <w:rFonts w:ascii="Times New Roman" w:hAnsi="Times New Roman" w:eastAsia="Times New Roman"/>
          <w:b w:val="0"/>
          <w:i w:val="0"/>
          <w:sz w:val="22"/>
        </w:rPr>
        <w:t xml:space="preserve"> Добре. «Сорок два жилети мають однаковий серійний номер».</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Сторінка тридцять п'ять. Фото всіх ярликів, час зйомки з метаданих.</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палець)</w:t>
      </w:r>
      <w:r>
        <w:rPr>
          <w:rFonts w:ascii="Times New Roman" w:hAnsi="Times New Roman" w:eastAsia="Times New Roman"/>
          <w:b w:val="0"/>
          <w:i w:val="0"/>
          <w:sz w:val="22"/>
        </w:rPr>
        <w:t xml:space="preserve"> Тепер юридичне. Як ви називаєте цих людей у тексті?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«Пов'язана компанія групи». Прізвища Решетняка там нема.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Правильно. А тепер найважливіше, пані Дарино. Згадка про «зиму».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не пишу.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Правильно. Запис розмови з Тимченком — не для статті. Він для сейфа. Для прокурора. І для мами.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Бо в «зимі» нема складу злочину. А якщо ви розмахуватимете цим у газеті, вам скажуть: «особиста образа». І вся стаття стане історією про вас, а не про жилети.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Дарина: Тоді в сейф.</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Тепер про доведене. </w:t>
      </w:r>
      <w:r>
        <w:rPr>
          <w:rFonts w:ascii="Times New Roman" w:hAnsi="Times New Roman" w:eastAsia="Times New Roman"/>
          <w:b w:val="0"/>
          <w:i/>
          <w:sz w:val="22"/>
        </w:rPr>
        <w:t>(бере другу сторінку, читає по списку)</w:t>
      </w:r>
      <w:r>
        <w:rPr>
          <w:rFonts w:ascii="Times New Roman" w:hAnsi="Times New Roman" w:eastAsia="Times New Roman"/>
          <w:b w:val="0"/>
          <w:i w:val="0"/>
          <w:sz w:val="22"/>
        </w:rPr>
        <w:t xml:space="preserve"> Договір існує — доведено, копія, джерело анонімне. Ціна — доведено. Вага — доведено актом. Серійні номери — доведено фото і метаданими. Ланцюг із чотирьох компаній — доведено витягами з реєстру. Аванс — частково: платіжне доручення в копії.</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Не доведено. Що Решетняк знав. Що міністерський чиновник отримав щось. Що всі шістдесят відсотків дійшли.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І що це був умисел, а не черговий бардак.</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я теж напишу. Абзацом нижче. Дрібним шрифтом.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(з-за її плеча)</w:t>
      </w:r>
      <w:r>
        <w:rPr>
          <w:rFonts w:ascii="Times New Roman" w:hAnsi="Times New Roman" w:eastAsia="Times New Roman"/>
          <w:b w:val="0"/>
          <w:i w:val="0"/>
          <w:sz w:val="22"/>
        </w:rPr>
        <w:t xml:space="preserve"> Нижче напиши ще одне: «Автор перебуває у близьких стосунках з кандидатом у депутати, який шукав цю інформацію у власній справі».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я вже написала. </w:t>
      </w:r>
      <w:r>
        <w:rPr>
          <w:rFonts w:ascii="Times New Roman" w:hAnsi="Times New Roman" w:eastAsia="Times New Roman"/>
          <w:b w:val="0"/>
          <w:i/>
          <w:sz w:val="22"/>
        </w:rPr>
        <w:t>(показує сторінку)</w:t>
      </w:r>
      <w:r>
        <w:rPr>
          <w:rFonts w:ascii="Times New Roman" w:hAnsi="Times New Roman" w:eastAsia="Times New Roman"/>
          <w:b w:val="0"/>
          <w:i w:val="0"/>
          <w:sz w:val="22"/>
        </w:rPr>
        <w:t xml:space="preserve"> Дослівно, як ти в лютому.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пам'ятаєш лютий.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пам'ятаю все, що ти диктуєш у примітках.</w:t>
      </w:r>
    </w:p>
    <w:p>
      <w:r>
        <w:rPr>
          <w:rFonts w:ascii="Times New Roman" w:hAnsi="Times New Roman" w:eastAsia="Times New Roman"/>
          <w:b w:val="0"/>
          <w:i/>
          <w:sz w:val="22"/>
        </w:rPr>
        <w:t>(Катя виймає з друкарки сторінку, ставить штамп на кожній: «Верифіковано. З. Соколенко». Гліб, не прокидаючись, піднімає руку і тримає її в повітрі, як хлопчик у класі.)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(крізь сон)</w:t>
      </w:r>
      <w:r>
        <w:rPr>
          <w:rFonts w:ascii="Times New Roman" w:hAnsi="Times New Roman" w:eastAsia="Times New Roman"/>
          <w:b w:val="0"/>
          <w:i w:val="0"/>
          <w:sz w:val="22"/>
        </w:rPr>
        <w:t xml:space="preserve"> Копії... в чотирьох місцях...</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Вже. Одна — в мене в сейфі, в «Компасі». Друга — в Кирила. Третя — в Раїси Степанівни. Четверта... </w:t>
      </w:r>
      <w:r>
        <w:rPr>
          <w:rFonts w:ascii="Times New Roman" w:hAnsi="Times New Roman" w:eastAsia="Times New Roman"/>
          <w:b w:val="0"/>
          <w:i/>
          <w:sz w:val="22"/>
        </w:rPr>
        <w:t>(дивиться на Дарину)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Четверта — в Олеся. </w:t>
      </w:r>
      <w:r>
        <w:rPr>
          <w:rFonts w:ascii="Times New Roman" w:hAnsi="Times New Roman" w:eastAsia="Times New Roman"/>
          <w:b w:val="0"/>
          <w:i/>
          <w:sz w:val="22"/>
        </w:rPr>
        <w:t>(дістає з кишені флешку, ховає її під алюмінієву підставку під маківковим чайником)</w:t>
      </w:r>
      <w:r>
        <w:rPr>
          <w:rFonts w:ascii="Times New Roman" w:hAnsi="Times New Roman" w:eastAsia="Times New Roman"/>
          <w:b w:val="0"/>
          <w:i w:val="0"/>
          <w:sz w:val="22"/>
        </w:rPr>
        <w:t xml:space="preserve"> Там, де ніхто не шукатиме.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шукатимуть саме там. Це ж заварник.</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кажеш, як Бондар.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би так і сказав. </w:t>
      </w:r>
      <w:r>
        <w:rPr>
          <w:rFonts w:ascii="Times New Roman" w:hAnsi="Times New Roman" w:eastAsia="Times New Roman"/>
          <w:b w:val="0"/>
          <w:i/>
          <w:sz w:val="22"/>
        </w:rPr>
        <w:t>(тихо)</w:t>
      </w:r>
      <w:r>
        <w:rPr>
          <w:rFonts w:ascii="Times New Roman" w:hAnsi="Times New Roman" w:eastAsia="Times New Roman"/>
          <w:b w:val="0"/>
          <w:i w:val="0"/>
          <w:sz w:val="22"/>
        </w:rPr>
        <w:t xml:space="preserve"> Я просто не знаю, куди ще.</w:t>
      </w:r>
    </w:p>
    <w:p>
      <w:r>
        <w:rPr>
          <w:rFonts w:ascii="Times New Roman" w:hAnsi="Times New Roman" w:eastAsia="Times New Roman"/>
          <w:b w:val="0"/>
          <w:i/>
          <w:sz w:val="22"/>
        </w:rPr>
        <w:t>(Раїса дивиться на двох, збирає окуляри і складає у футляр.)</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Коли я була молодою, мій чоловік казав: «Чого боїшся — те запиши». Я записувала. Мені відразу ставало легше.</w:t>
      </w:r>
    </w:p>
    <w:p>
      <w:r>
        <w:rPr>
          <w:rFonts w:ascii="Times New Roman" w:hAnsi="Times New Roman" w:eastAsia="Times New Roman"/>
          <w:b/>
          <w:i w:val="0"/>
          <w:sz w:val="26"/>
        </w:rPr>
        <w:t>장면 8 — 12월 7일(일) 밤, 사도바 사무실과 강가</w:t>
      </w:r>
    </w:p>
    <w:p>
      <w:r>
        <w:rPr>
          <w:rFonts w:ascii="Times New Roman" w:hAnsi="Times New Roman" w:eastAsia="Times New Roman"/>
          <w:b w:val="0"/>
          <w:i/>
          <w:sz w:val="22"/>
        </w:rPr>
        <w:t>(Неділя, 7 грудня. Одинадцята вечора. Офіс на Садовій майже порожній. Інші розійшлися. Олесь зі склянками. Дарина в куртці, з рюкзаком, стоїть біля карти. На карті — шпильки з червоними голівками там, де гречку роздають. Їх уже тридцять сім.)</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Понеділок. Шоста ранку. Друкарня. </w:t>
      </w:r>
      <w:r>
        <w:rPr>
          <w:rFonts w:ascii="Times New Roman" w:hAnsi="Times New Roman" w:eastAsia="Times New Roman"/>
          <w:b w:val="0"/>
          <w:i/>
          <w:sz w:val="22"/>
        </w:rPr>
        <w:t>(рахує на пальцях)</w:t>
      </w:r>
      <w:r>
        <w:rPr>
          <w:rFonts w:ascii="Times New Roman" w:hAnsi="Times New Roman" w:eastAsia="Times New Roman"/>
          <w:b w:val="0"/>
          <w:i w:val="0"/>
          <w:sz w:val="22"/>
        </w:rPr>
        <w:t xml:space="preserve"> Сьома тридцять — кіоски. Дев'ята — лист до міністерства з копією. Дванадцята — «Обрій» і перший дзвінок від Тимченка.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обіду «Обрій» скаже, що це наклеп на «національного товаровиробника».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Хай. </w:t>
      </w:r>
      <w:r>
        <w:rPr>
          <w:rFonts w:ascii="Times New Roman" w:hAnsi="Times New Roman" w:eastAsia="Times New Roman"/>
          <w:b w:val="0"/>
          <w:i/>
          <w:sz w:val="22"/>
        </w:rPr>
        <w:t>(дивиться на склянку, яку він ставить перед нею)</w:t>
      </w:r>
      <w:r>
        <w:rPr>
          <w:rFonts w:ascii="Times New Roman" w:hAnsi="Times New Roman" w:eastAsia="Times New Roman"/>
          <w:b w:val="0"/>
          <w:i w:val="0"/>
          <w:sz w:val="22"/>
        </w:rPr>
        <w:t xml:space="preserve"> Це для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Тобі. Без лимона. </w:t>
      </w:r>
      <w:r>
        <w:rPr>
          <w:rFonts w:ascii="Times New Roman" w:hAnsi="Times New Roman" w:eastAsia="Times New Roman"/>
          <w:b w:val="0"/>
          <w:i/>
          <w:sz w:val="22"/>
        </w:rPr>
        <w:t>(усміхається куточком губ)</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Я хотіла запитати. Чому ти не відповідаєш Павлові?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Бо якщо я відповім, то спитаю: «Ти хоч уявляєш, що ти зробив?» І він скаже: «Так». І тоді мені доведеться сказати: «А я думав, що ні».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довго.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довго.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він сказав мені, де шукати договір. Без нього не було б статті. А я досі не можу ні подякувати, ні вдарити.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Ти просто дописуй примітки. Ти це добре вмієш.</w:t>
      </w:r>
    </w:p>
    <w:p>
      <w:r>
        <w:rPr>
          <w:rFonts w:ascii="Times New Roman" w:hAnsi="Times New Roman" w:eastAsia="Times New Roman"/>
          <w:b w:val="0"/>
          <w:i/>
          <w:sz w:val="22"/>
        </w:rPr>
        <w:t>(Він сміється коротко, вперше за тиждень. Потім замовкає, дивиться на карту.)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Коли виходитимеш із редакції — не пішки. Скажи Глібові, він підвезе.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Тато теж мав «усе гаразд». Сказав мені на подвір'ї: «Іду, повернусь до вечері». </w:t>
      </w:r>
      <w:r>
        <w:rPr>
          <w:rFonts w:ascii="Times New Roman" w:hAnsi="Times New Roman" w:eastAsia="Times New Roman"/>
          <w:b w:val="0"/>
          <w:i/>
          <w:sz w:val="22"/>
        </w:rPr>
        <w:t>(дивиться на її рюкзак)</w:t>
      </w:r>
      <w:r>
        <w:rPr>
          <w:rFonts w:ascii="Times New Roman" w:hAnsi="Times New Roman" w:eastAsia="Times New Roman"/>
          <w:b w:val="0"/>
          <w:i w:val="0"/>
          <w:sz w:val="22"/>
        </w:rPr>
        <w:t xml:space="preserve"> Я не прошу тебе зупинитися. Я прошу не ходити одній.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 бере його долоню в свої)</w:t>
      </w:r>
      <w:r>
        <w:rPr>
          <w:rFonts w:ascii="Times New Roman" w:hAnsi="Times New Roman" w:eastAsia="Times New Roman"/>
          <w:b w:val="0"/>
          <w:i w:val="0"/>
          <w:sz w:val="22"/>
        </w:rPr>
        <w:t xml:space="preserve"> Домовились. Гліб. Мама. Раїса Степанівна. Телефон — завжди на зв'язку. </w:t>
      </w:r>
      <w:r>
        <w:rPr>
          <w:rFonts w:ascii="Times New Roman" w:hAnsi="Times New Roman" w:eastAsia="Times New Roman"/>
          <w:b w:val="0"/>
          <w:i/>
          <w:sz w:val="22"/>
        </w:rPr>
        <w:t>(дивиться йому в очі)</w:t>
      </w:r>
      <w:r>
        <w:rPr>
          <w:rFonts w:ascii="Times New Roman" w:hAnsi="Times New Roman" w:eastAsia="Times New Roman"/>
          <w:b w:val="0"/>
          <w:i w:val="0"/>
          <w:sz w:val="22"/>
        </w:rPr>
        <w:t xml:space="preserve"> Але я не стану не 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Тому я не прошу.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(відпускає руку, повертається до дверей)</w:t>
      </w:r>
      <w:r>
        <w:rPr>
          <w:rFonts w:ascii="Times New Roman" w:hAnsi="Times New Roman" w:eastAsia="Times New Roman"/>
          <w:b w:val="0"/>
          <w:i w:val="0"/>
          <w:sz w:val="22"/>
        </w:rPr>
        <w:t xml:space="preserve"> Ну... ні пуху ні пера 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w:t>
      </w:r>
    </w:p>
    <w:p>
      <w:r>
        <w:rPr>
          <w:rFonts w:ascii="Times New Roman" w:hAnsi="Times New Roman" w:eastAsia="Times New Roman"/>
          <w:b w:val="0"/>
          <w:i/>
          <w:sz w:val="22"/>
        </w:rPr>
        <w:t>(Вона пожартувала, але в голосі — страх. Вона вдягає шапку. Він бере з гачка батькові ключі від «Таврії», потім кладе назад. Виходять разом на ґанок. Внизу, на набережній, лід ще тоненький, у воді тремтить ліхтар. Далеко, в кінці вулиці Садової, їде, не поспішаючи, чорний позашляховик, не вмикаючи фар, і зникає за рогом.)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йому вслід)</w:t>
      </w:r>
      <w:r>
        <w:rPr>
          <w:rFonts w:ascii="Times New Roman" w:hAnsi="Times New Roman" w:eastAsia="Times New Roman"/>
          <w:b w:val="0"/>
          <w:i w:val="0"/>
          <w:sz w:val="22"/>
        </w:rPr>
        <w:t xml:space="preserve"> Нумерація машини?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не дивилась.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Теж ні. </w:t>
      </w:r>
      <w:r>
        <w:rPr>
          <w:rFonts w:ascii="Times New Roman" w:hAnsi="Times New Roman" w:eastAsia="Times New Roman"/>
          <w:b w:val="0"/>
          <w:i/>
          <w:sz w:val="22"/>
        </w:rPr>
        <w:t>(Він повертається до дверей, гасить світло. Зелена лампа лишається. На столі — п'ять склянок: одна біля лампи, одна на порожньому стільці, три порожні. Чебрець ще парує.)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네추이-레비츠키 「바바 파라스카와 바바 팔라시카(Баба Параска та баба Палажка)」(1874): «Баба Параска та баба Палажка» — 한국어 해설: "파라스카 할멈과 팔라시카 할멈." 두 이웃 노파를 제목으로 삼은 풍자 단편으로, 시골의 소문과 인정과 속셈이 오가는 마을살이를 보여 준다(여기서는 제목 구절만 인용한다). 장면 5, 베르비우카의 이름 같은 노파 파라스카가 «선물»로 받은 메밀 포대와 '노란 종이'를 내놓자, 다리나가 차 안에서 올레스에게 "파라스카 할멈은 받고 팔라시카 할멈은 돌려주고, 마을은 양쪽으로 갈린다"는 농담으로 이 제목을 빌리고, 올레스가 "그쪽은 웃었지만 우리는 조항 번호를 적는다"고 받는다.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«Дарованому коневі в зуби не дивляться» — 한국어 해설: "선물로 받은 말은 이빨을 들여다보지 않는다." 공짜로 받은 것을 따지지 말라는 속담(한국어 '공짜라면 양잿물도 마신다'와 달리 '받은 걸 트집 잡지 마라'는 뜻). 파라스카가 올레스에게, ви. 올레스는 "진짜 선물이면"이라고 받는다. 장면 5.</w:t>
      </w:r>
    </w:p>
    <w:p>
      <w:r>
        <w:rPr>
          <w:rFonts w:ascii="Times New Roman" w:hAnsi="Times New Roman" w:eastAsia="Times New Roman"/>
          <w:b w:val="0"/>
          <w:i w:val="0"/>
          <w:sz w:val="22"/>
        </w:rPr>
        <w:t>«Безкоштовний сир буває лише в мишоловці» — 한국어 해설: "공짜 치즈는 쥐덫에만 있다." 거저 주는 것에는 반드시 대가가 따른다는 속담(한국어 '공짜 점심은 없다'). 가게 주인 올하가 다리나에게, ви. 장면 5.</w:t>
      </w:r>
    </w:p>
    <w:p>
      <w:r>
        <w:rPr>
          <w:rFonts w:ascii="Times New Roman" w:hAnsi="Times New Roman" w:eastAsia="Times New Roman"/>
          <w:b w:val="0"/>
          <w:i w:val="0"/>
          <w:sz w:val="22"/>
        </w:rPr>
        <w:t>«Кінці у воду» — 한국어 해설: "끝(흔적)을 물에 넣다 = 증거를 없애다, 흔적을 지우다." 거래의 꼬리를 감춘다는 관용구(원래 «ховати кінці у воду»). 지나이다가 올레스와 다리나에게, ви. 장면 4.</w:t>
      </w:r>
    </w:p>
    <w:p>
      <w:r>
        <w:rPr>
          <w:rFonts w:ascii="Times New Roman" w:hAnsi="Times New Roman" w:eastAsia="Times New Roman"/>
          <w:b w:val="0"/>
          <w:i w:val="0"/>
          <w:sz w:val="22"/>
        </w:rPr>
        <w:t>«Слово не горобець, вилетить — не спіймаєш» — 한국어 해설: "말은 참새가 아니라서, 날아가면 잡을 수 없다." 한 번 내뱉은 말은 되돌릴 수 없다는 속담(한국어 '엎질러진 물'). 다리나가 팀첸코에게, ви. 장면 6.</w:t>
      </w:r>
    </w:p>
    <w:p>
      <w:r>
        <w:rPr>
          <w:rFonts w:ascii="Times New Roman" w:hAnsi="Times New Roman" w:eastAsia="Times New Roman"/>
          <w:b w:val="0"/>
          <w:i w:val="0"/>
          <w:sz w:val="22"/>
        </w:rPr>
        <w:t>«Ні пуху ні пера» — 한국어 해설: "깃털도 솜털도 없기를 = 행운을 빌어!" 사냥꾼의 덕담에서 나온 인사로, 시험·중요한 일 앞에서 쓰고 대답은 반드시 «До біса!»("꺼져라")라고 한다(친한 사이의 ти에서 자연스럽다). 다리나가 올레스에게, 올레스가 다리나에게. 장면 8.</w:t>
      </w:r>
    </w:p>
    <w:p>
      <w:r>
        <w:rPr>
          <w:rFonts w:ascii="Times New Roman" w:hAnsi="Times New Roman" w:eastAsia="Times New Roman"/>
          <w:b w:val="0"/>
          <w:i/>
          <w:sz w:val="22"/>
        </w:rPr>
        <w:t>[3화 끝 — 다음 화 예고: 4부 4화 「다리나의 실종」, 다리나의 폭로 기사가 아침에 나가고, 그날 저녁 그녀가 사라진다. 열두 도시에서 '다리나는 어디 있나' 팻말이 오른다.]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