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5화 — 「파블로의 희생」 (Жертва Павла)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오를렌코(27세, «프로조리스트» 공동 창립자·오스트로호르스크 소선거구 후보) / 파블로 흐리시코(27세, «코르사크 앤 파트너스» 변호사) / 리자 흐리시코(26세, 파블로의 아내, 영어 교사) / 빅토르(6개월, 파블로와 리자의 아들 — 신규, 대사 없음) / 카탸 리센코(28세, «프로조리스트» 실무 총괄) / 아나톨리 빅토로비치 흐레베뉵(63세, 정치 참모, 운동의 공동 창립자) / 글리브 오스타프추크(23세, 핫라인·전산 담당) / 라이사 스테파니우나 오파나센코(61세, 퇴직 변호사 — 대사 표기 «Опанасенко») / 레오니드 코르사크(58세, «코르사크 앤 파트너스» 창립 파트너 — 신규) / 로만 마르티뉵(36세, 검찰 당직 검사 — 신규) / 호송 경관 두 명(이름 없음)</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12월 19일(금)~21일(일) 새벽, 오스트로호르스크와 키이우. 조기 총선 투표일은 12월 21일(일)이고, 선거운동은 금요일 24시에 끝나 토요일은 «день тиші»(정숙의 날, 선거운동·공개 발언 금지)다. 11월에 파블로는 몰래 찾아와 국방 조달 계약서가 존재한다는 것만 알리고 돌아갔고, 올레스는 그와 아직 화해하지 않았다. 올레스의 아버지 미콜라는 11월 말에 숨졌고 사건은 미해결이다. 다리나는 12월 둘째 주에 기사를 낸 날 저녁 사라졌으며 «Де Дарина?» 팻말이 사무실 창에 붙어 있다. 파블로의 문자는 여전히 카탸가 대신 답한다. 리자는 6월에 사내아이를 낳았고(3부 12화에서 한나가 뜬 양말이 쓰인 아이) 아직 세례를 받지 못했다. 이 화의 폭력과 실종은 모두 화면 밖(서류·전화·소문)에 있고, 검찰청 장면은 서류 접수와 구금 절차로만 그린다.</w:t>
      </w:r>
    </w:p>
    <w:p>
      <w:r>
        <w:rPr>
          <w:rFonts w:ascii="Times New Roman" w:hAnsi="Times New Roman" w:eastAsia="Times New Roman"/>
          <w:b/>
          <w:i w:val="0"/>
          <w:sz w:val="26"/>
        </w:rPr>
        <w:t>장면 1 — 12월 19일(금) 밤 10시 40분, 오스트로호르스크 사도바 14번지</w:t>
      </w:r>
    </w:p>
    <w:p>
      <w:r>
        <w:rPr>
          <w:rFonts w:ascii="Times New Roman" w:hAnsi="Times New Roman" w:eastAsia="Times New Roman"/>
          <w:b w:val="0"/>
          <w:i/>
          <w:sz w:val="22"/>
        </w:rPr>
        <w:t>(П'ятниця, 19 грудня 2014 року. Двадцять друга сорок. Офіс на Садовій, 14. На дверях — мідна табличка «Бондар В. П., адвокат», а під нею — аркуш із маркером: «ГРИВНЯ — ПІДПИС — НІ». У вікні — плакат «Де Дарина?», приклеєний ізсередини, щоб не здирали. На підлозі стоси листівок, перев'язаних шпагатом. Агітація закінчується опівночі, і в кімнаті пахне втомою та лушпинням: Гребенюк лущить насіння в паперовий кульок. Олесь, захриплий після мітингу біля заводу, розливає чай із чайника з маками: чотири склянки в мельхіорових підстаканниках. П'яту ставить на порожній стілець біля шафи. Гліб рахує на дошці дільниці. Катя сидить із телефоном у руці й не п'є.)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(не перестаючи лущити)</w:t>
      </w:r>
      <w:r>
        <w:rPr>
          <w:rFonts w:ascii="Times New Roman" w:hAnsi="Times New Roman" w:eastAsia="Times New Roman"/>
          <w:b w:val="0"/>
          <w:i w:val="0"/>
          <w:sz w:val="22"/>
        </w:rPr>
        <w:t xml:space="preserve"> Остання опитувальна, свіжа, з поправкою на мій песимізм. Ви — сорок одна і дві. Шаповал — сорок і п'ять. Похибка —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в нас дві десяті від Бога.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Від Бога — це оптимістично. Це дві десяті від явки в Заводському районі. Там голосують тільки тоді, коли їм образливо.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Сто вісімдесят сім дільниць. Спостерігачів маємо двісті чотири. Двадцять сім — з довідкою, що вони справді існують.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телефону)</w:t>
      </w:r>
      <w:r>
        <w:rPr>
          <w:rFonts w:ascii="Times New Roman" w:hAnsi="Times New Roman" w:eastAsia="Times New Roman"/>
          <w:b w:val="0"/>
          <w:i w:val="0"/>
          <w:sz w:val="22"/>
        </w:rPr>
        <w:t xml:space="preserve"> Дванадцять із них — випускники Раїси Степанівни. Ті не здадуться.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Завтра — день тиші. Агітації нуль, заяв нуль, інтерв'ю нуль. Слово не горобець, вилетить — не піймаєш. А в нас воно ще й записується на три диктофони.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нікуди не збираюся говорити.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Ви збираєтесь їсти і спати. Для кандидата це майже те саме, що виступати: ніхто не вірить, що ви справді їсте.</w:t>
      </w:r>
    </w:p>
    <w:p>
      <w:r>
        <w:rPr>
          <w:rFonts w:ascii="Times New Roman" w:hAnsi="Times New Roman" w:eastAsia="Times New Roman"/>
          <w:b w:val="0"/>
          <w:i/>
          <w:sz w:val="22"/>
        </w:rPr>
        <w:t>(Олесь усміхається краєчком рота. Катя кладе телефон екраном донизу на стіл. Це її спосіб сказати те, що вона довго не казала.)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Павло написав.</w:t>
      </w:r>
    </w:p>
    <w:p>
      <w:r>
        <w:rPr>
          <w:rFonts w:ascii="Times New Roman" w:hAnsi="Times New Roman" w:eastAsia="Times New Roman"/>
          <w:b w:val="0"/>
          <w:i/>
          <w:sz w:val="22"/>
        </w:rPr>
        <w:t>(Пауза. Гліб перестає писати. Гребенюк завмирає з насінням на долоні.)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відповідай.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відповіла о шостій нуль-нуль. Одним словом: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Що він писав?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«Завтра о дев'ятій вечора мене не буде на роботі. Скажи йому — хай не шукає».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не шукає.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подзвонила Лізі. Вона сказала: «Він удома, він миє підлогу».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За шістдесят три роки я бачив двох чоловіків, які вночі мили підлогу. Один наступного тижня одружувався. Другого наступного тижня забрали.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плакат «Де Дарина?», крізь який видно темну вулицю)</w:t>
      </w:r>
      <w:r>
        <w:rPr>
          <w:rFonts w:ascii="Times New Roman" w:hAnsi="Times New Roman" w:eastAsia="Times New Roman"/>
          <w:b w:val="0"/>
          <w:i w:val="0"/>
          <w:sz w:val="22"/>
        </w:rPr>
        <w:t xml:space="preserve"> Десятий вечір.</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Олесю. Він не просив тебе приїхати.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з чого ти встав?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(він справді стоїть, не помітивши)</w:t>
      </w:r>
      <w:r>
        <w:rPr>
          <w:rFonts w:ascii="Times New Roman" w:hAnsi="Times New Roman" w:eastAsia="Times New Roman"/>
          <w:b w:val="0"/>
          <w:i w:val="0"/>
          <w:sz w:val="22"/>
        </w:rPr>
        <w:t xml:space="preserve"> Налити тобі ще.</w:t>
      </w:r>
    </w:p>
    <w:p>
      <w:r>
        <w:rPr>
          <w:rFonts w:ascii="Times New Roman" w:hAnsi="Times New Roman" w:eastAsia="Times New Roman"/>
          <w:b w:val="0"/>
          <w:i/>
          <w:sz w:val="22"/>
        </w:rPr>
        <w:t>(Він наливає. П'ята склянка на порожньому стільці парує. Ніхто її не торкається. За вікном гуде порожній трамвай.)</w:t>
      </w:r>
    </w:p>
    <w:p>
      <w:r>
        <w:rPr>
          <w:rFonts w:ascii="Times New Roman" w:hAnsi="Times New Roman" w:eastAsia="Times New Roman"/>
          <w:b/>
          <w:i w:val="0"/>
          <w:sz w:val="26"/>
        </w:rPr>
        <w:t>장면 2 — 12월 20일(토) 오전 10시 15분, 키이우, «코르사크 앤 파트너스» 사무실</w:t>
      </w:r>
    </w:p>
    <w:p>
      <w:r>
        <w:rPr>
          <w:rFonts w:ascii="Times New Roman" w:hAnsi="Times New Roman" w:eastAsia="Times New Roman"/>
          <w:b w:val="0"/>
          <w:i/>
          <w:sz w:val="22"/>
        </w:rPr>
        <w:t>(Субота, 20 грудня. Десята п'ятнадцять. Печерськ, шостий поверх, склянка й сталь. У суботу офіс порожній: тільки Павло в кабінеті з півзачиненими жалюзі. Він стоїть перед відкритим сейфом. Сейф порожній, якщо не рахувати теки з написом «ОПИС» і однієї візитівки. На столі — дві пачки в клейонці, перев'язані шпагатом. Двері тихо відчиняються. Корсак — у пальті, у руці стаканчик кави з автомата, без краватки, що для нього рівнозначно оголеності.)</w:t>
      </w:r>
    </w:p>
    <w:p>
      <w:r>
        <w:rPr>
          <w:rFonts w:ascii="Times New Roman" w:hAnsi="Times New Roman" w:eastAsia="Times New Roman"/>
          <w:b/>
          <w:i w:val="0"/>
          <w:sz w:val="22"/>
        </w:rPr>
        <w:t>Корсак:</w:t>
      </w:r>
      <w:r>
        <w:rPr>
          <w:rFonts w:ascii="Times New Roman" w:hAnsi="Times New Roman" w:eastAsia="Times New Roman"/>
          <w:b w:val="0"/>
          <w:i w:val="0"/>
          <w:sz w:val="22"/>
        </w:rPr>
        <w:t xml:space="preserve"> Мене попередила сторожиха. Каже: «пан Павло прийшов о сьомій, а пішов о восьмій із двома пачками». Я ще думав, що ти переносиш архів у підвал. </w:t>
      </w:r>
      <w:r>
        <w:rPr>
          <w:rFonts w:ascii="Times New Roman" w:hAnsi="Times New Roman" w:eastAsia="Times New Roman"/>
          <w:b w:val="0"/>
          <w:i/>
          <w:sz w:val="22"/>
        </w:rPr>
        <w:t>(дивиться на порожній сейф)</w:t>
      </w:r>
      <w:r>
        <w:rPr>
          <w:rFonts w:ascii="Times New Roman" w:hAnsi="Times New Roman" w:eastAsia="Times New Roman"/>
          <w:b w:val="0"/>
          <w:i w:val="0"/>
          <w:sz w:val="22"/>
        </w:rPr>
        <w:t xml:space="preserve"> Це не підвал.</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не підвал, Леоніде Борисовичу.</w:t>
      </w:r>
    </w:p>
    <w:p>
      <w:r>
        <w:rPr>
          <w:rFonts w:ascii="Times New Roman" w:hAnsi="Times New Roman" w:eastAsia="Times New Roman"/>
          <w:b/>
          <w:i w:val="0"/>
          <w:sz w:val="22"/>
        </w:rPr>
        <w:t>Корсак:</w:t>
      </w:r>
      <w:r>
        <w:rPr>
          <w:rFonts w:ascii="Times New Roman" w:hAnsi="Times New Roman" w:eastAsia="Times New Roman"/>
          <w:b w:val="0"/>
          <w:i w:val="0"/>
          <w:sz w:val="22"/>
        </w:rPr>
        <w:t xml:space="preserve"> Це клієнтські документи. Оригінали. Одинадцять договорів із ТОВ «Арсенал-Т», додаткові угоди, акти приймання. Ти знаєш, як це називається?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Знаю. Це називається «докази».</w:t>
      </w:r>
    </w:p>
    <w:p>
      <w:r>
        <w:rPr>
          <w:rFonts w:ascii="Times New Roman" w:hAnsi="Times New Roman" w:eastAsia="Times New Roman"/>
          <w:b/>
          <w:i w:val="0"/>
          <w:sz w:val="22"/>
        </w:rPr>
        <w:t>Корсак:</w:t>
      </w:r>
      <w:r>
        <w:rPr>
          <w:rFonts w:ascii="Times New Roman" w:hAnsi="Times New Roman" w:eastAsia="Times New Roman"/>
          <w:b w:val="0"/>
          <w:i w:val="0"/>
          <w:sz w:val="22"/>
        </w:rPr>
        <w:t xml:space="preserve"> Це називається «крадіжка документів клієнта». І «розголошення». І ще одна стаття, яку ми з тобою вчили на другому курсі, і ти тоді знав її краще за мене.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пам'ятаю. Ви тоді сказали: «Документ без підписанта — сирота. З підписантом — доказ». Я підписав кожну сторінку. Тому й несу сам.</w:t>
      </w:r>
    </w:p>
    <w:p>
      <w:r>
        <w:rPr>
          <w:rFonts w:ascii="Times New Roman" w:hAnsi="Times New Roman" w:eastAsia="Times New Roman"/>
          <w:b w:val="0"/>
          <w:i/>
          <w:sz w:val="22"/>
        </w:rPr>
        <w:t>(Корсак ставить стаканчик на край столу. Сідає на стілець для клієнтів: вперше за дванадцять років — по той бік столу.)</w:t>
      </w:r>
    </w:p>
    <w:p>
      <w:r>
        <w:rPr>
          <w:rFonts w:ascii="Times New Roman" w:hAnsi="Times New Roman" w:eastAsia="Times New Roman"/>
          <w:b/>
          <w:i w:val="0"/>
          <w:sz w:val="22"/>
        </w:rPr>
        <w:t>Корсак:</w:t>
      </w:r>
      <w:r>
        <w:rPr>
          <w:rFonts w:ascii="Times New Roman" w:hAnsi="Times New Roman" w:eastAsia="Times New Roman"/>
          <w:b w:val="0"/>
          <w:i w:val="0"/>
          <w:sz w:val="22"/>
        </w:rPr>
        <w:t xml:space="preserve"> Слухай мене, як слухав на першому курсі. Є три місяці в Лондоні. Дружина вже дивиться квартиру. Клієнт покриє витрати. Ніхто не питатиме, чому ти поїхав. І Ліза з дитиною поїдуть. Цей хлопчик має рости в країні, де в суботу працює водогін.</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вже раз був куплений, Леоніде Борисовичу. Дешево. За «допомогу в службовому відрядженні». Я не збираюся дорожчати.</w:t>
      </w:r>
    </w:p>
    <w:p>
      <w:r>
        <w:rPr>
          <w:rFonts w:ascii="Times New Roman" w:hAnsi="Times New Roman" w:eastAsia="Times New Roman"/>
          <w:b/>
          <w:i w:val="0"/>
          <w:sz w:val="22"/>
        </w:rPr>
        <w:t>Корсак:</w:t>
      </w:r>
      <w:r>
        <w:rPr>
          <w:rFonts w:ascii="Times New Roman" w:hAnsi="Times New Roman" w:eastAsia="Times New Roman"/>
          <w:b w:val="0"/>
          <w:i w:val="0"/>
          <w:sz w:val="22"/>
        </w:rPr>
        <w:t xml:space="preserve"> Що посієш, те й пожнеш.</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Так, я й хочу пожати своє. Не ваше.</w:t>
      </w:r>
    </w:p>
    <w:p>
      <w:r>
        <w:rPr>
          <w:rFonts w:ascii="Times New Roman" w:hAnsi="Times New Roman" w:eastAsia="Times New Roman"/>
          <w:b/>
          <w:i w:val="0"/>
          <w:sz w:val="22"/>
        </w:rPr>
        <w:t>Корсак:</w:t>
      </w:r>
      <w:r>
        <w:rPr>
          <w:rFonts w:ascii="Times New Roman" w:hAnsi="Times New Roman" w:eastAsia="Times New Roman"/>
          <w:b w:val="0"/>
          <w:i w:val="0"/>
          <w:sz w:val="22"/>
        </w:rPr>
        <w:t xml:space="preserve"> </w:t>
      </w:r>
      <w:r>
        <w:rPr>
          <w:rFonts w:ascii="Times New Roman" w:hAnsi="Times New Roman" w:eastAsia="Times New Roman"/>
          <w:b w:val="0"/>
          <w:i/>
          <w:sz w:val="22"/>
        </w:rPr>
        <w:t>(холодніше)</w:t>
      </w:r>
      <w:r>
        <w:rPr>
          <w:rFonts w:ascii="Times New Roman" w:hAnsi="Times New Roman" w:eastAsia="Times New Roman"/>
          <w:b w:val="0"/>
          <w:i w:val="0"/>
          <w:sz w:val="22"/>
        </w:rPr>
        <w:t xml:space="preserve"> Ліза викладає в школі. Школи залежать від департаментів, а в департаментах у клієнта є друзі. Я не загрожую. Я просто описую, як влаштований світ.</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записую цю розмову, Леоніде Борисовичу. Диктофон у кишені від самого початку. </w:t>
      </w:r>
      <w:r>
        <w:rPr>
          <w:rFonts w:ascii="Times New Roman" w:hAnsi="Times New Roman" w:eastAsia="Times New Roman"/>
          <w:b w:val="0"/>
          <w:i/>
          <w:sz w:val="22"/>
        </w:rPr>
        <w:t>(Дістає телефон, показує екран із червоною цяткою.)</w:t>
      </w:r>
      <w:r>
        <w:rPr>
          <w:rFonts w:ascii="Times New Roman" w:hAnsi="Times New Roman" w:eastAsia="Times New Roman"/>
          <w:b w:val="0"/>
          <w:i w:val="0"/>
          <w:sz w:val="22"/>
        </w:rPr>
        <w:t xml:space="preserve"> Ви ж самі вчили: не принижуйте співрозмовника тим, що він вам повірить.</w:t>
      </w:r>
    </w:p>
    <w:p>
      <w:r>
        <w:rPr>
          <w:rFonts w:ascii="Times New Roman" w:hAnsi="Times New Roman" w:eastAsia="Times New Roman"/>
          <w:b w:val="0"/>
          <w:i/>
          <w:sz w:val="22"/>
        </w:rPr>
        <w:t>(Довга тиша. Корсак підводиться, обережно бере свій стаканчик.)</w:t>
      </w:r>
    </w:p>
    <w:p>
      <w:r>
        <w:rPr>
          <w:rFonts w:ascii="Times New Roman" w:hAnsi="Times New Roman" w:eastAsia="Times New Roman"/>
          <w:b/>
          <w:i w:val="0"/>
          <w:sz w:val="22"/>
        </w:rPr>
        <w:t>Корсак:</w:t>
      </w:r>
      <w:r>
        <w:rPr>
          <w:rFonts w:ascii="Times New Roman" w:hAnsi="Times New Roman" w:eastAsia="Times New Roman"/>
          <w:b w:val="0"/>
          <w:i w:val="0"/>
          <w:sz w:val="22"/>
        </w:rPr>
        <w:t xml:space="preserve"> Ти розумієш, що якщо підеш — повернешся не скоро?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Розумію. </w:t>
      </w:r>
      <w:r>
        <w:rPr>
          <w:rFonts w:ascii="Times New Roman" w:hAnsi="Times New Roman" w:eastAsia="Times New Roman"/>
          <w:b w:val="0"/>
          <w:i/>
          <w:sz w:val="22"/>
        </w:rPr>
        <w:t>(дивиться на сталеві жалюзі)</w:t>
      </w:r>
      <w:r>
        <w:rPr>
          <w:rFonts w:ascii="Times New Roman" w:hAnsi="Times New Roman" w:eastAsia="Times New Roman"/>
          <w:b w:val="0"/>
          <w:i w:val="0"/>
          <w:sz w:val="22"/>
        </w:rPr>
        <w:t xml:space="preserve"> Чому сьогодні? Вам скажу. У суботу ввечері не телефонують навіть ворогам. Вони вже сидять за столом. А після неділі вони вже телефонуватимуть тим, хто знищує папери.</w:t>
      </w:r>
    </w:p>
    <w:p>
      <w:r>
        <w:rPr>
          <w:rFonts w:ascii="Times New Roman" w:hAnsi="Times New Roman" w:eastAsia="Times New Roman"/>
          <w:b w:val="0"/>
          <w:i/>
          <w:sz w:val="22"/>
        </w:rPr>
        <w:t>(Корсак довго дивиться на нього. Нічого не каже. Виходить, залишаючи двері відчиненими: останній подарунок. Павло закриває їх за ним. Дістає з теки візитівку: «Прокурор М. Мартинюк, чергова частина, 24/7». Кладе поруч із пачками клейонки.)</w:t>
      </w:r>
    </w:p>
    <w:p>
      <w:r>
        <w:rPr>
          <w:rFonts w:ascii="Times New Roman" w:hAnsi="Times New Roman" w:eastAsia="Times New Roman"/>
          <w:b/>
          <w:i w:val="0"/>
          <w:sz w:val="26"/>
        </w:rPr>
        <w:t>장면 3 — 12월 20일(토) 오후 3시 30분, 키이우 좌안, 파블로와 리자의 임대 아파트</w:t>
      </w:r>
    </w:p>
    <w:p>
      <w:r>
        <w:rPr>
          <w:rFonts w:ascii="Times New Roman" w:hAnsi="Times New Roman" w:eastAsia="Times New Roman"/>
          <w:b w:val="0"/>
          <w:i/>
          <w:sz w:val="22"/>
        </w:rPr>
        <w:t>(Той самий день. П'ятнадцята тридцять. Орендована двокімнатна квартира на Лівому березі. Чисто, як у лікарні. Підлога вимита два рази, що видно по світлому сліду на лінолеумі. У манежі сидить Віктор, шість з половиною місяців, у в'язаних Ганниних шкарпетках, що тепер на ньому — як рукавички: на кожній ручці по одній. Ліза складає в спортивну сумку светр, зубну щітку, термос. Павло стоїть у дверях кухні з пачками, обгорнутими в клейонку.)</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Светр. Ти ж знаєш, там холодно. Мені сказали: ІТТ — це чотирнадцять градусів і одна лампа. </w:t>
      </w:r>
      <w:r>
        <w:rPr>
          <w:rFonts w:ascii="Times New Roman" w:hAnsi="Times New Roman" w:eastAsia="Times New Roman"/>
          <w:b w:val="0"/>
          <w:i/>
          <w:sz w:val="22"/>
        </w:rPr>
        <w:t>(кладе ще пару шкарпеток)</w:t>
      </w:r>
      <w:r>
        <w:rPr>
          <w:rFonts w:ascii="Times New Roman" w:hAnsi="Times New Roman" w:eastAsia="Times New Roman"/>
          <w:b w:val="0"/>
          <w:i w:val="0"/>
          <w:sz w:val="22"/>
        </w:rPr>
        <w:t xml:space="preserve"> Мама Таня казала, що вовна не залежить від режиму.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Лізо, я їду не в табір.</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Ти їдеш туди, куди я тебе пускаю. </w:t>
      </w:r>
      <w:r>
        <w:rPr>
          <w:rFonts w:ascii="Times New Roman" w:hAnsi="Times New Roman" w:eastAsia="Times New Roman"/>
          <w:b w:val="0"/>
          <w:i/>
          <w:sz w:val="22"/>
        </w:rPr>
        <w:t>(різко застібає блискавку)</w:t>
      </w:r>
      <w:r>
        <w:rPr>
          <w:rFonts w:ascii="Times New Roman" w:hAnsi="Times New Roman" w:eastAsia="Times New Roman"/>
          <w:b w:val="0"/>
          <w:i w:val="0"/>
          <w:sz w:val="22"/>
        </w:rPr>
        <w:t xml:space="preserve"> Не поправляй мене.</w:t>
      </w:r>
    </w:p>
    <w:p>
      <w:r>
        <w:rPr>
          <w:rFonts w:ascii="Times New Roman" w:hAnsi="Times New Roman" w:eastAsia="Times New Roman"/>
          <w:b w:val="0"/>
          <w:i/>
          <w:sz w:val="22"/>
        </w:rPr>
        <w:t>(Віктор видає звук «агу», підіймає вгору руку-рукавичку і сам дивується. Павло усміхається вперше за день.)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Він сьогодні вже казав «ні».</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Він повторює за мною. </w:t>
      </w:r>
      <w:r>
        <w:rPr>
          <w:rFonts w:ascii="Times New Roman" w:hAnsi="Times New Roman" w:eastAsia="Times New Roman"/>
          <w:b w:val="0"/>
          <w:i/>
          <w:sz w:val="22"/>
        </w:rPr>
        <w:t>(дістає з полиці старий підручник з потертою обкладинкою)</w:t>
      </w:r>
      <w:r>
        <w:rPr>
          <w:rFonts w:ascii="Times New Roman" w:hAnsi="Times New Roman" w:eastAsia="Times New Roman"/>
          <w:b w:val="0"/>
          <w:i w:val="0"/>
          <w:sz w:val="22"/>
        </w:rPr>
        <w:t xml:space="preserve"> Тримай. Візьмеш із собою. Бо в тебе в голові тільки Корсак і статті.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(розгортає)</w:t>
      </w:r>
      <w:r>
        <w:rPr>
          <w:rFonts w:ascii="Times New Roman" w:hAnsi="Times New Roman" w:eastAsia="Times New Roman"/>
          <w:b w:val="0"/>
          <w:i w:val="0"/>
          <w:sz w:val="22"/>
        </w:rPr>
        <w:t xml:space="preserve"> «Енеїда». Мамин примірник, ще з Острогорська. </w:t>
      </w:r>
      <w:r>
        <w:rPr>
          <w:rFonts w:ascii="Times New Roman" w:hAnsi="Times New Roman" w:eastAsia="Times New Roman"/>
          <w:b w:val="0"/>
          <w:i/>
          <w:sz w:val="22"/>
        </w:rPr>
        <w:t>(посміхається)</w:t>
      </w:r>
      <w:r>
        <w:rPr>
          <w:rFonts w:ascii="Times New Roman" w:hAnsi="Times New Roman" w:eastAsia="Times New Roman"/>
          <w:b w:val="0"/>
          <w:i w:val="0"/>
          <w:sz w:val="22"/>
        </w:rPr>
        <w:t xml:space="preserve"> Вона починала так усі свята. </w:t>
      </w:r>
      <w:r>
        <w:rPr>
          <w:rFonts w:ascii="Times New Roman" w:hAnsi="Times New Roman" w:eastAsia="Times New Roman"/>
          <w:b w:val="0"/>
          <w:i/>
          <w:sz w:val="22"/>
        </w:rPr>
        <w:t>(виразно, як у п'ятому класі)</w:t>
      </w:r>
      <w:r>
        <w:rPr>
          <w:rFonts w:ascii="Times New Roman" w:hAnsi="Times New Roman" w:eastAsia="Times New Roman"/>
          <w:b w:val="0"/>
          <w:i w:val="0"/>
          <w:sz w:val="22"/>
        </w:rPr>
        <w:t xml:space="preserve"> «Еней був парубок моторний / І хлопець хоч куди козак».</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А далі?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Далі він втратив Трою. </w:t>
      </w:r>
      <w:r>
        <w:rPr>
          <w:rFonts w:ascii="Times New Roman" w:hAnsi="Times New Roman" w:eastAsia="Times New Roman"/>
          <w:b w:val="0"/>
          <w:i/>
          <w:sz w:val="22"/>
        </w:rPr>
        <w:t>(дивиться на клейонку в руках)</w:t>
      </w:r>
      <w:r>
        <w:rPr>
          <w:rFonts w:ascii="Times New Roman" w:hAnsi="Times New Roman" w:eastAsia="Times New Roman"/>
          <w:b w:val="0"/>
          <w:i w:val="0"/>
          <w:sz w:val="22"/>
        </w:rPr>
        <w:t xml:space="preserve"> Я в п'ятому класі це читав на шкільному святі. Усі сміялися, бо Еней у перекладі Котляревського — з гопаком, а не з богами. Мені тоді здавалося, що то про когось іншого.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(м'яко)</w:t>
      </w:r>
      <w:r>
        <w:rPr>
          <w:rFonts w:ascii="Times New Roman" w:hAnsi="Times New Roman" w:eastAsia="Times New Roman"/>
          <w:b w:val="0"/>
          <w:i w:val="0"/>
          <w:sz w:val="22"/>
        </w:rPr>
        <w:t xml:space="preserve"> Еней виніс батька з Трої. А ти несеш коробку в Трою.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Так, не дуже героїчно. Але що вже маю.</w:t>
      </w:r>
    </w:p>
    <w:p>
      <w:r>
        <w:rPr>
          <w:rFonts w:ascii="Times New Roman" w:hAnsi="Times New Roman" w:eastAsia="Times New Roman"/>
          <w:b w:val="0"/>
          <w:i/>
          <w:sz w:val="22"/>
        </w:rPr>
        <w:t>(Ліза мовчить. Підходить до манежу, бере Віктора на руки. Він тут же хапає її за волосся.)</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Павлику. Я ніколи не казала, що ти правий. Я сказала, що піду з тобою. Це різні речі.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У січні ти прийшов додому білий. І я чекала, коли ти скажеш. Ти сказав через дев'ять днів. Я тебе не вигнала. Я сказала: «Іди поговори з Олесем». І ти поговорив — і втратив його.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Тепер ти кажеш мені «залиш, я сам». Ні. Я ходитиму коридором, скільки треба.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на цілу ніч.</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вчителька. Я вмію сидіти на лавці.</w:t>
      </w:r>
    </w:p>
    <w:p>
      <w:r>
        <w:rPr>
          <w:rFonts w:ascii="Times New Roman" w:hAnsi="Times New Roman" w:eastAsia="Times New Roman"/>
          <w:b w:val="0"/>
          <w:i/>
          <w:sz w:val="22"/>
        </w:rPr>
        <w:t>(Павло підходить. Обережно гладить Віктора по голові, за вушком: там у нього дві складочки, схожі на Павлові.)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Лізо. А хрещений?</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(розгортає сумку, дістає з бокової кишені нотатник)</w:t>
      </w:r>
      <w:r>
        <w:rPr>
          <w:rFonts w:ascii="Times New Roman" w:hAnsi="Times New Roman" w:eastAsia="Times New Roman"/>
          <w:b w:val="0"/>
          <w:i w:val="0"/>
          <w:sz w:val="22"/>
        </w:rPr>
        <w:t xml:space="preserve"> У мене тут досі записано: «Олесь, хрещений». Я не викреслила. Я поставила олівцем знак питання. </w:t>
      </w:r>
      <w:r>
        <w:rPr>
          <w:rFonts w:ascii="Times New Roman" w:hAnsi="Times New Roman" w:eastAsia="Times New Roman"/>
          <w:b w:val="0"/>
          <w:i/>
          <w:sz w:val="22"/>
        </w:rPr>
        <w:t>(показує)</w:t>
      </w:r>
      <w:r>
        <w:rPr>
          <w:rFonts w:ascii="Times New Roman" w:hAnsi="Times New Roman" w:eastAsia="Times New Roman"/>
          <w:b w:val="0"/>
          <w:i w:val="0"/>
          <w:sz w:val="22"/>
        </w:rPr>
        <w:t xml:space="preserve"> Бачиш, олівцем. Його ще можна стерти.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питай його. Він кандидат. У день тиші він під лупою.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не питатиму. Я прийду туди. І або він прийде, або ні.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Він не прийде.</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Тоді він не прийде. </w:t>
      </w:r>
      <w:r>
        <w:rPr>
          <w:rFonts w:ascii="Times New Roman" w:hAnsi="Times New Roman" w:eastAsia="Times New Roman"/>
          <w:b w:val="0"/>
          <w:i/>
          <w:sz w:val="22"/>
        </w:rPr>
        <w:t>(опускає очі на Віктора)</w:t>
      </w:r>
      <w:r>
        <w:rPr>
          <w:rFonts w:ascii="Times New Roman" w:hAnsi="Times New Roman" w:eastAsia="Times New Roman"/>
          <w:b w:val="0"/>
          <w:i w:val="0"/>
          <w:sz w:val="22"/>
        </w:rPr>
        <w:t xml:space="preserve"> Але ти ж сам відмовився йому дзвонити, правда?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не відмовився. Я просто... не знаю, чим із ним розмовляти. Уся моя мова — це «вибач», а воно в нього вже є, воно лежить десь у шухляді, і він не знає, куди його подіти.</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Тоді мовчи. Двадцять один рік ви мовчали поруч, з того самого двору. Навчилися.</w:t>
      </w:r>
    </w:p>
    <w:p>
      <w:r>
        <w:rPr>
          <w:rFonts w:ascii="Times New Roman" w:hAnsi="Times New Roman" w:eastAsia="Times New Roman"/>
          <w:b/>
          <w:i w:val="0"/>
          <w:sz w:val="26"/>
        </w:rPr>
        <w:t>장면 4 — 12월 20일(토) 오후 6시, 키이우 포딜, 작은 카페</w:t>
      </w:r>
    </w:p>
    <w:p>
      <w:r>
        <w:rPr>
          <w:rFonts w:ascii="Times New Roman" w:hAnsi="Times New Roman" w:eastAsia="Times New Roman"/>
          <w:b w:val="0"/>
          <w:i/>
          <w:sz w:val="22"/>
        </w:rPr>
        <w:t>(Субота, шоста вечора. Поділ. Кав'ярня з вікнами на трамвайну колію, лампочки в банках, ціни на дошці крейдою. За столиком біля стіни — Опанасенко, у капелюшку, окуляри на кінчику носа, і Павло. Перед нею — тека «ОПИС» і дві чашки чаю: звичайного, чорного, не з чебрецю. Вона читає опис рядок за рядком, олівцем ставить крапки.)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Пункт сьомий. «Договір № 14/Б, оригінал». Ти пишеш «оригінал», а це — засвідчена копія.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оригінал, Раїсо Степанівно. Ось печатка.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Печатка мокра, Павле. Це копія, засвідчена нотаріусом. Оригінал у тебе — з пункту дев'ятого. Ти плутаєш. </w:t>
      </w:r>
      <w:r>
        <w:rPr>
          <w:rFonts w:ascii="Times New Roman" w:hAnsi="Times New Roman" w:eastAsia="Times New Roman"/>
          <w:b w:val="0"/>
          <w:i/>
          <w:sz w:val="22"/>
        </w:rPr>
        <w:t>(пише олівцем)</w:t>
      </w:r>
      <w:r>
        <w:rPr>
          <w:rFonts w:ascii="Times New Roman" w:hAnsi="Times New Roman" w:eastAsia="Times New Roman"/>
          <w:b w:val="0"/>
          <w:i w:val="0"/>
          <w:sz w:val="22"/>
        </w:rPr>
        <w:t xml:space="preserve"> Я виправила. У протоколі буде правильно.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Не дякуй. Це не добра справа, це граматика. </w:t>
      </w:r>
      <w:r>
        <w:rPr>
          <w:rFonts w:ascii="Times New Roman" w:hAnsi="Times New Roman" w:eastAsia="Times New Roman"/>
          <w:b w:val="0"/>
          <w:i/>
          <w:sz w:val="22"/>
        </w:rPr>
        <w:t>(відсувається)</w:t>
      </w:r>
      <w:r>
        <w:rPr>
          <w:rFonts w:ascii="Times New Roman" w:hAnsi="Times New Roman" w:eastAsia="Times New Roman"/>
          <w:b w:val="0"/>
          <w:i w:val="0"/>
          <w:sz w:val="22"/>
        </w:rPr>
        <w:t xml:space="preserve"> Ти став неохайний.</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два тижні не сплю.</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Неохайність — не від безсоння.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Скажи мені одну річ. Чому 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Бо ви тридцять дев'ять років адвокат. Бо ви мені не друг. Бо ви навіть не дуже добре до мене ставитесь.</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(суха усмішка)</w:t>
      </w:r>
      <w:r>
        <w:rPr>
          <w:rFonts w:ascii="Times New Roman" w:hAnsi="Times New Roman" w:eastAsia="Times New Roman"/>
          <w:b w:val="0"/>
          <w:i w:val="0"/>
          <w:sz w:val="22"/>
        </w:rPr>
        <w:t xml:space="preserve"> Ти вичерпно описав.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А Олесь не може. Він кандидат, свідок і мій друг. Три причини, щоб суддя відкинув поняття. Ви ж одна причина: ви — свідок із позитивною репутацією. Світ не без добрих людей.</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Я не добра людина. Я педантка. Це не одне й те саме, Павле. Добрі люди плачуть, а педанти складають протокол.</w:t>
      </w:r>
    </w:p>
    <w:p>
      <w:r>
        <w:rPr>
          <w:rFonts w:ascii="Times New Roman" w:hAnsi="Times New Roman" w:eastAsia="Times New Roman"/>
          <w:b w:val="0"/>
          <w:i/>
          <w:sz w:val="22"/>
        </w:rPr>
        <w:t>(Павло хоче щось сказати. Вона піднімає олівець.)</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А він знатиме?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До понеділка — ні.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Я не обіцяю.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й не прошу.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поверх теки)</w:t>
      </w:r>
      <w:r>
        <w:rPr>
          <w:rFonts w:ascii="Times New Roman" w:hAnsi="Times New Roman" w:eastAsia="Times New Roman"/>
          <w:b w:val="0"/>
          <w:i w:val="0"/>
          <w:sz w:val="22"/>
        </w:rPr>
        <w:t xml:space="preserve"> Знаєш, що найгірше? Віті було б соромно за мене. Бо я тебе зараз не засуджую.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Я вчила тебе в наметі розрізняти оригінал і копію. А вчинок ти розрізнив сам.</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ще не знаю, який це вчинок.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Дізнаєшся о двадцять першій. </w:t>
      </w:r>
      <w:r>
        <w:rPr>
          <w:rFonts w:ascii="Times New Roman" w:hAnsi="Times New Roman" w:eastAsia="Times New Roman"/>
          <w:b w:val="0"/>
          <w:i/>
          <w:sz w:val="22"/>
        </w:rPr>
        <w:t>(глянула на годинник)</w:t>
      </w:r>
      <w:r>
        <w:rPr>
          <w:rFonts w:ascii="Times New Roman" w:hAnsi="Times New Roman" w:eastAsia="Times New Roman"/>
          <w:b w:val="0"/>
          <w:i w:val="0"/>
          <w:sz w:val="22"/>
        </w:rPr>
        <w:t xml:space="preserve"> Нам треба їхати. Платити за чай будеш уже після.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Після чого?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Після всього. </w:t>
      </w:r>
      <w:r>
        <w:rPr>
          <w:rFonts w:ascii="Times New Roman" w:hAnsi="Times New Roman" w:eastAsia="Times New Roman"/>
          <w:b w:val="0"/>
          <w:i/>
          <w:sz w:val="22"/>
        </w:rPr>
        <w:t>(підводиться)</w:t>
      </w:r>
      <w:r>
        <w:rPr>
          <w:rFonts w:ascii="Times New Roman" w:hAnsi="Times New Roman" w:eastAsia="Times New Roman"/>
          <w:b w:val="0"/>
          <w:i w:val="0"/>
          <w:sz w:val="22"/>
        </w:rPr>
        <w:t xml:space="preserve"> Чорний чай, до речі, поганий. Віті цього не пробачила б.</w:t>
      </w:r>
    </w:p>
    <w:p>
      <w:r>
        <w:rPr>
          <w:rFonts w:ascii="Times New Roman" w:hAnsi="Times New Roman" w:eastAsia="Times New Roman"/>
          <w:b/>
          <w:i w:val="0"/>
          <w:sz w:val="26"/>
        </w:rPr>
        <w:t>장면 5 — 12월 20일(토) 밤 8시 35분, 오스트로호르스크 사도바 14번지</w:t>
      </w:r>
    </w:p>
    <w:p>
      <w:r>
        <w:rPr>
          <w:rFonts w:ascii="Times New Roman" w:hAnsi="Times New Roman" w:eastAsia="Times New Roman"/>
          <w:b w:val="0"/>
          <w:i/>
          <w:sz w:val="22"/>
        </w:rPr>
        <w:t>(Субота. Двадцята тридцять п'ять. Офіс на Садовій. Тиша така, що чути, як у батареї булькає вода. Усі розмови заборонені законом, і ніхто не вимовляє зайвого слова. Гліб уже втретє перевіряє список дільниць. Гребенюк спить, сидячи, з відкритою пачкою насіння. Катя за столом зводить табличку спостерігачів. Олесь стоїть біля вікна, дивиться на «Де Дарина?». Дзвонить телефон Каті. Вона дивиться на екран.)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Раїса Степанівна. </w:t>
      </w:r>
      <w:r>
        <w:rPr>
          <w:rFonts w:ascii="Times New Roman" w:hAnsi="Times New Roman" w:eastAsia="Times New Roman"/>
          <w:b w:val="0"/>
          <w:i/>
          <w:sz w:val="22"/>
        </w:rPr>
        <w:t>(бере слухавку)</w:t>
      </w:r>
      <w:r>
        <w:rPr>
          <w:rFonts w:ascii="Times New Roman" w:hAnsi="Times New Roman" w:eastAsia="Times New Roman"/>
          <w:b w:val="0"/>
          <w:i w:val="0"/>
          <w:sz w:val="22"/>
        </w:rPr>
        <w:t xml:space="preserve"> Слухаю. </w:t>
      </w:r>
      <w:r>
        <w:rPr>
          <w:rFonts w:ascii="Times New Roman" w:hAnsi="Times New Roman" w:eastAsia="Times New Roman"/>
          <w:b w:val="0"/>
          <w:i/>
          <w:sz w:val="22"/>
        </w:rPr>
        <w:t>(слухає, поступово блідне)</w:t>
      </w:r>
      <w:r>
        <w:rPr>
          <w:rFonts w:ascii="Times New Roman" w:hAnsi="Times New Roman" w:eastAsia="Times New Roman"/>
          <w:b w:val="0"/>
          <w:i w:val="0"/>
          <w:sz w:val="22"/>
        </w:rPr>
        <w:t xml:space="preserve"> Передаю.</w:t>
      </w:r>
    </w:p>
    <w:p>
      <w:r>
        <w:rPr>
          <w:rFonts w:ascii="Times New Roman" w:hAnsi="Times New Roman" w:eastAsia="Times New Roman"/>
          <w:b w:val="0"/>
          <w:i/>
          <w:sz w:val="22"/>
        </w:rPr>
        <w:t>(Олесь бере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слухавці, спокійно, як на засіданні)</w:t>
      </w:r>
      <w:r>
        <w:rPr>
          <w:rFonts w:ascii="Times New Roman" w:hAnsi="Times New Roman" w:eastAsia="Times New Roman"/>
          <w:b w:val="0"/>
          <w:i w:val="0"/>
          <w:sz w:val="22"/>
        </w:rPr>
        <w:t xml:space="preserve"> Олесю. Слухай і не перебивай. Я не обіцяла мовчати. Я обіцяла не казати до дев'ятої. Зараз двадцять тридцять п'ять. Я порушила на двадцять п'ять хвилин. </w:t>
      </w:r>
      <w:r>
        <w:rPr>
          <w:rFonts w:ascii="Times New Roman" w:hAnsi="Times New Roman" w:eastAsia="Times New Roman"/>
          <w:b w:val="0"/>
          <w:i/>
          <w:sz w:val="22"/>
        </w:rPr>
        <w:t>(пауза)</w:t>
      </w:r>
      <w:r>
        <w:rPr>
          <w:rFonts w:ascii="Times New Roman" w:hAnsi="Times New Roman" w:eastAsia="Times New Roman"/>
          <w:b w:val="0"/>
          <w:i w:val="0"/>
          <w:sz w:val="22"/>
        </w:rPr>
        <w:t xml:space="preserve"> Сьогодні о двадцять першій Павло подає в Генеральну прокуратуру оригінали договорів «Арсенал-Т». Одинадцять договорів, акти приймання. Із власним підписом як представника сторони. Він хоче, щоб це зафіксували в протоколі, поки ніхто не встиг знищити. Мене запросили понятою. Я там.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Він сам.</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Він із коробкою. Ліза буде в коридорі. Тебе він не кликав.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чув.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Тоді не приїжджай. Це його вчинок, Олесю. Не відбирай у нього.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я тобі сказала. Бо хтось має це знати від мене, а не з «Огляду» о шостій ранку.</w:t>
      </w:r>
    </w:p>
    <w:p>
      <w:r>
        <w:rPr>
          <w:rFonts w:ascii="Times New Roman" w:hAnsi="Times New Roman" w:eastAsia="Times New Roman"/>
          <w:b w:val="0"/>
          <w:i/>
          <w:sz w:val="22"/>
        </w:rPr>
        <w:t>(Відбій. Олесь кладе слухавку. Повільно обертається. Гребенюк уже не спить.)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Двадцять п'ять хвилин порушення — теж педантизм. Я зрозумів.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Павла сьогодні заарештують. Він іде сам, з оригіналами.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лущить одну насінину, не їсть)</w:t>
      </w:r>
      <w:r>
        <w:rPr>
          <w:rFonts w:ascii="Times New Roman" w:hAnsi="Times New Roman" w:eastAsia="Times New Roman"/>
          <w:b w:val="0"/>
          <w:i w:val="0"/>
          <w:sz w:val="22"/>
        </w:rPr>
        <w:t xml:space="preserve"> Давайте скажу, як я вмію. Це подарунок. Арешт вашого колишнього друга за день до виборів, у справі про ті самі закупівлі, що в статті Дарини. Для піару — діамант. Завтра о шостій ранку Шаповал скаже, що ви використали друга. А якщо промовчите — скаже, що кинули. Я повинен вам радити: не їдьте.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Але я бачу, що ви вже в куртці.</w:t>
      </w:r>
    </w:p>
    <w:p>
      <w:r>
        <w:rPr>
          <w:rFonts w:ascii="Times New Roman" w:hAnsi="Times New Roman" w:eastAsia="Times New Roman"/>
          <w:b w:val="0"/>
          <w:i/>
          <w:sz w:val="22"/>
        </w:rPr>
        <w:t>(Олесь справді одягає куртку. Катя підводиться.)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Правила. Жодних заяв. Жодних фото. Жодного слова в кадрі. Якщо хтось питатиме — ти їдеш до хворої родички.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немає родички в Києві.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Тепер є. Ліза.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Я везу. Ти три ночі не спав. Ти за кермом уснеш на трасі.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поїдемо на «Таврії». Мама лишила ключі. </w:t>
      </w:r>
      <w:r>
        <w:rPr>
          <w:rFonts w:ascii="Times New Roman" w:hAnsi="Times New Roman" w:eastAsia="Times New Roman"/>
          <w:b w:val="0"/>
          <w:i/>
          <w:sz w:val="22"/>
        </w:rPr>
        <w:t>(дістає з кишені ключі з брелоком у вигляді підкови)</w:t>
      </w:r>
      <w:r>
        <w:rPr>
          <w:rFonts w:ascii="Times New Roman" w:hAnsi="Times New Roman" w:eastAsia="Times New Roman"/>
          <w:b w:val="0"/>
          <w:i w:val="0"/>
          <w:sz w:val="22"/>
        </w:rPr>
        <w:t xml:space="preserve"> Тато казав, що вона їде шістдесят, а коли треба, то й шістдесят п'ять.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не тримав рук на кермі «Таврії» з вісімнадцяти років.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поправляє Олесю комір, тихо)</w:t>
      </w:r>
      <w:r>
        <w:rPr>
          <w:rFonts w:ascii="Times New Roman" w:hAnsi="Times New Roman" w:eastAsia="Times New Roman"/>
          <w:b w:val="0"/>
          <w:i w:val="0"/>
          <w:sz w:val="22"/>
        </w:rPr>
        <w:t xml:space="preserve"> Ні пуху ні пера.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біса.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ще. </w:t>
      </w:r>
      <w:r>
        <w:rPr>
          <w:rFonts w:ascii="Times New Roman" w:hAnsi="Times New Roman" w:eastAsia="Times New Roman"/>
          <w:b w:val="0"/>
          <w:i/>
          <w:sz w:val="22"/>
        </w:rPr>
        <w:t>(кладе йому в кишеню термос)</w:t>
      </w:r>
      <w:r>
        <w:rPr>
          <w:rFonts w:ascii="Times New Roman" w:hAnsi="Times New Roman" w:eastAsia="Times New Roman"/>
          <w:b w:val="0"/>
          <w:i w:val="0"/>
          <w:sz w:val="22"/>
        </w:rPr>
        <w:t xml:space="preserve"> Чай. Для тих, хто чекає в коридорі. Ти ж не можеш приїхати без чаю.</w:t>
      </w:r>
    </w:p>
    <w:p>
      <w:r>
        <w:rPr>
          <w:rFonts w:ascii="Times New Roman" w:hAnsi="Times New Roman" w:eastAsia="Times New Roman"/>
          <w:b w:val="0"/>
          <w:i/>
          <w:sz w:val="22"/>
        </w:rPr>
        <w:t>(Олесь киває. Біля дверей зупиняється, дивиться на п'яту склянку на порожньому стільці. Не торкається. Виходить.)</w:t>
      </w:r>
    </w:p>
    <w:p>
      <w:r>
        <w:rPr>
          <w:rFonts w:ascii="Times New Roman" w:hAnsi="Times New Roman" w:eastAsia="Times New Roman"/>
          <w:b/>
          <w:i w:val="0"/>
          <w:sz w:val="26"/>
        </w:rPr>
        <w:t>장면 6 — 12월 21일(일) 새벽 1시 20분, 키이우, 검찰청 복도</w:t>
      </w:r>
    </w:p>
    <w:p>
      <w:r>
        <w:rPr>
          <w:rFonts w:ascii="Times New Roman" w:hAnsi="Times New Roman" w:eastAsia="Times New Roman"/>
          <w:b w:val="0"/>
          <w:i/>
          <w:sz w:val="22"/>
        </w:rPr>
        <w:t>(Неділя, 21 грудня 2014 року. Перша двадцять ночі. Коридор третього поверху в Генеральній прокуратурі: довга лавка, лінолеум, жовтуватий неон. Двері з табличкою «Чергова частина», за ними — приглушені голоси та стукіт клавіатури. На лавці — Ліза, у розстебнутому пальті, з Віктором на руках: хлопчик спить, прив'язаний шарфом. Поряд на лавці — порожнє місце: вона поклала на нього сумку з светром. Опанасенко стоїть біля стіни, з теками під пахвою. Олесь зупиняється на кінці коридору, у куртці, з термосом у руці. Ліза його помічає. Нічого не 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Лізо.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Ти не мав приїжджати.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Він просив не пускати.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заходжу. </w:t>
      </w:r>
      <w:r>
        <w:rPr>
          <w:rFonts w:ascii="Times New Roman" w:hAnsi="Times New Roman" w:eastAsia="Times New Roman"/>
          <w:b w:val="0"/>
          <w:i/>
          <w:sz w:val="22"/>
        </w:rPr>
        <w:t>(піднімає термос)</w:t>
      </w:r>
      <w:r>
        <w:rPr>
          <w:rFonts w:ascii="Times New Roman" w:hAnsi="Times New Roman" w:eastAsia="Times New Roman"/>
          <w:b w:val="0"/>
          <w:i w:val="0"/>
          <w:sz w:val="22"/>
        </w:rPr>
        <w:t xml:space="preserve"> Я приніс чай.</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термос, потім на нього. Нарешті зсуває сумку)</w:t>
      </w:r>
      <w:r>
        <w:rPr>
          <w:rFonts w:ascii="Times New Roman" w:hAnsi="Times New Roman" w:eastAsia="Times New Roman"/>
          <w:b w:val="0"/>
          <w:i w:val="0"/>
          <w:sz w:val="22"/>
        </w:rPr>
        <w:t xml:space="preserve"> Сідай. Не стій, як сторож.</w:t>
      </w:r>
    </w:p>
    <w:p>
      <w:r>
        <w:rPr>
          <w:rFonts w:ascii="Times New Roman" w:hAnsi="Times New Roman" w:eastAsia="Times New Roman"/>
          <w:b w:val="0"/>
          <w:i/>
          <w:sz w:val="22"/>
        </w:rPr>
        <w:t>(Олесь сідає на край лавки. Відкручує кришку, наливає в кришку-чашку. Подає Лізі. Ліза бере однією рукою. Другою притримує Віктора.)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Я не пила його з січня. Таня каже: у тебе така манера — лікувати чаєм.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манера. Це черга.</w:t>
      </w:r>
    </w:p>
    <w:p>
      <w:r>
        <w:rPr>
          <w:rFonts w:ascii="Times New Roman" w:hAnsi="Times New Roman" w:eastAsia="Times New Roman"/>
          <w:b w:val="0"/>
          <w:i/>
          <w:sz w:val="22"/>
        </w:rPr>
        <w:t>(Він дістає зі свого рюкзака ще одну склянку в підстаканнику: вона загорнута в рушник, чудом не розбита. Наливає. Ставить на порожнє місце на лавці, де щойно була Лізина сумка.)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Це 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хто за дверима.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Він живий.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й ставлю. Тим, кого нема, я наливаю вже більше року. А ця — для того, кого ще можна дочекатися.</w:t>
      </w:r>
    </w:p>
    <w:p>
      <w:r>
        <w:rPr>
          <w:rFonts w:ascii="Times New Roman" w:hAnsi="Times New Roman" w:eastAsia="Times New Roman"/>
          <w:b w:val="0"/>
          <w:i/>
          <w:sz w:val="22"/>
        </w:rPr>
        <w:t>(Ліза мовчить. Опанасенко відвертається до стіни, поправляє окуляри, робить вигляд, що читає оголошення.)</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тебе не вітала. Ти розумієш? Коли ти оголосив, що йдеш у вибори, я не сказала «успіхів». Бо між нами стояло слово, і воно вже було не нашим.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не вітав.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З чим?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народженням. </w:t>
      </w:r>
      <w:r>
        <w:rPr>
          <w:rFonts w:ascii="Times New Roman" w:hAnsi="Times New Roman" w:eastAsia="Times New Roman"/>
          <w:b w:val="0"/>
          <w:i/>
          <w:sz w:val="22"/>
        </w:rPr>
        <w:t>(дивиться на Віктора)</w:t>
      </w:r>
      <w:r>
        <w:rPr>
          <w:rFonts w:ascii="Times New Roman" w:hAnsi="Times New Roman" w:eastAsia="Times New Roman"/>
          <w:b w:val="0"/>
          <w:i w:val="0"/>
          <w:sz w:val="22"/>
        </w:rPr>
        <w:t xml:space="preserve"> Я мав приїхати в червні. Мама розповіла про шкарпетки.</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хлопчика, тихо)</w:t>
      </w:r>
      <w:r>
        <w:rPr>
          <w:rFonts w:ascii="Times New Roman" w:hAnsi="Times New Roman" w:eastAsia="Times New Roman"/>
          <w:b w:val="0"/>
          <w:i w:val="0"/>
          <w:sz w:val="22"/>
        </w:rPr>
        <w:t xml:space="preserve"> Вони тепер йому як рукавиці.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(всміхається вперше за весь вечір)</w:t>
      </w:r>
      <w:r>
        <w:rPr>
          <w:rFonts w:ascii="Times New Roman" w:hAnsi="Times New Roman" w:eastAsia="Times New Roman"/>
          <w:b w:val="0"/>
          <w:i w:val="0"/>
          <w:sz w:val="22"/>
        </w:rPr>
        <w:t xml:space="preserve"> Так. Мама в'язала на новонародженого. Не врахувала, що діти ростуть.</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Хто старе пом'яне, тому око геть.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мені ще є що пам'ятати. Я не дозволю тобі просто сидіти тут із чаєм, і щоб усе скінчилося.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прошу.</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Ні. Не просиш. </w:t>
      </w:r>
      <w:r>
        <w:rPr>
          <w:rFonts w:ascii="Times New Roman" w:hAnsi="Times New Roman" w:eastAsia="Times New Roman"/>
          <w:b w:val="0"/>
          <w:i/>
          <w:sz w:val="22"/>
        </w:rPr>
        <w:t>(повертає йому кришку, порожню)</w:t>
      </w:r>
      <w:r>
        <w:rPr>
          <w:rFonts w:ascii="Times New Roman" w:hAnsi="Times New Roman" w:eastAsia="Times New Roman"/>
          <w:b w:val="0"/>
          <w:i w:val="0"/>
          <w:sz w:val="22"/>
        </w:rPr>
        <w:t xml:space="preserve"> Він і не просив. Ви обоє — як той самий двір: один просив мовчки, другий слухав мовчки. </w:t>
      </w:r>
      <w:r>
        <w:rPr>
          <w:rFonts w:ascii="Times New Roman" w:hAnsi="Times New Roman" w:eastAsia="Times New Roman"/>
          <w:b w:val="0"/>
          <w:i/>
          <w:sz w:val="22"/>
        </w:rPr>
        <w:t>(дивиться на хлопчика)</w:t>
      </w:r>
      <w:r>
        <w:rPr>
          <w:rFonts w:ascii="Times New Roman" w:hAnsi="Times New Roman" w:eastAsia="Times New Roman"/>
          <w:b w:val="0"/>
          <w:i w:val="0"/>
          <w:sz w:val="22"/>
        </w:rPr>
        <w:t xml:space="preserve"> У мене в нотатнику досі стоїть: «Олесь, хрещений». З олівцевим знаком питання.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 паузою)</w:t>
      </w:r>
      <w:r>
        <w:rPr>
          <w:rFonts w:ascii="Times New Roman" w:hAnsi="Times New Roman" w:eastAsia="Times New Roman"/>
          <w:b w:val="0"/>
          <w:i w:val="0"/>
          <w:sz w:val="22"/>
        </w:rPr>
        <w:t xml:space="preserve"> Я б хотів.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Хотіти — не відповідь. Відповідь — коли він вийде.</w:t>
      </w:r>
    </w:p>
    <w:p>
      <w:r>
        <w:rPr>
          <w:rFonts w:ascii="Times New Roman" w:hAnsi="Times New Roman" w:eastAsia="Times New Roman"/>
          <w:b w:val="0"/>
          <w:i/>
          <w:sz w:val="22"/>
        </w:rPr>
        <w:t>(Двері «Чергової частини» відчиняються. На порозі — Мартинюк, тридцять шість років, у піджаку, з папкою. Втомлений, але чемний. Дивиться на Олеся, на Лізу, на чашки.)</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Протокол підписано. Опис — дев'ятнадцять позицій, шість оригіналів, тринадцять засвідчених копій. Громадянку Опанасенко прошу ще раз підписати внизу. </w:t>
      </w:r>
      <w:r>
        <w:rPr>
          <w:rFonts w:ascii="Times New Roman" w:hAnsi="Times New Roman" w:eastAsia="Times New Roman"/>
          <w:b w:val="0"/>
          <w:i/>
          <w:sz w:val="22"/>
        </w:rPr>
        <w:t>(мить; до Олеся, ніби не знає, хто це)</w:t>
      </w:r>
      <w:r>
        <w:rPr>
          <w:rFonts w:ascii="Times New Roman" w:hAnsi="Times New Roman" w:eastAsia="Times New Roman"/>
          <w:b w:val="0"/>
          <w:i w:val="0"/>
          <w:sz w:val="22"/>
        </w:rPr>
        <w:t xml:space="preserve"> Вас я тут не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тут нема.</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Це зручно. </w:t>
      </w:r>
      <w:r>
        <w:rPr>
          <w:rFonts w:ascii="Times New Roman" w:hAnsi="Times New Roman" w:eastAsia="Times New Roman"/>
          <w:b w:val="0"/>
          <w:i/>
          <w:sz w:val="22"/>
        </w:rPr>
        <w:t>(киває Опанасенко)</w:t>
      </w:r>
      <w:r>
        <w:rPr>
          <w:rFonts w:ascii="Times New Roman" w:hAnsi="Times New Roman" w:eastAsia="Times New Roman"/>
          <w:b w:val="0"/>
          <w:i w:val="0"/>
          <w:sz w:val="22"/>
        </w:rPr>
        <w:t xml:space="preserve"> Прошу.</w:t>
      </w:r>
    </w:p>
    <w:p>
      <w:r>
        <w:rPr>
          <w:rFonts w:ascii="Times New Roman" w:hAnsi="Times New Roman" w:eastAsia="Times New Roman"/>
          <w:b w:val="0"/>
          <w:i/>
          <w:sz w:val="22"/>
        </w:rPr>
        <w:t>(Опанасенко йде за ним, залишаючи двері прочиненими. Ліза не рухається.)</w:t>
      </w:r>
    </w:p>
    <w:p>
      <w:r>
        <w:rPr>
          <w:rFonts w:ascii="Times New Roman" w:hAnsi="Times New Roman" w:eastAsia="Times New Roman"/>
          <w:b/>
          <w:i w:val="0"/>
          <w:sz w:val="26"/>
        </w:rPr>
        <w:t>장면 7 — 12월 21일(일) 새벽 1시 55분, 같은 복도</w:t>
      </w:r>
    </w:p>
    <w:p>
      <w:r>
        <w:rPr>
          <w:rFonts w:ascii="Times New Roman" w:hAnsi="Times New Roman" w:eastAsia="Times New Roman"/>
          <w:b w:val="0"/>
          <w:i/>
          <w:sz w:val="22"/>
        </w:rPr>
        <w:t>(Мить. Двері «Чергової частини» знову відчиняються. Із них виходять двоє конвойних — без показної суворості. Між ними — Павло, у сорочці й без ременя. Кайданки спереду, на запʼястках — тонкі. Він бачить Лізу, бачить Віктора, бачить Олеся. Зупиняється. Один із конвойних дивиться на годинник.)</w:t>
      </w:r>
    </w:p>
    <w:p>
      <w:r>
        <w:rPr>
          <w:rFonts w:ascii="Times New Roman" w:hAnsi="Times New Roman" w:eastAsia="Times New Roman"/>
          <w:b/>
          <w:i w:val="0"/>
          <w:sz w:val="22"/>
        </w:rPr>
        <w:t>Конвойний:</w:t>
      </w:r>
      <w:r>
        <w:rPr>
          <w:rFonts w:ascii="Times New Roman" w:hAnsi="Times New Roman" w:eastAsia="Times New Roman"/>
          <w:b w:val="0"/>
          <w:i w:val="0"/>
          <w:sz w:val="22"/>
        </w:rPr>
        <w:t xml:space="preserve"> Дві хвилини. Не більше.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(до Лізи, тихо)</w:t>
      </w:r>
      <w:r>
        <w:rPr>
          <w:rFonts w:ascii="Times New Roman" w:hAnsi="Times New Roman" w:eastAsia="Times New Roman"/>
          <w:b w:val="0"/>
          <w:i w:val="0"/>
          <w:sz w:val="22"/>
        </w:rPr>
        <w:t xml:space="preserve"> Ти ж обіцяла сидіти вдома.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вчителька. Я вмію сидіти на лавці. </w:t>
      </w:r>
      <w:r>
        <w:rPr>
          <w:rFonts w:ascii="Times New Roman" w:hAnsi="Times New Roman" w:eastAsia="Times New Roman"/>
          <w:b w:val="0"/>
          <w:i/>
          <w:sz w:val="22"/>
        </w:rPr>
        <w:t>(встає, підходить, поправляє на ньому комір, який і так рівний)</w:t>
      </w:r>
      <w:r>
        <w:rPr>
          <w:rFonts w:ascii="Times New Roman" w:hAnsi="Times New Roman" w:eastAsia="Times New Roman"/>
          <w:b w:val="0"/>
          <w:i w:val="0"/>
          <w:sz w:val="22"/>
        </w:rPr>
        <w:t xml:space="preserve"> Не прощайся.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не прощаюся. Я підписую.</w:t>
      </w:r>
    </w:p>
    <w:p>
      <w:r>
        <w:rPr>
          <w:rFonts w:ascii="Times New Roman" w:hAnsi="Times New Roman" w:eastAsia="Times New Roman"/>
          <w:b w:val="0"/>
          <w:i/>
          <w:sz w:val="22"/>
        </w:rPr>
        <w:t>(Ліза кусає губу. Віктор прокидається, бачить батька, тягне рукавичку-шкарпетку до його обличчя. Павло нахиляється, цілує в лобик: кайданки дзвенять. Ліза відходить убік, до стіни: спиною до них, щоб вони побачили одне одного без неї.)</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просив не їхати.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не сказали, що це було прохання.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було прохання.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його не почув. </w:t>
      </w:r>
      <w:r>
        <w:rPr>
          <w:rFonts w:ascii="Times New Roman" w:hAnsi="Times New Roman" w:eastAsia="Times New Roman"/>
          <w:b w:val="0"/>
          <w:i/>
          <w:sz w:val="22"/>
        </w:rPr>
        <w:t>(мовчанка)</w:t>
      </w:r>
      <w:r>
        <w:rPr>
          <w:rFonts w:ascii="Times New Roman" w:hAnsi="Times New Roman" w:eastAsia="Times New Roman"/>
          <w:b w:val="0"/>
          <w:i w:val="0"/>
          <w:sz w:val="22"/>
        </w:rPr>
        <w:t xml:space="preserve"> Павле. Не кажи нічого. Я не прощаю.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й не прошу прощення. Прощення — це квиток, а я нікуди не їду.</w:t>
      </w:r>
    </w:p>
    <w:p>
      <w:r>
        <w:rPr>
          <w:rFonts w:ascii="Times New Roman" w:hAnsi="Times New Roman" w:eastAsia="Times New Roman"/>
          <w:b w:val="0"/>
          <w:i/>
          <w:sz w:val="22"/>
        </w:rPr>
        <w:t>(Тиша. Конвойний кахикає.)</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Слухай. Це по справі. Слідчий каже: «оригінал» — ніби діагноз. Мені потрібен перекладач.</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можу. Я свідок.</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знаю. Знайди Філіпчука. Хлопця, що вів справу Ніни Гуменюк. Він дурний у дрібницях і не відступає в великому.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Знайду.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І ще. Я вказав у протоколі: копії, які мала Дарина, — з мого сейфа.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Тепер її стаття — не «підробка» і не «вигадка». Це свідчення. Для свідка шукають інакше.</w:t>
      </w:r>
    </w:p>
    <w:p>
      <w:r>
        <w:rPr>
          <w:rFonts w:ascii="Times New Roman" w:hAnsi="Times New Roman" w:eastAsia="Times New Roman"/>
          <w:b w:val="0"/>
          <w:i/>
          <w:sz w:val="22"/>
        </w:rPr>
        <w:t>(Олесь не відповідає. Він дивиться на Павла так, як дивляться в потяг, що вже рушив.)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(майже усміхаючись)</w:t>
      </w:r>
      <w:r>
        <w:rPr>
          <w:rFonts w:ascii="Times New Roman" w:hAnsi="Times New Roman" w:eastAsia="Times New Roman"/>
          <w:b w:val="0"/>
          <w:i w:val="0"/>
          <w:sz w:val="22"/>
        </w:rPr>
        <w:t xml:space="preserve"> Катя стерла «П.» з дошки?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Стерла. Не закреслила.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Ну, хоч не закреслила.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написала тобі: «Бачив».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Я отримав. Тому й знав, що ти приїдеш. </w:t>
      </w:r>
      <w:r>
        <w:rPr>
          <w:rFonts w:ascii="Times New Roman" w:hAnsi="Times New Roman" w:eastAsia="Times New Roman"/>
          <w:b w:val="0"/>
          <w:i/>
          <w:sz w:val="22"/>
        </w:rPr>
        <w:t>(дивиться на термос)</w:t>
      </w:r>
      <w:r>
        <w:rPr>
          <w:rFonts w:ascii="Times New Roman" w:hAnsi="Times New Roman" w:eastAsia="Times New Roman"/>
          <w:b w:val="0"/>
          <w:i w:val="0"/>
          <w:sz w:val="22"/>
        </w:rPr>
        <w:t xml:space="preserve"> Це чебрець?</w:t>
      </w:r>
    </w:p>
    <w:p>
      <w:r>
        <w:rPr>
          <w:rFonts w:ascii="Times New Roman" w:hAnsi="Times New Roman" w:eastAsia="Times New Roman"/>
          <w:b/>
          <w:i w:val="0"/>
          <w:sz w:val="22"/>
        </w:rPr>
        <w:t>Конвойний:</w:t>
      </w:r>
      <w:r>
        <w:rPr>
          <w:rFonts w:ascii="Times New Roman" w:hAnsi="Times New Roman" w:eastAsia="Times New Roman"/>
          <w:b w:val="0"/>
          <w:i w:val="0"/>
          <w:sz w:val="22"/>
        </w:rPr>
        <w:t xml:space="preserve"> Скло не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кришка. Пластик. </w:t>
      </w:r>
      <w:r>
        <w:rPr>
          <w:rFonts w:ascii="Times New Roman" w:hAnsi="Times New Roman" w:eastAsia="Times New Roman"/>
          <w:b w:val="0"/>
          <w:i/>
          <w:sz w:val="22"/>
        </w:rPr>
        <w:t>(наливає в кришку)</w:t>
      </w:r>
      <w:r>
        <w:rPr>
          <w:rFonts w:ascii="Times New Roman" w:hAnsi="Times New Roman" w:eastAsia="Times New Roman"/>
          <w:b w:val="0"/>
          <w:i w:val="0"/>
          <w:sz w:val="22"/>
        </w:rPr>
        <w:t xml:space="preserve"> Один ковток.</w:t>
      </w:r>
    </w:p>
    <w:p>
      <w:r>
        <w:rPr>
          <w:rFonts w:ascii="Times New Roman" w:hAnsi="Times New Roman" w:eastAsia="Times New Roman"/>
          <w:b w:val="0"/>
          <w:i/>
          <w:sz w:val="22"/>
        </w:rPr>
        <w:t>(Конвойний вагається, переглядається з колегою. Мовчки відвертається до вікна. Олесь підносить кришку. Павло п'є, обережно, закованими руками.)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Спершу чай. Потім справи.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Справи ти вже зробив.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Тоді тільки чай. </w:t>
      </w:r>
      <w:r>
        <w:rPr>
          <w:rFonts w:ascii="Times New Roman" w:hAnsi="Times New Roman" w:eastAsia="Times New Roman"/>
          <w:b w:val="0"/>
          <w:i/>
          <w:sz w:val="22"/>
        </w:rPr>
        <w:t>(пауза)</w:t>
      </w:r>
      <w:r>
        <w:rPr>
          <w:rFonts w:ascii="Times New Roman" w:hAnsi="Times New Roman" w:eastAsia="Times New Roman"/>
          <w:b w:val="0"/>
          <w:i w:val="0"/>
          <w:sz w:val="22"/>
        </w:rPr>
        <w:t xml:space="preserve"> Бондар би зрозумів.</w:t>
      </w:r>
    </w:p>
    <w:p>
      <w:r>
        <w:rPr>
          <w:rFonts w:ascii="Times New Roman" w:hAnsi="Times New Roman" w:eastAsia="Times New Roman"/>
          <w:b/>
          <w:i w:val="0"/>
          <w:sz w:val="22"/>
        </w:rPr>
        <w:t>Конвойний:</w:t>
      </w:r>
      <w:r>
        <w:rPr>
          <w:rFonts w:ascii="Times New Roman" w:hAnsi="Times New Roman" w:eastAsia="Times New Roman"/>
          <w:b w:val="0"/>
          <w:i w:val="0"/>
          <w:sz w:val="22"/>
        </w:rPr>
        <w:t xml:space="preserve"> Час.</w:t>
      </w:r>
    </w:p>
    <w:p>
      <w:r>
        <w:rPr>
          <w:rFonts w:ascii="Times New Roman" w:hAnsi="Times New Roman" w:eastAsia="Times New Roman"/>
          <w:b w:val="0"/>
          <w:i/>
          <w:sz w:val="22"/>
        </w:rPr>
        <w:t>(Павла ведуть у кінець коридору. Він озирається один раз: Ліза, Віктор, лавка з двома склянками в підстаканниках: одна порожня, одна повна. Двері зачиняються. Далі — чути, як хтось гукає ліфт, і як ліфт, на диво, відповідає.)</w:t>
      </w:r>
    </w:p>
    <w:p>
      <w:r>
        <w:rPr>
          <w:rFonts w:ascii="Times New Roman" w:hAnsi="Times New Roman" w:eastAsia="Times New Roman"/>
          <w:b/>
          <w:i w:val="0"/>
          <w:sz w:val="26"/>
        </w:rPr>
        <w:t>장면 8 — 12월 21일(일) 아침 6시 40분, 오스트로호르스크 사도바 14번지</w:t>
      </w:r>
    </w:p>
    <w:p>
      <w:r>
        <w:rPr>
          <w:rFonts w:ascii="Times New Roman" w:hAnsi="Times New Roman" w:eastAsia="Times New Roman"/>
          <w:b w:val="0"/>
          <w:i/>
          <w:sz w:val="22"/>
        </w:rPr>
        <w:t>(Неділя, 21 грудня. Шоста сорок ранку. Офіс на Садовій. За вікном темно: у грудні в Острогорську світає о восьмій. «Таврія» стоїть біля брами з вимкненим двигуном, Гліб спить за кермом. Катя не лягала: на столі — пляшка води, три чашки з кавою, список дільниць. Гребенюк лежить на двох ящиках, накритий куртками. Олесь заходить без стуку. Катя піднімає голову.)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Затримали. Оригінали в справі. Протокол підписала Опанасенко.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сказав жодного слова. Мене там не було. </w:t>
      </w:r>
      <w:r>
        <w:rPr>
          <w:rFonts w:ascii="Times New Roman" w:hAnsi="Times New Roman" w:eastAsia="Times New Roman"/>
          <w:b w:val="0"/>
          <w:i/>
          <w:sz w:val="22"/>
        </w:rPr>
        <w:t>(знімає куртку)</w:t>
      </w:r>
      <w:r>
        <w:rPr>
          <w:rFonts w:ascii="Times New Roman" w:hAnsi="Times New Roman" w:eastAsia="Times New Roman"/>
          <w:b w:val="0"/>
          <w:i w:val="0"/>
          <w:sz w:val="22"/>
        </w:rPr>
        <w:t xml:space="preserve"> Мартинюк сказав, що це зручно.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Лізу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Бачив.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Віктора.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маминих шкарпетках. На руках, як рукавички.</w:t>
      </w:r>
    </w:p>
    <w:p>
      <w:r>
        <w:rPr>
          <w:rFonts w:ascii="Times New Roman" w:hAnsi="Times New Roman" w:eastAsia="Times New Roman"/>
          <w:b w:val="0"/>
          <w:i/>
          <w:sz w:val="22"/>
        </w:rPr>
        <w:t>(Катя усміхається і одразу ховає усмішку: вона не готова. Підходить до дошки. На дошці — п'ять колонок: «Райвідділи», «Суди», «Лікарні», «Зниклі», «Знайдені». Біля «Лікарень» — чистий куток, де колись було «П.». Вона дістає з кишені олівець. Тримає.)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писала.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стерла. Не закреслила. А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олівець)</w:t>
      </w:r>
      <w:r>
        <w:rPr>
          <w:rFonts w:ascii="Times New Roman" w:hAnsi="Times New Roman" w:eastAsia="Times New Roman"/>
          <w:b w:val="0"/>
          <w:i w:val="0"/>
          <w:sz w:val="22"/>
        </w:rPr>
        <w:t xml:space="preserve"> Не пиши зараз. Я.</w:t>
      </w:r>
    </w:p>
    <w:p>
      <w:r>
        <w:rPr>
          <w:rFonts w:ascii="Times New Roman" w:hAnsi="Times New Roman" w:eastAsia="Times New Roman"/>
          <w:b w:val="0"/>
          <w:i/>
          <w:sz w:val="22"/>
        </w:rPr>
        <w:t>(Він підходить до дошки. Над колонкою «Лікарні» дописує нову: «Свідки». Нижче — олівцем, маленьке, акуратне: «П.». Відступає. Катя дивиться.)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не те «П.»</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 Інше. Той був «підозрюваний». Цей — «свідок».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Для свідка шукають інакше.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він і сказав.</w:t>
      </w:r>
    </w:p>
    <w:p>
      <w:r>
        <w:rPr>
          <w:rFonts w:ascii="Times New Roman" w:hAnsi="Times New Roman" w:eastAsia="Times New Roman"/>
          <w:b w:val="0"/>
          <w:i/>
          <w:sz w:val="22"/>
        </w:rPr>
        <w:t>(Гребенюк, не відкриваючи очей, на ящиках.)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Шоста сорок. Дільниці відчиняються о восьмій.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Двісті чотири спостерігачі. Двадцять сім з довідкою. </w:t>
      </w:r>
      <w:r>
        <w:rPr>
          <w:rFonts w:ascii="Times New Roman" w:hAnsi="Times New Roman" w:eastAsia="Times New Roman"/>
          <w:b w:val="0"/>
          <w:i/>
          <w:sz w:val="22"/>
        </w:rPr>
        <w:t>(відкриває одне око)</w:t>
      </w:r>
      <w:r>
        <w:rPr>
          <w:rFonts w:ascii="Times New Roman" w:hAnsi="Times New Roman" w:eastAsia="Times New Roman"/>
          <w:b w:val="0"/>
          <w:i w:val="0"/>
          <w:sz w:val="22"/>
        </w:rPr>
        <w:t xml:space="preserve"> Ви їздили до хворої родички?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 що з родичкою?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Живе. Пам'ятає все.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нічого не кажіть і ніколи. Та, що пам'ятає все, найнебезпечніша. </w:t>
      </w:r>
      <w:r>
        <w:rPr>
          <w:rFonts w:ascii="Times New Roman" w:hAnsi="Times New Roman" w:eastAsia="Times New Roman"/>
          <w:b w:val="0"/>
          <w:i/>
          <w:sz w:val="22"/>
        </w:rPr>
        <w:t>(закриває око)</w:t>
      </w:r>
      <w:r>
        <w:rPr>
          <w:rFonts w:ascii="Times New Roman" w:hAnsi="Times New Roman" w:eastAsia="Times New Roman"/>
          <w:b w:val="0"/>
          <w:i w:val="0"/>
          <w:sz w:val="22"/>
        </w:rPr>
        <w:t xml:space="preserve"> Я ще годину сплю.</w:t>
      </w:r>
    </w:p>
    <w:p>
      <w:r>
        <w:rPr>
          <w:rFonts w:ascii="Times New Roman" w:hAnsi="Times New Roman" w:eastAsia="Times New Roman"/>
          <w:b w:val="0"/>
          <w:i/>
          <w:sz w:val="22"/>
        </w:rPr>
        <w:t>(Олесь ставить чайник на плитку. Дістає з сушки чотири підстаканники й п'яту склянку: ту, що поїхала до Києва, він лишив на лавці, тож береться інша. Наливає: Катя, Гліб (що вже заходить, мнучись), Олесь. Четверту — Гребенюкові, на край ящика. П'яту — на порожній стілець.)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п'яту)</w:t>
      </w:r>
      <w:r>
        <w:rPr>
          <w:rFonts w:ascii="Times New Roman" w:hAnsi="Times New Roman" w:eastAsia="Times New Roman"/>
          <w:b w:val="0"/>
          <w:i w:val="0"/>
          <w:sz w:val="22"/>
        </w:rPr>
        <w:t xml:space="preserve"> Для Оксани?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для Бондаря. І для тих, кого ми...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Для всіх, кого ми вписали.</w:t>
      </w:r>
    </w:p>
    <w:p>
      <w:r>
        <w:rPr>
          <w:rFonts w:ascii="Times New Roman" w:hAnsi="Times New Roman" w:eastAsia="Times New Roman"/>
          <w:b w:val="0"/>
          <w:i/>
          <w:sz w:val="22"/>
        </w:rPr>
        <w:t>(Дзвякає телефон Олеся. Він читає повідомлення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«Стою під школою, відчинять о восьмій. Ти їв?»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що відповіси?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їв.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Брешеш.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Брешу.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Чай теж їжа.</w:t>
      </w:r>
    </w:p>
    <w:p>
      <w:r>
        <w:rPr>
          <w:rFonts w:ascii="Times New Roman" w:hAnsi="Times New Roman" w:eastAsia="Times New Roman"/>
          <w:b w:val="0"/>
          <w:i/>
          <w:sz w:val="22"/>
        </w:rPr>
        <w:t>(За вікном посвітліло: тонка смужка над трубами, як нитка вовни. Двері «Садової, 14» відчиняються: перша людина з листівкою «ГРИВНЯ — ПІДПИС — НІ» прямує на дільницю. Олесь дивиться їй услід, потім на дошку, де одним олівцевим «П.» стало трохи більше світла.)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코틀랴렙스키 「에네이다(Енеїда)」(1798, 완결판 1842) 첫 연: «Еней був парубок моторний / І хлопець хоч куди козак» — 한국어 해설: "에네이는 민첩한 총각이요 / 어디에 내놔도 손색없는 코사크 사나이였다." 베르길리우스의 『아이네이스』를 우크라이나 코사크 풍속으로 뒤집은 풍자 서사시의 첫 두 행으로, 트로이를 잃고 떠도는 영웅을 이웃집 청년처럼 부른다. 장면 3, 파블로가 어머니의 낡은 교과서를 펴 학예회 때처럼 읽자 리자가 '에네이는 아버지를 트로이에서 업고 나왔는데 당신은 상자를 트로이 안으로 들고 간다'고 받아쳐, 영웅담이 아니라 비겁함을 고치려는 초라한 몸짓이라는 파블로의 자기 인식을 드러낸다. 이 화의 희생이 영웅의 '탈출'이 아니라 '출두'라는 점을 가볍게 비튼다. (원문은 첫 두 행만 인용; 나머지 행은 기억이 확실치 않아 생략.)</w:t>
      </w:r>
    </w:p>
    <w:p>
      <w:r>
        <w:rPr>
          <w:rFonts w:ascii="Times New Roman" w:hAnsi="Times New Roman" w:eastAsia="Times New Roman"/>
          <w:b/>
          <w:i w:val="0"/>
          <w:sz w:val="26"/>
        </w:rPr>
        <w:t>생활 표현</w:t>
      </w:r>
    </w:p>
    <w:p>
      <w:r>
        <w:rPr>
          <w:rFonts w:ascii="Times New Roman" w:hAnsi="Times New Roman" w:eastAsia="Times New Roman"/>
          <w:b w:val="0"/>
          <w:i w:val="0"/>
          <w:sz w:val="22"/>
        </w:rPr>
        <w:t>«Що посієш, те й пожнеш» — 한국어 해설: "뿌린 대로 거둔다." 행동의 결과는 결국 자기가 책임진다는 속담(좋은 뜻과 나쁜 뜻 모두 가능). 코르사크가 파블로에게(ти), 파블로가 «ви»로 받아 쳐서 "내 것을 거두겠다"고 뒤집음. 장면 2.</w:t>
      </w:r>
    </w:p>
    <w:p>
      <w:r>
        <w:rPr>
          <w:rFonts w:ascii="Times New Roman" w:hAnsi="Times New Roman" w:eastAsia="Times New Roman"/>
          <w:b w:val="0"/>
          <w:i w:val="0"/>
          <w:sz w:val="22"/>
        </w:rPr>
        <w:t>«Слово не горобець, вилетить — не піймаєш» — 한국어 해설: "말은 참새가 아니라서, 날아가면 잡을 수 없다." 한번 내뱉은 말은 되돌릴 수 없으니 신중히 하라는 속담(한국어 '엎질러진 물, 뱉은 말'). 흐레베뉵이 «정숙의 날»에 올레스에게, ви. 장면 1.</w:t>
      </w:r>
    </w:p>
    <w:p>
      <w:r>
        <w:rPr>
          <w:rFonts w:ascii="Times New Roman" w:hAnsi="Times New Roman" w:eastAsia="Times New Roman"/>
          <w:b w:val="0"/>
          <w:i w:val="0"/>
          <w:sz w:val="22"/>
        </w:rPr>
        <w:t>«Світ не без добрих людей» — 한국어 해설: "세상에는 좋은 사람도 있기 마련이다." 어려울 때 도와주는 사람이 나타났을 때 쓰는 말. 파블로가 라이사에게, ви. 라이사는 "나는 좋은 사람이 아니라 꼼꼼한 사람"이라고 받는다. 장면 4.</w:t>
      </w:r>
    </w:p>
    <w:p>
      <w:r>
        <w:rPr>
          <w:rFonts w:ascii="Times New Roman" w:hAnsi="Times New Roman" w:eastAsia="Times New Roman"/>
          <w:b w:val="0"/>
          <w:i w:val="0"/>
          <w:sz w:val="22"/>
        </w:rPr>
        <w:t>«Ні пуху ні пера!» — 한국어 해설: "행운을 빌어요!" 사냥꾼에게 하던 말에서 온 시험·여행·중요한 일을 앞둔 사람에게 건네는 행운의 인사. 답은 «До біса!»("꺼져 버려!"가 아니라 '고맙다, 사양하겠다'는 미신적 응답)로, 정중한 «Дякую»는 쓰지 않는다. 카탸가 올레스에게, ти. 장면 5.</w:t>
      </w:r>
    </w:p>
    <w:p>
      <w:r>
        <w:rPr>
          <w:rFonts w:ascii="Times New Roman" w:hAnsi="Times New Roman" w:eastAsia="Times New Roman"/>
          <w:b w:val="0"/>
          <w:i w:val="0"/>
          <w:sz w:val="22"/>
        </w:rPr>
        <w:t>«Хто старе пом'яне, тому око геть» — 한국어 해설: "지난 일을 들추는 사람은 눈이 빠진다." 옛 원한을 이제 그만 잊자는 속담으로, 리자는 뒤이어 '그래도 나는 아직 기억할 것이 있다'고 덧붙여 속담의 뜻을 의도적으로 반만 받아들인다. 리자가 올레스에게, ти. 장면 6.</w:t>
      </w:r>
    </w:p>
    <w:p>
      <w:r>
        <w:rPr>
          <w:rFonts w:ascii="Times New Roman" w:hAnsi="Times New Roman" w:eastAsia="Times New Roman"/>
          <w:b w:val="0"/>
          <w:i/>
          <w:sz w:val="22"/>
        </w:rPr>
        <w:t>[5화 끝 — 다음 화 예고: 「당선, 그러나」(Обраний, але…), 크라베츠와의 담판으로 개표만은 지켜지고 올레스가 근소한 차로 의원에 당선된다. 선서 날, 그는 의석 옆 다리나의 자리를 비워 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