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「간자키와의 마지막 대화」 (神崎との最後の対話)</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42세, 내각총리대신·국협당 총재) / 간자키 도루(神崎透, 58세, 전 내각정보조사실장·퇴직) / 하야세 아카리(早瀬灯, 27세, 총리 비서관) / 사카키 교헤이(榊恭平, 61세, 후원회·시오미 사무소) / 미우라 나오(三浦直, 50세, 시오미 사무소) / 하마노 오사무(浜野修, 70대 초반, 하토마치 어부·원고단장) / 고마쓰 가즈요(和代, 53세)·오시로 지즈루(大城千鶴, 47세)·오카미(女将) / 다도코로(田所, 60대, 관저 급사) / 오가사와라 도미(小笠原トミ, 77세, 미네사와 마을 이웃, 신규·도호쿠 방언)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4화의 10월 6일(금)에서 나흘 뒤인 2028년 10월 10일(화)부터 11월 14일(화)까지. 료는 미개봉이던 간자키의 속달을 열고 10월 20일(금) 오후 사적 자격으로 이와테현 산간 마을 미네사와(가상의 마을)의 거처를 찾는다. 감시 대상 지정 제도와 2022년 4월 22일 밤 간자키의 몫, 그리고 그의 출신이 처음으로 직접 밝혀진다. 신규 인물은 오가사와라 도미 1명. 2035년 프레임은 없다.</w:t>
      </w:r>
    </w:p>
    <w:p>
      <w:pPr>
        <w:spacing w:before="320" w:after="140"/>
      </w:pPr>
      <w:r>
        <w:rPr>
          <w:rFonts w:ascii="Times New Roman" w:hAnsi="Times New Roman" w:eastAsia="Malgun Gothic"/>
          <w:b/>
          <w:i w:val="0"/>
          <w:color w:val="1F3864"/>
          <w:sz w:val="26"/>
        </w:rPr>
        <w:t>장면 1 — 10월 10일(화), 총리 관저 5층 집무실 — 速達</w:t>
      </w:r>
    </w:p>
    <w:p>
      <w:pPr>
        <w:spacing w:before="0" w:after="110"/>
      </w:pPr>
      <w:r>
        <w:rPr>
          <w:rFonts w:ascii="Times New Roman" w:hAnsi="Times New Roman" w:eastAsia="Malgun Gothic"/>
          <w:b w:val="0"/>
          <w:i/>
          <w:color w:val="555555"/>
          <w:sz w:val="22"/>
        </w:rPr>
        <w:t>(午後十時半。田所が替えた茶は、手つかずで冷めていく。真壁は内ポケットから、角のすれた茶封筒を出す。四日前の速達。宛名は「真壁遼様」。字が細く、一画ごとに止まっている。)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お茶を、お替えしましょうか。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そのままで。</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では、冷めた分は私が頂きます。</w:t>
      </w:r>
    </w:p>
    <w:p>
      <w:pPr>
        <w:spacing w:before="0" w:after="110"/>
      </w:pPr>
      <w:r>
        <w:rPr>
          <w:rFonts w:ascii="Times New Roman" w:hAnsi="Times New Roman" w:eastAsia="Malgun Gothic"/>
          <w:b w:val="0"/>
          <w:i/>
          <w:color w:val="555555"/>
          <w:sz w:val="22"/>
        </w:rPr>
        <w:t>(田所が下がる。真壁はペーパーナイフを使わず、指で封を切る。便箋は一枚。万年筆。)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(声に出さず読み、一行ずつ小さく口が動く)</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真壁総理。速達という非礼を、お許しください。字が乱れていましたら、年のせいと申し上げたいところですが、半分は病です。病名は申しません。聞いても何も変わらない種類のものです。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住所を記します。岩手県峰沢町字下川原十二番地。母の生家の隣に建っていた家です。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来ていただく必要はありません。ただ、聞かれていないことを一つと、聞かれたことを幾つか、お答えできる日が、そう多くは残っていないようです。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平日の午後二時以降であれば、家におります。護衛の方は、車までに。茶は私が用意します。ほうじ茶だけは、あなたがお持ちください。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旧い契約は終了しております。これは契約ではなく、私の用件です。神崎透。</w:t>
      </w:r>
    </w:p>
    <w:p>
      <w:pPr>
        <w:spacing w:before="0" w:after="110"/>
      </w:pPr>
      <w:r>
        <w:rPr>
          <w:rFonts w:ascii="Times New Roman" w:hAnsi="Times New Roman" w:eastAsia="Malgun Gothic"/>
          <w:b w:val="0"/>
          <w:i/>
          <w:color w:val="555555"/>
          <w:sz w:val="22"/>
        </w:rPr>
        <w:t>(真壁は便箋を畳んで、また開く。最後の「用件」の二字だけが、他より濃い。)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四日、持っていました。</w:t>
      </w:r>
    </w:p>
    <w:p>
      <w:pPr>
        <w:spacing w:before="0" w:after="110"/>
      </w:pPr>
      <w:r>
        <w:rPr>
          <w:rFonts w:ascii="Times New Roman" w:hAnsi="Times New Roman" w:eastAsia="Malgun Gothic"/>
          <w:b w:val="0"/>
          <w:i/>
          <w:color w:val="555555"/>
          <w:sz w:val="22"/>
        </w:rPr>
        <w:t>(手帳を開く。「十月十日(火)速達を開いた。四日、内ポケットにあった。開けなかった理由を三つ考えて、三つとも言い訳だった」。)</w:t>
      </w:r>
    </w:p>
    <w:p>
      <w:pPr>
        <w:spacing w:before="320" w:after="140"/>
      </w:pPr>
      <w:r>
        <w:rPr>
          <w:rFonts w:ascii="Times New Roman" w:hAnsi="Times New Roman" w:eastAsia="Malgun Gothic"/>
          <w:b/>
          <w:i w:val="0"/>
          <w:color w:val="1F3864"/>
          <w:sz w:val="26"/>
        </w:rPr>
        <w:t>장면 2 — 10월 13일(금), 총리 관저 5층 — 私的</w:t>
      </w:r>
    </w:p>
    <w:p>
      <w:pPr>
        <w:spacing w:before="0" w:after="110"/>
      </w:pPr>
      <w:r>
        <w:rPr>
          <w:rFonts w:ascii="Times New Roman" w:hAnsi="Times New Roman" w:eastAsia="Malgun Gothic"/>
          <w:b w:val="0"/>
          <w:i/>
          <w:color w:val="555555"/>
          <w:sz w:val="22"/>
        </w:rPr>
        <w:t>(午後八時。灯が予定表を二部持ってくる。一部は公式、一部は白紙に近い。机の端に、冷たいペットボトルの麦茶。灯が先に自分で注いで、真壁の分を後に置く。)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二十日の金曜、十四時から十七時。公式日程には「私用」とだけ書きます。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行き先は。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書きません。書かないと、書きます。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隠すのと違いますか。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違います。記録は私が持ちます。日付も相手も時間も、省きません。公開するかどうかは、総理の判断です。</w:t>
      </w:r>
    </w:p>
    <w:p>
      <w:pPr>
        <w:spacing w:before="0" w:after="110"/>
      </w:pPr>
      <w:r>
        <w:rPr>
          <w:rFonts w:ascii="Times New Roman" w:hAnsi="Times New Roman" w:eastAsia="Malgun Gothic"/>
          <w:b w:val="0"/>
          <w:i/>
          <w:color w:val="555555"/>
          <w:sz w:val="22"/>
        </w:rPr>
        <w:t>(真壁がうなずく。)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護衛官は二名。現地の町の入口の、道の駅までです。家には入りません。官房長官には、前日に口頭で。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岸本さんは、止めますか。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「聞かなかったことにする。ただし記録は残せ」と仰いました。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貸しにはしない、とも。(間) 一つ、確認させてください。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神崎さんには「聞こえたことは言います」とお約束されています。私的な訪問でも、その約束は続きますか。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続きます。言う先は、検察と、柚木さんのお母さんと、浜野さんです。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神崎さんの了承は。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取りません。取ったら、話の中身が変わります。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……それは危ない言い方です。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知っています。だからあなたに言いました。</w:t>
      </w:r>
    </w:p>
    <w:p>
      <w:pPr>
        <w:spacing w:before="0" w:after="110"/>
      </w:pPr>
      <w:r>
        <w:rPr>
          <w:rFonts w:ascii="Times New Roman" w:hAnsi="Times New Roman" w:eastAsia="Malgun Gothic"/>
          <w:b w:val="0"/>
          <w:i/>
          <w:color w:val="555555"/>
          <w:sz w:val="22"/>
        </w:rPr>
        <w:t>(灯が手帳に一行足す。真壁は見ない。)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五年前の警備情報の指針案に、「事前指定」という語がありました。元になる内規が、あるはずです。国会の答弁には、一度も出てきません。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名前を聞いても、出ないかもしれない。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出ないなら、出ないという答えを、持ち帰ってください。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持ち帰ります。</w:t>
      </w:r>
    </w:p>
    <w:p>
      <w:pPr>
        <w:spacing w:before="320" w:after="140"/>
      </w:pPr>
      <w:r>
        <w:rPr>
          <w:rFonts w:ascii="Times New Roman" w:hAnsi="Times New Roman" w:eastAsia="Malgun Gothic"/>
          <w:b/>
          <w:i w:val="0"/>
          <w:color w:val="1F3864"/>
          <w:sz w:val="26"/>
        </w:rPr>
        <w:t>장면 3 — 10월 17일(화), 시오미 사무소 — 定めし者</w:t>
      </w:r>
    </w:p>
    <w:p>
      <w:pPr>
        <w:spacing w:before="0" w:after="110"/>
      </w:pPr>
      <w:r>
        <w:rPr>
          <w:rFonts w:ascii="Times New Roman" w:hAnsi="Times New Roman" w:eastAsia="Malgun Gothic"/>
          <w:b w:val="0"/>
          <w:i/>
          <w:color w:val="555555"/>
          <w:sz w:val="22"/>
        </w:rPr>
        <w:t>(午後六時。三浦が先に、空いた椅子へ一杯置く。榊は自分の机で、いつもの白い湯呑みを両手で持つ。真壁は上着を脱がずに座る。窓の外は暗く、港の灯りだけが並ぶ。)</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総理。ここで頂く分は、同じ缶の茶です。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w:t>
      </w:r>
    </w:p>
    <w:p>
      <w:pPr>
        <w:spacing w:before="0" w:after="110"/>
      </w:pPr>
      <w:r>
        <w:rPr>
          <w:rFonts w:ascii="Times New Roman" w:hAnsi="Times New Roman" w:eastAsia="Malgun Gothic"/>
          <w:b w:val="0"/>
          <w:i/>
          <w:color w:val="555555"/>
          <w:sz w:val="22"/>
        </w:rPr>
        <w:t>(榊が一口飲む。三浦が鍵束を見せる。小さな鉄の鍵は、麻紐に通してある。)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箱の鍵は金庫に。毎週、金庫を開けるたびに、一度確かめています。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持っていきません。紙帯の文言の写しだけを。</w:t>
      </w:r>
    </w:p>
    <w:p>
      <w:pPr>
        <w:spacing w:before="0" w:after="110"/>
      </w:pPr>
      <w:r>
        <w:rPr>
          <w:rFonts w:ascii="Times New Roman" w:hAnsi="Times New Roman" w:eastAsia="Malgun Gothic"/>
          <w:b w:val="0"/>
          <w:i/>
          <w:color w:val="555555"/>
          <w:sz w:val="22"/>
        </w:rPr>
        <w:t>(真壁が手帳を開く。「昭和五十三年 預り。開くは、預けし者の来る日、または、預けし者の定めし者の来る日。桐生」。)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「定めし者」が誰か、榊さんはどう思いますか。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桐生先生は、人の名前を書く時、必ず一度、筆を置く方でした。紙帯に名前が一つもないのは、書けなかったのではなく、書かない形にしたのだと思います。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預けた人がいま何をしていて、誰を信じているか。それが一番近い答えだと思います。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預けた人の名前を、僕は知りません。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知らなくてよいのだと思います。開ける日は、私が決めません。</w:t>
      </w:r>
    </w:p>
    <w:p>
      <w:pPr>
        <w:spacing w:before="0" w:after="110"/>
      </w:pPr>
      <w:r>
        <w:rPr>
          <w:rFonts w:ascii="Times New Roman" w:hAnsi="Times New Roman" w:eastAsia="Malgun Gothic"/>
          <w:b w:val="0"/>
          <w:i/>
          <w:color w:val="555555"/>
          <w:sz w:val="22"/>
        </w:rPr>
        <w:t>(榊が白い湯呑みを置く。)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神崎様が、三年前に事務所へ来られた時、仰いました。預かる人の背中の角度、と。あの方は、箱の前を何度も通りましたが、一度も、見ませんでした。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見なかった。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見られなかったのだと、私は思いました。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遼さん。お一人で行かれますか。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一人で行きます。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帰ってきたら、先にここへ寄ってください。茶を、淹れておきます。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先に、誰かの分を。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空いた椅子の分を、置いておきます。</w:t>
      </w:r>
    </w:p>
    <w:p>
      <w:pPr>
        <w:spacing w:before="320" w:after="140"/>
      </w:pPr>
      <w:r>
        <w:rPr>
          <w:rFonts w:ascii="Times New Roman" w:hAnsi="Times New Roman" w:eastAsia="Malgun Gothic"/>
          <w:b/>
          <w:i w:val="0"/>
          <w:color w:val="1F3864"/>
          <w:sz w:val="26"/>
        </w:rPr>
        <w:t>장면 4 — 10월 20일(금), 이와테현 미네사와 — 隣の家</w:t>
      </w:r>
    </w:p>
    <w:p>
      <w:pPr>
        <w:spacing w:before="0" w:after="110"/>
      </w:pPr>
      <w:r>
        <w:rPr>
          <w:rFonts w:ascii="Times New Roman" w:hAnsi="Times New Roman" w:eastAsia="Malgun Gothic"/>
          <w:b w:val="0"/>
          <w:i/>
          <w:color w:val="555555"/>
          <w:sz w:val="22"/>
        </w:rPr>
        <w:t>(午後二時五分。盛岡から車で一時間四十分。道の駅の駐車場に護衛官の車を残し、真壁は魔法瓶と茶缶の入った紙袋を提げて、坂を上がる。山の端が赤い。吐く息が白い。柿の木の下で、老女が笊に里芋を広げている。)</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どぢらさんだべ。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神崎さんをお訪ねして。</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神崎の坊さが。(手を止める) 客人なんて、何年ぶりだべ。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お隣の方ですか。</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小笠原だ。トミって呼ばいる。あの子の母さんにも世話になっだ。あんた、テレビの人に似でるな。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よく言われます。</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んだべな。(笑う) あの子は朝に粥ば食って、昼は半分残して、夜はおらが煮物ば持っで行ぐ。口数は少ねえども、礼は必ず言う子だ。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お世話になっています。</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世話ってほどでねえ。隣だべ。……あんだ、あの子に何ば聞ぎに来た。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聞かれたことに、答えに来ました。</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ほう。(里芋を一つ拾って、紙袋の口に入れる) 持っで行げ。茶請けにもならねえども。</w:t>
      </w:r>
    </w:p>
    <w:p>
      <w:pPr>
        <w:spacing w:before="0" w:after="110"/>
      </w:pPr>
      <w:r>
        <w:rPr>
          <w:rFonts w:ascii="Times New Roman" w:hAnsi="Times New Roman" w:eastAsia="Malgun Gothic"/>
          <w:b w:val="0"/>
          <w:i/>
          <w:color w:val="555555"/>
          <w:sz w:val="22"/>
        </w:rPr>
        <w:t>(門が開く。綿入れ姿の神崎が立っている。頬がこけ、眼鏡の蔓が耳の上で浮いている。髪は全部白い。)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来てくださるとは、思っていませんでした。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四日、開けませんでした。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四日なら、早い方です。(小さく咳をする) 失礼。上がってください。</w:t>
      </w:r>
    </w:p>
    <w:p>
      <w:pPr>
        <w:spacing w:before="0" w:after="110"/>
      </w:pPr>
      <w:r>
        <w:rPr>
          <w:rFonts w:ascii="Times New Roman" w:hAnsi="Times New Roman" w:eastAsia="Malgun Gothic"/>
          <w:b w:val="0"/>
          <w:i/>
          <w:color w:val="555555"/>
          <w:sz w:val="22"/>
        </w:rPr>
        <w:t>(土間から居間へ。炉の鉄瓶が鳴る。座布団が一枚。湯呑みが二つ並び、片方の縁が欠けている。神崎が急須に手を伸ばす。)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今日は僕が。</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ここは私の家ですが。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一番長く待たせました。先に飲んでください。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……では、頂きます。</w:t>
      </w:r>
    </w:p>
    <w:p>
      <w:pPr>
        <w:spacing w:before="0" w:after="110"/>
      </w:pPr>
      <w:r>
        <w:rPr>
          <w:rFonts w:ascii="Times New Roman" w:hAnsi="Times New Roman" w:eastAsia="Malgun Gothic"/>
          <w:b w:val="0"/>
          <w:i/>
          <w:color w:val="555555"/>
          <w:sz w:val="22"/>
        </w:rPr>
        <w:t>(真壁が缶を開ける。香ばしい匂いが広がる。湯を注ぐ。神崎は欠けていない方を、両手で受ける。)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出される側に回ると、思ったより手が遅い。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熱いうちに、話を始めましょうか。冷めると、もう飲めないので。</w:t>
      </w:r>
    </w:p>
    <w:p>
      <w:pPr>
        <w:spacing w:before="0" w:after="110"/>
      </w:pPr>
      <w:r>
        <w:rPr>
          <w:rFonts w:ascii="Times New Roman" w:hAnsi="Times New Roman" w:eastAsia="Malgun Gothic"/>
          <w:b w:val="0"/>
          <w:i/>
          <w:color w:val="555555"/>
          <w:sz w:val="22"/>
        </w:rPr>
        <w:t>(真壁が座布団を押し返す。神崎は首を振って、畳に直に座る。真壁は欠けた湯呑みを、自分の前に引き寄せる。)</w:t>
      </w:r>
    </w:p>
    <w:p>
      <w:pPr>
        <w:spacing w:before="320" w:after="140"/>
      </w:pPr>
      <w:r>
        <w:rPr>
          <w:rFonts w:ascii="Times New Roman" w:hAnsi="Times New Roman" w:eastAsia="Malgun Gothic"/>
          <w:b/>
          <w:i w:val="0"/>
          <w:color w:val="1F3864"/>
          <w:sz w:val="26"/>
        </w:rPr>
        <w:t>장면 5 — 같은 날 오후 2시 40분, 미네사와 神崎の家 — 分</w:t>
      </w:r>
    </w:p>
    <w:p>
      <w:pPr>
        <w:spacing w:before="0" w:after="110"/>
      </w:pPr>
      <w:r>
        <w:rPr>
          <w:rFonts w:ascii="Times New Roman" w:hAnsi="Times New Roman" w:eastAsia="Malgun Gothic"/>
          <w:b w:val="0"/>
          <w:i/>
          <w:color w:val="555555"/>
          <w:sz w:val="22"/>
        </w:rPr>
        <w:t>(窓の外で、トミの笊をたたく音が続いている。神崎は膝に毛布をかける。)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順番を決めましょう。聞かれたことから。指定と、柚木さんのことですね。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指定から。制度はあります。名称は申しません。法令の根拠はなく、内規と通達と運用の積み重ねです。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柚木さんは、その対象でしたか。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私の部の名簿に、その名前を見た覚えはありません。(間) 覚えがない、は、なかった、ではありません。名簿は部ごとに別で、他の部の分は、私の席から見えない造りです。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見えない造りの内側にいたのは。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私です。</w:t>
      </w:r>
    </w:p>
    <w:p>
      <w:pPr>
        <w:spacing w:before="0" w:after="110"/>
      </w:pPr>
      <w:r>
        <w:rPr>
          <w:rFonts w:ascii="Times New Roman" w:hAnsi="Times New Roman" w:eastAsia="Malgun Gothic"/>
          <w:b w:val="0"/>
          <w:i/>
          <w:color w:val="555555"/>
          <w:sz w:val="22"/>
        </w:rPr>
        <w:t>(湯呑みが小さく鳴る。)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指定は一人が決めません。書類が三枚。三つの部署を回ります。誰も一人では決めていない。全員が少しずつ書いた。外から見ると、誰の責任にもならない紙です。内から見ると、誰かが止めれば止まる紙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止めた人は。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私の知る限り、いません。私を含めて。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解除は。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解除の手続きは、指定より短い。ただ解除の書類は、本人には届きません。指定されたことを、一生知らない人がいます。解除されたことも。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柚木さんが、そこに入っていたのかは。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分かりません。分からないと申し上げるのが、私に許された精一杯です。</w:t>
      </w:r>
    </w:p>
    <w:p>
      <w:pPr>
        <w:spacing w:before="0" w:after="110"/>
      </w:pPr>
      <w:r>
        <w:rPr>
          <w:rFonts w:ascii="Times New Roman" w:hAnsi="Times New Roman" w:eastAsia="Malgun Gothic"/>
          <w:b w:val="0"/>
          <w:i/>
          <w:color w:val="555555"/>
          <w:sz w:val="22"/>
        </w:rPr>
        <w:t>(真壁は手帳に書かない。)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二〇二二年四月二十二日。金曜でした。夕方五時四十分に、部下から電話がありました。「汐見で動きがあります」。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その人の名前は。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申しません。庇うためではありません。その人は動きの中身を知らなかった。私に伝えたことが、全部です。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あなたは何と。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「わかった」と言いました。(間) それだけです。何がと聞かず、誰がと聞かず、ただ「わかった」と。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「わかった」は。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了承の言葉です。私の分の中で、一番小さくて、一番重い部分です。止めなかったのではありません。止めないと決めて、聞かないことで、決めたことを隠しました。</w:t>
      </w:r>
    </w:p>
    <w:p>
      <w:pPr>
        <w:spacing w:before="0" w:after="110"/>
      </w:pPr>
      <w:r>
        <w:rPr>
          <w:rFonts w:ascii="Times New Roman" w:hAnsi="Times New Roman" w:eastAsia="Malgun Gothic"/>
          <w:b w:val="0"/>
          <w:i/>
          <w:color w:val="555555"/>
          <w:sz w:val="22"/>
        </w:rPr>
        <w:t>(炉の薪が崩れる。神崎は動かない。)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翌朝六時に、港の駐車場に立っていました。車はもう署の人間に囲まれていて、キーが差さったまま、と誰かが言うのが聞こえた。聞こえた時、足が動かなかった。九時には、署の前の車の後席から、あなたが入っていくのを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白髪まじりの、後席の。</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声はかけられませんでした。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柚木さんは、どこで。</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存じません。これは本当です。見つかった場所も、その後の処理も、私の机を通っていません。自殺という処理に、私は署名していません。反対も、していません。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反対も。</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反対も、です。それが私の分です。</w:t>
      </w:r>
    </w:p>
    <w:p>
      <w:pPr>
        <w:spacing w:before="0" w:after="110"/>
      </w:pPr>
      <w:r>
        <w:rPr>
          <w:rFonts w:ascii="Times New Roman" w:hAnsi="Times New Roman" w:eastAsia="Malgun Gothic"/>
          <w:b w:val="0"/>
          <w:i/>
          <w:color w:val="555555"/>
          <w:sz w:val="22"/>
        </w:rPr>
        <w:t>(真壁が茶を口に運ぶ。ぬるくなっている。)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聞かぬが仏、と言いますね。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仏にはなれない人間が、聞かなかったことに仏の名をつけた言葉です。……私は、仏にならずに済みました。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聞こえたことは、言います。検察と、柚木さんのお母さんと、浜野さんに。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言ってください。私の名前で。書面は三年前に検察へ出しました。受付印は押されました。そこから先は、私の知るところではありません。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責任者の名前は。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挙げません。知らないからです。知らないことを、知っている顔で申し上げることは、二度としないと決めました。</w:t>
      </w:r>
    </w:p>
    <w:p>
      <w:pPr>
        <w:spacing w:before="320" w:after="140"/>
      </w:pPr>
      <w:r>
        <w:rPr>
          <w:rFonts w:ascii="Times New Roman" w:hAnsi="Times New Roman" w:eastAsia="Malgun Gothic"/>
          <w:b/>
          <w:i w:val="0"/>
          <w:color w:val="1F3864"/>
          <w:sz w:val="26"/>
        </w:rPr>
        <w:t>장면 6 — 같은 날 오후 3시 50분, 미네사와 神崎の家 — 村井</w:t>
      </w:r>
    </w:p>
    <w:p>
      <w:pPr>
        <w:spacing w:before="0" w:after="110"/>
      </w:pPr>
      <w:r>
        <w:rPr>
          <w:rFonts w:ascii="Times New Roman" w:hAnsi="Times New Roman" w:eastAsia="Malgun Gothic"/>
          <w:b w:val="0"/>
          <w:i/>
          <w:color w:val="555555"/>
          <w:sz w:val="22"/>
        </w:rPr>
        <w:t>(トミが戸口に里芋の煮物を置いていった。蓋を取らない。神崎は湯呑みを持ったまま、炉の火を見ている。)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もう一つ。聞かれていないことです。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私は、神崎の家の子です。母の姓です。生まれた時の姓は、村井でした。</w:t>
      </w:r>
    </w:p>
    <w:p>
      <w:pPr>
        <w:spacing w:before="0" w:after="110"/>
      </w:pPr>
      <w:r>
        <w:rPr>
          <w:rFonts w:ascii="Times New Roman" w:hAnsi="Times New Roman" w:eastAsia="Malgun Gothic"/>
          <w:b w:val="0"/>
          <w:i/>
          <w:color w:val="555555"/>
          <w:sz w:val="22"/>
        </w:rPr>
        <w:t>(真壁の手が止まる。)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……村井。</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二〇二二年の四月二十四日の夜、非常階段で、あなたの口がその形に動いて、止まりました。見えていました。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知っていたんですね。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あなたがその名前を知っていることも、それが誰の名前かを、あなたが知らないことも。</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昭和五十三年の秋に、勤め先の排水口の測定記録を持ち出した男は、村井といいます。私の父です。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あなたは、八歳。</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八歳でした。(間) 父は昭和五十四年の春に、電話帳から消えました。組合の名簿からも、町内の回覧板の宛名からも。村井という家は、最初から汐見になかったことになりました。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消えた、というのは。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死んだ、という意味ではありません。意味は、私も全部は申せません。申す前に、お話しできる紙が、まだ揃っていません。</w:t>
      </w:r>
    </w:p>
    <w:p>
      <w:pPr>
        <w:spacing w:before="0" w:after="110"/>
      </w:pPr>
      <w:r>
        <w:rPr>
          <w:rFonts w:ascii="Times New Roman" w:hAnsi="Times New Roman" w:eastAsia="Malgun Gothic"/>
          <w:b w:val="0"/>
          <w:i/>
          <w:color w:val="555555"/>
          <w:sz w:val="22"/>
        </w:rPr>
        <w:t>(真壁は頷く。問いを重ねない。)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離婚は昭和五十四年の三月でした。母は旧姓に戻り、私は家庭裁判所で氏を変えました。九歳の私は、廊下の長椅子で、ランドセルを膝に置いて待ちました。条文は今も暗唱できます。民法第七百九十一条第一項。「子が父又は母と氏を異にする場合には、子は、家庭裁判所の許可を得て、戸籍法の定めるところにより届け出ることによって、その父又は母の氏を称することがで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職業病ですか。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職業病です。(わずかに笑う)</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封筒の話は、四年前に少しだけしました。母は受け取るたびに頭を下げました。何に頭を下げているのか、八歳には分かりませんでした。十八で分かりました。分かって、警察に入りました。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なぜ警察に。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名前を消す仕組みを、内側から見たかった。見ているうちに、その手が自分の手になっていくのを、三十年かけて見ました。</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『論語』の学而に、あります。「子曰く、父在せば其の志を観、父没すれば其の行いを観る」。私は父の志も行いも、観る機会がなかった。観たのは、母の背中と、封筒と、消えた名前でした。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差出人は。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確かめました。結果は、今日は申しません。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お父上のことも、お話しします。二十八の秋に、潮彩の二階の座敷で、お父上の前に座りました。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あの小さい座敷の卓ですね。女将が「聞かねえのが商売」と言った。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席を用意したのは私ではありません。誰がしたかも、今日は申しません。お父上は一言も口をきかなかった。私も黙っていました。一時間、卓を挟んで座り、最後にお父上が、私の湯呑みに茶を注ぎました。それが全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「一度もお話ししたことがない」と。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嘘ではありません。(間) 一度も話していません。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同じ卓、の意味は。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預かった側が、預けた側の子供に、顔を一度だけ見せる。そのための卓だったと思います。言えば約束になる。お父上は約束にせずに、顔だけ置いていかれた。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僕が茶を注いでから、人の顔を見るのと。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よく似ています。</w:t>
      </w:r>
    </w:p>
    <w:p>
      <w:pPr>
        <w:spacing w:before="0" w:after="110"/>
      </w:pPr>
      <w:r>
        <w:rPr>
          <w:rFonts w:ascii="Times New Roman" w:hAnsi="Times New Roman" w:eastAsia="Malgun Gothic"/>
          <w:b w:val="0"/>
          <w:i/>
          <w:color w:val="555555"/>
          <w:sz w:val="22"/>
        </w:rPr>
        <w:t>(真壁が手帳を出し、一頁を開く。)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桐生先生の箱があります。事務所の引き出しに。紙帯にこうあります。「昭和五十三年 預り。開くは、預けし者の来る日、または、預けし者の定めし者の来る日」。</w:t>
      </w:r>
    </w:p>
    <w:p>
      <w:pPr>
        <w:spacing w:before="0" w:after="110"/>
      </w:pPr>
      <w:r>
        <w:rPr>
          <w:rFonts w:ascii="Times New Roman" w:hAnsi="Times New Roman" w:eastAsia="Malgun Gothic"/>
          <w:b w:val="0"/>
          <w:i/>
          <w:color w:val="555555"/>
          <w:sz w:val="22"/>
        </w:rPr>
        <w:t>(神崎の指が、湯呑みの縁で止まる。)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……もう一度。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預けし者の、定めし者。</w:t>
      </w:r>
    </w:p>
    <w:p>
      <w:pPr>
        <w:spacing w:before="0" w:after="110"/>
      </w:pPr>
      <w:r>
        <w:rPr>
          <w:rFonts w:ascii="Times New Roman" w:hAnsi="Times New Roman" w:eastAsia="Malgun Gothic"/>
          <w:b w:val="0"/>
          <w:i/>
          <w:color w:val="555555"/>
          <w:sz w:val="22"/>
        </w:rPr>
        <w:t>(炉の薪が一本、崩れる。長い沈黙。)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紙帯の文言は、初めて聞きました。箱があることは、昭和五十三年の秋に、母から聞いています。桐生先生に預けてある、と。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定められていたのは。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父は誰も定めなかったと、母は言いました。定める前に、名前が消えたので。(間) 私が定められていたのかは、分かりません。分からないから、開けに行けなかった。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五年前の彼岸に、墓の前で「まだ開けておられないのですね」と。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あれは安堵でした。非難に聞こえたなら、謝ります。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開ける資格は。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私が決めてはいけないことだと思います。決める人間が、私であってはならない気がします。(間) ただ、お一人で開けないでください。それだけは、お願いに数えません。助言です。</w:t>
      </w:r>
    </w:p>
    <w:p>
      <w:pPr>
        <w:spacing w:before="320" w:after="140"/>
      </w:pPr>
      <w:r>
        <w:rPr>
          <w:rFonts w:ascii="Times New Roman" w:hAnsi="Times New Roman" w:eastAsia="Malgun Gothic"/>
          <w:b/>
          <w:i w:val="0"/>
          <w:color w:val="1F3864"/>
          <w:sz w:val="26"/>
        </w:rPr>
        <w:t>장면 7 — 같은 날 오후 4시 50분, 미네사와 神崎の家 — 一つだけ</w:t>
      </w:r>
    </w:p>
    <w:p>
      <w:pPr>
        <w:spacing w:before="0" w:after="110"/>
      </w:pPr>
      <w:r>
        <w:rPr>
          <w:rFonts w:ascii="Times New Roman" w:hAnsi="Times New Roman" w:eastAsia="Malgun Gothic"/>
          <w:b w:val="0"/>
          <w:i/>
          <w:color w:val="555555"/>
          <w:sz w:val="22"/>
        </w:rPr>
        <w:t>(障子の色が薄い橙になる。炉の火は小さい。急須の茶葉は三度目で、もう色が出ない。)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お願いは、一つだけです。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私が死んだら、峰沢の寺の葬儀に、あなた一人で来てください。護衛は町の入口までで。官邸にも新聞にも、先には知らせません。知らせる相手は、あなた一人です。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知らせる手配は。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してあります。方法は申しません。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理由を聞いても。</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弔いに来る人間と、見張りに来る人間を、私は見分けられなくなる。あなたなら、両方でも構わない。(間) それと、渡るべきものは、その時に渡るようにしてあります。何かは、今は申しません。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総理の日程は。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決められる人でしょう。決めてください。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……行きます。一人で。</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ありがとうございます。(間) 預けるのは、それだけです。</w:t>
      </w:r>
    </w:p>
    <w:p>
      <w:pPr>
        <w:spacing w:before="0" w:after="110"/>
      </w:pPr>
      <w:r>
        <w:rPr>
          <w:rFonts w:ascii="Times New Roman" w:hAnsi="Times New Roman" w:eastAsia="Malgun Gothic"/>
          <w:b w:val="0"/>
          <w:i/>
          <w:color w:val="555555"/>
          <w:sz w:val="22"/>
        </w:rPr>
        <w:t>(神崎が背筋を伸ばし、頭を下げる。真壁は何も言わず、同じ角度で頭を下げる。)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手帳に書きます。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書いてください。日付を省かずに。あなたの秘書官に、そう言いました。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聞きました。</w:t>
      </w:r>
    </w:p>
    <w:p>
      <w:pPr>
        <w:spacing w:before="0" w:after="110"/>
      </w:pPr>
      <w:r>
        <w:rPr>
          <w:rFonts w:ascii="Times New Roman" w:hAnsi="Times New Roman" w:eastAsia="Malgun Gothic"/>
          <w:b w:val="0"/>
          <w:i/>
          <w:color w:val="555555"/>
          <w:sz w:val="22"/>
        </w:rPr>
        <w:t>(真壁が急須を持ち上げる。神崎が手で止める。)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冷めた方が、いまの私にはちょうどいい。熱いものは、喉が通りません。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淹れ直しますか。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最後の一杯は、私が注ぎます。客人は、一番最後です。</w:t>
      </w:r>
    </w:p>
    <w:p>
      <w:pPr>
        <w:spacing w:before="0" w:after="110"/>
      </w:pPr>
      <w:r>
        <w:rPr>
          <w:rFonts w:ascii="Times New Roman" w:hAnsi="Times New Roman" w:eastAsia="Malgun Gothic"/>
          <w:b w:val="0"/>
          <w:i/>
          <w:color w:val="555555"/>
          <w:sz w:val="22"/>
        </w:rPr>
        <w:t>(神崎が急須から、最後の茶を真壁の湯呑みに注ぐ。手が震えて、茶が縁で揺れる。こぼれない。)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ぬるい。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ちょうどいいです。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それは、私の台詞でした。</w:t>
      </w:r>
    </w:p>
    <w:p>
      <w:pPr>
        <w:spacing w:before="0" w:after="110"/>
      </w:pPr>
      <w:r>
        <w:rPr>
          <w:rFonts w:ascii="Times New Roman" w:hAnsi="Times New Roman" w:eastAsia="Malgun Gothic"/>
          <w:b w:val="0"/>
          <w:i/>
          <w:color w:val="555555"/>
          <w:sz w:val="22"/>
        </w:rPr>
        <w:t>(二人が少し笑う。神崎は自分の湯呑みを、底まで飲み干す。)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去年までは、飲み干せませんでした。</w:t>
      </w:r>
    </w:p>
    <w:p>
      <w:pPr>
        <w:spacing w:before="0" w:after="110"/>
      </w:pPr>
      <w:r>
        <w:rPr>
          <w:rFonts w:ascii="Times New Roman" w:hAnsi="Times New Roman" w:eastAsia="Malgun Gothic"/>
          <w:b w:val="0"/>
          <w:i/>
          <w:color w:val="555555"/>
          <w:sz w:val="22"/>
        </w:rPr>
        <w:t>(真壁は茶を飲み、湯呑みを欠けた縁を上にして置く。)</w:t>
      </w:r>
    </w:p>
    <w:p>
      <w:pPr>
        <w:spacing w:before="0" w:after="110"/>
      </w:pPr>
      <w:r>
        <w:rPr>
          <w:rFonts w:ascii="Times New Roman" w:hAnsi="Times New Roman" w:eastAsia="Malgun Gothic"/>
          <w:b w:val="0"/>
          <w:i/>
          <w:color w:val="555555"/>
          <w:sz w:val="22"/>
        </w:rPr>
        <w:t>(玄関。トミが門の外で待っている。真壁が靴を履く。)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お気をつけて、お帰りください。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六年前の四月に「お気をつけて、とは申しません」と言いました。今日は取り消します。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言った側は、覚えているものです。</w:t>
      </w:r>
    </w:p>
    <w:p>
      <w:pPr>
        <w:spacing w:before="0" w:after="110"/>
      </w:pPr>
      <w:r>
        <w:rPr>
          <w:rFonts w:ascii="Times New Roman" w:hAnsi="Times New Roman" w:eastAsia="Malgun Gothic"/>
          <w:b w:val="0"/>
          <w:i/>
          <w:color w:val="555555"/>
          <w:sz w:val="22"/>
        </w:rPr>
        <w:t>(真壁は門を出て、坂を下りる。振り返ると、神崎はまだ戸口に立ち、トミが盆を持って、その背中に何か言っている。)</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坊、冷えるべ。中さ入れ。</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(戸が閉まる。真壁は坂の途中で、立ち止まらない。)</w:t>
      </w:r>
    </w:p>
    <w:p>
      <w:pPr>
        <w:spacing w:before="320" w:after="140"/>
      </w:pPr>
      <w:r>
        <w:rPr>
          <w:rFonts w:ascii="Times New Roman" w:hAnsi="Times New Roman" w:eastAsia="Malgun Gothic"/>
          <w:b/>
          <w:i w:val="0"/>
          <w:color w:val="1F3864"/>
          <w:sz w:val="26"/>
        </w:rPr>
        <w:t>장면 8 — 10월 27일(금), 「潮彩」2층 — 許さねえ</w:t>
      </w:r>
    </w:p>
    <w:p>
      <w:pPr>
        <w:spacing w:before="0" w:after="110"/>
      </w:pPr>
      <w:r>
        <w:rPr>
          <w:rFonts w:ascii="Times New Roman" w:hAnsi="Times New Roman" w:eastAsia="Malgun Gothic"/>
          <w:b w:val="0"/>
          <w:i/>
          <w:color w:val="555555"/>
          <w:sz w:val="22"/>
        </w:rPr>
        <w:t>(午後七時。遠藤の座布団の前に湯呑みが一つ。女将が最初にほうじ茶を注ぎ、次にその隣へ白い湯呑みを置く。柚木の分だ。浜野、大城、和代、三浦。真壁は末席で、魔法瓶を膝に載せている。)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遠藤の席が先。次に柚木さん。それから、ご自分の。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総理が先に座っでるのは珍しな。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今日は、早く着きました。話があります。</w:t>
      </w:r>
    </w:p>
    <w:p>
      <w:pPr>
        <w:spacing w:before="0" w:after="110"/>
      </w:pPr>
      <w:r>
        <w:rPr>
          <w:rFonts w:ascii="Times New Roman" w:hAnsi="Times New Roman" w:eastAsia="Malgun Gothic"/>
          <w:b w:val="0"/>
          <w:i/>
          <w:color w:val="555555"/>
          <w:sz w:val="22"/>
        </w:rPr>
        <w:t>(座敷が静かになる。)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十月二十日に、神崎さんに会ってきました。私的に。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どちらに。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岩手の、山の町です。三浦さんが預かった速達で。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お預かりして、お渡ししただけです。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神崎さんは病気です。重いと思います。病名は聞いていません。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聞こえたことを、お約束どおり、言います。柚木さんの件です。</w:t>
      </w:r>
    </w:p>
    <w:p>
      <w:pPr>
        <w:spacing w:before="0" w:after="110"/>
      </w:pPr>
      <w:r>
        <w:rPr>
          <w:rFonts w:ascii="Times New Roman" w:hAnsi="Times New Roman" w:eastAsia="Malgun Gothic"/>
          <w:b w:val="0"/>
          <w:i/>
          <w:color w:val="555555"/>
          <w:sz w:val="22"/>
        </w:rPr>
        <w:t>(浜野が箸を置く。)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二〇二二年四月二十二日の夕方、神崎さんは部下から「汐見で動きがある」と報告を受けました。何がと聞かず、誰がと聞かず、「わかった」と答えた。止めませんでした。止めない、と決めました。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それで。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柚木さんが、どこでどうなったのかは、神崎さんは知りません。自殺という処理に、署名はしていない。反対もしていない。責任者の名前は、挙げません。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挙げねえのか。知らねえのか。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知らない、と。そう言いました。</w:t>
      </w:r>
    </w:p>
    <w:p>
      <w:pPr>
        <w:spacing w:before="0" w:after="110"/>
      </w:pPr>
      <w:r>
        <w:rPr>
          <w:rFonts w:ascii="Times New Roman" w:hAnsi="Times New Roman" w:eastAsia="Malgun Gothic"/>
          <w:b w:val="0"/>
          <w:i/>
          <w:color w:val="555555"/>
          <w:sz w:val="22"/>
        </w:rPr>
        <w:t>(浜野が湯呑みを持ち上げる。口を付けない。)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許さねえ。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神崎が何ば言っだにせよ、許さねえ。「わかった」と言っだ口で、あの子は戻っで来ねえ。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最後まで聞げ。(息を吸う) 許さねえども、聞いだ話は、柚木さんの母さんにおらが言う。総理でなぐ、おらが。母さんには、おらの口で言いでえ。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病気だと。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だども、病気なら許す、てわけにゃいがねえ。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あたしも、許さない。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和代さん、おめえは。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許さないけど、お茶は出す。……あの人、昔から、人が死んだときにしか来なかった。来る時は、必ず線香を持ってた。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線香で済む話でねえ。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分かってるよ。(間) 分かってて、言ってる。</w:t>
      </w:r>
    </w:p>
    <w:p>
      <w:pPr>
        <w:spacing w:before="0" w:after="110"/>
      </w:pPr>
      <w:r>
        <w:rPr>
          <w:rFonts w:ascii="Times New Roman" w:hAnsi="Times New Roman" w:eastAsia="Malgun Gothic"/>
          <w:b w:val="0"/>
          <w:i/>
          <w:color w:val="555555"/>
          <w:sz w:val="22"/>
        </w:rPr>
        <w:t>(女将が柚木の湯呑みに、茶を足す。)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許す許さないは、お客さんが決めること。うちが決めるのは、席があるかないか。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席は、あるのが。</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作ってから、考えるさ。</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神崎の分の湯呑みは、出さねえ。死んでも出さねえ。だども、席は取っとぐ。許すからでねえ。座る者を見るからだ。</w:t>
      </w:r>
    </w:p>
    <w:p>
      <w:pPr>
        <w:spacing w:before="0" w:after="110"/>
      </w:pPr>
      <w:r>
        <w:rPr>
          <w:rFonts w:ascii="Times New Roman" w:hAnsi="Times New Roman" w:eastAsia="Malgun Gothic"/>
          <w:b w:val="0"/>
          <w:i/>
          <w:color w:val="555555"/>
          <w:sz w:val="22"/>
        </w:rPr>
        <w:t>(浜野が自分の湯呑みを、真壁の前に置く。)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飲め。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浜野さんの分です。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おらの分は、まだある。</w:t>
      </w:r>
    </w:p>
    <w:p>
      <w:pPr>
        <w:spacing w:before="0" w:after="110"/>
      </w:pPr>
      <w:r>
        <w:rPr>
          <w:rFonts w:ascii="Times New Roman" w:hAnsi="Times New Roman" w:eastAsia="Malgun Gothic"/>
          <w:b w:val="0"/>
          <w:i/>
          <w:color w:val="555555"/>
          <w:sz w:val="22"/>
        </w:rPr>
        <w:t>(真壁が受け取り、一口飲む。浜野は魔法瓶の蓋に、自分で茶を注ぐ。)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まだ、言ってねえごとがあるべ。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あります。僕が言う話ではありません。神崎さんが言う日までは。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言わねで死んだら。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言うべき人間が、言います。紙が揃えば。</w:t>
      </w:r>
    </w:p>
    <w:p>
      <w:pPr>
        <w:spacing w:before="0" w:after="110"/>
      </w:pPr>
      <w:r>
        <w:rPr>
          <w:rFonts w:ascii="Times New Roman" w:hAnsi="Times New Roman" w:eastAsia="Malgun Gothic"/>
          <w:b w:val="0"/>
          <w:i/>
          <w:color w:val="555555"/>
          <w:sz w:val="22"/>
        </w:rPr>
        <w:t>(浜野はしばらく真壁を見る。)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おめえは、いつもそう言う。……んだば、揃えろ。</w:t>
      </w:r>
    </w:p>
    <w:p>
      <w:pPr>
        <w:spacing w:before="320" w:after="140"/>
      </w:pPr>
      <w:r>
        <w:rPr>
          <w:rFonts w:ascii="Times New Roman" w:hAnsi="Times New Roman" w:eastAsia="Malgun Gothic"/>
          <w:b/>
          <w:i w:val="0"/>
          <w:color w:val="1F3864"/>
          <w:sz w:val="26"/>
        </w:rPr>
        <w:t>장면 9 — 11월 14일(화), 총리 관저 5층 — 限界を書く</w:t>
      </w:r>
    </w:p>
    <w:p>
      <w:pPr>
        <w:spacing w:before="0" w:after="110"/>
      </w:pPr>
      <w:r>
        <w:rPr>
          <w:rFonts w:ascii="Times New Roman" w:hAnsi="Times New Roman" w:eastAsia="Malgun Gothic"/>
          <w:b w:val="0"/>
          <w:i/>
          <w:color w:val="555555"/>
          <w:sz w:val="22"/>
        </w:rPr>
        <w:t>(午後九時半。窓に雨粒。田所が最初の湯呑みを、立ったままの灯の前に置く。灯が一口飲んでから、真壁の分を。机の上に葉書が一枚。消印は十一月十日(金)、「峰沢」。)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四日前に届きました。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読ませて頂いても。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(灯が葉書を取る。短い。)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「雪の前に来ていただけて、よかったです。茶は、少し残しました。神崎」。</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少し残した、と。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全部飲む、と仰っていたのでは。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飲み干しました。この葉書を書いた日の分を、残した、ということだと思います。</w:t>
      </w:r>
    </w:p>
    <w:p>
      <w:pPr>
        <w:spacing w:before="0" w:after="110"/>
      </w:pPr>
      <w:r>
        <w:rPr>
          <w:rFonts w:ascii="Times New Roman" w:hAnsi="Times New Roman" w:eastAsia="Malgun Gothic"/>
          <w:b w:val="0"/>
          <w:i/>
          <w:color w:val="555555"/>
          <w:sz w:val="22"/>
        </w:rPr>
        <w:t>(灯は葉書を返す。)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秘書として、お聞きします。十月二十日の記録に、書けない箇所はありますか。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あります。書けない、と書いてください。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書けない理由は、書けるようになる日に書きます。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それで構いません。私は、書く側に残ります。</w:t>
      </w:r>
    </w:p>
    <w:p>
      <w:pPr>
        <w:spacing w:before="0" w:after="110"/>
      </w:pPr>
      <w:r>
        <w:rPr>
          <w:rFonts w:ascii="Times New Roman" w:hAnsi="Times New Roman" w:eastAsia="Malgun Gothic"/>
          <w:b w:val="0"/>
          <w:i/>
          <w:color w:val="555555"/>
          <w:sz w:val="22"/>
        </w:rPr>
        <w:t>(灯が自分の湯呑みを持つ。)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もう一つ。気象庁の中長期予報が出ました。十二月中旬から、今季最強の寒波。電力需給の予備率が、三パーセントを切る見込みです。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去年の三月も、停電と寒さでした。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似ています。だから、先に申し上げます。総理が一人で判断する場面を、これ以上作りたくありません。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十二月に入ったら、文書で渡します。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権限と、限界を。限界の書いていない権限は、渡せません。去年の僕が持っていたのは、それでした。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……限界も、書くんですか。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書きます。あなたに渡す前に、僕が先に読みます。</w:t>
      </w:r>
    </w:p>
    <w:p>
      <w:pPr>
        <w:spacing w:before="0" w:after="110"/>
      </w:pPr>
      <w:r>
        <w:rPr>
          <w:rFonts w:ascii="Times New Roman" w:hAnsi="Times New Roman" w:eastAsia="Malgun Gothic"/>
          <w:b w:val="0"/>
          <w:i/>
          <w:color w:val="555555"/>
          <w:sz w:val="22"/>
        </w:rPr>
        <w:t>(灯が手帳を開く。真壁も手帳を出す。)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神崎さんは、総理に何を。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頼みを一つ。中身は、まだ言えません。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記録には。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「頼みを一つ」と。</w:t>
      </w:r>
    </w:p>
    <w:p>
      <w:pPr>
        <w:spacing w:before="0" w:after="110"/>
      </w:pPr>
      <w:r>
        <w:rPr>
          <w:rFonts w:ascii="Times New Roman" w:hAnsi="Times New Roman" w:eastAsia="Malgun Gothic"/>
          <w:b w:val="0"/>
          <w:i/>
          <w:color w:val="555555"/>
          <w:sz w:val="22"/>
        </w:rPr>
        <w:t>(手帳。「十一月十四日(火)葉書は十日付。神崎透の姓は母のもの。村井。紙が揃えば言う。氏名の頁は引き出しの底。黄銅の鍵はその上。缶は開けていない。箱は三浦が鍵を持つ。開けるなら一人では開け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『論語』学而 第十一(春秋戦国, 저작권 소멸): «子曰く、父在せば其の志を観、父没すれば其の行いを観る» — 한국어 해설: "아버지가 계시면 그 뜻을 보고, 돌아가시면 그 행적을 본다". 장면 6에서 간자키가 낭독하며, 자신은 아버지(村井)의 뜻도 행적도 볼 기회가 없었고 본 것은 어머니의 등과 봉투와 지워진 이름뿐이었다고 말한다.</w:t>
      </w:r>
    </w:p>
    <w:p>
      <w:pPr>
        <w:spacing w:before="0" w:after="110"/>
      </w:pPr>
      <w:r>
        <w:rPr>
          <w:rFonts w:ascii="Times New Roman" w:hAnsi="Times New Roman" w:eastAsia="Malgun Gothic"/>
          <w:b w:val="0"/>
          <w:i w:val="0"/>
          <w:sz w:val="22"/>
        </w:rPr>
        <w:t>民法 第791条1項(저작권 소멸 법령): «子が父又は母と氏を異にする場合には、子は、家庭裁判所の許可を得て、戸籍法の定めるところにより届け出ることによって、その父又は母の氏を称することができる» — 한국어 해설: "자녀가 부 또는 모와 성을 달리하는 경우 가정재판소의 허가를 얻어 어느 한쪽의 성을 칭할 수 있다". 장면 6에서 간자키가 1979년 3월 이혼 뒤 어머니의 성(神崎)으로 바꾼 사실을 조문 암송으로 밝힌다. 성이 다른 이유의 설명이다.</w:t>
      </w:r>
    </w:p>
    <w:p>
      <w:pPr>
        <w:spacing w:before="0" w:after="110"/>
      </w:pPr>
      <w:r>
        <w:rPr>
          <w:rFonts w:ascii="Times New Roman" w:hAnsi="Times New Roman" w:eastAsia="Malgun Gothic"/>
          <w:b w:val="0"/>
          <w:i w:val="0"/>
          <w:sz w:val="22"/>
        </w:rPr>
        <w:t>속담(ことわざ): «聞かぬが仏» — 한국어 해설: "듣지 않으면 부처". 모르는 편이 마음 편하다는 뜻. 장면 5에서 료가 인용하고 간자키가 "부처가 못 되는 인간이 듣지 않은 일에 붙인 이름"이라고 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«わかった» — 한국어 해설: "알았다". 보고에 대한 상사의 일상적 승낙이자 이 화에서는 2022-04-22 간자키가 한 '묵인'의 말. 표준어, 반말에 가까운 짧은 응답. 장면 5·8.</w:t>
      </w:r>
    </w:p>
    <w:p>
      <w:pPr>
        <w:spacing w:before="0" w:after="110"/>
      </w:pPr>
      <w:r>
        <w:rPr>
          <w:rFonts w:ascii="Times New Roman" w:hAnsi="Times New Roman" w:eastAsia="Malgun Gothic"/>
          <w:b w:val="0"/>
          <w:i w:val="0"/>
          <w:sz w:val="22"/>
        </w:rPr>
        <w:t>«お気をつけて» — 한국어 해설: "조심해서 가세요". 헤어질 때의 인사. 표준어, 정중. 3부 10화에서 간자키가 거절했던 말을 장면 7에서 처음 건넨다.</w:t>
      </w:r>
    </w:p>
    <w:p>
      <w:pPr>
        <w:spacing w:before="0" w:after="110"/>
      </w:pPr>
      <w:r>
        <w:rPr>
          <w:rFonts w:ascii="Times New Roman" w:hAnsi="Times New Roman" w:eastAsia="Malgun Gothic"/>
          <w:b w:val="0"/>
          <w:i w:val="0"/>
          <w:sz w:val="22"/>
        </w:rPr>
        <w:t>«〜べ・〜だべ» — 한국어 해설: "~지, ~겠지". 도호쿠 방언의 추측·확인 어미. 오가사와라 도미와 하마노가 쓴다(「どぢらさんだべ」). 장면 4·8.</w:t>
      </w:r>
    </w:p>
    <w:p>
      <w:pPr>
        <w:spacing w:before="0" w:after="110"/>
      </w:pPr>
      <w:r>
        <w:rPr>
          <w:rFonts w:ascii="Times New Roman" w:hAnsi="Times New Roman" w:eastAsia="Malgun Gothic"/>
          <w:b w:val="0"/>
          <w:i w:val="0"/>
          <w:sz w:val="22"/>
        </w:rPr>
        <w:t>«〜ねえ・〜ね» — 한국어 해설: "~않는다". 도호쿠 방언의 부정(ない→ねえ). 浜野 「許さねえ」·「出さねえ」. 장면 8.</w:t>
      </w:r>
    </w:p>
    <w:p>
      <w:pPr>
        <w:spacing w:before="0" w:after="110"/>
      </w:pPr>
      <w:r>
        <w:rPr>
          <w:rFonts w:ascii="Times New Roman" w:hAnsi="Times New Roman" w:eastAsia="Malgun Gothic"/>
          <w:b w:val="0"/>
          <w:i w:val="0"/>
          <w:sz w:val="22"/>
        </w:rPr>
        <w:t>«持っで行げ» — 한국어 해설: "가지고 가라". 도호쿠 방언 명령형(持って行け의 탁음화). 도미가 손님에게 채소를 쥐여 줄 때. 장면 4.</w:t>
      </w:r>
    </w:p>
    <w:p>
      <w:pPr>
        <w:spacing w:before="0" w:after="110"/>
      </w:pPr>
      <w:r>
        <w:rPr>
          <w:rFonts w:ascii="Times New Roman" w:hAnsi="Times New Roman" w:eastAsia="Malgun Gothic"/>
          <w:b w:val="0"/>
          <w:i w:val="0"/>
          <w:sz w:val="22"/>
        </w:rPr>
        <w:t>«預かる/預ける» — 한국어 해설: "맡다/맡기다". 桐生의 紙帯 「預けし者」에서 맡긴 쪽을 뜻하며 간자키 가계의 핵심어. 표준어. 장면 3·6.</w:t>
      </w:r>
    </w:p>
    <w:p>
      <w:pPr>
        <w:spacing w:before="240" w:after="110"/>
      </w:pPr>
      <w:r>
        <w:rPr>
          <w:rFonts w:ascii="Times New Roman" w:hAnsi="Times New Roman" w:eastAsia="Malgun Gothic"/>
          <w:b w:val="0"/>
          <w:i/>
          <w:color w:val="555555"/>
          <w:sz w:val="22"/>
        </w:rPr>
        <w:t>[5화 끝 — 다음 화 예고: 8부 6화 「灯への権限委譲」 — 한파로 전력 수급 한계. 아카리에게 권한과 한계를 문서로 넘긴다.]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