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3화 — 「긴급사태 조항의 유혹」 (緊急事態条項の誘惑)</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하야세 아카리(早瀬灯, 26세, 총리 비서관) / 기시모토 고이치(岸本恒一, 62세, 관방장관) / 가지와라 마사후미(梶原正文, 64세, 당 간사장) / 구라마에 다카유키(倉前隆之, 59세, 방위대신) / 구스다 사에코(楠田紗江子, 66세, 당 총무회장) / 쓰무라 겐지(津村健二, 52세, 당 정조회장) / 겐모치(剣持, 61세, 국민제일당 대표)·시가(志賀, 49세, 국민제일당 간부) / 이스루기 마리(石動麻里, 56세, 오쿠하마현 지사) / 가시와기 하야토(柏木隼人, 41세, 육상자위대 3등 육좌) / 하마노 오사무(浜野修, 60대)·오시로 지즈루(大城千鶴, 46세)·하토마치 町長(50대, 이름 없음) / 미우라 나오(三浦直, 49세)·사카키 교헤이(榊恭平, 60세)·우사미(宇佐美, 70대) / 스미코(澄子, 77세, 료의 어머니) / 다도코로(田所, 60대, 관저 급사)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2화의 지진(3월 26일)에서 약 열흘 뒤인 2027년 4월 6일(화)부터 4월 30일(금)까지. 지진 직후의 여론이 「다음은 대비를」로 기울어 가는 가운데 방위대신 구라마에가 「당의 숙원」이라며 긴급사태 조항(임기 연장·내각 정령) 개헌 원안을 내민다. 헌법개정추진본부가 꾸려지고 박수와 압박이 쌓이는 3주이며 료는 월권을 시작하지 않는다. 마지막에 발의를 거절하되 그 이유가 위험한 방향으로 미끄러질 조짐을 남긴다.</w:t>
      </w:r>
    </w:p>
    <w:p>
      <w:pPr>
        <w:spacing w:before="320" w:after="140"/>
      </w:pPr>
      <w:r>
        <w:rPr>
          <w:rFonts w:ascii="Times New Roman" w:hAnsi="Times New Roman" w:eastAsia="Malgun Gothic"/>
          <w:b/>
          <w:i w:val="0"/>
          <w:color w:val="1F3864"/>
          <w:sz w:val="26"/>
        </w:rPr>
        <w:t>장면 1 — 4월 6일(화), 총리 관저 4층 소응접실 — 紙一枚</w:t>
      </w:r>
    </w:p>
    <w:p>
      <w:pPr>
        <w:spacing w:before="0" w:after="110"/>
      </w:pPr>
      <w:r>
        <w:rPr>
          <w:rFonts w:ascii="Times New Roman" w:hAnsi="Times New Roman" w:eastAsia="Malgun Gothic"/>
          <w:b w:val="0"/>
          <w:i/>
          <w:color w:val="555555"/>
          <w:sz w:val="22"/>
        </w:rPr>
        <w:t>(二〇二七年四月六日(火)午後四時。官邸四階の小応接室。円卓に灯と倉前と真壁。倉前は十五分前から待っている。田所が盆を持って入る。)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一番長くお待ちの方に、一番に。倉前大臣。</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頂こう。(湯呑みを持ったまま)総理。約束の紙だ。一枚だけだ。</w:t>
      </w:r>
    </w:p>
    <w:p>
      <w:pPr>
        <w:spacing w:before="0" w:after="110"/>
      </w:pPr>
      <w:r>
        <w:rPr>
          <w:rFonts w:ascii="Times New Roman" w:hAnsi="Times New Roman" w:eastAsia="Malgun Gothic"/>
          <w:b w:val="0"/>
          <w:i/>
          <w:color w:val="555555"/>
          <w:sz w:val="22"/>
        </w:rPr>
        <w:t>(倉前が鞄から白い紙を一枚出して、円卓の中央に置く。上端に「憲法改正原案(第一次素案)」とある。)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灯さん。声に出してください。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はい。第六十四条の二。一、大規模な災害その他国会の機能が妨げられる事態において、内閣総理大臣は緊急事態を宣言することができる。宣言は事後に国会の承認を受け、百日ごとに更新する。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二、宣言の間、内閣は法律と同一の効力を有する政令を制定することができる。国会が承認しないときは、政令は将来に向かって効力を失う。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三、衆議院議員の選挙の実施が困難なときは、国会の三分の二以上の議決により、任期を最長六か月延長することができる。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党の宿願だ。結党の頃から、綱領の隅に書いてある。誰も開かなんだ。開いても、閉じた。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今は、開く時だと。</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開く時に決まっとる。三月二十六日に、全員が見た。町長は一人。避難の指示は町長。規制庁には命令できん。紙を書いとる間にも水は上がる。足りなくなった夜は、来た。来んかった夜は、運が良かった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運だけではありません。柏木三佐が動いていました。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あれは人だ。人に頼るのは、法の仕事ではなく、運の仕事だ。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一つだけ聞かせてください。宣言の終わりは、誰が決めますか。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国会の承認だ。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国会が開けない夜の宣言は、国会が承認するまで誰も止められない。そう読めます。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読める。だから百日と、三分の二を書いた。</w:t>
      </w:r>
    </w:p>
    <w:p>
      <w:pPr>
        <w:spacing w:before="0" w:after="110"/>
      </w:pPr>
      <w:r>
        <w:rPr>
          <w:rFonts w:ascii="Times New Roman" w:hAnsi="Times New Roman" w:eastAsia="Malgun Gothic"/>
          <w:b w:val="0"/>
          <w:i/>
          <w:color w:val="555555"/>
          <w:sz w:val="22"/>
        </w:rPr>
        <w:t>(真壁は紙を折らず、そのまま灯に預ける。上着の内側で鍵が、椅子の背に当たって小さく鳴る。)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預かります。議論は止めません。ただ返事は、連休明けの四月三十日(金)までください。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二十四日もか。夜は待たんぞ。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夜は待たなくても、紙は待てます。(間)……待てるうちは、待ちます。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ほう。(湯呑みを置く)待てるうちは、か。覚えておく。</w:t>
      </w:r>
    </w:p>
    <w:p>
      <w:pPr>
        <w:spacing w:before="320" w:after="140"/>
      </w:pPr>
      <w:r>
        <w:rPr>
          <w:rFonts w:ascii="Times New Roman" w:hAnsi="Times New Roman" w:eastAsia="Malgun Gothic"/>
          <w:b/>
          <w:i w:val="0"/>
          <w:color w:val="1F3864"/>
          <w:sz w:val="26"/>
        </w:rPr>
        <w:t>장면 2 — 4월 9일(금), 아카사카 요정 「玉椿」 2층 — 乾杯のあと</w:t>
      </w:r>
    </w:p>
    <w:p>
      <w:pPr>
        <w:spacing w:before="0" w:after="110"/>
      </w:pPr>
      <w:r>
        <w:rPr>
          <w:rFonts w:ascii="Times New Roman" w:hAnsi="Times New Roman" w:eastAsia="Malgun Gothic"/>
          <w:b w:val="0"/>
          <w:i/>
          <w:color w:val="555555"/>
          <w:sz w:val="22"/>
        </w:rPr>
        <w:t>(午後七時。赤坂の小さな料亭の二階座敷。梶原、岸本、倉前、津村、真壁、灯が座る。座卓に小鉢が並ぶ。楠田の席だけ、まだ空いている。)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総理のお運びに、まず感謝する。(杯を持ち上げる)四月の風は、追い風だ。宿願に。</w:t>
      </w:r>
    </w:p>
    <w:p>
      <w:pPr>
        <w:spacing w:before="0" w:after="110"/>
      </w:pPr>
      <w:r>
        <w:rPr>
          <w:rFonts w:ascii="Times New Roman" w:hAnsi="Times New Roman" w:eastAsia="Malgun Gothic"/>
          <w:b w:val="0"/>
          <w:i/>
          <w:color w:val="555555"/>
          <w:sz w:val="22"/>
        </w:rPr>
        <w:t>(拍手が起きる。津村が先に手を打ち、梶原と岸本が続く。真壁は杯に口を付けず、膝の上で手を組んだままでいる。)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総理は拍手をなさらんか。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酒の席の拍手は、あとで議事録に出ません。出ない拍手は、数えないことにしています。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面倒な方だ。(笑いを抑えて)ただ、世論は今、確かに風が違う。「次は備えを」。三月までは賛否が割れておった。今は、割れ目が小さい。</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非公式の調査ですが、賛成が六割を超える見込みです。反対は二割台まで下がっています。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私は官房長官として申し上げます。条文の前に、法律で足りる部分を数えたい。災対法と原災法の改正で、町長と国の間の指示の筋は、かなり直せる。足りない部分だけを憲法に回す。それが順序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順序は大事だ。だが法律は、次の国会が壊せる。憲法は壊せん。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憲法は壊せない。だから間違えれば、直せません。</w:t>
      </w:r>
    </w:p>
    <w:p>
      <w:pPr>
        <w:spacing w:before="0" w:after="110"/>
      </w:pPr>
      <w:r>
        <w:rPr>
          <w:rFonts w:ascii="Times New Roman" w:hAnsi="Times New Roman" w:eastAsia="Malgun Gothic"/>
          <w:b w:val="0"/>
          <w:i/>
          <w:color w:val="555555"/>
          <w:sz w:val="22"/>
        </w:rPr>
        <w:t>(戸が開いて、楠田が入る。白髪の短い髪に灰色の背広。座敷の端に膝を揃える。)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遅れました。総務会の資料に目を通していました。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楠田さん。乾杯は済んだが、もう一度やるか。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結構です。私は拍手のほうも、あとにします。(間)倉前さん。条文は読みました。反対とは、まだ言いません。ただ、疑問が三つあります。次の総務会に書面で出します。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受けよう。逃げん。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逃げてもらっては困ります。逃げない人が、使う側に回るから怖いのです。</w:t>
      </w:r>
    </w:p>
    <w:p>
      <w:pPr>
        <w:spacing w:before="0" w:after="110"/>
      </w:pPr>
      <w:r>
        <w:rPr>
          <w:rFonts w:ascii="Times New Roman" w:hAnsi="Times New Roman" w:eastAsia="Malgun Gothic"/>
          <w:b w:val="0"/>
          <w:i/>
          <w:color w:val="555555"/>
          <w:sz w:val="22"/>
        </w:rPr>
        <w:t>(座が一瞬、静かになる。灯が会計の紙を見て、真壁に小声で言う。)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領収書の但し書きは、どう書きますか。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「党役員懇談会」。私の分は私費です。理由は、一行で足ります。</w:t>
      </w:r>
    </w:p>
    <w:p>
      <w:pPr>
        <w:spacing w:before="320" w:after="140"/>
      </w:pPr>
      <w:r>
        <w:rPr>
          <w:rFonts w:ascii="Times New Roman" w:hAnsi="Times New Roman" w:eastAsia="Malgun Gothic"/>
          <w:b/>
          <w:i w:val="0"/>
          <w:color w:val="1F3864"/>
          <w:sz w:val="26"/>
        </w:rPr>
        <w:t>장면 3 — 4월 13일(화), 당 본부 7층 총무회실 — 数えない拍手</w:t>
      </w:r>
    </w:p>
    <w:p>
      <w:pPr>
        <w:spacing w:before="0" w:after="110"/>
      </w:pPr>
      <w:r>
        <w:rPr>
          <w:rFonts w:ascii="Times New Roman" w:hAnsi="Times New Roman" w:eastAsia="Malgun Gothic"/>
          <w:b w:val="0"/>
          <w:i/>
          <w:color w:val="555555"/>
          <w:sz w:val="22"/>
        </w:rPr>
        <w:t>(午前十時。党本部七階の総務会室。長い卓の上座に総務会長の楠田。両側に梶原と倉前、少し離れて真壁が座る。壁際に十八人の議員が並ぶ。津村が資料を配る。一枚目は世論調査の表である。)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日東新聞の四月十日・十一日の調査です。緊急事態条項の新設に賛成が六十三パーセント。三月初めは四十一パーセントでした。反対は二十四パーセント。「次は備えを」の項目に、七割が賛成しています。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風は風として受け取る。ただし党の議決は、風で決めん。憲法改正推進本部の設置を諮る。本部長は私。本部長代理に倉前大臣。事務局長は津村君。顧問に、楠田会長が自ら手を挙げられた。</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中に入らなければ、反対の言葉が条文に届かないからです。(間)議長として採決は取ります。その前に、個人として一言。</w:t>
      </w:r>
    </w:p>
    <w:p>
      <w:pPr>
        <w:spacing w:before="0" w:after="110"/>
      </w:pPr>
      <w:r>
        <w:rPr>
          <w:rFonts w:ascii="Times New Roman" w:hAnsi="Times New Roman" w:eastAsia="Malgun Gothic"/>
          <w:b w:val="0"/>
          <w:i/>
          <w:color w:val="555555"/>
          <w:sz w:val="22"/>
        </w:rPr>
        <w:t>(楠田は卓上の条文集を開く。)</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憲法四十五条。「衆議院議員の任期は、四年とする。但し、衆議院解散の場合には、その期間満了前に終了する。」任期を延ばすという話は、この一文の「四年」に手を入れるという意味です。国民が四年と決めた時間に、国会が自分で手を入れ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五十四条二項は、すでに備えを書いています。「衆議院が解散されたときは、参議院は、同時に閉会となる。但し、内閣は、国に緊急の必要があるときは、参議院の緊急集会を求めることができる。」緊急集会があるのに、なぜ足りないのか。足りない部分を、倉前さんの口からではなく、条文で示してくださ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示す。次回に出す。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もう一つ。宣言をする人が、宣言の終わりを決める人になる。承認があると言いますが、被災した国会に承認が出せるのか。一度延ばした任期は、もう一度延ばしたくなる。穴は、善い人が使うと穴に見えません。</w:t>
      </w:r>
    </w:p>
    <w:p>
      <w:pPr>
        <w:spacing w:before="0" w:after="110"/>
      </w:pPr>
      <w:r>
        <w:rPr>
          <w:rFonts w:ascii="Times New Roman" w:hAnsi="Times New Roman" w:eastAsia="Malgun Gothic"/>
          <w:b w:val="0"/>
          <w:i/>
          <w:color w:val="555555"/>
          <w:sz w:val="22"/>
        </w:rPr>
        <w:t>(会議室に短い間がある。それから前列の議員が机を叩く。拍手が起こる。楠田に向けた拍手ではない。倉前に向けた拍手である。)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採決を取る。設置に賛成の者。</w:t>
      </w:r>
    </w:p>
    <w:p>
      <w:pPr>
        <w:spacing w:before="0" w:after="110"/>
      </w:pPr>
      <w:r>
        <w:rPr>
          <w:rFonts w:ascii="Times New Roman" w:hAnsi="Times New Roman" w:eastAsia="Malgun Gothic"/>
          <w:b w:val="0"/>
          <w:i/>
          <w:color w:val="555555"/>
          <w:sz w:val="22"/>
        </w:rPr>
        <w:t>(手が挙がる。津村が数える。)</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賛成十五。反対一。棄権二。</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反対は私です。議事録に、理由とともに残してください。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総裁から一言だけ。議論は止めません。ただ、今日の拍手は、数に入れないでください。(間)拍手の数と、条文の重さは別です。</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承知した。</w:t>
      </w:r>
    </w:p>
    <w:p>
      <w:pPr>
        <w:spacing w:before="320" w:after="140"/>
      </w:pPr>
      <w:r>
        <w:rPr>
          <w:rFonts w:ascii="Times New Roman" w:hAnsi="Times New Roman" w:eastAsia="Malgun Gothic"/>
          <w:b/>
          <w:i w:val="0"/>
          <w:color w:val="1F3864"/>
          <w:sz w:val="26"/>
        </w:rPr>
        <w:t>장면 4 — 4월 16일(금), 국회의사당 총리 대신실 — もう一つの箱</w:t>
      </w:r>
    </w:p>
    <w:p>
      <w:pPr>
        <w:spacing w:before="0" w:after="110"/>
      </w:pPr>
      <w:r>
        <w:rPr>
          <w:rFonts w:ascii="Times New Roman" w:hAnsi="Times New Roman" w:eastAsia="Malgun Gothic"/>
          <w:b w:val="0"/>
          <w:i/>
          <w:color w:val="555555"/>
          <w:sz w:val="22"/>
        </w:rPr>
        <w:t>(午後五時三十分。議事堂の総理大臣室。窓際の椅子に剣持と志賀が座る。灯が記録席。剣持が自分から約束を入れた会談である。)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今日は喧嘩に来たのではない。あんたに、箱の話をしに来た。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箱。</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緊急事態条項だ。倉前が出した紙は、うちにも回っとる。二百三十八と五十四で二百九十二。三百十には十八足らん。数の話は、あんたも承知しとるだろう。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正確な数字です。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国民第一党も、非常権限は欲しい。ただし、倉前の紙の逆側からだ。(志賀に目配せする)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当党の案です。物価と電気と燃料の非常事態を宣言できる。米と電気代と重油の価格を、政令で凍結する。期間は三か月。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価格を政令で決める権限。</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非常だ。国民が高くて死にそうな時に、国会が採決を待つのか。あんたの方は国会が開けない夜の話。わしらの方は財布が開けない夜の話だ。形は同じだ。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形が同じなら、誰が使っても同じように動く。そうなりませんか。</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そこだ。(身を乗り出す)あんたが作る箱に、わしらが入る日が来るかもしれん。三代目だけが持つ箱には、せん。だから、一緒に作ろうと言っている。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与党と私どもで三分の二を超えます。国民投票の過半数も、いまの風なら読めます。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条文に賛成するかどうかは、まだ決めていません。ただ、価格を政令で決める箱が、誰の手に渡っても私は反対です。</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反対か。ほう。その理由を、聞いておこう。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箱は、善い手で作っても、悪い手に渡ることがあります。(間)……私の手が善いとも、言いません。</w:t>
      </w:r>
    </w:p>
    <w:p>
      <w:pPr>
        <w:spacing w:before="0" w:after="110"/>
      </w:pPr>
      <w:r>
        <w:rPr>
          <w:rFonts w:ascii="Times New Roman" w:hAnsi="Times New Roman" w:eastAsia="Malgun Gothic"/>
          <w:b/>
          <w:i w:val="0"/>
          <w:sz w:val="22"/>
        </w:rPr>
        <w:t xml:space="preserve">剣持: </w:t>
      </w:r>
      <w:r>
        <w:rPr>
          <w:rFonts w:ascii="Times New Roman" w:hAnsi="Times New Roman" w:eastAsia="Malgun Gothic"/>
          <w:b w:val="0"/>
          <w:i w:val="0"/>
          <w:sz w:val="22"/>
        </w:rPr>
        <w:t>正直だ。(立ち上がる)あんたの答えは、今日も正しい。ただし、わしは勝つまで通う。</w:t>
      </w:r>
    </w:p>
    <w:p>
      <w:pPr>
        <w:spacing w:before="0" w:after="110"/>
      </w:pPr>
      <w:r>
        <w:rPr>
          <w:rFonts w:ascii="Times New Roman" w:hAnsi="Times New Roman" w:eastAsia="Malgun Gothic"/>
          <w:b w:val="0"/>
          <w:i/>
          <w:color w:val="555555"/>
          <w:sz w:val="22"/>
        </w:rPr>
        <w:t>(扉が閉まる。灯が記録を閉じる。)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総理。「私の手が善いとは言いません」は、記録に残しますか。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残してください。あとで読み返して、嘘に見えない言葉です。</w:t>
      </w:r>
    </w:p>
    <w:p>
      <w:pPr>
        <w:spacing w:before="320" w:after="140"/>
      </w:pPr>
      <w:r>
        <w:rPr>
          <w:rFonts w:ascii="Times New Roman" w:hAnsi="Times New Roman" w:eastAsia="Malgun Gothic"/>
          <w:b/>
          <w:i w:val="0"/>
          <w:color w:val="1F3864"/>
          <w:sz w:val="26"/>
        </w:rPr>
        <w:t>장면 5 — 4월 20일(화), 하토마치 町民体育館 옆 대책 프레하브 — 紙を書く暇のなかった夜</w:t>
      </w:r>
    </w:p>
    <w:p>
      <w:pPr>
        <w:spacing w:before="0" w:after="110"/>
      </w:pPr>
      <w:r>
        <w:rPr>
          <w:rFonts w:ascii="Times New Roman" w:hAnsi="Times New Roman" w:eastAsia="Malgun Gothic"/>
          <w:b w:val="0"/>
          <w:i/>
          <w:color w:val="555555"/>
          <w:sz w:val="22"/>
        </w:rPr>
        <w:t>(午後二時。鳩町。入口の横に陸上自衛隊の天幕が一張りと、町の仮設事務所。机の上に白い湯呑みが置かれている。柏木が壁際に立ち、浜野、大城、三浦、町長が円卓を囲む。三浦の横に折り畳みの台があり、薬缶が湯気を立てている。真壁と灯が到着して間もない。)</w:t>
      </w:r>
    </w:p>
    <w:p>
      <w:pPr>
        <w:spacing w:before="0" w:after="110"/>
      </w:pPr>
      <w:r>
        <w:rPr>
          <w:rFonts w:ascii="Times New Roman" w:hAnsi="Times New Roman" w:eastAsia="Malgun Gothic"/>
          <w:b/>
          <w:i w:val="0"/>
          <w:sz w:val="22"/>
        </w:rPr>
        <w:t xml:space="preserve">町長: </w:t>
      </w:r>
      <w:r>
        <w:rPr>
          <w:rFonts w:ascii="Times New Roman" w:hAnsi="Times New Roman" w:eastAsia="Malgun Gothic"/>
          <w:b w:val="0"/>
          <w:i w:val="0"/>
          <w:sz w:val="22"/>
        </w:rPr>
        <w:t>総理さん。津波の避難指示は、おらが出しだ。三月二十六日、二時五十四分だ。紙さ書いだのは、その後だ。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おらは名簿ば作ってだ。あの夜は声で名前ば聞いで、頭さ入れだ。紙さ書ぐ暇がなかった。朝になって、全部起ごしだ。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紙があったら、助かった人もいだべな。紙ば待っでる間に、水が来た所もあっだ。どっちも本当だ。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私は事務所で、電話を受けていました。懐中電灯の下で、手のひらに番号を書いて、そのまま次の電話に出ました。紙は、朝まで見つかりませんでした。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手のひらに。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はい。消えないうちに、朝になって紙に移しました。(間)あの夜は、紙より先に、人が立つ夜でした。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数字を読みます。今日現在、死者二十七名。安否不明二名。避難者九千八百名。避難所は五十二か所です。</w:t>
      </w:r>
    </w:p>
    <w:p>
      <w:pPr>
        <w:spacing w:before="0" w:after="110"/>
      </w:pPr>
      <w:r>
        <w:rPr>
          <w:rFonts w:ascii="Times New Roman" w:hAnsi="Times New Roman" w:eastAsia="Malgun Gothic"/>
          <w:b/>
          <w:i w:val="0"/>
          <w:sz w:val="22"/>
        </w:rPr>
        <w:t xml:space="preserve">町長: </w:t>
      </w:r>
      <w:r>
        <w:rPr>
          <w:rFonts w:ascii="Times New Roman" w:hAnsi="Times New Roman" w:eastAsia="Malgun Gothic"/>
          <w:b w:val="0"/>
          <w:i w:val="0"/>
          <w:sz w:val="22"/>
        </w:rPr>
        <w:t>数字は間違いねえ。ただな、総理さん。国に命令ば出してもらいてえ夜はあっだ。夜の二時にも。そんでも欲しいのは命令でなぐ、バスと運転手だ。徴用はできねえ。それが、町の法だ。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おらは条文は読めねえ。新聞さ出でる「宿願」だの何だのも分がんねえ。分がるのは、町長が一人だったことと、柏木さんの隊が三時十分に動いだことだ。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浜野さん。それは、総理さんには言わなぐていい話だ。</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言う。言わねえと、総理さんの側で都合のいい話になっぢまう。</w:t>
      </w:r>
    </w:p>
    <w:p>
      <w:pPr>
        <w:spacing w:before="0" w:after="110"/>
      </w:pPr>
      <w:r>
        <w:rPr>
          <w:rFonts w:ascii="Times New Roman" w:hAnsi="Times New Roman" w:eastAsia="Malgun Gothic"/>
          <w:b w:val="0"/>
          <w:i/>
          <w:color w:val="555555"/>
          <w:sz w:val="22"/>
        </w:rPr>
        <w:t>(真壁は手帳を開き、ペンを止めたまま聞いている。)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総理。一言だけよろしいですか。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条文が増えても、橋の前に立つのは人です。ただ、渡った人をあとで守る条文があっても、悪くはないと思います。ここは、私の個人の感想です。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感想として書きます。(間)皆さんの言葉は、条文の賛否のために聞いたのではありません。賛否にも使いません。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そう言っでぐれっと、助がる。</w:t>
      </w:r>
    </w:p>
    <w:p>
      <w:pPr>
        <w:spacing w:before="0" w:after="110"/>
      </w:pPr>
      <w:r>
        <w:rPr>
          <w:rFonts w:ascii="Times New Roman" w:hAnsi="Times New Roman" w:eastAsia="Malgun Gothic"/>
          <w:b w:val="0"/>
          <w:i/>
          <w:color w:val="555555"/>
          <w:sz w:val="22"/>
        </w:rPr>
        <w:t>(三浦が薬缶から白い湯呑みに湯を注ぐ。湯気が一本、天幕の入口に立つ。町長が最初に受け取り、手を温める。)</w:t>
      </w:r>
    </w:p>
    <w:p>
      <w:pPr>
        <w:spacing w:before="320" w:after="140"/>
      </w:pPr>
      <w:r>
        <w:rPr>
          <w:rFonts w:ascii="Times New Roman" w:hAnsi="Times New Roman" w:eastAsia="Malgun Gothic"/>
          <w:b/>
          <w:i w:val="0"/>
          <w:color w:val="1F3864"/>
          <w:sz w:val="26"/>
        </w:rPr>
        <w:t>장면 6 — 4월 23일(금), 시오미 사무소 — 備えとは</w:t>
      </w:r>
    </w:p>
    <w:p>
      <w:pPr>
        <w:spacing w:before="0" w:after="110"/>
      </w:pPr>
      <w:r>
        <w:rPr>
          <w:rFonts w:ascii="Times New Roman" w:hAnsi="Times New Roman" w:eastAsia="Malgun Gothic"/>
          <w:b w:val="0"/>
          <w:i/>
          <w:color w:val="555555"/>
          <w:sz w:val="22"/>
        </w:rPr>
        <w:t>(午後七時。潮見の事務所。電気とガスは復旧し、窓際の鉄のポットが火にかかる。壁の棚に白い湯呑みが四つ、棚の上に赤い缶が一つ。榊と宇佐美が机に着き、澄子が少し遅れて座る。灯が封筒を抱えて入る。真壁は外套のまま入口近くに立つ。)</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澄子さんが一番長くお待ちです。澄子さんから。</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私はお湯を沸かす人だと思っておりました。頂きます。</w:t>
      </w:r>
    </w:p>
    <w:p>
      <w:pPr>
        <w:spacing w:before="0" w:after="110"/>
      </w:pPr>
      <w:r>
        <w:rPr>
          <w:rFonts w:ascii="Times New Roman" w:hAnsi="Times New Roman" w:eastAsia="Malgun Gothic"/>
          <w:b w:val="0"/>
          <w:i/>
          <w:color w:val="555555"/>
          <w:sz w:val="22"/>
        </w:rPr>
        <w:t>(榊が急須から注ぐ。湯気が一本立つ。三浦が戻り、宇佐美の前に二杯目を置く。)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宇佐美先生。総理にお渡しする前に、見ていただきたい紙です。「六つの問い」。条項に賛成でも反対でも、答えが要る問いです。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読ませてもらう。(紙を取る)一、宣言を終わらせる者は誰か。二、承認の出せない国会はどう扱うか。三、政令が侵す権利の範囲は列挙できるか。四、延長された任期の次の延長は何で止まるか。五、裁判所は事後に審査できるか。六、条文を使った人の責任は誰が追う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よく書けておる。ただ一つ、わしから付ける。七つ目だ。条文がなくても、同じことができてしまう場合はどうするか。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運用で、ということですか。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そうだ。改正は国民投票という最後の関門がある。運用による拡大には関門がない。倉前さんのやり方は、正直だ。条文を出して国民に聞く。怖いのは、条文を出さずに、同じ力を使う側だ。</w:t>
      </w:r>
    </w:p>
    <w:p>
      <w:pPr>
        <w:spacing w:before="0" w:after="110"/>
      </w:pPr>
      <w:r>
        <w:rPr>
          <w:rFonts w:ascii="Times New Roman" w:hAnsi="Times New Roman" w:eastAsia="Malgun Gothic"/>
          <w:b w:val="0"/>
          <w:i/>
          <w:color w:val="555555"/>
          <w:sz w:val="22"/>
        </w:rPr>
        <w:t>(真壁は黙って聞いている。手帳は閉じたまま。)</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今日は、反対の理由を探しに来ました。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理由は、お探しにならなくて結構でございます。備えについて、一つだけ。</w:t>
      </w:r>
    </w:p>
    <w:p>
      <w:pPr>
        <w:spacing w:before="0" w:after="110"/>
      </w:pPr>
      <w:r>
        <w:rPr>
          <w:rFonts w:ascii="Times New Roman" w:hAnsi="Times New Roman" w:eastAsia="Malgun Gothic"/>
          <w:b w:val="0"/>
          <w:i/>
          <w:color w:val="555555"/>
          <w:sz w:val="22"/>
        </w:rPr>
        <w:t>(榊は急須を置く。)</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書経に「有備無患」とございます。備えあれば患いなし。備えとは、条文の数のことではございません。湯呑みが割れた翌朝に、残った四つを洗って伏せておくことでございます。次の日にまた、お湯が沸くよう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遼。榊さんは、条文の話をしていないのですよ。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分かります。ただ、私の側は、条文の話をするしかない場所にいます。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左様でございます。そこが、総理のお辛いところでございます。</w:t>
      </w:r>
    </w:p>
    <w:p>
      <w:pPr>
        <w:spacing w:before="0" w:after="110"/>
      </w:pPr>
      <w:r>
        <w:rPr>
          <w:rFonts w:ascii="Times New Roman" w:hAnsi="Times New Roman" w:eastAsia="Malgun Gothic"/>
          <w:b w:val="0"/>
          <w:i/>
          <w:color w:val="555555"/>
          <w:sz w:val="22"/>
        </w:rPr>
        <w:t>(澄子が湯呑みを両手で包む。灯が棚の赤い缶に目をやる。蓋は閉じたまま、場所も変わっていない。)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開けるのは、決めた日です。遼は、まだ決めておりませんね。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はい。上着の中のものも、今日は見ていません。</w:t>
      </w:r>
    </w:p>
    <w:p>
      <w:pPr>
        <w:spacing w:before="320" w:after="140"/>
      </w:pPr>
      <w:r>
        <w:rPr>
          <w:rFonts w:ascii="Times New Roman" w:hAnsi="Times New Roman" w:eastAsia="Malgun Gothic"/>
          <w:b/>
          <w:i w:val="0"/>
          <w:color w:val="1F3864"/>
          <w:sz w:val="26"/>
        </w:rPr>
        <w:t>장면 7 — 4월 27일(화), 총리 관저 5층 — 手足がほしい</w:t>
      </w:r>
    </w:p>
    <w:p>
      <w:pPr>
        <w:spacing w:before="0" w:after="110"/>
      </w:pPr>
      <w:r>
        <w:rPr>
          <w:rFonts w:ascii="Times New Roman" w:hAnsi="Times New Roman" w:eastAsia="Malgun Gothic"/>
          <w:b w:val="0"/>
          <w:i/>
          <w:color w:val="555555"/>
          <w:sz w:val="22"/>
        </w:rPr>
        <w:t>(午後三時。官邸五階の執務室。石動が革の鞄を机に置く。奥浜県知事として上京している。真壁と岸本、灯が同席する。田所が盆を持って入る。)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一番長くお待ちの方に、一番に。石動知事。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頂戴します。(湯呑みに手を添えて)総理。私どもの要望書です。三点だけ。県と町を結ぶ衛星電話の追加。バス事業者の運転手を県境を越えて融通できる、事前の協定。それから、規制庁の連絡官を県庁に常駐させる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権限ではないのですね。</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権限は、町長も私も、欲しい夜がありました。ただ、冷静に数えると、足りなかったのは手足でした。バスが十一台足りなかった。運転手が三十人足りなかった。条文を読む時間に、バスを回していれば。</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総理。これは法律の範囲でできます。災対法の運用と、県間協定。条文を改める前に、手を打てる部分は多い。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官房長官。私は手足の話をしたのであって、それを法律で縛る話は、まだしておりません。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失礼。私が先走りました。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要望書は、決裁の箱に入れます。理由は一行。「県と町の手足を、権限より先に整えるため」。公開は今日です。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ありがとうございます。(間)総理。私の見立てを一つ。条項が通ったとして、次の地震が来た夜、バスが増えるわけではありません。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見立てとして書きます。</w:t>
      </w:r>
    </w:p>
    <w:p>
      <w:pPr>
        <w:spacing w:before="0" w:after="110"/>
      </w:pPr>
      <w:r>
        <w:rPr>
          <w:rFonts w:ascii="Times New Roman" w:hAnsi="Times New Roman" w:eastAsia="Malgun Gothic"/>
          <w:b w:val="0"/>
          <w:i/>
          <w:color w:val="555555"/>
          <w:sz w:val="22"/>
        </w:rPr>
        <w:t>(石動が一礼して退室する。扉が閉まって、梶原が入れ替わりに入る。)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総理。金曜の推進本部の初会合に、総裁の挨拶を頼みたい。党内は五分五分だ。倉前派以外の若手が、風に乗り始めた。断るなら理由を紙に。紙がなければ、倉前君が総理の代わりに言葉を作る。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紙に書きます。金曜の昼までに。</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総理。法律で運用できる幅は、かなり広いと私は考えています。幅が広い間は、条文は後からでいい。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幅の広さは、確かめておきます。(上着の内ポケットに手を置いて、すぐ離す)</w:t>
      </w:r>
    </w:p>
    <w:p>
      <w:pPr>
        <w:spacing w:before="320" w:after="140"/>
      </w:pPr>
      <w:r>
        <w:rPr>
          <w:rFonts w:ascii="Times New Roman" w:hAnsi="Times New Roman" w:eastAsia="Malgun Gothic"/>
          <w:b/>
          <w:i w:val="0"/>
          <w:color w:val="1F3864"/>
          <w:sz w:val="26"/>
        </w:rPr>
        <w:t>장면 8 — 4월 30일(금), 당 본부 9층 대회의실 — 数に入れない拍手</w:t>
      </w:r>
    </w:p>
    <w:p>
      <w:pPr>
        <w:spacing w:before="0" w:after="110"/>
      </w:pPr>
      <w:r>
        <w:rPr>
          <w:rFonts w:ascii="Times New Roman" w:hAnsi="Times New Roman" w:eastAsia="Malgun Gothic"/>
          <w:b w:val="0"/>
          <w:i/>
          <w:color w:val="555555"/>
          <w:sz w:val="22"/>
        </w:rPr>
        <w:t>(午後二時。党本部九階の大会議室。憲法改正推進本部の初会合。壇上に梶原、倉前、津村。顧問席の端に楠田。議員百十二人が席を埋め、テレビの前に記者席が並ぶ。真壁は来賓席の最前列から演壇へ上がる。)</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総裁より、ご挨拶を頂く。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総裁の真壁です。先に申し上げます。議論は止めません。三月二十六日の夜に何が足りて、何が足りなかったか。その検証は、この本部が引き受けるべき仕事です。</w:t>
      </w:r>
    </w:p>
    <w:p>
      <w:pPr>
        <w:spacing w:before="0" w:after="110"/>
      </w:pPr>
      <w:r>
        <w:rPr>
          <w:rFonts w:ascii="Times New Roman" w:hAnsi="Times New Roman" w:eastAsia="Malgun Gothic"/>
          <w:b w:val="0"/>
          <w:i/>
          <w:color w:val="555555"/>
          <w:sz w:val="22"/>
        </w:rPr>
        <w:t>(拍手が起こる。津村が真っ先に立ち上がり、前列が続く。真壁は一拍待ってから続ける。)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拍手の数は、数に入れません。続けます。発議については、のちほど改めて、私の言葉で申し上げます。</w:t>
      </w:r>
    </w:p>
    <w:p>
      <w:pPr>
        <w:spacing w:before="0" w:after="110"/>
      </w:pPr>
      <w:r>
        <w:rPr>
          <w:rFonts w:ascii="Times New Roman" w:hAnsi="Times New Roman" w:eastAsia="Malgun Gothic"/>
          <w:b w:val="0"/>
          <w:i/>
          <w:color w:val="555555"/>
          <w:sz w:val="22"/>
        </w:rPr>
        <w:t>(会場がざわつく。前列の若い議員が手を挙げる。)</w:t>
      </w:r>
    </w:p>
    <w:p>
      <w:pPr>
        <w:spacing w:before="0" w:after="110"/>
      </w:pPr>
      <w:r>
        <w:rPr>
          <w:rFonts w:ascii="Times New Roman" w:hAnsi="Times New Roman" w:eastAsia="Malgun Gothic"/>
          <w:b/>
          <w:i w:val="0"/>
          <w:sz w:val="22"/>
        </w:rPr>
        <w:t xml:space="preserve">議員: </w:t>
      </w:r>
      <w:r>
        <w:rPr>
          <w:rFonts w:ascii="Times New Roman" w:hAnsi="Times New Roman" w:eastAsia="Malgun Gothic"/>
          <w:b w:val="0"/>
          <w:i w:val="0"/>
          <w:sz w:val="22"/>
        </w:rPr>
        <w:t>総理。発議の日程を、今日お示しください。国民は待っています。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国民の待っているものが、日程なのか、バスなのか。まず、そこを分けて議論してください。</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総裁は、慎重な方だ。慎重は悪くない。ただ、慎重と先送りは近い。</w:t>
      </w:r>
    </w:p>
    <w:p>
      <w:pPr>
        <w:spacing w:before="0" w:after="110"/>
      </w:pPr>
      <w:r>
        <w:rPr>
          <w:rFonts w:ascii="Times New Roman" w:hAnsi="Times New Roman" w:eastAsia="Malgun Gothic"/>
          <w:b w:val="0"/>
          <w:i/>
          <w:color w:val="555555"/>
          <w:sz w:val="22"/>
        </w:rPr>
        <w:t>(拍手がもう一度、短く起こる。真壁は壇上で、上着の内側を上から一度だけ押さえる。顧問席の楠田が手を挙げる。)</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顧問として一言だけ。本部の議事録に、四月十三日の私の反対を、冒頭に載せてください。理由とともに。</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載せる。津村君。</w:t>
      </w:r>
    </w:p>
    <w:p>
      <w:pPr>
        <w:spacing w:before="0" w:after="110"/>
      </w:pPr>
      <w:r>
        <w:rPr>
          <w:rFonts w:ascii="Times New Roman" w:hAnsi="Times New Roman" w:eastAsia="Malgun Gothic"/>
          <w:b/>
          <w:i w:val="0"/>
          <w:sz w:val="22"/>
        </w:rPr>
        <w:t xml:space="preserve">津村: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(楠田が席に戻る途中、真壁と目が合う。楠田は軽く頷き、何も言わず歩き去る。)</w:t>
      </w:r>
    </w:p>
    <w:p>
      <w:pPr>
        <w:spacing w:before="320" w:after="140"/>
      </w:pPr>
      <w:r>
        <w:rPr>
          <w:rFonts w:ascii="Times New Roman" w:hAnsi="Times New Roman" w:eastAsia="Malgun Gothic"/>
          <w:b/>
          <w:i w:val="0"/>
          <w:color w:val="1F3864"/>
          <w:sz w:val="26"/>
        </w:rPr>
        <w:t>장면 9 — 4월 30일(금), 관저 4층 소응접실 — 運用で負う</w:t>
      </w:r>
    </w:p>
    <w:p>
      <w:pPr>
        <w:spacing w:before="0" w:after="110"/>
      </w:pPr>
      <w:r>
        <w:rPr>
          <w:rFonts w:ascii="Times New Roman" w:hAnsi="Times New Roman" w:eastAsia="Malgun Gothic"/>
          <w:b w:val="0"/>
          <w:i/>
          <w:color w:val="555555"/>
          <w:sz w:val="22"/>
        </w:rPr>
        <w:t>(午後五時三十分。官邸四階の小応接室。倉前と真壁と灯。円卓の中央に、一週間前に預かった白い紙。折り目はまだない。窓の外は夕焼け。)</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返事をもらおう。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発議には動きません。理由は紙に一行で書きました。「憲法の改正は国民が決めるものであり、総裁が自らの任期中に急ぐものではないため」。</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急ぐものではない、か。急ぐ夜が来た時にはどうする。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その夜は、私が運用で引き受けます。</w:t>
      </w:r>
    </w:p>
    <w:p>
      <w:pPr>
        <w:spacing w:before="0" w:after="110"/>
      </w:pPr>
      <w:r>
        <w:rPr>
          <w:rFonts w:ascii="Times New Roman" w:hAnsi="Times New Roman" w:eastAsia="Malgun Gothic"/>
          <w:b w:val="0"/>
          <w:i/>
          <w:color w:val="555555"/>
          <w:sz w:val="22"/>
        </w:rPr>
        <w:t>(灯が顔を上げる。)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を足さなくても、いまの法の中で、足りる部分は多いはずです。石動知事の言葉を聞きました。柏木三佐の言葉も聞きました。足りないのは権限より手足でした。運用で埋められる所は、私の責任で埋め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運用は、人が変われば変わる。条文は残る。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それでも、運用の責任は、私が負います。憲法は国民が決める。運用は私が決めます。決めた者として、負います。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ほう。(わずかに口元が緩む)それは、わしの案より広いな。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広い、ですか。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条文の案は、国民に問う。国民が否と言えば、終わる。運用の責任を負うと言う者に、国民が否と言う方法は、選挙しかない。次の選挙は、まだ三年以上先だ。</w:t>
      </w:r>
    </w:p>
    <w:p>
      <w:pPr>
        <w:spacing w:before="0" w:after="110"/>
      </w:pPr>
      <w:r>
        <w:rPr>
          <w:rFonts w:ascii="Times New Roman" w:hAnsi="Times New Roman" w:eastAsia="Malgun Gothic"/>
          <w:b w:val="0"/>
          <w:i/>
          <w:color w:val="555555"/>
          <w:sz w:val="22"/>
        </w:rPr>
        <w:t>(真壁は答えない。田所が茶を置き、静かに出ていく。倉前が立ち上がる。)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推進本部は続ける。宿願は、わしの宿願だ。総理の宿願でなくてよい。ただ、夜が来た時には、わしの案の話が戻ってくる。</w:t>
      </w:r>
    </w:p>
    <w:p>
      <w:pPr>
        <w:spacing w:before="0" w:after="110"/>
      </w:pPr>
      <w:r>
        <w:rPr>
          <w:rFonts w:ascii="Times New Roman" w:hAnsi="Times New Roman" w:eastAsia="Malgun Gothic"/>
          <w:b w:val="0"/>
          <w:i/>
          <w:color w:val="555555"/>
          <w:sz w:val="22"/>
        </w:rPr>
        <w:t>(倉前が退室する。灯が少し間を置く。)</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総理。今の「運用は私が決めます」は、前半が憲法の話で、後半がご自分の話です。同じ文の中で、別の人が話していました。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責任を負うとおっしゃれる人ほど、負える範囲を超えます。私の六つの問いの六番目と、同じです。条文を使った人の責任は誰が追うか。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追うのは、裁判所と国会と国民です。私ではありません。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では、運用の責任を、ご自分で負うというのは。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負うつもりは、あります。(手帳を開き、書く)四月三十日(金)。発議には動かない。運用で足りるはずだ。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「はず」と書かれました。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はい。「はず」と書いておけば、あとで読み返したときに、足りないと分かった日を、見分けられます。</w:t>
      </w:r>
    </w:p>
    <w:p>
      <w:pPr>
        <w:spacing w:before="0" w:after="110"/>
      </w:pPr>
      <w:r>
        <w:rPr>
          <w:rFonts w:ascii="Times New Roman" w:hAnsi="Times New Roman" w:eastAsia="Malgun Gothic"/>
          <w:b w:val="0"/>
          <w:i/>
          <w:color w:val="555555"/>
          <w:sz w:val="22"/>
        </w:rPr>
        <w:t>(真壁は手帳を閉じる。内ポケットの鍵は、今日も開けられないまま収まっている。真壁は潮見の湯呑みを思い出して、一度だけ息を吐く。)</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日本国憲法 45条: «衆議院議員の任期は、四年とする。但し、衆議院解散の場合には、その期間満了前に終了する。» — 한국어 해설: "중의원 의원의 임기는 4년으로 한다. 다만 중의원이 해산되는 경우에는 그 기간 만료 전에 종료한다". 장면 3에서 楠田가 임기 연장안에 반대하며 낭독한다. 국민이 정한 4년이라는 시간에 국회가 스스로 손을 대는 문제를 지적한다.</w:t>
      </w:r>
    </w:p>
    <w:p>
      <w:pPr>
        <w:spacing w:before="0" w:after="110"/>
      </w:pPr>
      <w:r>
        <w:rPr>
          <w:rFonts w:ascii="Times New Roman" w:hAnsi="Times New Roman" w:eastAsia="Malgun Gothic"/>
          <w:b w:val="0"/>
          <w:i w:val="0"/>
          <w:sz w:val="22"/>
        </w:rPr>
        <w:t>日本国憲法 54条2項: «衆議院が解散されたときは、参議院は、同時に閉会となる。但し、内閣は、国に緊急の必要があるときは、参議院の緊急集会を求めることができる。» — 한국어 해설: "중의원이 해산되면 참의원은 동시에 폐회가 된다. 다만 내각은 나라에 긴급한 필요가 있을 때 참의원의 긴급집회를 요구할 수 있다". 장면 3에서 楠田가 이미 헌법에 비상시의 대비가 있음을 근거로 낭독한다.</w:t>
      </w:r>
    </w:p>
    <w:p>
      <w:pPr>
        <w:spacing w:before="0" w:after="110"/>
      </w:pPr>
      <w:r>
        <w:rPr>
          <w:rFonts w:ascii="Times New Roman" w:hAnsi="Times New Roman" w:eastAsia="Malgun Gothic"/>
          <w:b w:val="0"/>
          <w:i w:val="0"/>
          <w:sz w:val="22"/>
        </w:rPr>
        <w:t>書経 説命中(殷の傅説の言): «有備無患» — 한국어 해설: "준비가 있으면 근심이 없다". 일본어 훈독은 「備えあれば患いなし」(속담 「備えあれば憂いなし」의 출전). 장면 6에서 榊가 낭독하고 備え를 조문의 수가 아니라 깨진 찻잔 뒤 남은 네 개를 씻어 두는 일로 풀이한다.</w:t>
      </w:r>
    </w:p>
    <w:p>
      <w:pPr>
        <w:spacing w:before="0" w:after="110"/>
      </w:pPr>
      <w:r>
        <w:rPr>
          <w:rFonts w:ascii="Times New Roman" w:hAnsi="Times New Roman" w:eastAsia="Malgun Gothic"/>
          <w:b w:val="0"/>
          <w:i w:val="0"/>
          <w:sz w:val="22"/>
        </w:rPr>
        <w:t>속담(ことわざ): «備えあれば憂いなし» — 한국어 해설: "유비무환". 장면 6에서 榊의 낭독을 통해 다룬다. 倉前의 「次は備えを」라는 구호와 榊가 말하는 備え의 의미 차이가 대비된다.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«党の宿願» — 한국어 해설: "당의 숙원". 오랜 세월 이루지 못한 당 차원의 목표. 표준어, 정치 용어. 장면 1·9.</w:t>
      </w:r>
    </w:p>
    <w:p>
      <w:pPr>
        <w:spacing w:before="0" w:after="110"/>
      </w:pPr>
      <w:r>
        <w:rPr>
          <w:rFonts w:ascii="Times New Roman" w:hAnsi="Times New Roman" w:eastAsia="Malgun Gothic"/>
          <w:b w:val="0"/>
          <w:i w:val="0"/>
          <w:sz w:val="22"/>
        </w:rPr>
        <w:t>«憲法改正原案・発議» — 한국어 해설: "헌법개정 원안·발의". 국회법 68조의2에 따라 중의원 100인 이상·참의원 50인 이상의 찬성이 있어야 원안을 발의할 수 있고 헌법 96조에 따라 각 의원 총의원의 3분의 2 이상이 찬성해야 국민에게 제안된다. 표준어, 법령 용어. 장면 3·9.</w:t>
      </w:r>
    </w:p>
    <w:p>
      <w:pPr>
        <w:spacing w:before="0" w:after="110"/>
      </w:pPr>
      <w:r>
        <w:rPr>
          <w:rFonts w:ascii="Times New Roman" w:hAnsi="Times New Roman" w:eastAsia="Malgun Gothic"/>
          <w:b w:val="0"/>
          <w:i w:val="0"/>
          <w:sz w:val="22"/>
        </w:rPr>
        <w:t>«緊急集会» — 한국어 해설: "(참의원) 긴급집회". 헌법 54조 2항·3항. 중의원이 해산된 상태에서 내각이 요구하는 참의원의 임시 집회이며 채택된 조치는 다음 국회 개회 후 10일 이내에 중의원의 동의가 없으면 효력을 잃는다. 표준어, 법령 용어. 장면 3.</w:t>
      </w:r>
    </w:p>
    <w:p>
      <w:pPr>
        <w:spacing w:before="0" w:after="110"/>
      </w:pPr>
      <w:r>
        <w:rPr>
          <w:rFonts w:ascii="Times New Roman" w:hAnsi="Times New Roman" w:eastAsia="Malgun Gothic"/>
          <w:b w:val="0"/>
          <w:i w:val="0"/>
          <w:sz w:val="22"/>
        </w:rPr>
        <w:t>«箱» — 한국어 해설: "상자(제도의 틀)". 겐모치가 긴급사태 조항을 가리켜 하는 말로, 누가 만들어도 누구든 들어갈 수 있다는 뜻. 표준어, 구어. 장면 4.</w:t>
      </w:r>
    </w:p>
    <w:p>
      <w:pPr>
        <w:spacing w:before="0" w:after="110"/>
      </w:pPr>
      <w:r>
        <w:rPr>
          <w:rFonts w:ascii="Times New Roman" w:hAnsi="Times New Roman" w:eastAsia="Malgun Gothic"/>
          <w:b w:val="0"/>
          <w:i w:val="0"/>
          <w:sz w:val="22"/>
        </w:rPr>
        <w:t>«紙さ書ぐ暇がなかった» — 한국어 해설: "종이에 쓸 틈이 없었다". 도호쿠(하마도리) 방언으로 오시로 지즈루가 쓰며 현지인의 구어이다. 장면 5.</w:t>
      </w:r>
    </w:p>
    <w:p>
      <w:pPr>
        <w:spacing w:before="0" w:after="110"/>
      </w:pPr>
      <w:r>
        <w:rPr>
          <w:rFonts w:ascii="Times New Roman" w:hAnsi="Times New Roman" w:eastAsia="Malgun Gothic"/>
          <w:b w:val="0"/>
          <w:i w:val="0"/>
          <w:sz w:val="22"/>
        </w:rPr>
        <w:t>«数に入れない» — 한국어 해설: "셈에 넣지 않는다". 표준어, 구어. 료가 박수를 의사록의 수와 구분하며 장면 3·8에서 쓴다.</w:t>
      </w:r>
    </w:p>
    <w:p>
      <w:pPr>
        <w:spacing w:before="240" w:after="110"/>
      </w:pPr>
      <w:r>
        <w:rPr>
          <w:rFonts w:ascii="Times New Roman" w:hAnsi="Times New Roman" w:eastAsia="Malgun Gothic"/>
          <w:b w:val="0"/>
          <w:i/>
          <w:color w:val="555555"/>
          <w:sz w:val="22"/>
        </w:rPr>
        <w:t>[3화 끝 — 다음 화 예고: 7부 4화 「選挙延期論」 — 피해 지역의 투표 곤란을 이유로 임기 연장·선거 연기가 공식 테이블에 오른다. 료는 개헌 대신 '운용'으로 해산 시기를 넘기는 방안을 승인한다(월권 ④의 시작).]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