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9부 10화 — 「승리의 밤」 (Ніч перемоги)</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오를렌코(40세, 대선 후보) / 이리나 올레히우나 마르첸코(36세, 오스트로호르스크 시장 권한대행) / 카탸 리센코(40세, 캠프 총괄) / 글리브 오스타프추크(36세, 후원금 공개·전산 담당) / 아나톨리 빅토로비치 흐레베뉵(70대 후반, 정치 참모) / 라이사 스테파니우나 오파나센코(72세, 캠프 법률 자문) / 아르템 이호로비치 보이추크(61세, 현직 대통령·결선 상대) / 데니스 홀로바치(46세, 보이추크 캠프 참모) / 라리사 코발렌코(49세, 보이추크의 비서) / 드미트로(32세, «아그로세르비스» 정비공) / 발렌티나 페트리우나 트카치(75세, 퇴직 재봉사) / 오스타프 지우바(32세, 대학원 졸업 후 엔지니어) / 야로슬라바 지우바(61세, 우크라이나어 교사) / 리자 흐리시코(파블로의 아내) / 빅토르 «빗코» 흐리시코(12세) / 타라스 흐나튜크(49세, 야당 시의원, 시민 참관인) / 조야 페트리우나(전화 목소리) / 방송 아나운서(목소리) / 경찰 중위 / 자원봉사자들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2027년 4월 11일(일) 18시 30분~자정, 키이우 포딜의 올레스 캠프 본부(콘스탄티니우스카 거리), 보이추크 캠프의 선거 상황실, 그리고 선관위 집계장 앞 광장. 전후 첫 대선의 결선 투표일이다. 올레스는 오늘 아침 오스트로호르스크 3번 학교에서 투표했고, 어머니 한나가 없는 첫 선거일이다. 여섯 해 전 같은 날 밤(5부 10화) 그는 1.4%p 차이로 졌고, 이 화에서 개표는 정확히 거꾸로 같은 숫자(올레스 50.7 대 보이추크 49.3)로 굳어 간다. 해외 자금이 올레스 쪽 봇에 흘러든 사실은 그가 스스로 신고했으나(9부 5화), 보이추크의 참모들은 이를 근거로 불복을 권한다. 근거는 실재하지만 결과를 뒤집을 만큼은 아니다. 보이추크가 전화를 거는 장면은 다음 화(11화)다. 모든 정당·인물·선거 결과는 가상이며 희망의 가정이지 예측이 아니다.</w:t>
      </w:r>
    </w:p>
    <w:p>
      <w:r>
        <w:rPr>
          <w:rFonts w:ascii="Times New Roman" w:hAnsi="Times New Roman" w:eastAsia="Times New Roman"/>
          <w:b/>
          <w:i w:val="0"/>
          <w:sz w:val="26"/>
        </w:rPr>
        <w:t>장면 1 — 4월 11일(일) 저녁 6시 반, 포딜 본부</w:t>
      </w:r>
    </w:p>
    <w:p>
      <w:r>
        <w:rPr>
          <w:rFonts w:ascii="Times New Roman" w:hAnsi="Times New Roman" w:eastAsia="Times New Roman"/>
          <w:b w:val="0"/>
          <w:i/>
          <w:sz w:val="22"/>
        </w:rPr>
        <w:t>(Неділя, 11 квітня 2027 року. Пів на сьому вечора. Той самий офіс на Костянтинівській: вікна на трамвайне депо, на великій дошці — тиждень, який закінчується сьогодні. Угорі, Ірининою рукою: «НД 11.04 — 20:00 — ЕКЗИТПОЛ». У нижньому куті, майже стертий олівцем, напис «П.», а поруч — дрібне «Д.». Катя стоїть біля дошки з аркушем, Гліб за двома моніторами. Ірина, ще у службовому піджаку — приїхала з Острогорська вчорашнім потягом, — розкладає на столі дві картонні теки: біла й чорна. Олесь без краватки, із рюкзаком, на взутті — суха весняна грязюка. У кутку стіл: макітра з бубликами, чайник із маками й п'ять склянок у ряд.)</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Явка о шістнадцятій — шістдесят вісім відсотків. У дев'ятнадцятому було шістдесят три.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в Острогорську?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Сімдесят. Школа номер три — без черги.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був о десятій. На сходах стояла тітка Валя з нашого під'їзду. Каже: «Твоя мама прийшла б о восьмій і зайняла б тобі чергу».</w:t>
      </w:r>
    </w:p>
    <w:p>
      <w:r>
        <w:rPr>
          <w:rFonts w:ascii="Times New Roman" w:hAnsi="Times New Roman" w:eastAsia="Times New Roman"/>
          <w:b w:val="0"/>
          <w:i/>
          <w:sz w:val="22"/>
        </w:rPr>
        <w:t>(Катя нічого не відповідає. Вона лише присуває до нього склянку, хоча чай ще не налито.)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піднімаючи голови)</w:t>
      </w:r>
      <w:r>
        <w:rPr>
          <w:rFonts w:ascii="Times New Roman" w:hAnsi="Times New Roman" w:eastAsia="Times New Roman"/>
          <w:b w:val="0"/>
          <w:i w:val="0"/>
          <w:sz w:val="22"/>
        </w:rPr>
        <w:t xml:space="preserve"> Це добрий знак чи поганий?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Я опустив бюлетень і нічого йому не сказав.</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(повертається на стільці)</w:t>
      </w:r>
      <w:r>
        <w:rPr>
          <w:rFonts w:ascii="Times New Roman" w:hAnsi="Times New Roman" w:eastAsia="Times New Roman"/>
          <w:b w:val="0"/>
          <w:i w:val="0"/>
          <w:sz w:val="22"/>
        </w:rPr>
        <w:t xml:space="preserve"> Олесю, на хвилину. Не про явку.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Я з п'ятнадцятої години стежу за мережею. Тихо. Ті дві тисячі сто акаунтів, про які ми самі заявили до Бюро, — мовчать. Ні хвилі, ні шаблонів.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Тиша — це добре.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Тиша — це або добре, або «перед». Я не знаю, яка.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ставить теки рівно)</w:t>
      </w:r>
      <w:r>
        <w:rPr>
          <w:rFonts w:ascii="Times New Roman" w:hAnsi="Times New Roman" w:eastAsia="Times New Roman"/>
          <w:b w:val="0"/>
          <w:i w:val="0"/>
          <w:sz w:val="22"/>
        </w:rPr>
        <w:t xml:space="preserve"> Олесю. Дві теки. Та сама історія, тільки перевернута. Біла — якщо він подзвонить. Чорна — якщо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питаєш, що я думаю?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Ні. Я питаю, яку класти зверху.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теки)</w:t>
      </w:r>
      <w:r>
        <w:rPr>
          <w:rFonts w:ascii="Times New Roman" w:hAnsi="Times New Roman" w:eastAsia="Times New Roman"/>
          <w:b w:val="0"/>
          <w:i w:val="0"/>
          <w:sz w:val="22"/>
        </w:rPr>
        <w:t xml:space="preserve"> Хай лежать рівно.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не відповідь.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чай. </w:t>
      </w:r>
      <w:r>
        <w:rPr>
          <w:rFonts w:ascii="Times New Roman" w:hAnsi="Times New Roman" w:eastAsia="Times New Roman"/>
          <w:b w:val="0"/>
          <w:i/>
          <w:sz w:val="22"/>
        </w:rPr>
        <w:t>(бере чайник)</w:t>
      </w:r>
      <w:r>
        <w:rPr>
          <w:rFonts w:ascii="Times New Roman" w:hAnsi="Times New Roman" w:eastAsia="Times New Roman"/>
          <w:b w:val="0"/>
          <w:i w:val="0"/>
          <w:sz w:val="22"/>
        </w:rPr>
        <w:t xml:space="preserve"> Спершу чай. Потім теки.</w:t>
      </w:r>
    </w:p>
    <w:p>
      <w:r>
        <w:rPr>
          <w:rFonts w:ascii="Times New Roman" w:hAnsi="Times New Roman" w:eastAsia="Times New Roman"/>
          <w:b w:val="0"/>
          <w:i/>
          <w:sz w:val="22"/>
        </w:rPr>
        <w:t>(Він розливає чебрець у чотири склянки. П'яту лишає порожньою й ставить на порожній стілець під шафою. Пара здіймається над склянками. Катя бере свою обома руками.)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вмію вигравати.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ще не виграла.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Тому й не вмію. Не діли шкуру невбитого ведмедя, казала моя бабуся. А я вже вчора розписала, де вішатимемо шапки.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Шапки — це добре. Вішай. Тільки не сьогодні.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Година до екзитполу.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рахуй. Тільки пий.</w:t>
      </w:r>
    </w:p>
    <w:p>
      <w:r>
        <w:rPr>
          <w:rFonts w:ascii="Times New Roman" w:hAnsi="Times New Roman" w:eastAsia="Times New Roman"/>
          <w:b/>
          <w:i w:val="0"/>
          <w:sz w:val="26"/>
        </w:rPr>
        <w:t>장면 2 — 같은 날 저녁 8시, 본부</w:t>
      </w:r>
    </w:p>
    <w:p>
      <w:r>
        <w:rPr>
          <w:rFonts w:ascii="Times New Roman" w:hAnsi="Times New Roman" w:eastAsia="Times New Roman"/>
          <w:b w:val="0"/>
          <w:i/>
          <w:sz w:val="22"/>
        </w:rPr>
        <w:t>(О восьмій. Усі стоять перед настінним екраном. Звук вимкнено, потім Гліб вмикає. Заставка каналу «Обрій»: «ВИБОРИ-2027. ФІНАЛ». Диктор — із виразом людини, яка вже знає, але обережно. Ззаду, біля дверей, збираються волонтери: студенти з гарячої лінії, двоє юристів у куртках, хтось тримає горнятко, наче свічку.)</w:t>
      </w:r>
    </w:p>
    <w:p>
      <w:r>
        <w:rPr>
          <w:rFonts w:ascii="Times New Roman" w:hAnsi="Times New Roman" w:eastAsia="Times New Roman"/>
          <w:b/>
          <w:i w:val="0"/>
          <w:sz w:val="22"/>
        </w:rPr>
        <w:t>Диктор:</w:t>
      </w:r>
      <w:r>
        <w:rPr>
          <w:rFonts w:ascii="Times New Roman" w:hAnsi="Times New Roman" w:eastAsia="Times New Roman"/>
          <w:b w:val="0"/>
          <w:i w:val="0"/>
          <w:sz w:val="22"/>
        </w:rPr>
        <w:t xml:space="preserve"> </w:t>
      </w:r>
      <w:r>
        <w:rPr>
          <w:rFonts w:ascii="Times New Roman" w:hAnsi="Times New Roman" w:eastAsia="Times New Roman"/>
          <w:b w:val="0"/>
          <w:i/>
          <w:sz w:val="22"/>
        </w:rPr>
        <w:t>(голос)</w:t>
      </w:r>
      <w:r>
        <w:rPr>
          <w:rFonts w:ascii="Times New Roman" w:hAnsi="Times New Roman" w:eastAsia="Times New Roman"/>
          <w:b w:val="0"/>
          <w:i w:val="0"/>
          <w:sz w:val="22"/>
        </w:rPr>
        <w:t xml:space="preserve"> Закінчилося голосування в другому турі президентських виборів в Україні. За даними національного екзитполу, Олесь Орленко набирає п'ятдесят одну й дві десятих відсотка. Артем Бойчук — сорок вісім і вісім.</w:t>
      </w:r>
    </w:p>
    <w:p>
      <w:r>
        <w:rPr>
          <w:rFonts w:ascii="Times New Roman" w:hAnsi="Times New Roman" w:eastAsia="Times New Roman"/>
          <w:b w:val="0"/>
          <w:i/>
          <w:sz w:val="22"/>
        </w:rPr>
        <w:t>(Хтось із волонтерів коротко сміється — і сам себе зупиняє, затуляючи рота. Дівчина біля дверей підводить руки, щоб заплескати, і опускає. Тиша така, що чути, як у депо дзвонить трамвай.)</w:t>
      </w:r>
    </w:p>
    <w:p>
      <w:r>
        <w:rPr>
          <w:rFonts w:ascii="Times New Roman" w:hAnsi="Times New Roman" w:eastAsia="Times New Roman"/>
          <w:b/>
          <w:i w:val="0"/>
          <w:sz w:val="22"/>
        </w:rPr>
        <w:t>Хлопець-волонтер:</w:t>
      </w:r>
      <w:r>
        <w:rPr>
          <w:rFonts w:ascii="Times New Roman" w:hAnsi="Times New Roman" w:eastAsia="Times New Roman"/>
          <w:b w:val="0"/>
          <w:i w:val="0"/>
          <w:sz w:val="22"/>
        </w:rPr>
        <w:t xml:space="preserve"> </w:t>
      </w:r>
      <w:r>
        <w:rPr>
          <w:rFonts w:ascii="Times New Roman" w:hAnsi="Times New Roman" w:eastAsia="Times New Roman"/>
          <w:b w:val="0"/>
          <w:i/>
          <w:sz w:val="22"/>
        </w:rPr>
        <w:t>(пошепки)</w:t>
      </w:r>
      <w:r>
        <w:rPr>
          <w:rFonts w:ascii="Times New Roman" w:hAnsi="Times New Roman" w:eastAsia="Times New Roman"/>
          <w:b w:val="0"/>
          <w:i w:val="0"/>
          <w:sz w:val="22"/>
        </w:rPr>
        <w:t xml:space="preserve"> Ми виграли?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Виграв екзитпол.</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Похибка — два відсотки. Було б п'ять — я б дозволив собі видихнути.</w:t>
      </w:r>
    </w:p>
    <w:p>
      <w:r>
        <w:rPr>
          <w:rFonts w:ascii="Times New Roman" w:hAnsi="Times New Roman" w:eastAsia="Times New Roman"/>
          <w:b/>
          <w:i w:val="0"/>
          <w:sz w:val="22"/>
        </w:rPr>
        <w:t>Диктор:</w:t>
      </w:r>
      <w:r>
        <w:rPr>
          <w:rFonts w:ascii="Times New Roman" w:hAnsi="Times New Roman" w:eastAsia="Times New Roman"/>
          <w:b w:val="0"/>
          <w:i w:val="0"/>
          <w:sz w:val="22"/>
        </w:rPr>
        <w:t xml:space="preserve"> </w:t>
      </w:r>
      <w:r>
        <w:rPr>
          <w:rFonts w:ascii="Times New Roman" w:hAnsi="Times New Roman" w:eastAsia="Times New Roman"/>
          <w:b w:val="0"/>
          <w:i/>
          <w:sz w:val="22"/>
        </w:rPr>
        <w:t>(голос)</w:t>
      </w:r>
      <w:r>
        <w:rPr>
          <w:rFonts w:ascii="Times New Roman" w:hAnsi="Times New Roman" w:eastAsia="Times New Roman"/>
          <w:b w:val="0"/>
          <w:i w:val="0"/>
          <w:sz w:val="22"/>
        </w:rPr>
        <w:t xml:space="preserve"> А тепер — пряме включення зі штабу чинного президента.</w:t>
      </w:r>
    </w:p>
    <w:p>
      <w:r>
        <w:rPr>
          <w:rFonts w:ascii="Times New Roman" w:hAnsi="Times New Roman" w:eastAsia="Times New Roman"/>
          <w:b w:val="0"/>
          <w:i/>
          <w:sz w:val="22"/>
        </w:rPr>
        <w:t>(На екрані — довга зала Будинку аграрників на лівому березі. Червоні прапорці, але менше, ніж торік на мітингах. Хтось у першому ряду сидить, затиснувши картонку з написом «ПЕРЕОРАТИ». Бойчук стоїть збоку, у світлій сорочці без піджака, зі схрещеними руками, і дивиться не в камеру, а кудись над нею. Ніхто не вітається і не кричить. Позаду — порожня сцена, на якій нічого немає.)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(вголос, ніби про себе)</w:t>
      </w:r>
      <w:r>
        <w:rPr>
          <w:rFonts w:ascii="Times New Roman" w:hAnsi="Times New Roman" w:eastAsia="Times New Roman"/>
          <w:b w:val="0"/>
          <w:i w:val="0"/>
          <w:sz w:val="22"/>
        </w:rPr>
        <w:t xml:space="preserve"> Там немає трактора.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Може, залишили на парковці.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(не усміхаючись)</w:t>
      </w:r>
      <w:r>
        <w:rPr>
          <w:rFonts w:ascii="Times New Roman" w:hAnsi="Times New Roman" w:eastAsia="Times New Roman"/>
          <w:b w:val="0"/>
          <w:i w:val="0"/>
          <w:sz w:val="22"/>
        </w:rPr>
        <w:t xml:space="preserve"> Не смішно.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смішно. Але я не можу інакше.</w:t>
      </w:r>
    </w:p>
    <w:p>
      <w:r>
        <w:rPr>
          <w:rFonts w:ascii="Times New Roman" w:hAnsi="Times New Roman" w:eastAsia="Times New Roman"/>
          <w:b w:val="0"/>
          <w:i/>
          <w:sz w:val="22"/>
        </w:rPr>
        <w:t>(Телефон Олеся дзвонить. На екрані: «Зоя Петрівна». Він відходить до вікна й повертається до всіх спиною.)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Зоє Петрівно.</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(голос, сухий, дуже чіткий)</w:t>
      </w:r>
      <w:r>
        <w:rPr>
          <w:rFonts w:ascii="Times New Roman" w:hAnsi="Times New Roman" w:eastAsia="Times New Roman"/>
          <w:b w:val="0"/>
          <w:i w:val="0"/>
          <w:sz w:val="22"/>
        </w:rPr>
        <w:t xml:space="preserve"> Ти дивишся цей балаган?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Дивлюся.</w:t>
      </w:r>
    </w:p>
    <w:p>
      <w:r>
        <w:rPr>
          <w:rFonts w:ascii="Times New Roman" w:hAnsi="Times New Roman" w:eastAsia="Times New Roman"/>
          <w:b/>
          <w:i w:val="0"/>
          <w:sz w:val="22"/>
        </w:rPr>
        <w:t>Зоя:</w:t>
      </w:r>
      <w:r>
        <w:rPr>
          <w:rFonts w:ascii="Times New Roman" w:hAnsi="Times New Roman" w:eastAsia="Times New Roman"/>
          <w:b w:val="0"/>
          <w:i w:val="0"/>
          <w:sz w:val="22"/>
        </w:rPr>
        <w:t xml:space="preserve"> І не вітай нікого. Я не буду. Вітати можна, коли той, хто програв, сам скаже, що програв. До того — це не результат, це погода.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Зоя:</w:t>
      </w:r>
      <w:r>
        <w:rPr>
          <w:rFonts w:ascii="Times New Roman" w:hAnsi="Times New Roman" w:eastAsia="Times New Roman"/>
          <w:b w:val="0"/>
          <w:i w:val="0"/>
          <w:sz w:val="22"/>
        </w:rPr>
        <w:t xml:space="preserve"> Знаєш, а руки в тебе, я чую, тремтять. Ти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Бублики.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Бублики не їжа. Ну, не клади слухавку, якщо тобі треба помовчати. Я не сплю. Мені дев'яносто, мені спати нема коли.</w:t>
      </w:r>
    </w:p>
    <w:p>
      <w:r>
        <w:rPr>
          <w:rFonts w:ascii="Times New Roman" w:hAnsi="Times New Roman" w:eastAsia="Times New Roman"/>
          <w:b w:val="0"/>
          <w:i w:val="0"/>
          <w:sz w:val="22"/>
        </w:rPr>
        <w:t>(Він мовчить. На лінії — тільки її дихання і десь далеко ложка об склянку. Через хвилину він каже: «Дякую». Вона відповідає: «Пий чай. Він холоне»).</w:t>
      </w:r>
    </w:p>
    <w:p>
      <w:r>
        <w:rPr>
          <w:rFonts w:ascii="Times New Roman" w:hAnsi="Times New Roman" w:eastAsia="Times New Roman"/>
          <w:b/>
          <w:i w:val="0"/>
          <w:sz w:val="26"/>
        </w:rPr>
        <w:t>장면 3 — 같은 날 밤 9시 50분, 본부, 개표 상황실</w:t>
      </w:r>
    </w:p>
    <w:p>
      <w:r>
        <w:rPr>
          <w:rFonts w:ascii="Times New Roman" w:hAnsi="Times New Roman" w:eastAsia="Times New Roman"/>
          <w:b w:val="0"/>
          <w:i/>
          <w:sz w:val="22"/>
        </w:rPr>
        <w:t>(За десять десята. Вікна запотіли. На столі — стіна з паперових протоколів, які волонтери фотографують зі своїх дільниць і несуть Глібові. Ірина записує цифри маркером прямо на склі. Катя спирається на косяк, Олесь сидить на підвіконні. Приходить Раїса з течкою і сідає, не знімаючи пальта. Гребенюк, пальто теж не знімає, — так і не знімає ніколи.)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Оброблено вісімдесят сім відсотків. Орленко — п'ятдесят один і три. Бойчук — сорок вісім і сім.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Було шість у сімдесятому відсотку. Він звужується.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Йдуть села й центральні області. Там — він.</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(рахує на склі)</w:t>
      </w:r>
      <w:r>
        <w:rPr>
          <w:rFonts w:ascii="Times New Roman" w:hAnsi="Times New Roman" w:eastAsia="Times New Roman"/>
          <w:b w:val="0"/>
          <w:i w:val="0"/>
          <w:sz w:val="22"/>
        </w:rPr>
        <w:t xml:space="preserve"> Якщо дотягнемо до ста, то зійдемо на...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Півтора. Максимум — два.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Півтора — це вже перемога?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Півтора — це лише півтора.</w:t>
      </w:r>
    </w:p>
    <w:p>
      <w:r>
        <w:rPr>
          <w:rFonts w:ascii="Times New Roman" w:hAnsi="Times New Roman" w:eastAsia="Times New Roman"/>
          <w:b w:val="0"/>
          <w:i/>
          <w:sz w:val="22"/>
        </w:rPr>
        <w:t>(Двері. Заходить Раїса зі стосом роздруківок, поправляє окуляри.)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Скарга до Центральної комісії від юристів чинного президента. Подана о двадцять першій сорок. Три підстави. Перша: закордонні кошти Богуславського в мережі, що розкручувала нашого кандидата. Друга: сорок одна дільниця, де кількість бюлетенів не збігається з підписами у списку. Третя: порядок голосування для переселенців і військових, змінений за три тижні до дня.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Третя?</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Вони пишуть «під кандидата». Я перечитала лист. Ви просили відкрити там, де вам невигідно.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Просив. Бо там голосують люди, які мають право.</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Саме так. А перші дві підстави — реальні. Не буду хитрувати. Гроші були. Дільниці з розбіжністю є. Усе це розглядатиме суд, і розглядатиме справедливо.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Скільки голосів?</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 монітор)</w:t>
      </w:r>
      <w:r>
        <w:rPr>
          <w:rFonts w:ascii="Times New Roman" w:hAnsi="Times New Roman" w:eastAsia="Times New Roman"/>
          <w:b w:val="0"/>
          <w:i w:val="0"/>
          <w:sz w:val="22"/>
        </w:rPr>
        <w:t xml:space="preserve"> Дільниці: до двадцяти двох тисяч, якщо відкинути кожен бюлетень. Гроші...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Хочеш чесно?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Хочу.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Бюро й двоє незалежних аналітиків із двох університетів кажуть: від однієї до трьох десятих відсотка. На нашу користь. Тобто від двадцяти до шістдесяти тисяч голосів. Це був рядок «Інфо-Лінк Медіа», що я зберігав окремо. Ми самі його віднесли. Але вони були.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Були.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Були. Я не кажу, що нічого не було. Я кажу, що не було стільки, щоб це все пояснило.</w:t>
      </w:r>
    </w:p>
    <w:p>
      <w:r>
        <w:rPr>
          <w:rFonts w:ascii="Times New Roman" w:hAnsi="Times New Roman" w:eastAsia="Times New Roman"/>
          <w:b w:val="0"/>
          <w:i/>
          <w:sz w:val="22"/>
        </w:rPr>
        <w:t>(Тиша. Ірина стирає цифру на склі й пише нову.)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Раїсо Степанівно, ще одна заява. Від нас. Що ми не заперечуємо проти перерахунку в тих сорока одній дільниці, якщо його попросять вони.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Ми не можемо просити за них.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просити. Не заперечувати.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записує)</w:t>
      </w:r>
      <w:r>
        <w:rPr>
          <w:rFonts w:ascii="Times New Roman" w:hAnsi="Times New Roman" w:eastAsia="Times New Roman"/>
          <w:b w:val="0"/>
          <w:i w:val="0"/>
          <w:sz w:val="22"/>
        </w:rPr>
        <w:t xml:space="preserve"> Це можна. І це дорого коштуватиме нам у газетах.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дорожче, ніж нашу владу.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У страху очі великі. Ми налякані не цифрами, ми налякані тим, що вони скажуть о дванадцятій.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Вони скажуть: «вкрали».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Так. І це буде неправдою. Але вони не одразу це зрозуміють.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(від дверей)</w:t>
      </w:r>
      <w:r>
        <w:rPr>
          <w:rFonts w:ascii="Times New Roman" w:hAnsi="Times New Roman" w:eastAsia="Times New Roman"/>
          <w:b w:val="0"/>
          <w:i w:val="0"/>
          <w:sz w:val="22"/>
        </w:rPr>
        <w:t xml:space="preserve"> Я шість років чекав, що хтось поставить цей рядок у протокол: «не заперечуємо». Ви це зробили. Тепер почекайте, щоб це не виглядало слабкістю.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як виглядає перемога?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Не знаю. Я двічі програвав.</w:t>
      </w:r>
    </w:p>
    <w:p>
      <w:r>
        <w:rPr>
          <w:rFonts w:ascii="Times New Roman" w:hAnsi="Times New Roman" w:eastAsia="Times New Roman"/>
          <w:b/>
          <w:i w:val="0"/>
          <w:sz w:val="26"/>
        </w:rPr>
        <w:t>장면 4 — 같은 날 밤 10시 40분, 보이추크 캠프 상황실</w:t>
      </w:r>
    </w:p>
    <w:p>
      <w:r>
        <w:rPr>
          <w:rFonts w:ascii="Times New Roman" w:hAnsi="Times New Roman" w:eastAsia="Times New Roman"/>
          <w:b w:val="0"/>
          <w:i/>
          <w:sz w:val="22"/>
        </w:rPr>
        <w:t>(Двадцять до одинадцятої. Будинок аграрників на лівому березі: довга зала, де торік стояли комбайни на виставці, нині — столи, екрани, дроти. Червоні прапорці притиснуті до стіни, як сухе листя. На ящику газета з двома пампушками, давно холодними, і термос. Бойчук сидить на складаному стільці, рукава закатані. Поряд — Лариса Коваленко з планшетом і Холобач, який не сідає.)</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Я скажу коротко, Артеме Ігоровичу. Три підстави. Гроші: Бюро саме підтвердило, що кошти Богуславського йшли в мережу, яка його розкручувала. Сорок одна дільниця з розбіжністю. І порядок голосування для переселенців, який вони змінили за три тижні до дня.</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Не «вони». Він просив відкрити там, де йому невигідно. Я читала лист.</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Листи читають по-різному.</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Лист читається один раз.</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підводячи очей)</w:t>
      </w:r>
      <w:r>
        <w:rPr>
          <w:rFonts w:ascii="Times New Roman" w:hAnsi="Times New Roman" w:eastAsia="Times New Roman"/>
          <w:b w:val="0"/>
          <w:i w:val="0"/>
          <w:sz w:val="22"/>
        </w:rPr>
        <w:t xml:space="preserve"> Денисе. Скільки?</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Закінчиться десь на півтора.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не про відсотки. Про людей.</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Двісті сімдесят тисяч.</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Скільки з ваших підстав на двісті сімдесят?</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(повільніше)</w:t>
      </w:r>
      <w:r>
        <w:rPr>
          <w:rFonts w:ascii="Times New Roman" w:hAnsi="Times New Roman" w:eastAsia="Times New Roman"/>
          <w:b w:val="0"/>
          <w:i w:val="0"/>
          <w:sz w:val="22"/>
        </w:rPr>
        <w:t xml:space="preserve"> Дільниці — двадцять із чимось, якщо кожну до одної. Гроші — аналітики кажуть, від однієї до трьох десятих. Тридцять, шістдесят тисяч. Не більше.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Тобто?</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Тобто разом — не вистачає. Але люди не знають, скільки це «не вистачає». Їм скажуть «вкрали» — цього досить. Утопаючий за соломинку хапається, Артеме Ігоровичу, а ми не втопаємо. Ми просто вимагаємо перерахунку по всій країні.</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Гірка правда краща за солодку брехню, Денисе. По всій країні — двадцять шість тисяч дільниць. Місяць без президента.</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Вона й так жила без нього п'ять років.</w:t>
      </w:r>
    </w:p>
    <w:p>
      <w:r>
        <w:rPr>
          <w:rFonts w:ascii="Times New Roman" w:hAnsi="Times New Roman" w:eastAsia="Times New Roman"/>
          <w:b w:val="0"/>
          <w:i/>
          <w:sz w:val="22"/>
        </w:rPr>
        <w:t>(Тиша. Лариса опускає планшет. Бойчук повільно підводить очі.)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Денисе. Скажіть це ще раз. Тільки так, як це прозвучить через місяць — у моїх вустах.</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Я не те мав на увазі.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знаю. Тому й просив повторити.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сказав в ефірі про свої зими. Вголос, перед країною. За це мені цілий тиждень казали, що я «розкаявся». Тепер просити людей не рахувати, коли рахунок не на мою користь? </w:t>
      </w:r>
      <w:r>
        <w:rPr>
          <w:rFonts w:ascii="Times New Roman" w:hAnsi="Times New Roman" w:eastAsia="Times New Roman"/>
          <w:b w:val="0"/>
          <w:i/>
          <w:sz w:val="22"/>
        </w:rPr>
        <w:t>(відпиває каву)</w:t>
      </w:r>
      <w:r>
        <w:rPr>
          <w:rFonts w:ascii="Times New Roman" w:hAnsi="Times New Roman" w:eastAsia="Times New Roman"/>
          <w:b w:val="0"/>
          <w:i w:val="0"/>
          <w:sz w:val="22"/>
        </w:rPr>
        <w:t xml:space="preserve"> Хто йому ці голоси віддав?</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Люди. Живі, які прийшли й поставили галочку.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Усі?</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Не знаю. Усі, кого я бачила у виписках, — живі.</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Артеме Ігоровичу, вас обікрали на очах.</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Мене не обікрали. </w:t>
      </w:r>
      <w:r>
        <w:rPr>
          <w:rFonts w:ascii="Times New Roman" w:hAnsi="Times New Roman" w:eastAsia="Times New Roman"/>
          <w:b w:val="0"/>
          <w:i/>
          <w:sz w:val="22"/>
        </w:rPr>
        <w:t>(рівно)</w:t>
      </w:r>
      <w:r>
        <w:rPr>
          <w:rFonts w:ascii="Times New Roman" w:hAnsi="Times New Roman" w:eastAsia="Times New Roman"/>
          <w:b w:val="0"/>
          <w:i w:val="0"/>
          <w:sz w:val="22"/>
        </w:rPr>
        <w:t xml:space="preserve"> Мене переграли. Нечисто, може, не так чисто, як мені хотілося б. Але це не те саме.</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Тоді я не розумію, що ми тут робимо.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Ви готуєте дві заяви. Одну — до суду: перерахунок у сорока одній, розслідування грошей, ми маємо право. Другу — ту, яку я скажу людям. Коли вирішу.</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Яку?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Ту, яку не доведеться забирати назад. </w:t>
      </w:r>
      <w:r>
        <w:rPr>
          <w:rFonts w:ascii="Times New Roman" w:hAnsi="Times New Roman" w:eastAsia="Times New Roman"/>
          <w:b w:val="0"/>
          <w:i/>
          <w:sz w:val="22"/>
        </w:rPr>
        <w:t>(пауза)</w:t>
      </w:r>
      <w:r>
        <w:rPr>
          <w:rFonts w:ascii="Times New Roman" w:hAnsi="Times New Roman" w:eastAsia="Times New Roman"/>
          <w:b w:val="0"/>
          <w:i w:val="0"/>
          <w:sz w:val="22"/>
        </w:rPr>
        <w:t xml:space="preserve"> Шість років тому мені подзвонили першим. Я пам'ятаю, скільки разів сказав «дякую».</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Чотири.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Ви рахували?</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Помічник рахував. Ми стояли за дверима.</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Тоді були інші обставини.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Обставини були ті самі. Інакше було лише те, хто телефонував. </w:t>
      </w:r>
      <w:r>
        <w:rPr>
          <w:rFonts w:ascii="Times New Roman" w:hAnsi="Times New Roman" w:eastAsia="Times New Roman"/>
          <w:b w:val="0"/>
          <w:i/>
          <w:sz w:val="22"/>
        </w:rPr>
        <w:t>(дивиться на телефон на ящику)</w:t>
      </w:r>
      <w:r>
        <w:rPr>
          <w:rFonts w:ascii="Times New Roman" w:hAnsi="Times New Roman" w:eastAsia="Times New Roman"/>
          <w:b w:val="0"/>
          <w:i w:val="0"/>
          <w:sz w:val="22"/>
        </w:rPr>
        <w:t xml:space="preserve"> Нехай комісія скаже останню цифру. Я не дзвоню по неповному підрахунку. Нікому.</w:t>
      </w:r>
    </w:p>
    <w:p>
      <w:r>
        <w:rPr>
          <w:rFonts w:ascii="Times New Roman" w:hAnsi="Times New Roman" w:eastAsia="Times New Roman"/>
          <w:b w:val="0"/>
          <w:i/>
          <w:sz w:val="22"/>
        </w:rPr>
        <w:t>(Лариса кладе телефон ближче до його коліна. Бойчук дивиться на нього, не торкаючись. Пампушки на газеті лежать нетронуті.)</w:t>
      </w:r>
    </w:p>
    <w:p>
      <w:r>
        <w:rPr>
          <w:rFonts w:ascii="Times New Roman" w:hAnsi="Times New Roman" w:eastAsia="Times New Roman"/>
          <w:b/>
          <w:i w:val="0"/>
          <w:sz w:val="26"/>
        </w:rPr>
        <w:t>장면 5 — 같은 날 밤 11시 10분, 본부</w:t>
      </w:r>
    </w:p>
    <w:p>
      <w:r>
        <w:rPr>
          <w:rFonts w:ascii="Times New Roman" w:hAnsi="Times New Roman" w:eastAsia="Times New Roman"/>
          <w:b w:val="0"/>
          <w:i/>
          <w:sz w:val="22"/>
        </w:rPr>
        <w:t>(Десята по одинадцятій. Конференц-кімната: довгий стіл, на ньому протоколи, лампа під зеленим абажуром, чайник і шість склянок. Олесь на чільному місці — і одразу підсовує стілець сусідові. Навколо: Катя, Гліб, Раїса, Ірина, Гребенюк у пальті. На екрані — «98,4 % оброблено. Орленко — 50,8. Бойчук — 49,2».)</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Новина не з цифр. Біля будівлі Центральної комісії, де зал підрахунку, зібралися люди. Із двох боків. Наші — із термосами, їх не більше трьох сотень. Їхні — удвічі більше, з картонками.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Поліція?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Поставила бар'єри посередині. Просять нас — ну, тебе — приїхати.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їдь. Виходь до людей тут. Заяву про перемогу. Один абзац, о дванадцятій.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Я знаю, що ти скажеш. Але я не можу не сказати: ми виграли.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Скажи. Мені. Тут. А світові — не раніше, ніж він, і не раніше, ніж лічильник.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«Обрій» уже оголосив.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«Обрій» оголосив екзитпол. Це не підсумок.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Дві заяви. Ти ж сказав: дві. Одна — про перемогу, коли він визнає. Друга — про те, що лічильник закінчив, якщо він мовчить. Ти читав обидві?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Читав. У другій я не бачу слова «ми».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Бо там немає «ми». Там «рахунок закінчено».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знімає окуляри)</w:t>
      </w:r>
      <w:r>
        <w:rPr>
          <w:rFonts w:ascii="Times New Roman" w:hAnsi="Times New Roman" w:eastAsia="Times New Roman"/>
          <w:b w:val="0"/>
          <w:i w:val="0"/>
          <w:sz w:val="22"/>
        </w:rPr>
        <w:t xml:space="preserve"> Тихіше їдеш — далі будеш. Але я не кажу сидіти. Переможець, який о півночі виходить до двох натовпів, — або тріумф, або провокація. Третього я не бачив.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Третє — чайник.</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нього)</w:t>
      </w:r>
      <w:r>
        <w:rPr>
          <w:rFonts w:ascii="Times New Roman" w:hAnsi="Times New Roman" w:eastAsia="Times New Roman"/>
          <w:b w:val="0"/>
          <w:i w:val="0"/>
          <w:sz w:val="22"/>
        </w:rPr>
        <w:t xml:space="preserve"> Тоді їдьте. Але без трибуни й без камер. Не мікрофон, а склянки.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Олесю. Якщо вони почнуть скандувати твоє ім'я, а їхні закричать «злодій»...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я попрошу своїх не скандувати. І це буде перша команда, яку я віддаю як переможець.</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голову)</w:t>
      </w:r>
      <w:r>
        <w:rPr>
          <w:rFonts w:ascii="Times New Roman" w:hAnsi="Times New Roman" w:eastAsia="Times New Roman"/>
          <w:b w:val="0"/>
          <w:i w:val="0"/>
          <w:sz w:val="22"/>
        </w:rPr>
        <w:t xml:space="preserve"> Заяву про «не заперечуємо» я надіслала.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Не дякуйте. Просто пам'ятайте, що ви її підписали.</w:t>
      </w:r>
    </w:p>
    <w:p>
      <w:r>
        <w:rPr>
          <w:rFonts w:ascii="Times New Roman" w:hAnsi="Times New Roman" w:eastAsia="Times New Roman"/>
          <w:b w:val="0"/>
          <w:i/>
          <w:sz w:val="22"/>
        </w:rPr>
        <w:t>(Олесь бере чайник, щоб налити, і зупиняється. Дивиться на п'яту склянку.)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Поставте мені в сумку термос. Великий. І склянки. Скільки їх 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Тридцять. Для чого?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обіцяв. Пам'ятаєш? «Після виборів — тим, хто програв».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про одного, не про тридцять.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не прийде. А вони прийшли.</w:t>
      </w:r>
    </w:p>
    <w:p>
      <w:r>
        <w:rPr>
          <w:rFonts w:ascii="Times New Roman" w:hAnsi="Times New Roman" w:eastAsia="Times New Roman"/>
          <w:b/>
          <w:i w:val="0"/>
          <w:sz w:val="26"/>
        </w:rPr>
        <w:t>장면 6 — 같은 날 밤 11시 35분, 선관위 집계장 앞 광장</w:t>
      </w:r>
    </w:p>
    <w:p>
      <w:r>
        <w:rPr>
          <w:rFonts w:ascii="Times New Roman" w:hAnsi="Times New Roman" w:eastAsia="Times New Roman"/>
          <w:b w:val="0"/>
          <w:i/>
          <w:sz w:val="22"/>
        </w:rPr>
        <w:t>(Двадцять п'ять на дванадцяту. Виставковий зал на лівому березі: ЦВК зняла його під центр підрахунку. Перед входом — широкий асфальтовий майдан, ліхтарі, генератор телеканалу гуде осторонь. Уздовж осі стоять металеві бар'єри, у проміжку — поліцейські. Ліворуч — кілька сотень людей із термосами й без прапорів; багато хто пам'ятає наметове містечко чотирнадцятого. Праворуч — вдвічі більше; червоні прапорці, картонки «ПЕРЕОРАТИ». Ніхто не кричить. Дехто сидить на бордюрі. Олесь виходить сам із чайником і торбою. За ним — Ірина зі склянками, Катя з термосом.)</w:t>
      </w:r>
    </w:p>
    <w:p>
      <w:r>
        <w:rPr>
          <w:rFonts w:ascii="Times New Roman" w:hAnsi="Times New Roman" w:eastAsia="Times New Roman"/>
          <w:b/>
          <w:i w:val="0"/>
          <w:sz w:val="22"/>
        </w:rPr>
        <w:t>Лейтенант:</w:t>
      </w:r>
      <w:r>
        <w:rPr>
          <w:rFonts w:ascii="Times New Roman" w:hAnsi="Times New Roman" w:eastAsia="Times New Roman"/>
          <w:b w:val="0"/>
          <w:i w:val="0"/>
          <w:sz w:val="22"/>
        </w:rPr>
        <w:t xml:space="preserve"> Пане Орленко, я не маю права пропускати вас на той бік.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на той бік. Я в проміжок. Дозвольте пройти.</w:t>
      </w:r>
    </w:p>
    <w:p>
      <w:r>
        <w:rPr>
          <w:rFonts w:ascii="Times New Roman" w:hAnsi="Times New Roman" w:eastAsia="Times New Roman"/>
          <w:b/>
          <w:i w:val="0"/>
          <w:sz w:val="22"/>
        </w:rPr>
        <w:t>Лейтенант:</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чайник)</w:t>
      </w:r>
      <w:r>
        <w:rPr>
          <w:rFonts w:ascii="Times New Roman" w:hAnsi="Times New Roman" w:eastAsia="Times New Roman"/>
          <w:b w:val="0"/>
          <w:i w:val="0"/>
          <w:sz w:val="22"/>
        </w:rPr>
        <w:t xml:space="preserve"> Це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Лейтенант:</w:t>
      </w:r>
      <w:r>
        <w:rPr>
          <w:rFonts w:ascii="Times New Roman" w:hAnsi="Times New Roman" w:eastAsia="Times New Roman"/>
          <w:b w:val="0"/>
          <w:i w:val="0"/>
          <w:sz w:val="22"/>
        </w:rPr>
        <w:t xml:space="preserve"> </w:t>
      </w:r>
      <w:r>
        <w:rPr>
          <w:rFonts w:ascii="Times New Roman" w:hAnsi="Times New Roman" w:eastAsia="Times New Roman"/>
          <w:b w:val="0"/>
          <w:i/>
          <w:sz w:val="22"/>
        </w:rPr>
        <w:t>(пауза, відступає на крок)</w:t>
      </w:r>
      <w:r>
        <w:rPr>
          <w:rFonts w:ascii="Times New Roman" w:hAnsi="Times New Roman" w:eastAsia="Times New Roman"/>
          <w:b w:val="0"/>
          <w:i w:val="0"/>
          <w:sz w:val="22"/>
        </w:rPr>
        <w:t xml:space="preserve"> Тільки в проміжок.</w:t>
      </w:r>
    </w:p>
    <w:p>
      <w:r>
        <w:rPr>
          <w:rFonts w:ascii="Times New Roman" w:hAnsi="Times New Roman" w:eastAsia="Times New Roman"/>
          <w:b w:val="0"/>
          <w:i/>
          <w:sz w:val="22"/>
        </w:rPr>
        <w:t>(Хтось ліворуч, молодий голос, починає: «Орленко! Орленко!» До нього приєднується ще двоє. Праворуч хтось відповідає: «Крадіжка!» Гомін наростає.)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руку)</w:t>
      </w:r>
      <w:r>
        <w:rPr>
          <w:rFonts w:ascii="Times New Roman" w:hAnsi="Times New Roman" w:eastAsia="Times New Roman"/>
          <w:b w:val="0"/>
          <w:i w:val="0"/>
          <w:sz w:val="22"/>
        </w:rPr>
        <w:t xml:space="preserve"> Не співайте. Прошу.</w:t>
      </w:r>
    </w:p>
    <w:p>
      <w:r>
        <w:rPr>
          <w:rFonts w:ascii="Times New Roman" w:hAnsi="Times New Roman" w:eastAsia="Times New Roman"/>
          <w:b w:val="0"/>
          <w:i/>
          <w:sz w:val="22"/>
        </w:rPr>
        <w:t>(Голоси стихають. Остап Дзюба виходить із натовпу, вже не студент, у куртці інженера. Поруч — мати Ярослава, у довгому пальті й вовняній хустці.)</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Олесю, ми тут не святкувати. Ми — постояти.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Остапе.</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Мама сказала в п'ятницю: «Якщо щось станеться, ми поїдемо туди, де всі». Я питаю: «Що має статися?» Вона каже: «Нічого. Просто поїдемо».</w:t>
      </w:r>
    </w:p>
    <w:p>
      <w:r>
        <w:rPr>
          <w:rFonts w:ascii="Times New Roman" w:hAnsi="Times New Roman" w:eastAsia="Times New Roman"/>
          <w:b/>
          <w:i w:val="0"/>
          <w:sz w:val="22"/>
        </w:rPr>
        <w:t>Ярослава: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на бар'єр)</w:t>
      </w:r>
      <w:r>
        <w:rPr>
          <w:rFonts w:ascii="Times New Roman" w:hAnsi="Times New Roman" w:eastAsia="Times New Roman"/>
          <w:b w:val="0"/>
          <w:i w:val="0"/>
          <w:sz w:val="22"/>
        </w:rPr>
        <w:t xml:space="preserve"> Ото й гарно. Що можна стояти поряд і не стояти разом.</w:t>
      </w:r>
    </w:p>
    <w:p>
      <w:r>
        <w:rPr>
          <w:rFonts w:ascii="Times New Roman" w:hAnsi="Times New Roman" w:eastAsia="Times New Roman"/>
          <w:b w:val="0"/>
          <w:i/>
          <w:sz w:val="22"/>
        </w:rPr>
        <w:t>(Ліза підходить із Вітьком. Хлопцеві дванадцять, він уже майже сягає матері до плеча, у батьковому шарфі.)</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Привіт.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Лізо. Вітьку. Ви приїхали.</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Дядьку Олесю, а той, хто програв, — він 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теплій залі. Рахує.</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А йому носили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склянки)</w:t>
      </w:r>
      <w:r>
        <w:rPr>
          <w:rFonts w:ascii="Times New Roman" w:hAnsi="Times New Roman" w:eastAsia="Times New Roman"/>
          <w:b w:val="0"/>
          <w:i w:val="0"/>
          <w:sz w:val="22"/>
        </w:rPr>
        <w:t xml:space="preserve"> А можна я віднесу?</w:t>
      </w:r>
    </w:p>
    <w:p>
      <w:r>
        <w:rPr>
          <w:rFonts w:ascii="Times New Roman" w:hAnsi="Times New Roman" w:eastAsia="Times New Roman"/>
          <w:b w:val="0"/>
          <w:i/>
          <w:sz w:val="22"/>
        </w:rPr>
        <w:t>(Ліза стискає губи. Олесь розливає в чотири склянки.)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йому. Сюди, до бар'єра. Бачиш жінку у синій хустці?</w:t>
      </w:r>
    </w:p>
    <w:p>
      <w:r>
        <w:rPr>
          <w:rFonts w:ascii="Times New Roman" w:hAnsi="Times New Roman" w:eastAsia="Times New Roman"/>
          <w:b w:val="0"/>
          <w:i/>
          <w:sz w:val="22"/>
        </w:rPr>
        <w:t>(За бар'єром, у першому ряду, стоїть Валентина Ткач, вже стара, у сивому пальті й хустці в дрібну клітинку. Поруч — Дмитро, із задубілими руками. Вітько підходить із склянкою, не перелізає, лише простягає через бар'єр.)</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Це чай. Мама казала, ви, мабуть, змерзли.</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склянку, потім на Олеся)</w:t>
      </w:r>
      <w:r>
        <w:rPr>
          <w:rFonts w:ascii="Times New Roman" w:hAnsi="Times New Roman" w:eastAsia="Times New Roman"/>
          <w:b w:val="0"/>
          <w:i w:val="0"/>
          <w:sz w:val="22"/>
        </w:rPr>
        <w:t xml:space="preserve"> Ви той, що з чебрецем.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Той самий, Валентино Петрівно.</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Я за нього голосувала. І в першому турі, і сьогодні.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Знаєте? </w:t>
      </w:r>
      <w:r>
        <w:rPr>
          <w:rFonts w:ascii="Times New Roman" w:hAnsi="Times New Roman" w:eastAsia="Times New Roman"/>
          <w:b w:val="0"/>
          <w:i/>
          <w:sz w:val="22"/>
        </w:rPr>
        <w:t>(бере склянку обома руками)</w:t>
      </w:r>
      <w:r>
        <w:rPr>
          <w:rFonts w:ascii="Times New Roman" w:hAnsi="Times New Roman" w:eastAsia="Times New Roman"/>
          <w:b w:val="0"/>
          <w:i w:val="0"/>
          <w:sz w:val="22"/>
        </w:rPr>
        <w:t xml:space="preserve"> У мене вдома теж чебрець. Влітку збираю.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мені казали. Вісім років тому, біля скриньки.</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w:t>
      </w:r>
      <w:r>
        <w:rPr>
          <w:rFonts w:ascii="Times New Roman" w:hAnsi="Times New Roman" w:eastAsia="Times New Roman"/>
          <w:b w:val="0"/>
          <w:i/>
          <w:sz w:val="22"/>
        </w:rPr>
        <w:t>(п'є, замовкає)</w:t>
      </w:r>
      <w:r>
        <w:rPr>
          <w:rFonts w:ascii="Times New Roman" w:hAnsi="Times New Roman" w:eastAsia="Times New Roman"/>
          <w:b w:val="0"/>
          <w:i w:val="0"/>
          <w:sz w:val="22"/>
        </w:rPr>
        <w:t xml:space="preserve"> Гаряче. Добре на таку ніч. Пригощайтеся, Дмитре.</w:t>
      </w:r>
    </w:p>
    <w:p>
      <w:r>
        <w:rPr>
          <w:rFonts w:ascii="Times New Roman" w:hAnsi="Times New Roman" w:eastAsia="Times New Roman"/>
          <w:b/>
          <w:i w:val="0"/>
          <w:sz w:val="22"/>
        </w:rPr>
        <w:t>Дмитро:</w:t>
      </w:r>
      <w:r>
        <w:rPr>
          <w:rFonts w:ascii="Times New Roman" w:hAnsi="Times New Roman" w:eastAsia="Times New Roman"/>
          <w:b w:val="0"/>
          <w:i w:val="0"/>
          <w:sz w:val="22"/>
        </w:rPr>
        <w:t xml:space="preserve"> Я не п'ю від нього.</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Не нахабній.</w:t>
      </w:r>
    </w:p>
    <w:p>
      <w:r>
        <w:rPr>
          <w:rFonts w:ascii="Times New Roman" w:hAnsi="Times New Roman" w:eastAsia="Times New Roman"/>
          <w:b/>
          <w:i w:val="0"/>
          <w:sz w:val="22"/>
        </w:rPr>
        <w:t>Дмитро:</w:t>
      </w:r>
      <w:r>
        <w:rPr>
          <w:rFonts w:ascii="Times New Roman" w:hAnsi="Times New Roman" w:eastAsia="Times New Roman"/>
          <w:b w:val="0"/>
          <w:i w:val="0"/>
          <w:sz w:val="22"/>
        </w:rPr>
        <w:t xml:space="preserve"> Я ласкаво.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Він мамі моїй зуби оплатив. Не з фонду. Пам'ятаєте, я вам 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w:t>
      </w:r>
    </w:p>
    <w:p>
      <w:r>
        <w:rPr>
          <w:rFonts w:ascii="Times New Roman" w:hAnsi="Times New Roman" w:eastAsia="Times New Roman"/>
          <w:b/>
          <w:i w:val="0"/>
          <w:sz w:val="22"/>
        </w:rPr>
        <w:t>Дмитро:</w:t>
      </w:r>
      <w:r>
        <w:rPr>
          <w:rFonts w:ascii="Times New Roman" w:hAnsi="Times New Roman" w:eastAsia="Times New Roman"/>
          <w:b w:val="0"/>
          <w:i w:val="0"/>
          <w:sz w:val="22"/>
        </w:rPr>
        <w:t xml:space="preserve"> Я не вірю, що він програє. А якщо програв, то вкрали. Інакше навіщо ми тут?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тут, щоб бути поруч із ним, коли йому важко.</w:t>
      </w:r>
    </w:p>
    <w:p>
      <w:r>
        <w:rPr>
          <w:rFonts w:ascii="Times New Roman" w:hAnsi="Times New Roman" w:eastAsia="Times New Roman"/>
          <w:b/>
          <w:i w:val="0"/>
          <w:sz w:val="22"/>
        </w:rPr>
        <w:t>Дмитро:</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Це що, жарт?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Шість років тому я стояв на такому самому асфальті. На вашому боці.</w:t>
      </w:r>
    </w:p>
    <w:p>
      <w:r>
        <w:rPr>
          <w:rFonts w:ascii="Times New Roman" w:hAnsi="Times New Roman" w:eastAsia="Times New Roman"/>
          <w:b w:val="0"/>
          <w:i/>
          <w:sz w:val="22"/>
        </w:rPr>
        <w:t>(Із-за плеча Дмитра виступає Гнатюк в жилеті спостерігача. Він ставить палець на губи.)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Тихо. Я тут не за вас і не за нього. Я за лічильник.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Пане Гнатюк. А за мене не дочекаєтеся?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Не дочекаюся. Але склянку я візьму. Не поспішайте радіти, пане Орленко. Мені ця склянка — не за вас, а за те, що ви її принесли.</w:t>
      </w:r>
    </w:p>
    <w:p>
      <w:r>
        <w:rPr>
          <w:rFonts w:ascii="Times New Roman" w:hAnsi="Times New Roman" w:eastAsia="Times New Roman"/>
          <w:b w:val="0"/>
          <w:i/>
          <w:sz w:val="22"/>
        </w:rPr>
        <w:t>(Ліворуч хтось шепоче: «Пийте, не вагайтеся». Олесь розносить склянки вздовж бар'єра: з лівого боку — своїм, через бар'єр — тим, хто простягає руку. Лейтенант відвертається, ніби нічого не бачить. Ірина обходить ряд, Катя тримає термос.)</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Олесю. Бачиш? Вони беруть.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Беруть ті, хто змерз.</w:t>
      </w:r>
    </w:p>
    <w:p>
      <w:r>
        <w:rPr>
          <w:rFonts w:ascii="Times New Roman" w:hAnsi="Times New Roman" w:eastAsia="Times New Roman"/>
          <w:b w:val="0"/>
          <w:i/>
          <w:sz w:val="22"/>
        </w:rPr>
        <w:t>(Ліза ставить складаний стілець у проміжку між бар'єрами, на самій осі. Олесь наливає п'яту склянку до краю й ставить на стілець.)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тому, хто прийде.</w:t>
      </w:r>
    </w:p>
    <w:p>
      <w:r>
        <w:rPr>
          <w:rFonts w:ascii="Times New Roman" w:hAnsi="Times New Roman" w:eastAsia="Times New Roman"/>
          <w:b w:val="0"/>
          <w:i/>
          <w:sz w:val="22"/>
        </w:rPr>
        <w:t>(Тиша. Дмитро довго дивиться на склянку. Потім переступає на свій бік бар'єра, підходить і бере її. Не питаючи.)</w:t>
      </w:r>
    </w:p>
    <w:p>
      <w:r>
        <w:rPr>
          <w:rFonts w:ascii="Times New Roman" w:hAnsi="Times New Roman" w:eastAsia="Times New Roman"/>
          <w:b/>
          <w:i w:val="0"/>
          <w:sz w:val="22"/>
        </w:rPr>
        <w:t>Дмитро:</w:t>
      </w:r>
      <w:r>
        <w:rPr>
          <w:rFonts w:ascii="Times New Roman" w:hAnsi="Times New Roman" w:eastAsia="Times New Roman"/>
          <w:b w:val="0"/>
          <w:i w:val="0"/>
          <w:sz w:val="22"/>
        </w:rPr>
        <w:t xml:space="preserve"> Нічия?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Дмитро:</w:t>
      </w:r>
      <w:r>
        <w:rPr>
          <w:rFonts w:ascii="Times New Roman" w:hAnsi="Times New Roman" w:eastAsia="Times New Roman"/>
          <w:b w:val="0"/>
          <w:i w:val="0"/>
          <w:sz w:val="22"/>
        </w:rPr>
        <w:t xml:space="preserve"> Я прийшов. </w:t>
      </w:r>
      <w:r>
        <w:rPr>
          <w:rFonts w:ascii="Times New Roman" w:hAnsi="Times New Roman" w:eastAsia="Times New Roman"/>
          <w:b w:val="0"/>
          <w:i/>
          <w:sz w:val="22"/>
        </w:rPr>
        <w:t>(п'є, кривиться)</w:t>
      </w:r>
      <w:r>
        <w:rPr>
          <w:rFonts w:ascii="Times New Roman" w:hAnsi="Times New Roman" w:eastAsia="Times New Roman"/>
          <w:b w:val="0"/>
          <w:i w:val="0"/>
          <w:sz w:val="22"/>
        </w:rPr>
        <w:t xml:space="preserve"> Гірке.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Спершу гірке.</w:t>
      </w:r>
    </w:p>
    <w:p>
      <w:r>
        <w:rPr>
          <w:rFonts w:ascii="Times New Roman" w:hAnsi="Times New Roman" w:eastAsia="Times New Roman"/>
          <w:b w:val="0"/>
          <w:i/>
          <w:sz w:val="22"/>
        </w:rPr>
        <w:t>(Із-за бар'єра, сухо й спокійно, Валентина дивиться на Олеся.)</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Молодий чоловіче. Ви мій рядок прочитали?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Прочитав. І пам'ятаю.</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Тоді не забудьте. Хто б не виграв — я записала його на звороті квитанції.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забуду.</w:t>
      </w:r>
    </w:p>
    <w:p>
      <w:r>
        <w:rPr>
          <w:rFonts w:ascii="Times New Roman" w:hAnsi="Times New Roman" w:eastAsia="Times New Roman"/>
          <w:b/>
          <w:i w:val="0"/>
          <w:sz w:val="26"/>
        </w:rPr>
        <w:t>장면 7 — 같은 날 밤 11시 50분, 본부, 칠판 앞</w:t>
      </w:r>
    </w:p>
    <w:p>
      <w:r>
        <w:rPr>
          <w:rFonts w:ascii="Times New Roman" w:hAnsi="Times New Roman" w:eastAsia="Times New Roman"/>
          <w:b w:val="0"/>
          <w:i/>
          <w:sz w:val="22"/>
        </w:rPr>
        <w:t>(Без десяти дванадцята. Олесь повертається в кімнату. Катя, Гліб, Гребенюк і Ірина стоять навколо дошки. Раїса сидить, зняла окуляри. На екрані: «99,97 % оброблено. Орленко — 50,7. Бойчук — 49,3.» Ірина стирає з вікна свої записи й лишає один рядок: «271 904».)</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Усе. Решта голосів не змінить нічого. Центральна комісія оголосить остаточно вранці.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Ми виграли.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Ми виграли на двісті сімдесят одну тисячу дев'ятсот чотири.</w:t>
      </w:r>
    </w:p>
    <w:p>
      <w:r>
        <w:rPr>
          <w:rFonts w:ascii="Times New Roman" w:hAnsi="Times New Roman" w:eastAsia="Times New Roman"/>
          <w:b w:val="0"/>
          <w:i/>
          <w:sz w:val="22"/>
        </w:rPr>
        <w:t>(Олесь стоїть біля дошки. Бере олівець — той, що з «П.» — не дописує, а кладе назад.)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Іро. Дві теки.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обидві на стіл)</w:t>
      </w:r>
      <w:r>
        <w:rPr>
          <w:rFonts w:ascii="Times New Roman" w:hAnsi="Times New Roman" w:eastAsia="Times New Roman"/>
          <w:b w:val="0"/>
          <w:i w:val="0"/>
          <w:sz w:val="22"/>
        </w:rPr>
        <w:t xml:space="preserve"> Біла — якщо він подзвонить. Чорна — якщо ні. Обидві готові.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Прочитай мені обидві.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зараз.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Тому що ти не знаєш, чого хочеш. Я не хочу, щоб ти вибирав між двома моїми текстами.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хочу, щоб він подзвонив сам.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Цього хотіти не можна. Можна хотіти, щоб він міг.</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w:t>
      </w:r>
      <w:r>
        <w:rPr>
          <w:rFonts w:ascii="Times New Roman" w:hAnsi="Times New Roman" w:eastAsia="Times New Roman"/>
          <w:b w:val="0"/>
          <w:i w:val="0"/>
          <w:sz w:val="22"/>
        </w:rPr>
        <w:t xml:space="preserve"> Виграти складніше, ніж програти. Програвши, знаєш, що робити з руками. А виграв — і не знаєш, куди їх діти.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Анатолію Вікторовичу, що б ви зробили?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Налив би собі. Але ви ж не п'єте.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Тоді дайте руці склянку, а язику — відпочинок.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Ми не можемо мовчати до ранку.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Можемо. Я не кажу, що ми нічого не скажемо. Я кажу, що не скажемо першими.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(пише маркером на самому краю дошки, внизу, дрібно: «00:00»)</w:t>
      </w:r>
      <w:r>
        <w:rPr>
          <w:rFonts w:ascii="Times New Roman" w:hAnsi="Times New Roman" w:eastAsia="Times New Roman"/>
          <w:b w:val="0"/>
          <w:i w:val="0"/>
          <w:sz w:val="22"/>
        </w:rPr>
        <w:t xml:space="preserve"> Я не кажу, що ти повинен чекати. Я записую, скільки ти вже чекаєш.</w:t>
      </w:r>
    </w:p>
    <w:p>
      <w:r>
        <w:rPr>
          <w:rFonts w:ascii="Times New Roman" w:hAnsi="Times New Roman" w:eastAsia="Times New Roman"/>
          <w:b w:val="0"/>
          <w:i/>
          <w:sz w:val="22"/>
        </w:rPr>
        <w:t>(Олесь підходить до дверей, де вже стоїть торба: термос, чайник, склянки, зверху — аркуш, згорнутий вдвічі. На ньому його рукою: «Після виборів — тому, хто програв».)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я візьму сам. Коли треба буде.</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Шість років тому ви не знали, хто подзвонить. Сьогодні ви знаєте, що він, мабуть, подзвонить. Це інша тиша.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6"/>
        </w:rPr>
        <w:t>장면 8 — 같은 날 밤 11시 58분, 본부 옥상 계단</w:t>
      </w:r>
    </w:p>
    <w:p>
      <w:r>
        <w:rPr>
          <w:rFonts w:ascii="Times New Roman" w:hAnsi="Times New Roman" w:eastAsia="Times New Roman"/>
          <w:b w:val="0"/>
          <w:i/>
          <w:sz w:val="22"/>
        </w:rPr>
        <w:t>(Без двох хвилин північ. Сходова клітка на дах. Невелике вікно виходить на двір: догоряє один ліхтар, на лавці — самотній термос, хтось забув. Олесь стоїть на сходинці, телефон у руці. Катя піднімається за ним зі склянкою.)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Тобі треба до людей.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щойно від них.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Вони чекають, що скажеш.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знаю, що. Я вмію програвати, Катю. Це я навчився. А виграти... </w:t>
      </w:r>
      <w:r>
        <w:rPr>
          <w:rFonts w:ascii="Times New Roman" w:hAnsi="Times New Roman" w:eastAsia="Times New Roman"/>
          <w:b w:val="0"/>
          <w:i/>
          <w:sz w:val="22"/>
        </w:rPr>
        <w:t>(дивиться на екран телефона)</w:t>
      </w:r>
      <w:r>
        <w:rPr>
          <w:rFonts w:ascii="Times New Roman" w:hAnsi="Times New Roman" w:eastAsia="Times New Roman"/>
          <w:b w:val="0"/>
          <w:i w:val="0"/>
          <w:sz w:val="22"/>
        </w:rPr>
        <w:t xml:space="preserve"> Тут написано «Мама». Я не стирав.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сказала б: «Не клади слухавку, якщо тобі треба помовчати. Я посиджу».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 сходинку)</w:t>
      </w:r>
      <w:r>
        <w:rPr>
          <w:rFonts w:ascii="Times New Roman" w:hAnsi="Times New Roman" w:eastAsia="Times New Roman"/>
          <w:b w:val="0"/>
          <w:i w:val="0"/>
          <w:sz w:val="22"/>
        </w:rPr>
        <w:t xml:space="preserve"> Я посиджу.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те саме.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те саме. Але я сиджу.</w:t>
      </w:r>
    </w:p>
    <w:p>
      <w:r>
        <w:rPr>
          <w:rFonts w:ascii="Times New Roman" w:hAnsi="Times New Roman" w:eastAsia="Times New Roman"/>
          <w:b w:val="0"/>
          <w:i/>
          <w:sz w:val="22"/>
        </w:rPr>
        <w:t>(Телефон вібрує. Він дивиться на екран: «Тітка Валя (сходи)». Відкриває повідомлення. Фотографія: сходова клітка в Острогорську, табурет, на ньому великий термос, три склянки; приклеєна стрічкою записка. Підпис: «Чайник на сходах стоїть. Не вимикаємо».)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він?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Це чайник.</w:t>
      </w:r>
    </w:p>
    <w:p>
      <w:r>
        <w:rPr>
          <w:rFonts w:ascii="Times New Roman" w:hAnsi="Times New Roman" w:eastAsia="Times New Roman"/>
          <w:b w:val="0"/>
          <w:i/>
          <w:sz w:val="22"/>
        </w:rPr>
        <w:t>(Катя усміхається вперше за вечір. Олесь дивиться у вікно: ліхтар, лавка, термос. Тихо, не до неї, не до себе.)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«Зоре моя вечірняя, зійди над горою, поговорим тихесенько». Мама казала це над раковиною, коли не було з ким розмовляти. Пропускала останній рядок.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Про неволю.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Мама казала: нехай він буде про вечір, а не про неволю.</w:t>
      </w:r>
    </w:p>
    <w:p>
      <w:r>
        <w:rPr>
          <w:rFonts w:ascii="Times New Roman" w:hAnsi="Times New Roman" w:eastAsia="Times New Roman"/>
          <w:b w:val="0"/>
          <w:i/>
          <w:sz w:val="22"/>
        </w:rPr>
        <w:t>(Він ставить телефон на підвіконня екраном догори. Годинник у кутку змінюється: «00:00». Понеділок, 12 квітня. Телефон мовчить. Хвилину. Дві. Катя тримає склянку, не п'є.)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не дзвонив.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мабуть, зараз сидить в залі, де комбайни, і дивиться на пампушки.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сидить.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Катю. А як би ти хотіла, щоб я виграв?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Щоб ти не робив це гірше, ніж робиш усе інше.</w:t>
      </w:r>
    </w:p>
    <w:p>
      <w:r>
        <w:rPr>
          <w:rFonts w:ascii="Times New Roman" w:hAnsi="Times New Roman" w:eastAsia="Times New Roman"/>
          <w:b w:val="0"/>
          <w:i/>
          <w:sz w:val="22"/>
        </w:rPr>
        <w:t>(Вона сміється — коротко, стомлено, з вологою в очах. Він бере склянку з її рук і випиває до дна. Унизу, у дворі, ліхтар гасне; на асфальт з вікна кімнати падає довгий жовтий прямокутник світла. В ньому, на лавці, стоїть термос — наповнений для того, хто програв, — і поряд п'ять чистих склянок догори дном.)</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타라스 셰우첸코(Тарас Шевченко) 「Зоре моя вечірняя」(1847): «Зоре моя вечірняя, / Зійди над горою, / Поговорим тихесенько / В неволі з тобою.» — 한국어 해설: "나의 저녁별이여, / 산 위로 떠올라라, / 우리 조용히 이야기를 나누자, / 갇힌 몸인 나와 너." 투옥된 시인이 저녁별 하나를 말벗 삼아 건네는 시의 첫 연으로, 첫 연만 인용했고 나머지 연은 확신이 없어 싣지 않았다. 장면 8, 자정에 전화가 오지 않는 계단에서 어머니의 연락처를 끝내 지우지 못한 올레스가 혼잣말처럼 읊고, 설거지를 하며 말벗이 없을 때 어머니가 이 구절을 외우곤 했으며 '갇힌 몸' 대목은 건너뛰었다고 카탸에게 말한다.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 діли шкуру невбитого ведмедя» — 한국어 해설: "잡지도 않은 곰의 가죽을 나누지 마라." 일이 끝나기도 전에 결과를 가정하고 기뻐하지 말라는 속담(한국어 '김칫국부터 마신다'). 카탸가 올레스에게, ти. 장면 1.</w:t>
      </w:r>
    </w:p>
    <w:p>
      <w:r>
        <w:rPr>
          <w:rFonts w:ascii="Times New Roman" w:hAnsi="Times New Roman" w:eastAsia="Times New Roman"/>
          <w:b w:val="0"/>
          <w:i w:val="0"/>
          <w:sz w:val="22"/>
        </w:rPr>
        <w:t>«У страху очі великі» — 한국어 해설: "두려움 속에서는 눈이 커진다." 겁이 나면 상황이 실제보다 크게 보인다는 속담(한국어 '지레 겁먹는다'). 이리나가 참모들에게, ти. 장면 3.</w:t>
      </w:r>
    </w:p>
    <w:p>
      <w:r>
        <w:rPr>
          <w:rFonts w:ascii="Times New Roman" w:hAnsi="Times New Roman" w:eastAsia="Times New Roman"/>
          <w:b w:val="0"/>
          <w:i w:val="0"/>
          <w:sz w:val="22"/>
        </w:rPr>
        <w:t>«Тихіше їдеш — далі будеш» — 한국어 해설: "천천히 가면 더 멀리 간다." 서두르지 말라는 속담(한국어 '급할수록 돌아가라'). 흐레베뉵이 올레스에게, ти. 장면 5.</w:t>
      </w:r>
    </w:p>
    <w:p>
      <w:r>
        <w:rPr>
          <w:rFonts w:ascii="Times New Roman" w:hAnsi="Times New Roman" w:eastAsia="Times New Roman"/>
          <w:b w:val="0"/>
          <w:i w:val="0"/>
          <w:sz w:val="22"/>
        </w:rPr>
        <w:t>«Дозвольте пройти» — 한국어 해설: "지나가게 해 주세요." 길을 막은 사람에게 정중하게 비켜 달라고 할 때(ти에게는 «Дай пройти»). 올레스가 경찰 중위에게, ви. 장면 6.</w:t>
      </w:r>
    </w:p>
    <w:p>
      <w:r>
        <w:rPr>
          <w:rFonts w:ascii="Times New Roman" w:hAnsi="Times New Roman" w:eastAsia="Times New Roman"/>
          <w:b w:val="0"/>
          <w:i w:val="0"/>
          <w:sz w:val="22"/>
        </w:rPr>
        <w:t>«Гірка правда краща за солодку брехню» — 한국어 해설: "쓴 진실이 달콤한 거짓말보다 낫다." 듣기 불편해도 사실을 말하는 편이 낫다는 속담(한국어 '쓴 약이 몸에 좋다'). 라리사가 홀로바치에게, ти(동료 사이). 장면 4.</w:t>
      </w:r>
    </w:p>
    <w:p>
      <w:r>
        <w:rPr>
          <w:rFonts w:ascii="Times New Roman" w:hAnsi="Times New Roman" w:eastAsia="Times New Roman"/>
          <w:b w:val="0"/>
          <w:i/>
          <w:sz w:val="22"/>
        </w:rPr>
        <w:t>[10화 끝 — 다음 화 예고: 9부 11화 「보이추크의 전화」(Дзвінок Бойчука), 자정을 넘긴 시각 보이추크가 올레스에게 전화를 걸어 "그날 밤 당신이 한 일을 이제 내가 합니다"라고 말하고, 승복 연설에서 올레스를 '내 후임자'라 부른다.]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