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9부 3화 — 「보이추크의 재출마」 (Бойчук іде знову)</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오를렌코(40세, 대선 후보) / 카탸 리센코(40세, 캠프 총괄) / 이리나 마르첸코(36세, 오스트로호르스크 시장 권한대행) / 아나톨리 빅토로비치 흐레베뉵(70대, 정치 원로) / 라이사 스테파니우나 오파나센코(72세, 캠프 법률 자문) / 타라스 흐나튜크(49세, 야당 시의원) / 아르템 이호로비치 보이추크(61세, 대통령·재선 후보) / 로만 슐하(40대 중반, 보이추크 캠프 본부장 — 신규, 단역) / 리디야 스테파니우나(60세, 제14학교 교장) / 한나 오를렌코(70세, 올레스의 어머니, 학교 사서) / 진행자 / 기자들 / 체육관의 시민들</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2027년 2월 8일(월)~15일(월), 키이우와 오스트로호르스크. 1월 4일 올레스는 시장 사표를 냈고 이리나가 권한대행이 되었다. 1차 투표(3월 28일)까지 7주가 남았다. 이 부의 구도는 희망의 가정이지 예측이 아니며 모든 인물·사건은 가상이다. 보이추크 캠프는 2월 9일(화) 저녁부터 '오스트로호르스크의 작은 독재자'라는 30초 광고를 내보낸다. 소재는 올레스가 군사행정청장 시절 서명한 시의회 정지 명령이다. 올레스는 반박 광고를 만들지 않기로 한다. 이 화에는 전투도 폭력도 나오지 않는다. 광고, 질문, 아낀 광고비, 한 통의 차 상자가 있을 뿐이다.</w:t>
      </w:r>
    </w:p>
    <w:p>
      <w:r>
        <w:rPr>
          <w:rFonts w:ascii="Times New Roman" w:hAnsi="Times New Roman" w:eastAsia="Times New Roman"/>
          <w:b/>
          <w:i w:val="0"/>
          <w:sz w:val="26"/>
        </w:rPr>
        <w:t>장면 1 — 2월 8일(월) 밤 10시, 키이우, 보이추크 캠프 편집실</w:t>
      </w:r>
    </w:p>
    <w:p>
      <w:r>
        <w:rPr>
          <w:rFonts w:ascii="Times New Roman" w:hAnsi="Times New Roman" w:eastAsia="Times New Roman"/>
          <w:b w:val="0"/>
          <w:i/>
          <w:sz w:val="22"/>
        </w:rPr>
        <w:t>(Понеділок, 8 лютого 2027 року. Десята вечора. Київ, штаб кампанії Президента. Вузька монтажна кімната без вікон: два монітори, стос паперових стаканчиків, на стіні розклад ефірів. У куті кадру підпис: «Паралельний календар. Усі події та особи вигадані». На моніторі завмер кадр: зала засідань із порожніми кріслами, на сидіннях пил. Роман Шульга, сорок із чимось, у розтягнутому светрі, тримає пульт. Бойчук стоїть за його плечем, у піджаку без краватки, втомлений, але рівний.)</w:t>
      </w:r>
    </w:p>
    <w:p>
      <w:r>
        <w:rPr>
          <w:rFonts w:ascii="Times New Roman" w:hAnsi="Times New Roman" w:eastAsia="Times New Roman"/>
          <w:b/>
          <w:i w:val="0"/>
          <w:sz w:val="22"/>
        </w:rPr>
        <w:t>Шульга:</w:t>
      </w:r>
      <w:r>
        <w:rPr>
          <w:rFonts w:ascii="Times New Roman" w:hAnsi="Times New Roman" w:eastAsia="Times New Roman"/>
          <w:b w:val="0"/>
          <w:i w:val="0"/>
          <w:sz w:val="22"/>
        </w:rPr>
        <w:t xml:space="preserve"> Тридцять секунд, пане Президенте. Подивіться тричі, потім скажете.</w:t>
      </w:r>
    </w:p>
    <w:p>
      <w:r>
        <w:rPr>
          <w:rFonts w:ascii="Times New Roman" w:hAnsi="Times New Roman" w:eastAsia="Times New Roman"/>
          <w:b w:val="0"/>
          <w:i/>
          <w:sz w:val="22"/>
        </w:rPr>
        <w:t>(Він натискає кнопку. Закадровий голос — жіночий, спокійний, без пафосу.)</w:t>
      </w:r>
    </w:p>
    <w:p>
      <w:r>
        <w:rPr>
          <w:rFonts w:ascii="Times New Roman" w:hAnsi="Times New Roman" w:eastAsia="Times New Roman"/>
          <w:b/>
          <w:i w:val="0"/>
          <w:sz w:val="22"/>
        </w:rPr>
        <w:t>Голос:</w:t>
      </w:r>
      <w:r>
        <w:rPr>
          <w:rFonts w:ascii="Times New Roman" w:hAnsi="Times New Roman" w:eastAsia="Times New Roman"/>
          <w:b w:val="0"/>
          <w:i w:val="0"/>
          <w:sz w:val="22"/>
        </w:rPr>
        <w:t xml:space="preserve"> «Майже два роки в Острогорську не збиралася рада. Один підпис — і двісті тисяч людей без голосу. Прізвища в списку, про які ніхто не питав.» </w:t>
      </w:r>
      <w:r>
        <w:rPr>
          <w:rFonts w:ascii="Times New Roman" w:hAnsi="Times New Roman" w:eastAsia="Times New Roman"/>
          <w:b w:val="0"/>
          <w:i/>
          <w:sz w:val="22"/>
        </w:rPr>
        <w:t>(На екрані аркуш із рядком «Строк призупинення — не визначено».)</w:t>
      </w:r>
      <w:r>
        <w:rPr>
          <w:rFonts w:ascii="Times New Roman" w:hAnsi="Times New Roman" w:eastAsia="Times New Roman"/>
          <w:b w:val="0"/>
          <w:i w:val="0"/>
          <w:sz w:val="22"/>
        </w:rPr>
        <w:t xml:space="preserve"> «Він сам це підписав. Тепер просить підписати вас. Малий диктатор Острогорська хоче більшого.»</w:t>
      </w:r>
    </w:p>
    <w:p>
      <w:r>
        <w:rPr>
          <w:rFonts w:ascii="Times New Roman" w:hAnsi="Times New Roman" w:eastAsia="Times New Roman"/>
          <w:b w:val="0"/>
          <w:i/>
          <w:sz w:val="22"/>
        </w:rPr>
        <w:t>(Екран темніє. Бойчук мовчить так довго, що Шульга починає крутити пульт між пальцями.)</w:t>
      </w:r>
    </w:p>
    <w:p>
      <w:r>
        <w:rPr>
          <w:rFonts w:ascii="Times New Roman" w:hAnsi="Times New Roman" w:eastAsia="Times New Roman"/>
          <w:b/>
          <w:i w:val="0"/>
          <w:sz w:val="22"/>
        </w:rPr>
        <w:t>Шульга:</w:t>
      </w:r>
      <w:r>
        <w:rPr>
          <w:rFonts w:ascii="Times New Roman" w:hAnsi="Times New Roman" w:eastAsia="Times New Roman"/>
          <w:b w:val="0"/>
          <w:i w:val="0"/>
          <w:sz w:val="22"/>
        </w:rPr>
        <w:t xml:space="preserve"> Фокус-групи реагують сильно. Особливо жінки сорок плюс. Вони не люблять печаток без дат.</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Дату я бачив. Підпис бачив: копія наказу лежить у мене на столі, ви самі її приносили. Рядок «не визначено» — теж правда. А слово «диктатор» — ні.</w:t>
      </w:r>
    </w:p>
    <w:p>
      <w:r>
        <w:rPr>
          <w:rFonts w:ascii="Times New Roman" w:hAnsi="Times New Roman" w:eastAsia="Times New Roman"/>
          <w:b/>
          <w:i w:val="0"/>
          <w:sz w:val="22"/>
        </w:rPr>
        <w:t>Шульга:</w:t>
      </w:r>
      <w:r>
        <w:rPr>
          <w:rFonts w:ascii="Times New Roman" w:hAnsi="Times New Roman" w:eastAsia="Times New Roman"/>
          <w:b w:val="0"/>
          <w:i w:val="0"/>
          <w:sz w:val="22"/>
        </w:rPr>
        <w:t xml:space="preserve"> Пане Президенте, реклама — не доповідь у парламенті.</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 не договорив. </w:t>
      </w:r>
      <w:r>
        <w:rPr>
          <w:rFonts w:ascii="Times New Roman" w:hAnsi="Times New Roman" w:eastAsia="Times New Roman"/>
          <w:b w:val="0"/>
          <w:i/>
          <w:sz w:val="22"/>
        </w:rPr>
        <w:t>(рівно)</w:t>
      </w:r>
      <w:r>
        <w:rPr>
          <w:rFonts w:ascii="Times New Roman" w:hAnsi="Times New Roman" w:eastAsia="Times New Roman"/>
          <w:b w:val="0"/>
          <w:i w:val="0"/>
          <w:sz w:val="22"/>
        </w:rPr>
        <w:t xml:space="preserve"> У червні двадцять четвертого мені о другій ночі зателефонував чоловік і сказав: до мене приходили люди, які хочуть вас прибрати. Він міг промовчати. Міг піти до них на службу. Він подзвонив мені. Диктатори так не телефонують.</w:t>
      </w:r>
    </w:p>
    <w:p>
      <w:r>
        <w:rPr>
          <w:rFonts w:ascii="Times New Roman" w:hAnsi="Times New Roman" w:eastAsia="Times New Roman"/>
          <w:b/>
          <w:i w:val="0"/>
          <w:sz w:val="22"/>
        </w:rPr>
        <w:t>Шульга:</w:t>
      </w:r>
      <w:r>
        <w:rPr>
          <w:rFonts w:ascii="Times New Roman" w:hAnsi="Times New Roman" w:eastAsia="Times New Roman"/>
          <w:b w:val="0"/>
          <w:i w:val="0"/>
          <w:sz w:val="22"/>
        </w:rPr>
        <w:t xml:space="preserve"> Ніхто цього не заперечує. Але ми не про червень.</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Ти хочеш сказати людям: «Я знаю, що він не диктатор, але скажу». Таке я вже чув. Від людей, яких ми обидва не любимо.</w:t>
      </w:r>
    </w:p>
    <w:p>
      <w:r>
        <w:rPr>
          <w:rFonts w:ascii="Times New Roman" w:hAnsi="Times New Roman" w:eastAsia="Times New Roman"/>
          <w:b/>
          <w:i w:val="0"/>
          <w:sz w:val="22"/>
        </w:rPr>
        <w:t>Шульга:</w:t>
      </w:r>
      <w:r>
        <w:rPr>
          <w:rFonts w:ascii="Times New Roman" w:hAnsi="Times New Roman" w:eastAsia="Times New Roman"/>
          <w:b w:val="0"/>
          <w:i w:val="0"/>
          <w:sz w:val="22"/>
        </w:rPr>
        <w:t xml:space="preserve"> Знімаємо ролик?</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Ні. Слоти оплачені, питання про указ — слушне, його поставив би кожен, хто прочитав той аркуш. </w:t>
      </w:r>
      <w:r>
        <w:rPr>
          <w:rFonts w:ascii="Times New Roman" w:hAnsi="Times New Roman" w:eastAsia="Times New Roman"/>
          <w:b w:val="0"/>
          <w:i/>
          <w:sz w:val="22"/>
        </w:rPr>
        <w:t>(пауза)</w:t>
      </w:r>
      <w:r>
        <w:rPr>
          <w:rFonts w:ascii="Times New Roman" w:hAnsi="Times New Roman" w:eastAsia="Times New Roman"/>
          <w:b w:val="0"/>
          <w:i w:val="0"/>
          <w:sz w:val="22"/>
        </w:rPr>
        <w:t xml:space="preserve"> Але мого голосу в кінці не буде. Слів «я схвалюю» — теж. Внизу дрібно: «Оплачено з виборчого фонду кандидата». Нехай бачать, чия це справа.</w:t>
      </w:r>
    </w:p>
    <w:p>
      <w:r>
        <w:rPr>
          <w:rFonts w:ascii="Times New Roman" w:hAnsi="Times New Roman" w:eastAsia="Times New Roman"/>
          <w:b/>
          <w:i w:val="0"/>
          <w:sz w:val="22"/>
        </w:rPr>
        <w:t>Шульга:</w:t>
      </w:r>
      <w:r>
        <w:rPr>
          <w:rFonts w:ascii="Times New Roman" w:hAnsi="Times New Roman" w:eastAsia="Times New Roman"/>
          <w:b w:val="0"/>
          <w:i w:val="0"/>
          <w:sz w:val="22"/>
        </w:rPr>
        <w:t xml:space="preserve"> А слово?</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Слово — ваше. Я б його не вжив. </w:t>
      </w:r>
      <w:r>
        <w:rPr>
          <w:rFonts w:ascii="Times New Roman" w:hAnsi="Times New Roman" w:eastAsia="Times New Roman"/>
          <w:b w:val="0"/>
          <w:i/>
          <w:sz w:val="22"/>
        </w:rPr>
        <w:t>(пауза)</w:t>
      </w:r>
      <w:r>
        <w:rPr>
          <w:rFonts w:ascii="Times New Roman" w:hAnsi="Times New Roman" w:eastAsia="Times New Roman"/>
          <w:b w:val="0"/>
          <w:i w:val="0"/>
          <w:sz w:val="22"/>
        </w:rPr>
        <w:t xml:space="preserve"> Гнатюка в кадрі не буде. Його вписали помилково. Орленко прилюдно перепросив. Не хочу, щоб людину втягували вдруге.</w:t>
      </w:r>
    </w:p>
    <w:p>
      <w:r>
        <w:rPr>
          <w:rFonts w:ascii="Times New Roman" w:hAnsi="Times New Roman" w:eastAsia="Times New Roman"/>
          <w:b/>
          <w:i w:val="0"/>
          <w:sz w:val="22"/>
        </w:rPr>
        <w:t>Шульга:</w:t>
      </w:r>
      <w:r>
        <w:rPr>
          <w:rFonts w:ascii="Times New Roman" w:hAnsi="Times New Roman" w:eastAsia="Times New Roman"/>
          <w:b w:val="0"/>
          <w:i w:val="0"/>
          <w:sz w:val="22"/>
        </w:rPr>
        <w:t xml:space="preserve"> </w:t>
      </w:r>
      <w:r>
        <w:rPr>
          <w:rFonts w:ascii="Times New Roman" w:hAnsi="Times New Roman" w:eastAsia="Times New Roman"/>
          <w:b w:val="0"/>
          <w:i/>
          <w:sz w:val="22"/>
        </w:rPr>
        <w:t>(нотує)</w:t>
      </w:r>
      <w:r>
        <w:rPr>
          <w:rFonts w:ascii="Times New Roman" w:hAnsi="Times New Roman" w:eastAsia="Times New Roman"/>
          <w:b w:val="0"/>
          <w:i w:val="0"/>
          <w:sz w:val="22"/>
        </w:rPr>
        <w:t xml:space="preserve"> Голос — геть. Підпис «оплачено» — є. Гнатюк — геть. Слово лишаємо.</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І не кажіть потім, що це я просив.</w:t>
      </w:r>
    </w:p>
    <w:p>
      <w:r>
        <w:rPr>
          <w:rFonts w:ascii="Times New Roman" w:hAnsi="Times New Roman" w:eastAsia="Times New Roman"/>
          <w:b/>
          <w:i w:val="0"/>
          <w:sz w:val="22"/>
        </w:rPr>
        <w:t>Шульга:</w:t>
      </w:r>
      <w:r>
        <w:rPr>
          <w:rFonts w:ascii="Times New Roman" w:hAnsi="Times New Roman" w:eastAsia="Times New Roman"/>
          <w:b w:val="0"/>
          <w:i w:val="0"/>
          <w:sz w:val="22"/>
        </w:rPr>
        <w:t xml:space="preserve"> Ви останні два тижні якийсь незвичний. Вибачте.</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 сам не свій, Романе. Не через вас. Щодня хтось питає: «Ви не втомилися?» Так. Втомився. Але є різниця між втомленою людиною і тією, що закінчила.</w:t>
      </w:r>
    </w:p>
    <w:p>
      <w:r>
        <w:rPr>
          <w:rFonts w:ascii="Times New Roman" w:hAnsi="Times New Roman" w:eastAsia="Times New Roman"/>
          <w:b/>
          <w:i w:val="0"/>
          <w:sz w:val="22"/>
        </w:rPr>
        <w:t>Шульга:</w:t>
      </w:r>
      <w:r>
        <w:rPr>
          <w:rFonts w:ascii="Times New Roman" w:hAnsi="Times New Roman" w:eastAsia="Times New Roman"/>
          <w:b w:val="0"/>
          <w:i w:val="0"/>
          <w:sz w:val="22"/>
        </w:rPr>
        <w:t xml:space="preserve"> Ви це в грудні казали.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І лишаю. </w:t>
      </w:r>
      <w:r>
        <w:rPr>
          <w:rFonts w:ascii="Times New Roman" w:hAnsi="Times New Roman" w:eastAsia="Times New Roman"/>
          <w:b w:val="0"/>
          <w:i/>
          <w:sz w:val="22"/>
        </w:rPr>
        <w:t>(іде до дверей, зупиняється)</w:t>
      </w:r>
      <w:r>
        <w:rPr>
          <w:rFonts w:ascii="Times New Roman" w:hAnsi="Times New Roman" w:eastAsia="Times New Roman"/>
          <w:b w:val="0"/>
          <w:i w:val="0"/>
          <w:sz w:val="22"/>
        </w:rPr>
        <w:t xml:space="preserve"> Вимкніть звук на мить. Хочу ще раз подивитися на крісла.</w:t>
      </w:r>
    </w:p>
    <w:p>
      <w:r>
        <w:rPr>
          <w:rFonts w:ascii="Times New Roman" w:hAnsi="Times New Roman" w:eastAsia="Times New Roman"/>
          <w:b w:val="0"/>
          <w:i/>
          <w:sz w:val="22"/>
        </w:rPr>
        <w:t>(Шульга вимикає звук. Бойчук дивиться на порожні сидіння, на пил. Тоді виходить, не прощаючись.)</w:t>
      </w:r>
    </w:p>
    <w:p>
      <w:r>
        <w:rPr>
          <w:rFonts w:ascii="Times New Roman" w:hAnsi="Times New Roman" w:eastAsia="Times New Roman"/>
          <w:b/>
          <w:i w:val="0"/>
          <w:sz w:val="26"/>
        </w:rPr>
        <w:t>장면 2 — 2월 9일(화) 저녁 8시 15분, 오스트로호르스크, 올레스 캠프 본부</w:t>
      </w:r>
    </w:p>
    <w:p>
      <w:r>
        <w:rPr>
          <w:rFonts w:ascii="Times New Roman" w:hAnsi="Times New Roman" w:eastAsia="Times New Roman"/>
          <w:b w:val="0"/>
          <w:i/>
          <w:sz w:val="22"/>
        </w:rPr>
        <w:t>(Вівторок, 9 лютого. Двадцята п'ятнадцять. Штаб кампанії в колишній друкарні: довгий стіл, на стіні біла дошка з колонками «Зробили», «Робимо», «Відповісти». Остання порожня. На столі чайник із маками, склянки в металевих підстаканниках. Катя з ноутбуком і олівцем із літерою «П.». Гребенюк у сірому пальті лузає насіння в долоню. Раїса з блокнотом. Ірина стоїть у дверях з папкою, щойно з міськради. Олесь біля вікна. На екрані — рекламна пауза.)</w:t>
      </w:r>
    </w:p>
    <w:p>
      <w:r>
        <w:rPr>
          <w:rFonts w:ascii="Times New Roman" w:hAnsi="Times New Roman" w:eastAsia="Times New Roman"/>
          <w:b w:val="0"/>
          <w:i w:val="0"/>
          <w:sz w:val="22"/>
        </w:rPr>
        <w:t>Голос (з екрана): «Майже два роки в Острогорську не збиралася рада. Один підпис — і двісті тисяч людей без голосу. Він сам це підписав. Тепер просить підписати вас. Малий диктатор Острогорська хоче більшого.»</w:t>
      </w:r>
    </w:p>
    <w:p>
      <w:r>
        <w:rPr>
          <w:rFonts w:ascii="Times New Roman" w:hAnsi="Times New Roman" w:eastAsia="Times New Roman"/>
          <w:b w:val="0"/>
          <w:i/>
          <w:sz w:val="22"/>
        </w:rPr>
        <w:t>(Тиша. Катя ставить паузу на кадрі з рядком «Строк призупинення — не визначено».)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«Малий диктатор». Без Гнатюка. Без голосу Президента. Хтось у них перед ефіром старанно вичищав.</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Слово «диктатор» — не в брову, а в око. То вони промахнулися: гучно, а влучило повз. А «не визначено» — прямо в око. Воно вбере сильніше.</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Юридично там нема за що чіплятися. Дата точна. Цитата точна. «Малий диктатор» — оціночне судження, не наклеп. Позиватися нема з чого.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не про позов. Я про відповідь. </w:t>
      </w:r>
      <w:r>
        <w:rPr>
          <w:rFonts w:ascii="Times New Roman" w:hAnsi="Times New Roman" w:eastAsia="Times New Roman"/>
          <w:b w:val="0"/>
          <w:i/>
          <w:sz w:val="22"/>
        </w:rPr>
        <w:t>(розгортає на екрані таблицю)</w:t>
      </w:r>
      <w:r>
        <w:rPr>
          <w:rFonts w:ascii="Times New Roman" w:hAnsi="Times New Roman" w:eastAsia="Times New Roman"/>
          <w:b w:val="0"/>
          <w:i w:val="0"/>
          <w:sz w:val="22"/>
        </w:rPr>
        <w:t xml:space="preserve"> Три варіанти, я зібрала ще вранці. Перший — зими: його власне «були зими, за які мені соромно», і кадри з холодних шкіл. Другий — обіцянка «все змінити» проти результату. Третій — наш: рада повернулася, Гнатюк із блокнотом, Ірина з молоточком.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Мене, до речі, зняли ззаду. З молоточком. Ззаду мене впізнали краще, ніж спереду.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 не обертаючись)</w:t>
      </w:r>
      <w:r>
        <w:rPr>
          <w:rFonts w:ascii="Times New Roman" w:hAnsi="Times New Roman" w:eastAsia="Times New Roman"/>
          <w:b w:val="0"/>
          <w:i w:val="0"/>
          <w:sz w:val="22"/>
        </w:rPr>
        <w:t xml:space="preserve"> Це комплімент.</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спостереження.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За сорок вісім годин можемо зробити. Бюджет є, канал тримає слот на четвер.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Катю. Відповіді не знімаємо.</w:t>
      </w:r>
    </w:p>
    <w:p>
      <w:r>
        <w:rPr>
          <w:rFonts w:ascii="Times New Roman" w:hAnsi="Times New Roman" w:eastAsia="Times New Roman"/>
          <w:b w:val="0"/>
          <w:i/>
          <w:sz w:val="22"/>
        </w:rPr>
        <w:t>(Гребенюк випльовує лушпиння в долоню й уважно дивиться на нього.)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Тоді мовчання — знак згоди. Усі скажуть: не відповів, значить, визнає.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Визнаю. </w:t>
      </w:r>
      <w:r>
        <w:rPr>
          <w:rFonts w:ascii="Times New Roman" w:hAnsi="Times New Roman" w:eastAsia="Times New Roman"/>
          <w:b w:val="0"/>
          <w:i/>
          <w:sz w:val="22"/>
        </w:rPr>
        <w:t>(повертається)</w:t>
      </w:r>
      <w:r>
        <w:rPr>
          <w:rFonts w:ascii="Times New Roman" w:hAnsi="Times New Roman" w:eastAsia="Times New Roman"/>
          <w:b w:val="0"/>
          <w:i w:val="0"/>
          <w:sz w:val="22"/>
        </w:rPr>
        <w:t xml:space="preserve"> Указ мій. Підпис мій. Рядок «не визначено» — мій рядок. Якби я був на їхньому місці, я б зняв такий самий ролик. Заперечив би тільки слово «диктатор». Та це смак, а не факт.</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Саме смак виграє вибори.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завжди. </w:t>
      </w:r>
      <w:r>
        <w:rPr>
          <w:rFonts w:ascii="Times New Roman" w:hAnsi="Times New Roman" w:eastAsia="Times New Roman"/>
          <w:b w:val="0"/>
          <w:i/>
          <w:sz w:val="22"/>
        </w:rPr>
        <w:t>(дивиться на всіх)</w:t>
      </w:r>
      <w:r>
        <w:rPr>
          <w:rFonts w:ascii="Times New Roman" w:hAnsi="Times New Roman" w:eastAsia="Times New Roman"/>
          <w:b w:val="0"/>
          <w:i w:val="0"/>
          <w:sz w:val="22"/>
        </w:rPr>
        <w:t xml:space="preserve"> А правді треба дивитися у вічі, а не спростовувати її. У грудні ми самі попросили п'ятьох незалежних людей прочитати всі мої підписи. Це і є відповідь. Ролик проти неї не має шансу.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Реклама — не логіка. Реклама — це сорок секунд, коли жінка на кухні вирішує, кого боятися.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хай боїться правильно. Людини, яка таке підписала. І голосує за тим, чия відповідь — не кадр, а процедура.</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Знаєш, що мене лякає? Що ти, мабуть, правий. Тримати удар — найважче в політиці. Не вдарити у відповідь уміє майже ніхто. Я не вмів.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Анатолію Вікторовичу, ви ж самі казали...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Я казав: не давай опонентові зброю. Я не казав: стій, коли тобою б'ють. Він міг узяти гірший ролик. Узяв чесніший. Це мене бентежить.</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Мені зараз спадає на згадку Шевченко. Не про них, а про тих, хто пише такі тексти.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Просто скажіть.</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«Якби ви знали, паничі, / Де люде плачуть живучи, / То ви б елегій не творили / Та марне Бога б не хвалили». Київські паничі пишуть сорок секунд про зал, у якому не плакали жодного разу.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Один був, Раїсо Степанівно. Той, хто підписав. Саме тому я не маю що сказати проти.</w:t>
      </w:r>
    </w:p>
    <w:p>
      <w:r>
        <w:rPr>
          <w:rFonts w:ascii="Times New Roman" w:hAnsi="Times New Roman" w:eastAsia="Times New Roman"/>
          <w:b w:val="0"/>
          <w:i/>
          <w:sz w:val="22"/>
        </w:rPr>
        <w:t>(Катя підходить до дошки. У колонці «Відповісти» порожньо. Вона бере олівець із літерою «П.» і пише одне слово: «Ні».)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Записала. Але це найдорожча відповідь у моєму житті.</w:t>
      </w:r>
    </w:p>
    <w:p>
      <w:r>
        <w:rPr>
          <w:rFonts w:ascii="Times New Roman" w:hAnsi="Times New Roman" w:eastAsia="Times New Roman"/>
          <w:b w:val="0"/>
          <w:i/>
          <w:sz w:val="22"/>
        </w:rPr>
        <w:t>(Олесь наливає чай і ставить п'яту склянку на підвіконня.)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вважає, що я мав би гарячіше.</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(бере свою)</w:t>
      </w:r>
      <w:r>
        <w:rPr>
          <w:rFonts w:ascii="Times New Roman" w:hAnsi="Times New Roman" w:eastAsia="Times New Roman"/>
          <w:b w:val="0"/>
          <w:i w:val="0"/>
          <w:sz w:val="22"/>
        </w:rPr>
        <w:t xml:space="preserve"> Хай приходить. Тут не змерзне.</w:t>
      </w:r>
    </w:p>
    <w:p>
      <w:r>
        <w:rPr>
          <w:rFonts w:ascii="Times New Roman" w:hAnsi="Times New Roman" w:eastAsia="Times New Roman"/>
          <w:b/>
          <w:i w:val="0"/>
          <w:sz w:val="26"/>
        </w:rPr>
        <w:t>장면 3 — 2월 10일(수) 오후 3시, 오스트로호르스크 시의회 로비</w:t>
      </w:r>
    </w:p>
    <w:p>
      <w:r>
        <w:rPr>
          <w:rFonts w:ascii="Times New Roman" w:hAnsi="Times New Roman" w:eastAsia="Times New Roman"/>
          <w:b w:val="0"/>
          <w:i/>
          <w:sz w:val="22"/>
        </w:rPr>
        <w:t>(Середа, 10 лютого. Третя по обіді. Вестибюль міськради. На стіні новий графік: «Чергове засідання ради — 18 лютого». Ірина складає зі столу теки. Гнатюк у зимовому пальті, із блокнотом, стоїть біля вішака. Олесь ще не знімав пальта.)</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Мене просили зайти. Двічі. Із Києва. Дзвонили зі штабу Президента, дуже чемно.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Навіщо?</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«Для інтерв'ю». Людина, яку внесли до списку без підстав. Хотіли кілька слів у камеру про ваш указ.</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І що ви?</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Сказав: ні. Відповім лише в залі ради, там, де стоїть мій стілець. </w:t>
      </w:r>
      <w:r>
        <w:rPr>
          <w:rFonts w:ascii="Times New Roman" w:hAnsi="Times New Roman" w:eastAsia="Times New Roman"/>
          <w:b w:val="0"/>
          <w:i/>
          <w:sz w:val="22"/>
        </w:rPr>
        <w:t>(дивиться на Олеся)</w:t>
      </w:r>
      <w:r>
        <w:rPr>
          <w:rFonts w:ascii="Times New Roman" w:hAnsi="Times New Roman" w:eastAsia="Times New Roman"/>
          <w:b w:val="0"/>
          <w:i w:val="0"/>
          <w:sz w:val="22"/>
        </w:rPr>
        <w:t xml:space="preserve"> Не тому, що не маю що сказати. Маю.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вас не просив.</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Знаю. Якби просили, я відмовив би й вам. Мене один раз уже використали як приклад. Ваші люди, ваші документи. Тепер їхні люди хотіли, щоб я став прикладом удруге. Я не чиясь картка.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чиясь картка.</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Я пам'ятаю, що зі мною було. Але між «пам'ятати» і «грати» різниця. Я вмію першого, другого — 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що не пішли.</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Не заради вас. Заради ради. Вона щойно повернулася, а її вже тягнуть у рекламу. Не хочу, щоб зала стала кадром.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Вісімнадцятого чергове засідання. Вашу поправку про кімнату очікування для відвідувачів я ставлю першим пунктом.</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Дякую. Ви все пам'ятаєте.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робота.</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Ні, це звичка. У вас вона з'явилася швидко.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Ролик у датах правильний. Мені боляче дивитися на кожен рядок, де могло бути моє прізвище. Тож я не дивлюся. Але брехнею не назву, бо не брехня.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чесно.</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Люди, що складали той перелік, були певні, що охороняють раду. Потім охоронці стали важливіші за раду. Так буває. Я тоді записав. Копія в вас на столі.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Лежить.</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Тоді мені більше нічого не треба. </w:t>
      </w:r>
      <w:r>
        <w:rPr>
          <w:rFonts w:ascii="Times New Roman" w:hAnsi="Times New Roman" w:eastAsia="Times New Roman"/>
          <w:b w:val="0"/>
          <w:i/>
          <w:sz w:val="22"/>
        </w:rPr>
        <w:t>(насуває шапку)</w:t>
      </w:r>
      <w:r>
        <w:rPr>
          <w:rFonts w:ascii="Times New Roman" w:hAnsi="Times New Roman" w:eastAsia="Times New Roman"/>
          <w:b w:val="0"/>
          <w:i w:val="0"/>
          <w:sz w:val="22"/>
        </w:rPr>
        <w:t xml:space="preserve"> На вибори прийду. Не за вас і не проти. Голосуватиму за того, хто не ставить мене в ролик.</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За обох, виходить?</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Поки що — так.</w:t>
      </w:r>
    </w:p>
    <w:p>
      <w:r>
        <w:rPr>
          <w:rFonts w:ascii="Times New Roman" w:hAnsi="Times New Roman" w:eastAsia="Times New Roman"/>
          <w:b w:val="0"/>
          <w:i/>
          <w:sz w:val="22"/>
        </w:rPr>
        <w:t>(Він іде до виходу. Ірина дивиться на Олеся.)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Він вас не захищає.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І не атакує.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й є опозиція. Саме така, як треба.</w:t>
      </w:r>
    </w:p>
    <w:p>
      <w:r>
        <w:rPr>
          <w:rFonts w:ascii="Times New Roman" w:hAnsi="Times New Roman" w:eastAsia="Times New Roman"/>
          <w:b/>
          <w:i w:val="0"/>
          <w:sz w:val="26"/>
        </w:rPr>
        <w:t>장면 4 — 2월 11일(목) 아침 7시 40분, 키이우, 라디오 스튜디오</w:t>
      </w:r>
    </w:p>
    <w:p>
      <w:r>
        <w:rPr>
          <w:rFonts w:ascii="Times New Roman" w:hAnsi="Times New Roman" w:eastAsia="Times New Roman"/>
          <w:b w:val="0"/>
          <w:i/>
          <w:sz w:val="22"/>
        </w:rPr>
        <w:t>(Четвер, 11 лютого. Сьома сорок. Київ. Невелика радіостудія: два мікрофони, червона лампочка «Ефір». Ведуча, молода жінка в навушниках, гортає листки. Олесь навпроти, перед ним склянка води. У куті Гребенюк у пальті показує знаками «коротше». За склом режисерської Катя.)</w:t>
      </w:r>
    </w:p>
    <w:p>
      <w:r>
        <w:rPr>
          <w:rFonts w:ascii="Times New Roman" w:hAnsi="Times New Roman" w:eastAsia="Times New Roman"/>
          <w:b/>
          <w:i w:val="0"/>
          <w:sz w:val="22"/>
        </w:rPr>
        <w:t>Ведуча:</w:t>
      </w:r>
      <w:r>
        <w:rPr>
          <w:rFonts w:ascii="Times New Roman" w:hAnsi="Times New Roman" w:eastAsia="Times New Roman"/>
          <w:b w:val="0"/>
          <w:i w:val="0"/>
          <w:sz w:val="22"/>
        </w:rPr>
        <w:t xml:space="preserve"> Доброго ранку. Мій гість — кандидат у Президенти Олесь Орленко. Олесю, позавчора вийшов ролик штабу Президента про вас. Ви його бачили?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Двічі. Один раз у штабі, другий у потязі, на телефоні.</w:t>
      </w:r>
    </w:p>
    <w:p>
      <w:r>
        <w:rPr>
          <w:rFonts w:ascii="Times New Roman" w:hAnsi="Times New Roman" w:eastAsia="Times New Roman"/>
          <w:b/>
          <w:i w:val="0"/>
          <w:sz w:val="22"/>
        </w:rPr>
        <w:t>Ведуча:</w:t>
      </w:r>
      <w:r>
        <w:rPr>
          <w:rFonts w:ascii="Times New Roman" w:hAnsi="Times New Roman" w:eastAsia="Times New Roman"/>
          <w:b w:val="0"/>
          <w:i w:val="0"/>
          <w:sz w:val="22"/>
        </w:rPr>
        <w:t xml:space="preserve"> Кажуть, що ви не готуєте відповіді. Це правда?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Правда. Відповіді не знімаю.</w:t>
      </w:r>
    </w:p>
    <w:p>
      <w:r>
        <w:rPr>
          <w:rFonts w:ascii="Times New Roman" w:hAnsi="Times New Roman" w:eastAsia="Times New Roman"/>
          <w:b/>
          <w:i w:val="0"/>
          <w:sz w:val="22"/>
        </w:rPr>
        <w:t>Ведуча:</w:t>
      </w:r>
      <w:r>
        <w:rPr>
          <w:rFonts w:ascii="Times New Roman" w:hAnsi="Times New Roman" w:eastAsia="Times New Roman"/>
          <w:b w:val="0"/>
          <w:i w:val="0"/>
          <w:sz w:val="22"/>
        </w:rPr>
        <w:t xml:space="preserve"> Ви вважаєте, що там усе справедливо?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Указ існував. Я його підписав. У ньому стоїть «строк призупинення — не визначено». Був додаток із прізвищами, і там були люди, яких не мало бути. Одного я прилюдно просив пробачення. У даті і в підписі ролик правий.</w:t>
      </w:r>
    </w:p>
    <w:p>
      <w:r>
        <w:rPr>
          <w:rFonts w:ascii="Times New Roman" w:hAnsi="Times New Roman" w:eastAsia="Times New Roman"/>
          <w:b/>
          <w:i w:val="0"/>
          <w:sz w:val="22"/>
        </w:rPr>
        <w:t>Ведуча:</w:t>
      </w:r>
      <w:r>
        <w:rPr>
          <w:rFonts w:ascii="Times New Roman" w:hAnsi="Times New Roman" w:eastAsia="Times New Roman"/>
          <w:b w:val="0"/>
          <w:i w:val="0"/>
          <w:sz w:val="22"/>
        </w:rPr>
        <w:t xml:space="preserve"> А в слові «диктатор»?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Оцінювати мене — не моя справа. Тому я попросив п'ятьох незалежних людей оцінити. Вони працюють. Наступне засідання комісії публічне, сімнадцятого, в Острогорську, в тій самій залі. Приходьте.</w:t>
      </w:r>
    </w:p>
    <w:p>
      <w:r>
        <w:rPr>
          <w:rFonts w:ascii="Times New Roman" w:hAnsi="Times New Roman" w:eastAsia="Times New Roman"/>
          <w:b/>
          <w:i w:val="0"/>
          <w:sz w:val="22"/>
        </w:rPr>
        <w:t>Ведуча:</w:t>
      </w:r>
      <w:r>
        <w:rPr>
          <w:rFonts w:ascii="Times New Roman" w:hAnsi="Times New Roman" w:eastAsia="Times New Roman"/>
          <w:b w:val="0"/>
          <w:i w:val="0"/>
          <w:sz w:val="22"/>
        </w:rPr>
        <w:t xml:space="preserve"> А якщо комісія напише, що вас треба було зупинити раніше?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і напише. Я її не призначав і вето не маю. Це не слова з плаката, а юридична умова.</w:t>
      </w:r>
    </w:p>
    <w:p>
      <w:r>
        <w:rPr>
          <w:rFonts w:ascii="Times New Roman" w:hAnsi="Times New Roman" w:eastAsia="Times New Roman"/>
          <w:b/>
          <w:i w:val="0"/>
          <w:sz w:val="22"/>
        </w:rPr>
        <w:t>Ведуча:</w:t>
      </w:r>
      <w:r>
        <w:rPr>
          <w:rFonts w:ascii="Times New Roman" w:hAnsi="Times New Roman" w:eastAsia="Times New Roman"/>
          <w:b w:val="0"/>
          <w:i w:val="0"/>
          <w:sz w:val="22"/>
        </w:rPr>
        <w:t xml:space="preserve"> Ваш опонент каже: «Були зими, за які мені соромно». Ви його підтримаєте?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чесне речення. Коли людина вголос називає свої зими, їй не відповідають зимами. Мені теж не треба відповідати роликом.</w:t>
      </w:r>
    </w:p>
    <w:p>
      <w:r>
        <w:rPr>
          <w:rFonts w:ascii="Times New Roman" w:hAnsi="Times New Roman" w:eastAsia="Times New Roman"/>
          <w:b/>
          <w:i w:val="0"/>
          <w:sz w:val="22"/>
        </w:rPr>
        <w:t>Ведуча:</w:t>
      </w:r>
      <w:r>
        <w:rPr>
          <w:rFonts w:ascii="Times New Roman" w:hAnsi="Times New Roman" w:eastAsia="Times New Roman"/>
          <w:b w:val="0"/>
          <w:i w:val="0"/>
          <w:sz w:val="22"/>
        </w:rPr>
        <w:t xml:space="preserve"> Вам легко бути таким спокійним?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w:t>
      </w:r>
      <w:r>
        <w:rPr>
          <w:rFonts w:ascii="Times New Roman" w:hAnsi="Times New Roman" w:eastAsia="Times New Roman"/>
          <w:b w:val="0"/>
          <w:i/>
          <w:sz w:val="22"/>
        </w:rPr>
        <w:t>(пауза)</w:t>
      </w:r>
      <w:r>
        <w:rPr>
          <w:rFonts w:ascii="Times New Roman" w:hAnsi="Times New Roman" w:eastAsia="Times New Roman"/>
          <w:b w:val="0"/>
          <w:i w:val="0"/>
          <w:sz w:val="22"/>
        </w:rPr>
        <w:t xml:space="preserve"> Легко було б зняти відповідь. Сорок секунд. Я знаю, як це робиться.</w:t>
      </w:r>
    </w:p>
    <w:p>
      <w:r>
        <w:rPr>
          <w:rFonts w:ascii="Times New Roman" w:hAnsi="Times New Roman" w:eastAsia="Times New Roman"/>
          <w:b w:val="0"/>
          <w:i/>
          <w:sz w:val="22"/>
        </w:rPr>
        <w:t>(Червона лампочка. Гребенюк кладе в рот насіння й відводить погляд. Катя за склом знімає окуляри.)</w:t>
      </w:r>
    </w:p>
    <w:p>
      <w:r>
        <w:rPr>
          <w:rFonts w:ascii="Times New Roman" w:hAnsi="Times New Roman" w:eastAsia="Times New Roman"/>
          <w:b/>
          <w:i w:val="0"/>
          <w:sz w:val="22"/>
        </w:rPr>
        <w:t>Ведуча:</w:t>
      </w:r>
      <w:r>
        <w:rPr>
          <w:rFonts w:ascii="Times New Roman" w:hAnsi="Times New Roman" w:eastAsia="Times New Roman"/>
          <w:b w:val="0"/>
          <w:i w:val="0"/>
          <w:sz w:val="22"/>
        </w:rPr>
        <w:t xml:space="preserve"> Дякую, Олесю. Побачимо, чи спрацює.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Хай спрацює правда, а не ролик.</w:t>
      </w:r>
    </w:p>
    <w:p>
      <w:r>
        <w:rPr>
          <w:rFonts w:ascii="Times New Roman" w:hAnsi="Times New Roman" w:eastAsia="Times New Roman"/>
          <w:b w:val="0"/>
          <w:i/>
          <w:sz w:val="22"/>
        </w:rPr>
        <w:t>(У коридорі студії Гребенюк чекає на сходах.)</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Двадцять років у справі. Уперше чую, щоб кандидат в ефірі сказав, що йому не легко.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адвокат. Ми кажемо «я не впевнений» і все одно виходимо в зал.</w:t>
      </w:r>
    </w:p>
    <w:p>
      <w:r>
        <w:rPr>
          <w:rFonts w:ascii="Times New Roman" w:hAnsi="Times New Roman" w:eastAsia="Times New Roman"/>
          <w:b/>
          <w:i w:val="0"/>
          <w:sz w:val="26"/>
        </w:rPr>
        <w:t>장면 5 — 2월 12일(금) 오후 2시, 지방 도시 지역난방 보일러실 앞</w:t>
      </w:r>
    </w:p>
    <w:p>
      <w:r>
        <w:rPr>
          <w:rFonts w:ascii="Times New Roman" w:hAnsi="Times New Roman" w:eastAsia="Times New Roman"/>
          <w:b w:val="0"/>
          <w:i/>
          <w:sz w:val="22"/>
        </w:rPr>
        <w:t>(П'ятниця, 12 лютого. Друга по обіді. Обласний центр, територія районної котельні, сірий сніг на трубах. Президент у короткому пальті й білій касці. Поруч начальник котельні з термосом. Півколом журналісти з мікрофонами. Шульга позаду, у телефоні.)</w:t>
      </w:r>
    </w:p>
    <w:p>
      <w:r>
        <w:rPr>
          <w:rFonts w:ascii="Times New Roman" w:hAnsi="Times New Roman" w:eastAsia="Times New Roman"/>
          <w:b/>
          <w:i w:val="0"/>
          <w:sz w:val="22"/>
        </w:rPr>
        <w:t>Журналістка:</w:t>
      </w:r>
      <w:r>
        <w:rPr>
          <w:rFonts w:ascii="Times New Roman" w:hAnsi="Times New Roman" w:eastAsia="Times New Roman"/>
          <w:b w:val="0"/>
          <w:i w:val="0"/>
          <w:sz w:val="22"/>
        </w:rPr>
        <w:t xml:space="preserve"> Пане Президенте, всі говорять про ролик з Острогорськом. Це ваш ролик?</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Це ролик мого штабу.</w:t>
      </w:r>
    </w:p>
    <w:p>
      <w:r>
        <w:rPr>
          <w:rFonts w:ascii="Times New Roman" w:hAnsi="Times New Roman" w:eastAsia="Times New Roman"/>
          <w:b/>
          <w:i w:val="0"/>
          <w:sz w:val="22"/>
        </w:rPr>
        <w:t>Журналістка:</w:t>
      </w:r>
      <w:r>
        <w:rPr>
          <w:rFonts w:ascii="Times New Roman" w:hAnsi="Times New Roman" w:eastAsia="Times New Roman"/>
          <w:b w:val="0"/>
          <w:i w:val="0"/>
          <w:sz w:val="22"/>
        </w:rPr>
        <w:t xml:space="preserve"> Ви його схвалили?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Побачив до виходу. Дещо просив змінити: мій голос, прізвище людини, яку неправильно вписали в список. Змінили. Решту не зупинив. Тому він мій.</w:t>
      </w:r>
    </w:p>
    <w:p>
      <w:r>
        <w:rPr>
          <w:rFonts w:ascii="Times New Roman" w:hAnsi="Times New Roman" w:eastAsia="Times New Roman"/>
          <w:b/>
          <w:i w:val="0"/>
          <w:sz w:val="22"/>
        </w:rPr>
        <w:t>Журналіст:</w:t>
      </w:r>
      <w:r>
        <w:rPr>
          <w:rFonts w:ascii="Times New Roman" w:hAnsi="Times New Roman" w:eastAsia="Times New Roman"/>
          <w:b w:val="0"/>
          <w:i w:val="0"/>
          <w:sz w:val="22"/>
        </w:rPr>
        <w:t xml:space="preserve"> Але слово «диктатор»...</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Його я б не вжив. Не я його вибирав. Олеся Орленка я диктатором не вважаю. Але прізвиськом проблема не вичерпується.</w:t>
      </w:r>
    </w:p>
    <w:p>
      <w:r>
        <w:rPr>
          <w:rFonts w:ascii="Times New Roman" w:hAnsi="Times New Roman" w:eastAsia="Times New Roman"/>
          <w:b/>
          <w:i w:val="0"/>
          <w:sz w:val="22"/>
        </w:rPr>
        <w:t>Журналістка:</w:t>
      </w:r>
      <w:r>
        <w:rPr>
          <w:rFonts w:ascii="Times New Roman" w:hAnsi="Times New Roman" w:eastAsia="Times New Roman"/>
          <w:b w:val="0"/>
          <w:i w:val="0"/>
          <w:sz w:val="22"/>
        </w:rPr>
        <w:t xml:space="preserve"> Тоді чому ваш штаб...</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Бо питання про указ — слушне. Рада майже два роки не збиралася. Люди, які там живуть, мають право питати. Я сам поставив би його, якби не був Президентом. </w:t>
      </w:r>
      <w:r>
        <w:rPr>
          <w:rFonts w:ascii="Times New Roman" w:hAnsi="Times New Roman" w:eastAsia="Times New Roman"/>
          <w:b w:val="0"/>
          <w:i/>
          <w:sz w:val="22"/>
        </w:rPr>
        <w:t>(пауза)</w:t>
      </w:r>
      <w:r>
        <w:rPr>
          <w:rFonts w:ascii="Times New Roman" w:hAnsi="Times New Roman" w:eastAsia="Times New Roman"/>
          <w:b w:val="0"/>
          <w:i w:val="0"/>
          <w:sz w:val="22"/>
        </w:rPr>
        <w:t xml:space="preserve"> Вибори — не вечір вдячності. Тут питають те, що болить. Мене питатимуть про зими, я відповім: були зими, за які мені соромно. Його питатимуть про рядок «не визначено». Нехай відповідає.</w:t>
      </w:r>
    </w:p>
    <w:p>
      <w:r>
        <w:rPr>
          <w:rFonts w:ascii="Times New Roman" w:hAnsi="Times New Roman" w:eastAsia="Times New Roman"/>
          <w:b/>
          <w:i w:val="0"/>
          <w:sz w:val="22"/>
        </w:rPr>
        <w:t>Журналіст:</w:t>
      </w:r>
      <w:r>
        <w:rPr>
          <w:rFonts w:ascii="Times New Roman" w:hAnsi="Times New Roman" w:eastAsia="Times New Roman"/>
          <w:b w:val="0"/>
          <w:i w:val="0"/>
          <w:sz w:val="22"/>
        </w:rPr>
        <w:t xml:space="preserve"> Ви відхрещуєтеся від ролика?</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Від жодного рядка, який можу довести, ні. Від слова, якого довести не можу, — так. </w:t>
      </w:r>
      <w:r>
        <w:rPr>
          <w:rFonts w:ascii="Times New Roman" w:hAnsi="Times New Roman" w:eastAsia="Times New Roman"/>
          <w:b w:val="0"/>
          <w:i/>
          <w:sz w:val="22"/>
        </w:rPr>
        <w:t>(дивиться на котельню)</w:t>
      </w:r>
      <w:r>
        <w:rPr>
          <w:rFonts w:ascii="Times New Roman" w:hAnsi="Times New Roman" w:eastAsia="Times New Roman"/>
          <w:b w:val="0"/>
          <w:i w:val="0"/>
          <w:sz w:val="22"/>
        </w:rPr>
        <w:t xml:space="preserve"> Дивіться, в цій котельні працюють люди. Ви питайте про неї, а не про ролик.</w:t>
      </w:r>
    </w:p>
    <w:p>
      <w:r>
        <w:rPr>
          <w:rFonts w:ascii="Times New Roman" w:hAnsi="Times New Roman" w:eastAsia="Times New Roman"/>
          <w:b w:val="0"/>
          <w:i/>
          <w:sz w:val="22"/>
        </w:rPr>
        <w:t>(Журналісти ще питають. Бойчук іде до прохідної. Шульга наздоганяє.)</w:t>
      </w:r>
    </w:p>
    <w:p>
      <w:r>
        <w:rPr>
          <w:rFonts w:ascii="Times New Roman" w:hAnsi="Times New Roman" w:eastAsia="Times New Roman"/>
          <w:b/>
          <w:i w:val="0"/>
          <w:sz w:val="22"/>
        </w:rPr>
        <w:t>Шульга:</w:t>
      </w:r>
      <w:r>
        <w:rPr>
          <w:rFonts w:ascii="Times New Roman" w:hAnsi="Times New Roman" w:eastAsia="Times New Roman"/>
          <w:b w:val="0"/>
          <w:i w:val="0"/>
          <w:sz w:val="22"/>
        </w:rPr>
        <w:t xml:space="preserve"> Ролик дав нам три пункти. Після вашої заяви ми віддали пів пункту.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 сказав те, що думаю.</w:t>
      </w:r>
    </w:p>
    <w:p>
      <w:r>
        <w:rPr>
          <w:rFonts w:ascii="Times New Roman" w:hAnsi="Times New Roman" w:eastAsia="Times New Roman"/>
          <w:b/>
          <w:i w:val="0"/>
          <w:sz w:val="22"/>
        </w:rPr>
        <w:t>Шульга:</w:t>
      </w:r>
      <w:r>
        <w:rPr>
          <w:rFonts w:ascii="Times New Roman" w:hAnsi="Times New Roman" w:eastAsia="Times New Roman"/>
          <w:b w:val="0"/>
          <w:i w:val="0"/>
          <w:sz w:val="22"/>
        </w:rPr>
        <w:t xml:space="preserve"> Ви знаєте, скільки це коштує?</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Знаю. Запишіть: я сказав це не для опитування.</w:t>
      </w:r>
    </w:p>
    <w:p>
      <w:r>
        <w:rPr>
          <w:rFonts w:ascii="Times New Roman" w:hAnsi="Times New Roman" w:eastAsia="Times New Roman"/>
          <w:b/>
          <w:i w:val="0"/>
          <w:sz w:val="22"/>
        </w:rPr>
        <w:t>Шульга:</w:t>
      </w:r>
      <w:r>
        <w:rPr>
          <w:rFonts w:ascii="Times New Roman" w:hAnsi="Times New Roman" w:eastAsia="Times New Roman"/>
          <w:b w:val="0"/>
          <w:i w:val="0"/>
          <w:sz w:val="22"/>
        </w:rPr>
        <w:t xml:space="preserve"> Це в протокол?</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У голову. Там записуйте.</w:t>
      </w:r>
    </w:p>
    <w:p>
      <w:r>
        <w:rPr>
          <w:rFonts w:ascii="Times New Roman" w:hAnsi="Times New Roman" w:eastAsia="Times New Roman"/>
          <w:b w:val="0"/>
          <w:i/>
          <w:sz w:val="22"/>
        </w:rPr>
        <w:t>(Він іде до начальника котельні, що чекає з термосом.)</w:t>
      </w:r>
    </w:p>
    <w:p>
      <w:r>
        <w:rPr>
          <w:rFonts w:ascii="Times New Roman" w:hAnsi="Times New Roman" w:eastAsia="Times New Roman"/>
          <w:b/>
          <w:i w:val="0"/>
          <w:sz w:val="26"/>
        </w:rPr>
        <w:t>장면 6 — 2월 13일(토) 오후 4시, 제14학교 체육관</w:t>
      </w:r>
    </w:p>
    <w:p>
      <w:r>
        <w:rPr>
          <w:rFonts w:ascii="Times New Roman" w:hAnsi="Times New Roman" w:eastAsia="Times New Roman"/>
          <w:b w:val="0"/>
          <w:i/>
          <w:sz w:val="22"/>
        </w:rPr>
        <w:t>(Субота, 13 лютого. Четверта по обіді. Спортзал чотирнадцятої школи, колишній опалювальний пункт, нині громадська приймальня кандидата. Складані стільці вздовж стін, на сцені стіл із двома чайниками. Лідія Степанівна, директорка, шістдесят, сива, у жилеті. Двадцять-тридцять людей: батьки, вчителька, старий з палицею, молода мати з дитиною. Олесь біля столу наливає чай. Катя в кутку з олівцем «П.».)</w:t>
      </w:r>
    </w:p>
    <w:p>
      <w:r>
        <w:rPr>
          <w:rFonts w:ascii="Times New Roman" w:hAnsi="Times New Roman" w:eastAsia="Times New Roman"/>
          <w:b/>
          <w:i w:val="0"/>
          <w:sz w:val="22"/>
        </w:rPr>
        <w:t>Лідія Степанівна:</w:t>
      </w:r>
      <w:r>
        <w:rPr>
          <w:rFonts w:ascii="Times New Roman" w:hAnsi="Times New Roman" w:eastAsia="Times New Roman"/>
          <w:b w:val="0"/>
          <w:i w:val="0"/>
          <w:sz w:val="22"/>
        </w:rPr>
        <w:t xml:space="preserve"> Олесю, скажу при всіх, бо ти сам просив: що хочете питати — питайте.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Прошу.</w:t>
      </w:r>
    </w:p>
    <w:p>
      <w:r>
        <w:rPr>
          <w:rFonts w:ascii="Times New Roman" w:hAnsi="Times New Roman" w:eastAsia="Times New Roman"/>
          <w:b/>
          <w:i w:val="0"/>
          <w:sz w:val="22"/>
        </w:rPr>
        <w:t>Лідія Степанівна:</w:t>
      </w:r>
      <w:r>
        <w:rPr>
          <w:rFonts w:ascii="Times New Roman" w:hAnsi="Times New Roman" w:eastAsia="Times New Roman"/>
          <w:b w:val="0"/>
          <w:i w:val="0"/>
          <w:sz w:val="22"/>
        </w:rPr>
        <w:t xml:space="preserve"> Ролик я бачила. У вересні двадцять четвертого я стояла біля цього столу й кричала на тебе, що ви не маєте права зачиняти раду без дати. Тому скажу чесно: ролик правильний.</w:t>
      </w:r>
    </w:p>
    <w:p>
      <w:r>
        <w:rPr>
          <w:rFonts w:ascii="Times New Roman" w:hAnsi="Times New Roman" w:eastAsia="Times New Roman"/>
          <w:b/>
          <w:i w:val="0"/>
          <w:sz w:val="22"/>
        </w:rPr>
        <w:t>Вчителька: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А мені здається, занадто.</w:t>
      </w:r>
    </w:p>
    <w:p>
      <w:r>
        <w:rPr>
          <w:rFonts w:ascii="Times New Roman" w:hAnsi="Times New Roman" w:eastAsia="Times New Roman"/>
          <w:b/>
          <w:i w:val="0"/>
          <w:sz w:val="22"/>
        </w:rPr>
        <w:t>Лідія Степанівна:</w:t>
      </w:r>
      <w:r>
        <w:rPr>
          <w:rFonts w:ascii="Times New Roman" w:hAnsi="Times New Roman" w:eastAsia="Times New Roman"/>
          <w:b w:val="0"/>
          <w:i w:val="0"/>
          <w:sz w:val="22"/>
        </w:rPr>
        <w:t xml:space="preserve"> Зачекай. Він правильний наполовину. І це найгірше. Повну брехню спростуєш одним реченням. Половину правди — ні. Її треба або проковтнути, або пояснювати, а пояснювати довго.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Пояснювати я не буду.</w:t>
      </w:r>
    </w:p>
    <w:p>
      <w:r>
        <w:rPr>
          <w:rFonts w:ascii="Times New Roman" w:hAnsi="Times New Roman" w:eastAsia="Times New Roman"/>
          <w:b/>
          <w:i w:val="0"/>
          <w:sz w:val="22"/>
        </w:rPr>
        <w:t>Лідія Степанівна:</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 пояснення почнеться зі слів «але тоді...». Ви чули їх від мене в двадцять четвертому, і вони не допомогли.</w:t>
      </w:r>
    </w:p>
    <w:p>
      <w:r>
        <w:rPr>
          <w:rFonts w:ascii="Times New Roman" w:hAnsi="Times New Roman" w:eastAsia="Times New Roman"/>
          <w:b/>
          <w:i w:val="0"/>
          <w:sz w:val="22"/>
        </w:rPr>
        <w:t>Старий:</w:t>
      </w:r>
      <w:r>
        <w:rPr>
          <w:rFonts w:ascii="Times New Roman" w:hAnsi="Times New Roman" w:eastAsia="Times New Roman"/>
          <w:b w:val="0"/>
          <w:i w:val="0"/>
          <w:sz w:val="22"/>
        </w:rPr>
        <w:t xml:space="preserve"> </w:t>
      </w:r>
      <w:r>
        <w:rPr>
          <w:rFonts w:ascii="Times New Roman" w:hAnsi="Times New Roman" w:eastAsia="Times New Roman"/>
          <w:b w:val="0"/>
          <w:i/>
          <w:sz w:val="22"/>
        </w:rPr>
        <w:t>(з палицею)</w:t>
      </w:r>
      <w:r>
        <w:rPr>
          <w:rFonts w:ascii="Times New Roman" w:hAnsi="Times New Roman" w:eastAsia="Times New Roman"/>
          <w:b w:val="0"/>
          <w:i w:val="0"/>
          <w:sz w:val="22"/>
        </w:rPr>
        <w:t xml:space="preserve"> А мені що пояснення? Я на власній шкурі мерз у січні двадцять третього, коли вугілля не привезли. І у вересні двадцять четвертого бачив, як зачинили залу. Двоє винних. Кого вибирати?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Того, хто не ховає. Обидва підписи лежать на столі. Я не прошу пробачити мій. Прошу його прочитати.</w:t>
      </w:r>
    </w:p>
    <w:p>
      <w:r>
        <w:rPr>
          <w:rFonts w:ascii="Times New Roman" w:hAnsi="Times New Roman" w:eastAsia="Times New Roman"/>
          <w:b/>
          <w:i w:val="0"/>
          <w:sz w:val="22"/>
        </w:rPr>
        <w:t>Молода мати:</w:t>
      </w:r>
      <w:r>
        <w:rPr>
          <w:rFonts w:ascii="Times New Roman" w:hAnsi="Times New Roman" w:eastAsia="Times New Roman"/>
          <w:b w:val="0"/>
          <w:i w:val="0"/>
          <w:sz w:val="22"/>
        </w:rPr>
        <w:t xml:space="preserve"> </w:t>
      </w:r>
      <w:r>
        <w:rPr>
          <w:rFonts w:ascii="Times New Roman" w:hAnsi="Times New Roman" w:eastAsia="Times New Roman"/>
          <w:b w:val="0"/>
          <w:i/>
          <w:sz w:val="22"/>
        </w:rPr>
        <w:t>(з дитиною на руках)</w:t>
      </w:r>
      <w:r>
        <w:rPr>
          <w:rFonts w:ascii="Times New Roman" w:hAnsi="Times New Roman" w:eastAsia="Times New Roman"/>
          <w:b w:val="0"/>
          <w:i w:val="0"/>
          <w:sz w:val="22"/>
        </w:rPr>
        <w:t xml:space="preserve"> А якщо виграєте і підпишете щось таке саме?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Можу. Я людина. Тому комісія, яка мені не друг, матиме право сказати: так не можна. І вона сидітиме не в кінці коридору, а біля мого столу.</w:t>
      </w:r>
    </w:p>
    <w:p>
      <w:r>
        <w:rPr>
          <w:rFonts w:ascii="Times New Roman" w:hAnsi="Times New Roman" w:eastAsia="Times New Roman"/>
          <w:b/>
          <w:i w:val="0"/>
          <w:sz w:val="22"/>
        </w:rPr>
        <w:t>Лідія Степанівна:</w:t>
      </w:r>
      <w:r>
        <w:rPr>
          <w:rFonts w:ascii="Times New Roman" w:hAnsi="Times New Roman" w:eastAsia="Times New Roman"/>
          <w:b w:val="0"/>
          <w:i w:val="0"/>
          <w:sz w:val="22"/>
        </w:rPr>
        <w:t xml:space="preserve"> Скажи мені одне. Ти не хочеш зняти ролик, який їм відповість?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Хочу. Дуже. </w:t>
      </w:r>
      <w:r>
        <w:rPr>
          <w:rFonts w:ascii="Times New Roman" w:hAnsi="Times New Roman" w:eastAsia="Times New Roman"/>
          <w:b w:val="0"/>
          <w:i/>
          <w:sz w:val="22"/>
        </w:rPr>
        <w:t>(вперше усміхається)</w:t>
      </w:r>
      <w:r>
        <w:rPr>
          <w:rFonts w:ascii="Times New Roman" w:hAnsi="Times New Roman" w:eastAsia="Times New Roman"/>
          <w:b w:val="0"/>
          <w:i w:val="0"/>
          <w:sz w:val="22"/>
        </w:rPr>
        <w:t xml:space="preserve"> Мені сорок, Лідіє Степанівно, а мені досі кортить відповісти кожному, хто сказав про мене гірше, ніж я сам про себе думаю. Тільки я навчився це хотіти й не робити.</w:t>
      </w:r>
    </w:p>
    <w:p>
      <w:r>
        <w:rPr>
          <w:rFonts w:ascii="Times New Roman" w:hAnsi="Times New Roman" w:eastAsia="Times New Roman"/>
          <w:b/>
          <w:i w:val="0"/>
          <w:sz w:val="22"/>
        </w:rPr>
        <w:t>Лідія Степанівна:</w:t>
      </w:r>
      <w:r>
        <w:rPr>
          <w:rFonts w:ascii="Times New Roman" w:hAnsi="Times New Roman" w:eastAsia="Times New Roman"/>
          <w:b w:val="0"/>
          <w:i w:val="0"/>
          <w:sz w:val="22"/>
        </w:rPr>
        <w:t xml:space="preserve"> Це не слабкість?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найбільше, що я вмію.</w:t>
      </w:r>
    </w:p>
    <w:p>
      <w:r>
        <w:rPr>
          <w:rFonts w:ascii="Times New Roman" w:hAnsi="Times New Roman" w:eastAsia="Times New Roman"/>
          <w:b w:val="0"/>
          <w:i/>
          <w:sz w:val="22"/>
        </w:rPr>
        <w:t>(Катя, не підводячи очей від ноутбука, ледь помітно усміхається. Лідія Степанівна довго дивиться на Олеся, тоді бере зі столу склянку.)</w:t>
      </w:r>
    </w:p>
    <w:p>
      <w:r>
        <w:rPr>
          <w:rFonts w:ascii="Times New Roman" w:hAnsi="Times New Roman" w:eastAsia="Times New Roman"/>
          <w:b/>
          <w:i w:val="0"/>
          <w:sz w:val="22"/>
        </w:rPr>
        <w:t>Лідія Степанівна:</w:t>
      </w:r>
      <w:r>
        <w:rPr>
          <w:rFonts w:ascii="Times New Roman" w:hAnsi="Times New Roman" w:eastAsia="Times New Roman"/>
          <w:b w:val="0"/>
          <w:i w:val="0"/>
          <w:sz w:val="22"/>
        </w:rPr>
        <w:t xml:space="preserve"> Налий. Я щоразу, як ти кажеш щось нерозумне і розумне водночас, п'ю чай.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(наливає)</w:t>
      </w:r>
      <w:r>
        <w:rPr>
          <w:rFonts w:ascii="Times New Roman" w:hAnsi="Times New Roman" w:eastAsia="Times New Roman"/>
          <w:b w:val="0"/>
          <w:i w:val="0"/>
          <w:sz w:val="22"/>
        </w:rPr>
        <w:t xml:space="preserve"> З чебрецем.</w:t>
      </w:r>
    </w:p>
    <w:p>
      <w:r>
        <w:rPr>
          <w:rFonts w:ascii="Times New Roman" w:hAnsi="Times New Roman" w:eastAsia="Times New Roman"/>
          <w:b/>
          <w:i w:val="0"/>
          <w:sz w:val="22"/>
        </w:rPr>
        <w:t>Лідія Степанівна:</w:t>
      </w:r>
      <w:r>
        <w:rPr>
          <w:rFonts w:ascii="Times New Roman" w:hAnsi="Times New Roman" w:eastAsia="Times New Roman"/>
          <w:b w:val="0"/>
          <w:i w:val="0"/>
          <w:sz w:val="22"/>
        </w:rPr>
        <w:t xml:space="preserve"> Знаю. </w:t>
      </w:r>
      <w:r>
        <w:rPr>
          <w:rFonts w:ascii="Times New Roman" w:hAnsi="Times New Roman" w:eastAsia="Times New Roman"/>
          <w:b w:val="0"/>
          <w:i/>
          <w:sz w:val="22"/>
        </w:rPr>
        <w:t>(п'є)</w:t>
      </w:r>
      <w:r>
        <w:rPr>
          <w:rFonts w:ascii="Times New Roman" w:hAnsi="Times New Roman" w:eastAsia="Times New Roman"/>
          <w:b w:val="0"/>
          <w:i w:val="0"/>
          <w:sz w:val="22"/>
        </w:rPr>
        <w:t xml:space="preserve"> Я ще не вирішила. Хочу подивитися, як ти поводишся, коли тебе тягнуть за рукав.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Тягніть.</w:t>
      </w:r>
    </w:p>
    <w:p>
      <w:r>
        <w:rPr>
          <w:rFonts w:ascii="Times New Roman" w:hAnsi="Times New Roman" w:eastAsia="Times New Roman"/>
          <w:b w:val="0"/>
          <w:i/>
          <w:sz w:val="22"/>
        </w:rPr>
        <w:t>(Вона ставить склянку на край столу. Молода мати, нічого не питаючи, бере собі другу. П'ята стоїть на підвіконні біля радіатора. Крізь вікно видно сніг.)</w:t>
      </w:r>
    </w:p>
    <w:p>
      <w:r>
        <w:rPr>
          <w:rFonts w:ascii="Times New Roman" w:hAnsi="Times New Roman" w:eastAsia="Times New Roman"/>
          <w:b/>
          <w:i w:val="0"/>
          <w:sz w:val="26"/>
        </w:rPr>
        <w:t>장면 7 — 2월 14일(일) 저녁 7시, 금속공 거리, 한나의 부엌</w:t>
      </w:r>
    </w:p>
    <w:p>
      <w:r>
        <w:rPr>
          <w:rFonts w:ascii="Times New Roman" w:hAnsi="Times New Roman" w:eastAsia="Times New Roman"/>
          <w:b w:val="0"/>
          <w:i/>
          <w:sz w:val="22"/>
        </w:rPr>
        <w:t>(Неділя, 14 лютого. Сьома вечора. Батьківська кухня на вулиці Металістів: герань на підвіконні, календар зі святими, на столі шкільні формуляри. Ганна, сімдесят років, у в'язаній кофті, сидить боком до маленького телевізора на холодильнику. Олесь біля плити ставить чайник із маками. Йде рекламна пауза: ролик Президента.)</w:t>
      </w:r>
    </w:p>
    <w:p>
      <w:r>
        <w:rPr>
          <w:rFonts w:ascii="Times New Roman" w:hAnsi="Times New Roman" w:eastAsia="Times New Roman"/>
          <w:b w:val="0"/>
          <w:i w:val="0"/>
          <w:sz w:val="22"/>
        </w:rPr>
        <w:t>Голос (з телевізора): «Майже два роки в Острогорську не збиралася рада. Один підпис — і двісті тисяч людей без голосу...»</w:t>
      </w:r>
    </w:p>
    <w:p>
      <w:r>
        <w:rPr>
          <w:rFonts w:ascii="Times New Roman" w:hAnsi="Times New Roman" w:eastAsia="Times New Roman"/>
          <w:b w:val="0"/>
          <w:i/>
          <w:sz w:val="22"/>
        </w:rPr>
        <w:t>(Ганна вимикає звук пультом і тримає його на колінах.)</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Це наша зала. Ти бачив, які крісла?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Бачив,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сиділа на балконі, коли вона вже була така. З пилом. Вони зняли її такою, як вона була.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Не твоя вина, що пил. Твоя вина, що зачинено.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не будеш відповідати?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 вони майже все сказали правильно. Мені нема чого спростовувати.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завжди такий був. У школі поставили двійку, а ти не скаржився. Приходив і казав: «Мамо, я справді не знав». Мені хотілося, щоб ти хоч раз сказав: «А вчителька несправедлива».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Вчителька була справедлива.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Знаю. Це мене й лякало. </w:t>
      </w:r>
      <w:r>
        <w:rPr>
          <w:rFonts w:ascii="Times New Roman" w:hAnsi="Times New Roman" w:eastAsia="Times New Roman"/>
          <w:b w:val="0"/>
          <w:i/>
          <w:sz w:val="22"/>
        </w:rPr>
        <w:t>(бере склянку, яку він подав)</w:t>
      </w:r>
      <w:r>
        <w:rPr>
          <w:rFonts w:ascii="Times New Roman" w:hAnsi="Times New Roman" w:eastAsia="Times New Roman"/>
          <w:b w:val="0"/>
          <w:i w:val="0"/>
          <w:sz w:val="22"/>
        </w:rPr>
        <w:t xml:space="preserve"> Дивися на мене.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Дивлюся.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Бойчук — не поганий чоловік. Я його по телевізору бачу вісім років. Він утомлений, як я зараз. І в нього вийшло не так, як він хотів. А ти йдеш проти втомленого чоловіка, який уже сказав, що йому соромно за зими. Це не те саме, що дев'ятнадцятий.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те саме.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Тоді ти йшов проти сили. Тепер проти того, хто мав силу і не втримав. Я цього боюся більше.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Бо ти станеш на його місце. І зробиш помилки, які він уже зробив. Тільки нові.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цього є комісія.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Комісія — на папері. Для життя треба людину, яка вранці встає й каже собі: сьогодні я можу помилитися. Я тебе таким бачила. Хочу, щоб лишився.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Лишуся.</w:t>
      </w:r>
    </w:p>
    <w:p>
      <w:r>
        <w:rPr>
          <w:rFonts w:ascii="Times New Roman" w:hAnsi="Times New Roman" w:eastAsia="Times New Roman"/>
          <w:b w:val="0"/>
          <w:i/>
          <w:sz w:val="22"/>
        </w:rPr>
        <w:t>(Закипає чайник. Олесь бере склянки: дві на стіл, потім, ніби не думаючи, ще три в ряд на підвіконня біля герані. Ганна дивиться, але не питає. Спирається долонею на стіл, хоче підвестися. Зупиняється.)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Старе колесо. Не квап, воно знову піде.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сиди.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Сиджу. </w:t>
      </w:r>
      <w:r>
        <w:rPr>
          <w:rFonts w:ascii="Times New Roman" w:hAnsi="Times New Roman" w:eastAsia="Times New Roman"/>
          <w:b w:val="0"/>
          <w:i/>
          <w:sz w:val="22"/>
        </w:rPr>
        <w:t>(сідає)</w:t>
      </w:r>
      <w:r>
        <w:rPr>
          <w:rFonts w:ascii="Times New Roman" w:hAnsi="Times New Roman" w:eastAsia="Times New Roman"/>
          <w:b w:val="0"/>
          <w:i w:val="0"/>
          <w:sz w:val="22"/>
        </w:rPr>
        <w:t xml:space="preserve"> Ти останнім часом дивишся на мене пильніше, ніж раніше.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втомилася.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зимова. У лютому завжди втомлена.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Не відповідай рекламою, але хоч поїж. Я борщ зварила вчора. На другий день він кращий.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(відчиняє холодильник)</w:t>
      </w:r>
      <w:r>
        <w:rPr>
          <w:rFonts w:ascii="Times New Roman" w:hAnsi="Times New Roman" w:eastAsia="Times New Roman"/>
          <w:b w:val="0"/>
          <w:i w:val="0"/>
          <w:sz w:val="22"/>
        </w:rPr>
        <w:t xml:space="preserve">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мені дякуй. Скажи їм у залі: пил можна витерти, а двері треба відчинити. Просто, по-бібліотечному.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Скажу.</w:t>
      </w:r>
    </w:p>
    <w:p>
      <w:r>
        <w:rPr>
          <w:rFonts w:ascii="Times New Roman" w:hAnsi="Times New Roman" w:eastAsia="Times New Roman"/>
          <w:b/>
          <w:i w:val="0"/>
          <w:sz w:val="26"/>
        </w:rPr>
        <w:t>장면 8 — 2월 15일(월) 저녁 9시, 캠프 본부</w:t>
      </w:r>
    </w:p>
    <w:p>
      <w:r>
        <w:rPr>
          <w:rFonts w:ascii="Times New Roman" w:hAnsi="Times New Roman" w:eastAsia="Times New Roman"/>
          <w:b w:val="0"/>
          <w:i/>
          <w:sz w:val="22"/>
        </w:rPr>
        <w:t>(Понеділок, 15 лютого. Дев'ята вечора. Штаб. На столі роздруківка опитування, чайник із маками, три склянки. Катя з олівцем «П.», Гребенюк, Раїса, Ірина, що приїхала після засідання. Олесь біля дошки. У колонці «Відповісти» досі одне слово: «Ні».)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Цифри. Тиждень тому ми вели сорок три до сорока одного. Тепер ми сорок один, він сорок чотири. Жінки сорок плюс — мінус чотири. Саме ті, кому ролик адресований.</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Не діли шкуру неубитого ведмедя. До першого туру шість тижнів. Це температура, а не вирок.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Мені не температура потрібна, мені треба поправити. </w:t>
      </w:r>
      <w:r>
        <w:rPr>
          <w:rFonts w:ascii="Times New Roman" w:hAnsi="Times New Roman" w:eastAsia="Times New Roman"/>
          <w:b w:val="0"/>
          <w:i/>
          <w:sz w:val="22"/>
        </w:rPr>
        <w:t>(кладе олівець)</w:t>
      </w:r>
      <w:r>
        <w:rPr>
          <w:rFonts w:ascii="Times New Roman" w:hAnsi="Times New Roman" w:eastAsia="Times New Roman"/>
          <w:b w:val="0"/>
          <w:i w:val="0"/>
          <w:sz w:val="22"/>
        </w:rPr>
        <w:t xml:space="preserve"> На ролику ми заощадили шістсот тисяч гривень. Я не знаю, чи правильно.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 що їх?</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пропоную одне. Довідковий центр «Чи ви в списку?»: шість телефонів, юристи Раїси Степанівни. Для всіх, не лише для наших. Дізнатися, чи ти у списку виборців, чи змінив адресу голосування, куди йти, якщо повернувся з-за кордону.</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Це не агітація. Це законна допомога. Я напишу пам'ятку, і з мого боку жодної агітаційної фрази.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Тих, хто повернувся минулого року, багато. Половина не знає, що їх викреслили зі списку за місцем проживання.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Реклама йде в ефір. Це не йде.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Вмикається двадцять восьмого, о восьмій ранку. </w:t>
      </w:r>
      <w:r>
        <w:rPr>
          <w:rFonts w:ascii="Times New Roman" w:hAnsi="Times New Roman" w:eastAsia="Times New Roman"/>
          <w:b w:val="0"/>
          <w:i/>
          <w:sz w:val="22"/>
        </w:rPr>
        <w:t>(до Каті)</w:t>
      </w:r>
      <w:r>
        <w:rPr>
          <w:rFonts w:ascii="Times New Roman" w:hAnsi="Times New Roman" w:eastAsia="Times New Roman"/>
          <w:b w:val="0"/>
          <w:i w:val="0"/>
          <w:sz w:val="22"/>
        </w:rPr>
        <w:t xml:space="preserve"> Скільки людей, на твою думку, дізнаються, що їх немає в списку, коли ще встигнуть виправити?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Дві тисячі. Може, три.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хто з них проголосує за мене?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Не знаю. Не питатимемо.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це не економія. Це найдорожчий ролик, який ми знімали.</w:t>
      </w:r>
    </w:p>
    <w:p>
      <w:r>
        <w:rPr>
          <w:rFonts w:ascii="Times New Roman" w:hAnsi="Times New Roman" w:eastAsia="Times New Roman"/>
          <w:b w:val="0"/>
          <w:i/>
          <w:sz w:val="22"/>
        </w:rPr>
        <w:t>(Катя мовчить. Бере олівець і під словом «Ні» дописує: «Телефони».)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Теж жодної реклами?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Одна наліпка на дверях: «Безкоштовно. Для всіх». Без прізвища.</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Занадто чесно для політичної наліпки.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Тоді вона нам підходить.</w:t>
      </w:r>
    </w:p>
    <w:p>
      <w:r>
        <w:rPr>
          <w:rFonts w:ascii="Times New Roman" w:hAnsi="Times New Roman" w:eastAsia="Times New Roman"/>
          <w:b w:val="0"/>
          <w:i/>
          <w:sz w:val="22"/>
        </w:rPr>
        <w:t>(Олесь бере з полиці жерстяну коробку з чебрецем — ту саму, з дому на Металістів — і ставить на стіл. На кришці наклейка, написана від руки: «Тому, хто програє».)</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Це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Чай. Я обіцяв його одному чоловікові. У грудні він сказав, що мені так і не привезли.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Бойчуку?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відповів: після виборів, тому, хто програє. Не знаю, хто це буде. Тому й написав так.</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не передвиборна обіцянка.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Просто навіть Президента комусь треба почастувати.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Я б не обіцяв чаю людині, чий ролик крутять у кожній кухні.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Ролик показує мій підпис. Я не ображаюся.</w:t>
      </w:r>
    </w:p>
    <w:p>
      <w:r>
        <w:rPr>
          <w:rFonts w:ascii="Times New Roman" w:hAnsi="Times New Roman" w:eastAsia="Times New Roman"/>
          <w:b w:val="0"/>
          <w:i/>
          <w:sz w:val="22"/>
        </w:rPr>
        <w:t>(Він ставить коробку на підвіконня, поруч із п'ятою склянкою. Катя дивиться на дошку. У колонці «Відповісти» тепер два слова: «Ні» і «Телефони». Вона прикладає зверху магніт, як закладку.)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Тоді починаймо. До першого туру сорок три дні.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Сорок один.</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Сорок один. </w:t>
      </w:r>
      <w:r>
        <w:rPr>
          <w:rFonts w:ascii="Times New Roman" w:hAnsi="Times New Roman" w:eastAsia="Times New Roman"/>
          <w:b w:val="0"/>
          <w:i/>
          <w:sz w:val="22"/>
        </w:rPr>
        <w:t>(підводить очі)</w:t>
      </w:r>
      <w:r>
        <w:rPr>
          <w:rFonts w:ascii="Times New Roman" w:hAnsi="Times New Roman" w:eastAsia="Times New Roman"/>
          <w:b w:val="0"/>
          <w:i w:val="0"/>
          <w:sz w:val="22"/>
        </w:rPr>
        <w:t xml:space="preserve"> Бачиш, я досі рахую неправильно.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в мене краще виходить. Я рахую підписи.</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타라스 셰우첸코 「Якби ви знали, паничі」(1860): «Якби ви знали, паничі, / Де люде плачуть живучи, / То ви б елегій не творили / Та марне Бога б не хвалили» — 한국어 해설: "나으리들이여, 안다면 좋으련만, / 사람들이 살면서 어디서 우는지를. / 그랬다면 비가(悲歌)도 짓지 않았을 것이고 / 헛되이 하느님을 찬양하지도 않았을 텐데." 유형에서 돌아온 말년의 셰우첸코가 안락한 자리에서 고통을 노래하는 상류 신사들(паничі)에게 던진 시의 첫머리다. 장면 2, 보이추크 캠프의 광고를 본 법률 자문 라이사가 '키이우 나으리들이 사람들이 울었던 방에는 한 번도 안 가 놓고 마흔 초짜리 광고를 쓴다'는 뜻으로 이 시를 꺼내자, 올레스는 '그 방에 있었던 사람이 한 명 있다, 서명한 나다'라고 받아 광고를 비난하지 않고 자기 책임으로 되돌린다. (인용은 첫 4행만이며 정확히 기억하는 부분이다.)</w:t>
      </w:r>
    </w:p>
    <w:p>
      <w:r>
        <w:rPr>
          <w:rFonts w:ascii="Times New Roman" w:hAnsi="Times New Roman" w:eastAsia="Times New Roman"/>
          <w:b/>
          <w:i w:val="0"/>
          <w:sz w:val="26"/>
        </w:rPr>
        <w:t>생활 표현</w:t>
      </w:r>
    </w:p>
    <w:p>
      <w:r>
        <w:rPr>
          <w:rFonts w:ascii="Times New Roman" w:hAnsi="Times New Roman" w:eastAsia="Times New Roman"/>
          <w:b w:val="0"/>
          <w:i w:val="0"/>
          <w:sz w:val="22"/>
        </w:rPr>
        <w:t>«Не в брову, а в око» — 한국어 해설: "눈썹이 아니라 눈을 맞혔다, 정곡을 찔렀다." 비판이나 말이 급소를 정확히 때렸을 때 쓰는 관용구. 흐레베뉵이 광고 속 '정해지지 않음' 문구를 평하며 캠프 사람들에게(말투는 평서). 장면 2.</w:t>
      </w:r>
    </w:p>
    <w:p>
      <w:r>
        <w:rPr>
          <w:rFonts w:ascii="Times New Roman" w:hAnsi="Times New Roman" w:eastAsia="Times New Roman"/>
          <w:b w:val="0"/>
          <w:i w:val="0"/>
          <w:sz w:val="22"/>
        </w:rPr>
        <w:t>«Сам не свій» — 한국어 해설: "제정신이 아니다, 평소의 자기 같지 않다." 걱정이나 피로로 평소와 다를 때(여성은 «сама не своя»). 보이추크가 본부장 슐하에게 요즘의 자기 상태를 말하며. 장면 1.</w:t>
      </w:r>
    </w:p>
    <w:p>
      <w:r>
        <w:rPr>
          <w:rFonts w:ascii="Times New Roman" w:hAnsi="Times New Roman" w:eastAsia="Times New Roman"/>
          <w:b w:val="0"/>
          <w:i w:val="0"/>
          <w:sz w:val="22"/>
        </w:rPr>
        <w:t>«Тримати удар» — 한국어 해설: "타격을 버티다, 맞받아치지 않고 견디다." 공격을 받아내는 힘을 말할 때. 흐레베뉵이 올레스에게(ти 관계로 격의 없이 말함). 장면 2.</w:t>
      </w:r>
    </w:p>
    <w:p>
      <w:r>
        <w:rPr>
          <w:rFonts w:ascii="Times New Roman" w:hAnsi="Times New Roman" w:eastAsia="Times New Roman"/>
          <w:b w:val="0"/>
          <w:i w:val="0"/>
          <w:sz w:val="22"/>
        </w:rPr>
        <w:t>«На власній шкурі» — 한국어 해설: "제 살갗으로, 직접 몸으로 겪어서." 남에게서 들은 게 아니라 몸소 겪은 일을 말할 때. 체육관의 노인이 올레스에게(ви). 장면 6.</w:t>
      </w:r>
    </w:p>
    <w:p>
      <w:r>
        <w:rPr>
          <w:rFonts w:ascii="Times New Roman" w:hAnsi="Times New Roman" w:eastAsia="Times New Roman"/>
          <w:b w:val="0"/>
          <w:i w:val="0"/>
          <w:sz w:val="22"/>
        </w:rPr>
        <w:t>«Не діли шкуру неубитого ведмедя» — 한국어 해설: "잡지도 않은 곰의 가죽을 나누지 마라." 결과가 나오기 전에 이긴 듯 말하지 말라는 속담(여러 사람에게는 «Не діліть»). 흐레베뉵이 카탸에게(ти). 장면 8.</w:t>
      </w:r>
    </w:p>
    <w:p>
      <w:r>
        <w:rPr>
          <w:rFonts w:ascii="Times New Roman" w:hAnsi="Times New Roman" w:eastAsia="Times New Roman"/>
          <w:b w:val="0"/>
          <w:i/>
          <w:sz w:val="22"/>
        </w:rPr>
        <w:t>[3화 끝 — 다음 화 예고: 「참전용사의 재판」(Суд над ветераном), 귀환병이 저지른 폭행 사건 재판을 올레스가 방청석 맨 뒷줄에서 지켜본다. 변호사의 눈으로, 후보의 입은 닫고.]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