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9부 5화 — 「우리 쪽의 돈」 (Наші чужі гроші)</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대선 후보·전 시장) / 카탸 리센코(40세, 캠프 총괄) / 이리나 마르첸코(36세, 시의회 서기·시장 권한대행) / 아나톨리 빅토로비치 흐레베뉵(70대, 정치 원로) / 키릴로 안드리요비치 스미르넨코(63세, «콤파스 아우디트» 공동창업자·감사팀장) / 글리브 오스타프추크(35세, «콤파스» 디지털 증거 담당) / 솔로미야 호르디옌코(32세, 포렌식 회계사) / 레샤 마르티뉵(«콤파스» 직원) / 인나 하이둑(43세, 반부패수사국 수사관) / 다닐류크(반부패 담당 검사) / 라이사 스테파니우나 오파나센코(73세, 캠프 법률 자문) / 데니스 로마뉵(27세, 캠프 디지털 담당 — 신규) / 한나 오를렌코(70세, 올레스의 어머니) / 아르템 이호로비치 보이추크(62세, 대통령 — 뉴스 화면)</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3월 2일(화)~12일(금), 오스트로호르스크(요일은 2027년 달력 기준). 올레스는 1월 4일 시장직을 내려놓고 대선 후보로 등록했고, 시의회 서기 이리나가 시장 권한대행을 맡고 있다. 1차 투표(3월 28일)까지 4주도 남지 않았다. 8부 10화에서 글리브가 «Інфо-Лінк Медіа»를 '지금은 아님' 파일에 따로 보관해 두었는데(보후슬랍스키의 리히텐슈타인 재단이 '게재 대가'로 돈을 낸 줄), 이 화에서 그 회사가 이번에는 돈을 받는 쪽이 아니라 내는 쪽으로 다시 나타난다: 올레스를 칭송하는 봇 계정 수천 개의 광고비다. 올레스는 이를 부탁한 적이 없고, 그 사실이 곧 면죄부는 아니다. 모든 기관·회사·인물·사건은 가상이며, 이 부는 희망의 가정이지 예측이 아니다. 교전국은 끝까지 이름을 부르지 않는다.</w:t>
      </w:r>
    </w:p>
    <w:p>
      <w:r>
        <w:rPr>
          <w:rFonts w:ascii="Times New Roman" w:hAnsi="Times New Roman" w:eastAsia="Times New Roman"/>
          <w:b/>
          <w:i w:val="0"/>
          <w:sz w:val="26"/>
        </w:rPr>
        <w:t>장면 1 — 3월 2일(화) 오전 8시 40분, 포딜 «콤파스 아우디트» 지하 사무실</w:t>
      </w:r>
    </w:p>
    <w:p>
      <w:r>
        <w:rPr>
          <w:rFonts w:ascii="Times New Roman" w:hAnsi="Times New Roman" w:eastAsia="Times New Roman"/>
          <w:b w:val="0"/>
          <w:i/>
          <w:sz w:val="22"/>
        </w:rPr>
        <w:t>(Вівторок, 2 березня 2027 року. Пів на дев'яту. Підвальний офіс на Подолі: труби під стелею, напівпідвальні вікна. Лампа ліворуч, як і раніше. На столі три кружки з цифрами «1», «2» і «5». На полиці за спиною Кирила, між звичайними теками, стоїть синя папка з написом «А-2014»; Кирило не обертається, але двічі за ранок поправляє її рівніше. Гліб за двома моніторами, на них таблиця з жовтими рядками. Соломія стоїть позаду з роздруківками, Леша біля стіни з ноутбуком на колінах.)</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Пане Кириле, ви казали: «Перенеси в окремий файл і підпиши "не зараз"». Минулої ночі в мене було «зараз».</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очей від чаю)</w:t>
      </w:r>
      <w:r>
        <w:rPr>
          <w:rFonts w:ascii="Times New Roman" w:hAnsi="Times New Roman" w:eastAsia="Times New Roman"/>
          <w:b w:val="0"/>
          <w:i w:val="0"/>
          <w:sz w:val="22"/>
        </w:rPr>
        <w:t xml:space="preserve"> Давно?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Дві ночі. Будити вас не хотів. </w:t>
      </w:r>
      <w:r>
        <w:rPr>
          <w:rFonts w:ascii="Times New Roman" w:hAnsi="Times New Roman" w:eastAsia="Times New Roman"/>
          <w:b w:val="0"/>
          <w:i/>
          <w:sz w:val="22"/>
        </w:rPr>
        <w:t>(повертає монітор)</w:t>
      </w:r>
      <w:r>
        <w:rPr>
          <w:rFonts w:ascii="Times New Roman" w:hAnsi="Times New Roman" w:eastAsia="Times New Roman"/>
          <w:b w:val="0"/>
          <w:i w:val="0"/>
          <w:sz w:val="22"/>
        </w:rPr>
        <w:t xml:space="preserve"> Рекламні кабінети. Сторінки «Орленко — наш вибір», «Острогорськ за Орленка», «Мама каже: Орленко». Ще чотирнадцять таких. За місяць шістдесят три тисячі підписників. Сімдесят відсотків акаунтів молодші за два місяці.</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Я звірила дати створення. Тисяча сімсот профілів зареєстровано за одну добу, двадцять дев'ятого грудня. Той самий пристрій, інтервал між реєстраціями сорок секунд. Людина так не клікає.</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А гроші?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Платять через посередника. «Інфо-Лінк Медіа». Та сама фірма, що в двадцять четвертому отримала від «Вальдгартен» двісті сорок тисяч за «розміщення матеріалів». Тепер вона вже не отримує, а платить. Мільйон вісімсот сорок тисяч гривень за два місяці.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Хто платить «Інфо-Лінку»?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Дві фірми-прокладки, а за ними знову Вадуц. Я не стверджую, що то він. Я кажу: те саме слово в призначенні платежу, те саме коло банків.</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Спершу «консультаційні послуги». Тепер «розміщення». Він платить за слова.</w:t>
      </w:r>
    </w:p>
    <w:p>
      <w:r>
        <w:rPr>
          <w:rFonts w:ascii="Times New Roman" w:hAnsi="Times New Roman" w:eastAsia="Times New Roman"/>
          <w:b/>
          <w:i w:val="0"/>
          <w:sz w:val="22"/>
        </w:rPr>
        <w:t>Леша:</w:t>
      </w:r>
      <w:r>
        <w:rPr>
          <w:rFonts w:ascii="Times New Roman" w:hAnsi="Times New Roman" w:eastAsia="Times New Roman"/>
          <w:b w:val="0"/>
          <w:i w:val="0"/>
          <w:sz w:val="22"/>
        </w:rPr>
        <w:t xml:space="preserve"> І за те, що в них написано. </w:t>
      </w:r>
      <w:r>
        <w:rPr>
          <w:rFonts w:ascii="Times New Roman" w:hAnsi="Times New Roman" w:eastAsia="Times New Roman"/>
          <w:b w:val="0"/>
          <w:i/>
          <w:sz w:val="22"/>
        </w:rPr>
        <w:t>(читає з екрана)</w:t>
      </w:r>
      <w:r>
        <w:rPr>
          <w:rFonts w:ascii="Times New Roman" w:hAnsi="Times New Roman" w:eastAsia="Times New Roman"/>
          <w:b w:val="0"/>
          <w:i w:val="0"/>
          <w:sz w:val="22"/>
        </w:rPr>
        <w:t xml:space="preserve"> «Орленко — єдиний, хто не краде. Решта — шкідники». «Хто не голосує за Орленка, той за темряву». Позавчора одна сторінка розіслала знімок коментаря, який нібито написав Гнатюк. Гнатюк його не писав.</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Він не підтримує Орленка. Він купує йому провину.</w:t>
      </w:r>
    </w:p>
    <w:p>
      <w:r>
        <w:rPr>
          <w:rFonts w:ascii="Times New Roman" w:hAnsi="Times New Roman" w:eastAsia="Times New Roman"/>
          <w:b w:val="0"/>
          <w:i/>
          <w:sz w:val="22"/>
        </w:rPr>
        <w:t>(Тиша. Погляд Кирила ковзає на синю папку й одразу повертається до екрана.)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Може, просто сказати Каті? Вона швидко прибере сторінки.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І разом із ними сліди. </w:t>
      </w:r>
      <w:r>
        <w:rPr>
          <w:rFonts w:ascii="Times New Roman" w:hAnsi="Times New Roman" w:eastAsia="Times New Roman"/>
          <w:b w:val="0"/>
          <w:i/>
          <w:sz w:val="22"/>
        </w:rPr>
        <w:t>(кладе окуляри на стіл)</w:t>
      </w:r>
      <w:r>
        <w:rPr>
          <w:rFonts w:ascii="Times New Roman" w:hAnsi="Times New Roman" w:eastAsia="Times New Roman"/>
          <w:b w:val="0"/>
          <w:i w:val="0"/>
          <w:sz w:val="22"/>
        </w:rPr>
        <w:t xml:space="preserve"> Видалити означає зробити саме те, чого від нас чекають: прибрати докази власними руками. Ні. Сторінки лишаються. Лешо, знімай усе в закритий архів: дати, пристрої, хеші. Не лайкати, не відповідати.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пан Орленко? У листопаді він сказав: «Нічого не передавайте».</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Це було про Відень. А тут його власне прізвище на сторінках, яких він не просив.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піду до Бюро сьогодні. Якщо там скажуть мовчати, мовчатиму до тієї хвилини, коли закон дозволить інакше. Не раніше й не довше. Він не мій клієнт, Глібе. Мій клієнт — те, що буде написано у висновку.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п'ята?</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в «5»)</w:t>
      </w:r>
      <w:r>
        <w:rPr>
          <w:rFonts w:ascii="Times New Roman" w:hAnsi="Times New Roman" w:eastAsia="Times New Roman"/>
          <w:b w:val="0"/>
          <w:i w:val="0"/>
          <w:sz w:val="22"/>
        </w:rPr>
        <w:t xml:space="preserve"> Хай стоїть. Для того, хто прийде. Соломіє, таблицю в двох примірниках. Один у мене, другий під замком.</w:t>
      </w:r>
    </w:p>
    <w:p>
      <w:r>
        <w:rPr>
          <w:rFonts w:ascii="Times New Roman" w:hAnsi="Times New Roman" w:eastAsia="Times New Roman"/>
          <w:b/>
          <w:i w:val="0"/>
          <w:sz w:val="26"/>
        </w:rPr>
        <w:t>장면 2 — 3월 4일(목) 오전 11시, 반부패수사국 4호실</w:t>
      </w:r>
    </w:p>
    <w:p>
      <w:r>
        <w:rPr>
          <w:rFonts w:ascii="Times New Roman" w:hAnsi="Times New Roman" w:eastAsia="Times New Roman"/>
          <w:b w:val="0"/>
          <w:i/>
          <w:sz w:val="22"/>
        </w:rPr>
        <w:t>(Четвер, 4 березня. Одинадцята. Кімната на четвертому поверсі Бюро. На стіні схема вже інша: до магніта «Вальдгартен» додано нову стрілку, підписану маркером «ІЛМ?». Інна Гайдук у светрі із закоченими рукавами; на столі її власна чорна кружка без цифри. Прокурор Данилюк стоїть у дверях із папкою й телефоном. Кирило ставить термос. Гліб поруч із ноутбуком під пахвою.)</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Пане Кириле, цього разу я принесла свою. Не обіцяю, що питиму, але кружка вже тут.</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не наливаю, коли не просять.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Я прошу. </w:t>
      </w:r>
      <w:r>
        <w:rPr>
          <w:rFonts w:ascii="Times New Roman" w:hAnsi="Times New Roman" w:eastAsia="Times New Roman"/>
          <w:b w:val="0"/>
          <w:i/>
          <w:sz w:val="22"/>
        </w:rPr>
        <w:t>(Кирило наливає в чорну кружку)</w:t>
      </w:r>
      <w:r>
        <w:rPr>
          <w:rFonts w:ascii="Times New Roman" w:hAnsi="Times New Roman" w:eastAsia="Times New Roman"/>
          <w:b w:val="0"/>
          <w:i w:val="0"/>
          <w:sz w:val="22"/>
        </w:rPr>
        <w:t xml:space="preserve"> Ваша таблиця прийшла у вівторок. Скажу чесно: ми це майже мали. У лютому платформа відповіла на наш запит про інше, і в тій відповіді був рекламний кабінет «Інфо-Лінк Медіа». Мій стікер «ІЛМ?» ще з листопада, до речі, підсунув ваш Гліб. Тоді він виглядав дрібницею.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Він і був дрібницею, поки його не підперли оцим.</w:t>
      </w:r>
    </w:p>
    <w:p>
      <w:r>
        <w:rPr>
          <w:rFonts w:ascii="Times New Roman" w:hAnsi="Times New Roman" w:eastAsia="Times New Roman"/>
          <w:b/>
          <w:i w:val="0"/>
          <w:sz w:val="22"/>
        </w:rPr>
        <w:t>Данилюк:</w:t>
      </w:r>
      <w:r>
        <w:rPr>
          <w:rFonts w:ascii="Times New Roman" w:hAnsi="Times New Roman" w:eastAsia="Times New Roman"/>
          <w:b w:val="0"/>
          <w:i w:val="0"/>
          <w:sz w:val="22"/>
        </w:rPr>
        <w:t xml:space="preserve"> </w:t>
      </w:r>
      <w:r>
        <w:rPr>
          <w:rFonts w:ascii="Times New Roman" w:hAnsi="Times New Roman" w:eastAsia="Times New Roman"/>
          <w:b w:val="0"/>
          <w:i/>
          <w:sz w:val="22"/>
        </w:rPr>
        <w:t>(від дверей)</w:t>
      </w:r>
      <w:r>
        <w:rPr>
          <w:rFonts w:ascii="Times New Roman" w:hAnsi="Times New Roman" w:eastAsia="Times New Roman"/>
          <w:b w:val="0"/>
          <w:i w:val="0"/>
          <w:sz w:val="22"/>
        </w:rPr>
        <w:t xml:space="preserve"> Суд дав дозвіл на копіювання серверів і банківські запити. Виконуємо в п'ятницю о шостій ранку. До цього часу жодних видалень, жодних «чисток». Хто торкнеться сторінок, торкнеться доказів. </w:t>
      </w:r>
      <w:r>
        <w:rPr>
          <w:rFonts w:ascii="Times New Roman" w:hAnsi="Times New Roman" w:eastAsia="Times New Roman"/>
          <w:b w:val="0"/>
          <w:i/>
          <w:sz w:val="22"/>
        </w:rPr>
        <w:t>(дивиться на Кирила)</w:t>
      </w:r>
      <w:r>
        <w:rPr>
          <w:rFonts w:ascii="Times New Roman" w:hAnsi="Times New Roman" w:eastAsia="Times New Roman"/>
          <w:b w:val="0"/>
          <w:i w:val="0"/>
          <w:sz w:val="22"/>
        </w:rPr>
        <w:t xml:space="preserve"> Прошу тримати язик за зубами, пане Кириле. Не наказую, ви не наш працівник. Прошу до суботи.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А пан Орленко?</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Кандидат. До п'ятниці йому не скажемо. Вам скажемо: після п'ятниці ви вільні.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Спитаю прямо. Ви вважаєте, що він знав?</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п'є з чорної кружки)</w:t>
      </w:r>
      <w:r>
        <w:rPr>
          <w:rFonts w:ascii="Times New Roman" w:hAnsi="Times New Roman" w:eastAsia="Times New Roman"/>
          <w:b w:val="0"/>
          <w:i w:val="0"/>
          <w:sz w:val="22"/>
        </w:rPr>
        <w:t xml:space="preserve"> Я не роблю висновків за п'ять днів. Бачу таке: гроші йдуть не в його виборчий фонд, а на чужі сторінки, і тексти написано так, щоб при розкритті виходило: його люди керують ботами. Така робота не для друзів.</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Це версія. А ось не версія: той, хто платив, ставив на мовчання. Кандидат промовчить, а в останній тиждень хтось «випадково» знайде.</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А якщо не промовчить?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Тоді схема не працює.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Я не пророчиця, політика не моє. Знаю тільки, що буде, якщо він прийде сам. Я прийму заяву, як від будь-якого громадянина. Не краще й не гірше. Перевірю його штаб, його фонд, його людей. Якщо хтось знав, це буде в підозрі, а не в пресрелізі.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Йому це скажуть.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Скажіть. </w:t>
      </w:r>
      <w:r>
        <w:rPr>
          <w:rFonts w:ascii="Times New Roman" w:hAnsi="Times New Roman" w:eastAsia="Times New Roman"/>
          <w:b w:val="0"/>
          <w:i/>
          <w:sz w:val="22"/>
        </w:rPr>
        <w:t>(дивиться в кружку)</w:t>
      </w:r>
      <w:r>
        <w:rPr>
          <w:rFonts w:ascii="Times New Roman" w:hAnsi="Times New Roman" w:eastAsia="Times New Roman"/>
          <w:b w:val="0"/>
          <w:i w:val="0"/>
          <w:sz w:val="22"/>
        </w:rPr>
        <w:t xml:space="preserve"> Налийте ще. Я з вами не п'ю, я просто не заважаю.</w:t>
      </w:r>
    </w:p>
    <w:p>
      <w:r>
        <w:rPr>
          <w:rFonts w:ascii="Times New Roman" w:hAnsi="Times New Roman" w:eastAsia="Times New Roman"/>
          <w:b w:val="0"/>
          <w:i/>
          <w:sz w:val="22"/>
        </w:rPr>
        <w:t>(Данилюк виходить, зачиняє двері тихіше, ніж треба. Гліб дивиться на стрілку «ІЛМ?» і мовчки перекладає ноутбук в іншу руку.)</w:t>
      </w:r>
    </w:p>
    <w:p>
      <w:r>
        <w:rPr>
          <w:rFonts w:ascii="Times New Roman" w:hAnsi="Times New Roman" w:eastAsia="Times New Roman"/>
          <w:b/>
          <w:i w:val="0"/>
          <w:sz w:val="26"/>
        </w:rPr>
        <w:t>장면 3 — 3월 6일(토) 저녁 7시, 금속공 거리 캠프 사무실</w:t>
      </w:r>
    </w:p>
    <w:p>
      <w:r>
        <w:rPr>
          <w:rFonts w:ascii="Times New Roman" w:hAnsi="Times New Roman" w:eastAsia="Times New Roman"/>
          <w:b w:val="0"/>
          <w:i/>
          <w:sz w:val="22"/>
        </w:rPr>
        <w:t>(Субота, 6 березня. Сьома вечора. Колишня друкарня на вулиці Металістів — штаб. Волонтери розійшлися, лишилися рулони плакатів і коробки з листівками. На дошці магніти по областях: зелені, жовті, червоні; жовтих найбільше. Катя на підвіконні з холодним бутербродом. Олесь біля столу, в сорочці із закоченими рукавами, перебирає списки виборчих дільниць. У двері стукають двічі, і заходить Кирило з термосом і текою.)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Пане Кириле? О сьомій у суботу? Хтось помер?</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Ніхто. </w:t>
      </w:r>
      <w:r>
        <w:rPr>
          <w:rFonts w:ascii="Times New Roman" w:hAnsi="Times New Roman" w:eastAsia="Times New Roman"/>
          <w:b w:val="0"/>
          <w:i/>
          <w:sz w:val="22"/>
        </w:rPr>
        <w:t>(ставить термос)</w:t>
      </w:r>
      <w:r>
        <w:rPr>
          <w:rFonts w:ascii="Times New Roman" w:hAnsi="Times New Roman" w:eastAsia="Times New Roman"/>
          <w:b w:val="0"/>
          <w:i w:val="0"/>
          <w:sz w:val="22"/>
        </w:rPr>
        <w:t xml:space="preserve"> Спершу чай, потім справи. Прошу вибачення, що в такому порядку.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(дістає склянки)</w:t>
      </w:r>
      <w:r>
        <w:rPr>
          <w:rFonts w:ascii="Times New Roman" w:hAnsi="Times New Roman" w:eastAsia="Times New Roman"/>
          <w:b w:val="0"/>
          <w:i w:val="0"/>
          <w:sz w:val="22"/>
        </w:rPr>
        <w:t xml:space="preserve"> Вам із чебрецем?</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З ним. Я мав би принести це в четвер. Не міг. Від учорашнього ранку, від шостої, можу.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міг» — це як?</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Бюро просило мовчати до суботи. Я пообіцяв. </w:t>
      </w:r>
      <w:r>
        <w:rPr>
          <w:rFonts w:ascii="Times New Roman" w:hAnsi="Times New Roman" w:eastAsia="Times New Roman"/>
          <w:b w:val="0"/>
          <w:i/>
          <w:sz w:val="22"/>
        </w:rPr>
        <w:t>(кладе теку перед Олесем)</w:t>
      </w:r>
      <w:r>
        <w:rPr>
          <w:rFonts w:ascii="Times New Roman" w:hAnsi="Times New Roman" w:eastAsia="Times New Roman"/>
          <w:b w:val="0"/>
          <w:i w:val="0"/>
          <w:sz w:val="22"/>
        </w:rPr>
        <w:t xml:space="preserve"> Читайте першу сторінку. Решта таблиці.</w:t>
      </w:r>
    </w:p>
    <w:p>
      <w:r>
        <w:rPr>
          <w:rFonts w:ascii="Times New Roman" w:hAnsi="Times New Roman" w:eastAsia="Times New Roman"/>
          <w:b w:val="0"/>
          <w:i/>
          <w:sz w:val="22"/>
        </w:rPr>
        <w:t>(Олесь читає. Катя дивиться через його плече. Тиша довша, ніж потрібно для однієї сторінки.)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Один мільйон вісімсот сорок тисяч. </w:t>
      </w:r>
      <w:r>
        <w:rPr>
          <w:rFonts w:ascii="Times New Roman" w:hAnsi="Times New Roman" w:eastAsia="Times New Roman"/>
          <w:b w:val="0"/>
          <w:i/>
          <w:sz w:val="22"/>
        </w:rPr>
        <w:t>(голос тоншає)</w:t>
      </w:r>
      <w:r>
        <w:rPr>
          <w:rFonts w:ascii="Times New Roman" w:hAnsi="Times New Roman" w:eastAsia="Times New Roman"/>
          <w:b w:val="0"/>
          <w:i w:val="0"/>
          <w:sz w:val="22"/>
        </w:rPr>
        <w:t xml:space="preserve"> Це наші сторінки?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Це сторінки з вашим прізвищем. Не ваші. Гроші ззовні, і слід веде туди, куди вів у листопаді.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«Інфо-Лінк Медіа». </w:t>
      </w:r>
      <w:r>
        <w:rPr>
          <w:rFonts w:ascii="Times New Roman" w:hAnsi="Times New Roman" w:eastAsia="Times New Roman"/>
          <w:b w:val="0"/>
          <w:i/>
          <w:sz w:val="22"/>
        </w:rPr>
        <w:t>(підводить очі)</w:t>
      </w:r>
      <w:r>
        <w:rPr>
          <w:rFonts w:ascii="Times New Roman" w:hAnsi="Times New Roman" w:eastAsia="Times New Roman"/>
          <w:b w:val="0"/>
          <w:i w:val="0"/>
          <w:sz w:val="22"/>
        </w:rPr>
        <w:t xml:space="preserve"> Той рядок «не зараз» у Глібовій таблиці.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Той. Бюро вчора вранці зняло копії серверів. Тож ви знаєте стільки ж, скільки вони.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Ви мовчали чотири доби. А ми роздавали листівки, сперечалися за кожну тисячу, а нас хвалили ті, хто...</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не мав права. Тепер маю. Ви можете на мене гніватися.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гніваюся.</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Це справедливо.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Ні, зараз ти мене слухай. Хто з наших знав? Чи є тут хоч одна наша копійка?</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Жодної вашої. Рахунки фонду чисті, я дивився виписку. Проблема в тому, що ці гроші чужі.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нам нема в чому каятися.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Сторінки називаються моїм іменем. Кожне слово там написано так, ніби я його сказав.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Добре. Зняти їх. Сьогодні. Наберу Дениса, до десятої їх не буде.</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Не можна. Це докази. Доки Бюро їх не заморозило через платформу, ви не торкаєтеся нічого.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Тобто лишаємо? П'ятнадцять сторінок, півтори тисячі ботів хвалять нас, а в понеділок хтось знайде це раніше, ніж 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я не чекатиму понеділка.</w:t>
      </w:r>
    </w:p>
    <w:p>
      <w:r>
        <w:rPr>
          <w:rFonts w:ascii="Times New Roman" w:hAnsi="Times New Roman" w:eastAsia="Times New Roman"/>
          <w:b w:val="0"/>
          <w:i/>
          <w:sz w:val="22"/>
        </w:rPr>
        <w:t>(Катя зупиняється. Олесь відсуває списки дільниць і бере чистий аркуш.)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подам заяву. Сам. До Бюро, про вчинення кримінального правопорушення. Прошу перевірити сторінки, їхнє фінансування, а заодно мій виборчий фонд і мою команду. Копію надішлю до Центральної виборчої комісії. Кожному, хто спитає, дам прочитати.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розумієш, що цього тижня на першу сторінку піде не «Орленко просить розслідувати ботів»? Піде «Штаб Орленка під слідством».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Скільки? Два пункти? Чотири?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Мені не байдуже. Але рішення це не змінює.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шість місяців складала кошториси, де кожна копійка видна. А тепер чужа брудна копійка, до якої ми не торкалися, може коштувати нам усього.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закон, який ти так любиш, голосів не додасть.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додасть. </w:t>
      </w:r>
      <w:r>
        <w:rPr>
          <w:rFonts w:ascii="Times New Roman" w:hAnsi="Times New Roman" w:eastAsia="Times New Roman"/>
          <w:b w:val="0"/>
          <w:i/>
          <w:sz w:val="22"/>
        </w:rPr>
        <w:t>(кладе ручку)</w:t>
      </w:r>
      <w:r>
        <w:rPr>
          <w:rFonts w:ascii="Times New Roman" w:hAnsi="Times New Roman" w:eastAsia="Times New Roman"/>
          <w:b w:val="0"/>
          <w:i w:val="0"/>
          <w:sz w:val="22"/>
        </w:rPr>
        <w:t xml:space="preserve"> Я кажу це тобі першою з тих, хто може мене зупинити. Першим був Кирило, але зупиняти мене він не збирався.</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збирався стояти осторонь. Так було чесніше.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(сідає, дивиться, як Олесь розставляє склянки)</w:t>
      </w:r>
      <w:r>
        <w:rPr>
          <w:rFonts w:ascii="Times New Roman" w:hAnsi="Times New Roman" w:eastAsia="Times New Roman"/>
          <w:b w:val="0"/>
          <w:i w:val="0"/>
          <w:sz w:val="22"/>
        </w:rPr>
        <w:t xml:space="preserve"> Я не зупиню. Але на нараді мовчати не буду.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мовчи.</w:t>
      </w:r>
    </w:p>
    <w:p>
      <w:r>
        <w:rPr>
          <w:rFonts w:ascii="Times New Roman" w:hAnsi="Times New Roman" w:eastAsia="Times New Roman"/>
          <w:b w:val="0"/>
          <w:i/>
          <w:sz w:val="22"/>
        </w:rPr>
        <w:t>(Він наливає. П'яту склянку, як завжди, ставить перед порожнім стільцем. Катя бере свою, ловить олівець із літерою «П.», що котиться по столу, і вертає на місце.)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Гребенюку скажи сам. Він не пробачає, коли дізнається від третіх.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уже їде. Сьогодні вночі потягом.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(майже усміхається)</w:t>
      </w:r>
      <w:r>
        <w:rPr>
          <w:rFonts w:ascii="Times New Roman" w:hAnsi="Times New Roman" w:eastAsia="Times New Roman"/>
          <w:b w:val="0"/>
          <w:i w:val="0"/>
          <w:sz w:val="22"/>
        </w:rPr>
        <w:t xml:space="preserve"> Звідки він знає?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не знає. Він просто приїжджає, коли пахне чимось поганим.</w:t>
      </w:r>
    </w:p>
    <w:p>
      <w:r>
        <w:rPr>
          <w:rFonts w:ascii="Times New Roman" w:hAnsi="Times New Roman" w:eastAsia="Times New Roman"/>
          <w:b/>
          <w:i w:val="0"/>
          <w:sz w:val="26"/>
        </w:rPr>
        <w:t>장면 4 — 3월 8일(월) 오전 10시, 캠프 사무실</w:t>
      </w:r>
    </w:p>
    <w:p>
      <w:r>
        <w:rPr>
          <w:rFonts w:ascii="Times New Roman" w:hAnsi="Times New Roman" w:eastAsia="Times New Roman"/>
          <w:b w:val="0"/>
          <w:i/>
          <w:sz w:val="22"/>
        </w:rPr>
        <w:t>(Понеділок, 8 березня. Десята ранку. Свято, але штаб працює. На підвіконні склянка з тюльпанами, які привіз Гребенюк із Києва «для жінок штабу». За довгим столом Олесь, Катя, Гребенюк у сірому пальті, яке так і не зняв, Раїса Степанівна з трьома аркушами і Денис, двадцятисемирічний, у светрі, з червоними очима. Гребенюк лузає насіння в долоню.)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Дев'ять годин потягом, Олесю. Колись цією гілкою їздили за сім.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 ви самі приїхали.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Бо ти не подзвонив. Люди, які вирішили, телефонують. </w:t>
      </w:r>
      <w:r>
        <w:rPr>
          <w:rFonts w:ascii="Times New Roman" w:hAnsi="Times New Roman" w:eastAsia="Times New Roman"/>
          <w:b w:val="0"/>
          <w:i/>
          <w:sz w:val="22"/>
        </w:rPr>
        <w:t>(плює лушпиння в долоню)</w:t>
      </w:r>
      <w:r>
        <w:rPr>
          <w:rFonts w:ascii="Times New Roman" w:hAnsi="Times New Roman" w:eastAsia="Times New Roman"/>
          <w:b w:val="0"/>
          <w:i w:val="0"/>
          <w:sz w:val="22"/>
        </w:rPr>
        <w:t xml:space="preserve"> Катя переказала. Кажи, що саме надумав, і я скажу, де ти помиляєшся.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Завтра о десятій подаю заяву до Бюро особисто. Копія до ЦВК. Нічого не видаляємо, доки Бюро не дозволить.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 кажеш «заява», ніби це квитанція. Це сигнал. За двадцять днів до голосування ти піднімаєш прапор: у мене проблеми.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лист із адресою, паролями й моєю бухгалтерією. «Заходьте».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 «заходьте» прочитає Бойчук.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Прочитає в реєстрі. Не від мене.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І скористається.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Його штаб, мабуть, скористається. Він сам, не знаю.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 підвіконня)</w:t>
      </w:r>
      <w:r>
        <w:rPr>
          <w:rFonts w:ascii="Times New Roman" w:hAnsi="Times New Roman" w:eastAsia="Times New Roman"/>
          <w:b w:val="0"/>
          <w:i w:val="0"/>
          <w:sz w:val="22"/>
        </w:rPr>
        <w:t xml:space="preserve"> Я теж проти. Повторюю при всіх, щоб ніхто не казав, що я мовчала.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так: подай, але без шуму. Без прес-конференції, без слів «ботоферма» й «іноземні гроші». Закон вимагає писати заяву, а не пресреліз.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Прес-конференції не буде. Але якщо хтось спитає, я відповім. Відповідь ховати не збираюся.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Добре. Тоді слабке місце в іншому. </w:t>
      </w:r>
      <w:r>
        <w:rPr>
          <w:rFonts w:ascii="Times New Roman" w:hAnsi="Times New Roman" w:eastAsia="Times New Roman"/>
          <w:b w:val="0"/>
          <w:i/>
          <w:sz w:val="22"/>
        </w:rPr>
        <w:t>(повертається до Дениса)</w:t>
      </w:r>
      <w:r>
        <w:rPr>
          <w:rFonts w:ascii="Times New Roman" w:hAnsi="Times New Roman" w:eastAsia="Times New Roman"/>
          <w:b w:val="0"/>
          <w:i w:val="0"/>
          <w:sz w:val="22"/>
        </w:rPr>
        <w:t xml:space="preserve"> Хлопче, чого ти сидиш із такими очима?</w:t>
      </w:r>
    </w:p>
    <w:p>
      <w:r>
        <w:rPr>
          <w:rFonts w:ascii="Times New Roman" w:hAnsi="Times New Roman" w:eastAsia="Times New Roman"/>
          <w:b/>
          <w:i w:val="0"/>
          <w:sz w:val="22"/>
        </w:rPr>
        <w:t>Денис:</w:t>
      </w:r>
      <w:r>
        <w:rPr>
          <w:rFonts w:ascii="Times New Roman" w:hAnsi="Times New Roman" w:eastAsia="Times New Roman"/>
          <w:b w:val="0"/>
          <w:i w:val="0"/>
          <w:sz w:val="22"/>
        </w:rPr>
        <w:t xml:space="preserve"> Бо це я. </w:t>
      </w:r>
      <w:r>
        <w:rPr>
          <w:rFonts w:ascii="Times New Roman" w:hAnsi="Times New Roman" w:eastAsia="Times New Roman"/>
          <w:b w:val="0"/>
          <w:i/>
          <w:sz w:val="22"/>
        </w:rPr>
        <w:t>(Усі повертаються.)</w:t>
      </w:r>
      <w:r>
        <w:rPr>
          <w:rFonts w:ascii="Times New Roman" w:hAnsi="Times New Roman" w:eastAsia="Times New Roman"/>
          <w:b w:val="0"/>
          <w:i w:val="0"/>
          <w:sz w:val="22"/>
        </w:rPr>
        <w:t xml:space="preserve"> Скажу як на духу. У січні мені написала людина: «Мережа підтримки, безкоштовне просування, без вашого логотипа». Я не відповів. Але й не заблокував. За тиждень сторінки з'явилися самі. Я бачив, що рейтинг іде вгору, і тішився. Не питав, чиї вони.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w:t>
      </w:r>
      <w:r>
        <w:rPr>
          <w:rFonts w:ascii="Times New Roman" w:hAnsi="Times New Roman" w:eastAsia="Times New Roman"/>
          <w:b w:val="0"/>
          <w:i w:val="0"/>
          <w:sz w:val="22"/>
        </w:rPr>
        <w:t xml:space="preserve"> Ти не питав?</w:t>
      </w:r>
    </w:p>
    <w:p>
      <w:r>
        <w:rPr>
          <w:rFonts w:ascii="Times New Roman" w:hAnsi="Times New Roman" w:eastAsia="Times New Roman"/>
          <w:b/>
          <w:i w:val="0"/>
          <w:sz w:val="22"/>
        </w:rPr>
        <w:t>Денис:</w:t>
      </w:r>
      <w:r>
        <w:rPr>
          <w:rFonts w:ascii="Times New Roman" w:hAnsi="Times New Roman" w:eastAsia="Times New Roman"/>
          <w:b w:val="0"/>
          <w:i w:val="0"/>
          <w:sz w:val="22"/>
        </w:rPr>
        <w:t xml:space="preserve">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Півтора місяця...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Катю. Не підливай масла у вогонь. Хлопець сам сказав.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сказав, бо нас уже спіймали!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Катю.</w:t>
      </w:r>
    </w:p>
    <w:p>
      <w:r>
        <w:rPr>
          <w:rFonts w:ascii="Times New Roman" w:hAnsi="Times New Roman" w:eastAsia="Times New Roman"/>
          <w:b w:val="0"/>
          <w:i/>
          <w:sz w:val="22"/>
        </w:rPr>
        <w:t>(Тиша. Катя сідає. Олесь дивиться на Дениса.)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їм писав?</w:t>
      </w:r>
    </w:p>
    <w:p>
      <w:r>
        <w:rPr>
          <w:rFonts w:ascii="Times New Roman" w:hAnsi="Times New Roman" w:eastAsia="Times New Roman"/>
          <w:b/>
          <w:i w:val="0"/>
          <w:sz w:val="22"/>
        </w:rPr>
        <w:t>Денис:</w:t>
      </w:r>
      <w:r>
        <w:rPr>
          <w:rFonts w:ascii="Times New Roman" w:hAnsi="Times New Roman" w:eastAsia="Times New Roman"/>
          <w:b w:val="0"/>
          <w:i w:val="0"/>
          <w:sz w:val="22"/>
        </w:rPr>
        <w:t xml:space="preserve"> Тричі. «Дякую».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теж у заяві. Дати, знімки екрана, ім'я. Завтра підеш зі мною до Бюро й розкажеш те саме.</w:t>
      </w:r>
    </w:p>
    <w:p>
      <w:r>
        <w:rPr>
          <w:rFonts w:ascii="Times New Roman" w:hAnsi="Times New Roman" w:eastAsia="Times New Roman"/>
          <w:b/>
          <w:i w:val="0"/>
          <w:sz w:val="22"/>
        </w:rPr>
        <w:t>Денис:</w:t>
      </w:r>
      <w:r>
        <w:rPr>
          <w:rFonts w:ascii="Times New Roman" w:hAnsi="Times New Roman" w:eastAsia="Times New Roman"/>
          <w:b w:val="0"/>
          <w:i w:val="0"/>
          <w:sz w:val="22"/>
        </w:rPr>
        <w:t xml:space="preserve"> Я піду з команди. Напишу заяву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Спершу даси свідчення. Якщо підеш зараз, скажуть: знайшли цапа-відбувайла. А ти не він.</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(клацає ручкою)</w:t>
      </w:r>
      <w:r>
        <w:rPr>
          <w:rFonts w:ascii="Times New Roman" w:hAnsi="Times New Roman" w:eastAsia="Times New Roman"/>
          <w:b w:val="0"/>
          <w:i w:val="0"/>
          <w:sz w:val="22"/>
        </w:rPr>
        <w:t xml:space="preserve"> Мені можна? Я юрист, не політик. Три аркуші, як ви просили. Заяву приймають негайно, до реєстру вносять протягом доби. Прошу не плутати: ви подаєте заяву про ботів, а не про себе. Бути потерпілим і бути підозрюваним — різні рядки. Але Бюро може перевірити й вас. Тому в третьому абзаці я записала: «Прошу перевірити також мій виборчий фонд, рахунки та листування штабу».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Раїсо Степанівно, я підпишу.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Підпишете. Питання, чи ви ставитимете крапки над «і», чи писатимете «приблизно». У такій заяві слово «приблизно» — вже брехня.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Крапки.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Читали Карпенка-Карого? «Сто тисяч». Калитка рахує гроші, аж руки трусяться. Ми нині Калитка навпаки: нам несуть сто тисяч, а ми кричимо «Не наше!»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кричимо. Пишемо.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 насіння в долоні лишається недоторканим)</w:t>
      </w:r>
      <w:r>
        <w:rPr>
          <w:rFonts w:ascii="Times New Roman" w:hAnsi="Times New Roman" w:eastAsia="Times New Roman"/>
          <w:b w:val="0"/>
          <w:i w:val="0"/>
          <w:sz w:val="22"/>
        </w:rPr>
        <w:t xml:space="preserve"> Не рубай з плеча, Олесю. Кажу востаннє. Ти приймаєш найгарніше рішення і, мабуть, найдорожче. Під ним я не підпишуся. Я сидітиму поруч.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досить.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Налий старому. І не дивись так на Дениса: хлопець сьогодні зробив більше, ніж я за місяць.</w:t>
      </w:r>
    </w:p>
    <w:p>
      <w:r>
        <w:rPr>
          <w:rFonts w:ascii="Times New Roman" w:hAnsi="Times New Roman" w:eastAsia="Times New Roman"/>
          <w:b/>
          <w:i w:val="0"/>
          <w:sz w:val="26"/>
        </w:rPr>
        <w:t>장면 5 — 3월 9일(화) 오전 10시, 반부패수사국 접수실</w:t>
      </w:r>
    </w:p>
    <w:p>
      <w:r>
        <w:rPr>
          <w:rFonts w:ascii="Times New Roman" w:hAnsi="Times New Roman" w:eastAsia="Times New Roman"/>
          <w:b w:val="0"/>
          <w:i/>
          <w:sz w:val="22"/>
        </w:rPr>
        <w:t>(Вівторок, 9 березня. Десята ранку. Бюро: сіра будівля, металошукач у холі, черга з трьох осіб. Прийомна на першому поверсі: віконце, лавки, годинник на стіні. Олесь у темному пальті, без шарфа, з текою. Поруч Раїса. Денис тримає свій окремий аркуш. До них виходить Гайдук, у піджаку, і на мить просто видихає, побачивши, хто стоїть.)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Пане Орленку. Я думала, ви надішлете юриста.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Юрист тут. Але заяву підписую я. </w:t>
      </w:r>
      <w:r>
        <w:rPr>
          <w:rFonts w:ascii="Times New Roman" w:hAnsi="Times New Roman" w:eastAsia="Times New Roman"/>
          <w:b w:val="0"/>
          <w:i/>
          <w:sz w:val="22"/>
        </w:rPr>
        <w:t>(подає теку)</w:t>
      </w:r>
      <w:r>
        <w:rPr>
          <w:rFonts w:ascii="Times New Roman" w:hAnsi="Times New Roman" w:eastAsia="Times New Roman"/>
          <w:b w:val="0"/>
          <w:i w:val="0"/>
          <w:sz w:val="22"/>
        </w:rPr>
        <w:t xml:space="preserve"> Раїса Степанівна Опанасенко. Денис Романюк, цифровий координатор штабу. Він дасть окремі пояснення.</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(бере теку, не відкриває)</w:t>
      </w:r>
      <w:r>
        <w:rPr>
          <w:rFonts w:ascii="Times New Roman" w:hAnsi="Times New Roman" w:eastAsia="Times New Roman"/>
          <w:b w:val="0"/>
          <w:i w:val="0"/>
          <w:sz w:val="22"/>
        </w:rPr>
        <w:t xml:space="preserve"> Скажу кілька речей, поки ви не підписали. Заява не гарантує, що ми дійдемо до замовника до виборів. Ми не рахуємо голосів і не підганяємо слідство під календар.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Я не прошу дійти до двадцять восьмого.</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Реєстр читають не лише ті, хто вам зичить добра.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це відомо.</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Тоді чого ви просите?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Щоб ви перевірили так само, як перевіряли б, якби це був не я.</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Перевірю так само. Якщо хтось із вашого штабу знав, чиї гроші за цими сторінками, я напишу це в підозрі, як про будь-кого. Без пільг.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пільг.</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Підписуйте на кожній сторінці.</w:t>
      </w:r>
    </w:p>
    <w:p>
      <w:r>
        <w:rPr>
          <w:rFonts w:ascii="Times New Roman" w:hAnsi="Times New Roman" w:eastAsia="Times New Roman"/>
          <w:b w:val="0"/>
          <w:i/>
          <w:sz w:val="22"/>
        </w:rPr>
        <w:t>(Він підписує: перша, друга, третя. Раїса кладе кожен аркуш рівно. Денис дивиться на свій підпис, ледве тримаючи ручку: «Романюк Д. А.».)</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(до Дениса)</w:t>
      </w:r>
      <w:r>
        <w:rPr>
          <w:rFonts w:ascii="Times New Roman" w:hAnsi="Times New Roman" w:eastAsia="Times New Roman"/>
          <w:b w:val="0"/>
          <w:i w:val="0"/>
          <w:sz w:val="22"/>
        </w:rPr>
        <w:t xml:space="preserve"> Ви писали «дякую» людині, яка вам відповідала?</w:t>
      </w:r>
    </w:p>
    <w:p>
      <w:r>
        <w:rPr>
          <w:rFonts w:ascii="Times New Roman" w:hAnsi="Times New Roman" w:eastAsia="Times New Roman"/>
          <w:b/>
          <w:i w:val="0"/>
          <w:sz w:val="22"/>
        </w:rPr>
        <w:t>Денис:</w:t>
      </w:r>
      <w:r>
        <w:rPr>
          <w:rFonts w:ascii="Times New Roman" w:hAnsi="Times New Roman" w:eastAsia="Times New Roman"/>
          <w:b w:val="0"/>
          <w:i w:val="0"/>
          <w:sz w:val="22"/>
        </w:rPr>
        <w:t xml:space="preserve"> Тричі. Вона відповідала: «Нема за що. Це від щирого серця».</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Дайте мені цей чат повністю. Не знімок. Файл.</w:t>
      </w:r>
    </w:p>
    <w:p>
      <w:r>
        <w:rPr>
          <w:rFonts w:ascii="Times New Roman" w:hAnsi="Times New Roman" w:eastAsia="Times New Roman"/>
          <w:b/>
          <w:i w:val="0"/>
          <w:sz w:val="22"/>
        </w:rPr>
        <w:t>Денис:</w:t>
      </w:r>
      <w:r>
        <w:rPr>
          <w:rFonts w:ascii="Times New Roman" w:hAnsi="Times New Roman" w:eastAsia="Times New Roman"/>
          <w:b w:val="0"/>
          <w:i w:val="0"/>
          <w:sz w:val="22"/>
        </w:rPr>
        <w:t xml:space="preserve"> У телефоні.</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Залишите. Тут зроблять копію.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Мене вчили не казати цього кандидатам, але скажу: ви перший, хто приходить до мене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перший. Просто перший, кого ви бачите.</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(майже усміхається)</w:t>
      </w:r>
      <w:r>
        <w:rPr>
          <w:rFonts w:ascii="Times New Roman" w:hAnsi="Times New Roman" w:eastAsia="Times New Roman"/>
          <w:b w:val="0"/>
          <w:i w:val="0"/>
          <w:sz w:val="22"/>
        </w:rPr>
        <w:t xml:space="preserve"> Може. Витяг із реєстру видамо за годину. Платформі напишу сама, ваші люди сторінок не чіпають. Знімати буде слідство.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Не дякуйте. Подякуєте, коли роботу буде зроблено.</w:t>
      </w:r>
    </w:p>
    <w:p>
      <w:r>
        <w:rPr>
          <w:rFonts w:ascii="Times New Roman" w:hAnsi="Times New Roman" w:eastAsia="Times New Roman"/>
          <w:b w:val="0"/>
          <w:i/>
          <w:sz w:val="22"/>
        </w:rPr>
        <w:t>(Вони виходять. Раїса йде поруч.)</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Три підписи, а вага на двох руках. Сподіваюся, ви її відчули.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Відчув, Раїсо Степанівно.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Це добре. Коли перестанете відчувати, не ходіть більше.</w:t>
      </w:r>
    </w:p>
    <w:p>
      <w:r>
        <w:rPr>
          <w:rFonts w:ascii="Times New Roman" w:hAnsi="Times New Roman" w:eastAsia="Times New Roman"/>
          <w:b/>
          <w:i w:val="0"/>
          <w:sz w:val="26"/>
        </w:rPr>
        <w:t>장면 6 — 3월 9일(화) 저녁 7시 30분, 시장 집무실</w:t>
      </w:r>
    </w:p>
    <w:p>
      <w:r>
        <w:rPr>
          <w:rFonts w:ascii="Times New Roman" w:hAnsi="Times New Roman" w:eastAsia="Times New Roman"/>
          <w:b w:val="0"/>
          <w:i/>
          <w:sz w:val="22"/>
        </w:rPr>
        <w:t>(Вівторок, 9 березня. Пів на восьму. Кабінет міського голови. На столі табличка «В. о. міського голови Ірина Марченко». Ірина без жакета, у кардигані; перед нею ноутбук і тека з написом «Закупівлі: Інфо-Лінк — 0». На плитці чайник із маками: той самий, який Олесь залишив тут у січні. Олесь у дверях, у пальті, без папки. Не заходить.)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можна?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Це не дзвінок зі штабу. І робочий час скінчився. Заходь, зачини.</w:t>
      </w:r>
    </w:p>
    <w:p>
      <w:r>
        <w:rPr>
          <w:rFonts w:ascii="Times New Roman" w:hAnsi="Times New Roman" w:eastAsia="Times New Roman"/>
          <w:b w:val="0"/>
          <w:i/>
          <w:sz w:val="22"/>
        </w:rPr>
        <w:t>(Олесь зачиняє. Не сідає.)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прочитала це в реєстрі о пів на шосту. Не від тебе. І це правильно, і мене це дратує. Одне з одного не випливає.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дзвонив, бо ти просила.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Знаю, що просила. Сідай. Чого стоїш, як на співбесіді?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w:t>
      </w:r>
      <w:r>
        <w:rPr>
          <w:rFonts w:ascii="Times New Roman" w:hAnsi="Times New Roman" w:eastAsia="Times New Roman"/>
          <w:b w:val="0"/>
          <w:i w:val="0"/>
          <w:sz w:val="22"/>
        </w:rPr>
        <w:t xml:space="preserve"> Гнатюк?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Був о шостій. З блокнотом. Сказав, що вперше бачить, як кандидат сам кладе на стіл власну бухгалтерію. І що за тебе все одно не голосуватиме. </w:t>
      </w:r>
      <w:r>
        <w:rPr>
          <w:rFonts w:ascii="Times New Roman" w:hAnsi="Times New Roman" w:eastAsia="Times New Roman"/>
          <w:b w:val="0"/>
          <w:i/>
          <w:sz w:val="22"/>
        </w:rPr>
        <w:t>(стискає пальцями перенісся)</w:t>
      </w:r>
      <w:r>
        <w:rPr>
          <w:rFonts w:ascii="Times New Roman" w:hAnsi="Times New Roman" w:eastAsia="Times New Roman"/>
          <w:b w:val="0"/>
          <w:i w:val="0"/>
          <w:sz w:val="22"/>
        </w:rPr>
        <w:t xml:space="preserve"> Додав: «Але хтось має кивнути, коли людина робить правильно. Я киваю».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не про Гнатюка. Я переглянула всі закупівлі міста. «Інфо-Лінк Медіа» — жодного разу, ні за яким договором. На випадок, якщо Бойчук піде туди.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руки на стіл)</w:t>
      </w:r>
      <w:r>
        <w:rPr>
          <w:rFonts w:ascii="Times New Roman" w:hAnsi="Times New Roman" w:eastAsia="Times New Roman"/>
          <w:b w:val="0"/>
          <w:i w:val="0"/>
          <w:sz w:val="22"/>
        </w:rPr>
        <w:t xml:space="preserve"> Скажи одне. Ти знав, що це може коштувати тобі виборів?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«могло». Знав. Ти не лише про закон думав. Ти думав і про числа.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Спершу про закон. Потім про числа. Числа були не на мою користь.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Шість років я не сплю спокійно через твої підписи. У двадцять п'ятому ти підписав розпуск адміністрації, і я думала: ось де він упаде. Потім комісія, і я думала: тепер точно. Падає не він, Олесю. Падаю я, бо мені збирати тих, хто з ним.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знаєш. </w:t>
      </w:r>
      <w:r>
        <w:rPr>
          <w:rFonts w:ascii="Times New Roman" w:hAnsi="Times New Roman" w:eastAsia="Times New Roman"/>
          <w:b w:val="0"/>
          <w:i/>
          <w:sz w:val="22"/>
        </w:rPr>
        <w:t>(тихіше)</w:t>
      </w:r>
      <w:r>
        <w:rPr>
          <w:rFonts w:ascii="Times New Roman" w:hAnsi="Times New Roman" w:eastAsia="Times New Roman"/>
          <w:b w:val="0"/>
          <w:i w:val="0"/>
          <w:sz w:val="22"/>
        </w:rPr>
        <w:t xml:space="preserve"> Я ж не просила відкласти. Навмисно не просила.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помітив.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Дякувати мені чи ображатися?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те, ні те. Записати в протокол.</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(майже сміється, одразу втирає очі)</w:t>
      </w:r>
      <w:r>
        <w:rPr>
          <w:rFonts w:ascii="Times New Roman" w:hAnsi="Times New Roman" w:eastAsia="Times New Roman"/>
          <w:b w:val="0"/>
          <w:i w:val="0"/>
          <w:sz w:val="22"/>
        </w:rPr>
        <w:t xml:space="preserve"> Занесено до протоколу. Тоді слухай мене як секретаря. Якщо програєш, програєш чистим. Не втіха, арифметика: лишаються твої люди й твоя комісія. Якщо виграєш, то з фактом, якого ніхто не заперечить. Лише до цього ще чотири тижні.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 тижні й чотири дні.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Порахував?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Катя порахувала.</w:t>
      </w:r>
    </w:p>
    <w:p>
      <w:r>
        <w:rPr>
          <w:rFonts w:ascii="Times New Roman" w:hAnsi="Times New Roman" w:eastAsia="Times New Roman"/>
          <w:b w:val="0"/>
          <w:i/>
          <w:sz w:val="22"/>
        </w:rPr>
        <w:t>(Ірина дістає склянки. Дві, потім третю, потім п'яту, не питаючи. На підвіконні п'ять склянок у ряд.)</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думай, що я робитиму це щоразу. Це остання склянка в цьому кабінеті, поки ти не станеш кимось іншим.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Ким?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знаю. </w:t>
      </w:r>
      <w:r>
        <w:rPr>
          <w:rFonts w:ascii="Times New Roman" w:hAnsi="Times New Roman" w:eastAsia="Times New Roman"/>
          <w:b w:val="0"/>
          <w:i/>
          <w:sz w:val="22"/>
        </w:rPr>
        <w:t>(відвертається до чайника)</w:t>
      </w:r>
      <w:r>
        <w:rPr>
          <w:rFonts w:ascii="Times New Roman" w:hAnsi="Times New Roman" w:eastAsia="Times New Roman"/>
          <w:b w:val="0"/>
          <w:i w:val="0"/>
          <w:sz w:val="22"/>
        </w:rPr>
        <w:t xml:space="preserve"> Президентом.</w:t>
      </w:r>
    </w:p>
    <w:p>
      <w:r>
        <w:rPr>
          <w:rFonts w:ascii="Times New Roman" w:hAnsi="Times New Roman" w:eastAsia="Times New Roman"/>
          <w:b/>
          <w:i w:val="0"/>
          <w:sz w:val="26"/>
        </w:rPr>
        <w:t>장면 7 — 3월 10일(수) 저녁 6시, 사도바 거리 아파트 계단</w:t>
      </w:r>
    </w:p>
    <w:p>
      <w:r>
        <w:rPr>
          <w:rFonts w:ascii="Times New Roman" w:hAnsi="Times New Roman" w:eastAsia="Times New Roman"/>
          <w:b w:val="0"/>
          <w:i/>
          <w:sz w:val="22"/>
        </w:rPr>
        <w:t>(Середа, 10 березня. Шоста вечора. Під'їзд п'ятиповерхівки на Садовій. Електрика є, лампа світить рівно, але між третім і четвертим поверхом лишилася «чайна точка» Ганни: складаний столик, термос, склянки в підстаканниках. Нині чай беруть уже не з потреби, а зі звички. Усі вже розійшлися. Ганна сидить на розкладному стільці, в шалі, з книжкою на колінах. Олесь піднімається до неї повільно, з пакетом яблук.)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знову третім.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Четвертим, мамо. Спершу Бюро, потім Ірина, потім Катя. Ти четверта, Гребенюк п'ятий.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Росте. Сідай.</w:t>
      </w:r>
    </w:p>
    <w:p>
      <w:r>
        <w:rPr>
          <w:rFonts w:ascii="Times New Roman" w:hAnsi="Times New Roman" w:eastAsia="Times New Roman"/>
          <w:b w:val="0"/>
          <w:i/>
          <w:sz w:val="22"/>
        </w:rPr>
        <w:t>(Олесь сідає на сходинку. Бере склянку.)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Катя дзвонила. Каже: «Ганно Михайлівно, він подав заяву на себе». Я відповіла: «Не на себе. Про себе». Вона засміялася й заплакала одразу.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хочу спитати одне. Як ти робила, коли хтось приносив у бібліотеку чужу книжку, якої нема в каталозі?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(одразу)</w:t>
      </w:r>
      <w:r>
        <w:rPr>
          <w:rFonts w:ascii="Times New Roman" w:hAnsi="Times New Roman" w:eastAsia="Times New Roman"/>
          <w:b w:val="0"/>
          <w:i w:val="0"/>
          <w:sz w:val="22"/>
        </w:rPr>
        <w:t xml:space="preserve"> Ставила на окрему полицю з написом «не наше». Не ховала, не ставила на загальну. Бо тоді плутаєш: хтось бере її як нашу, а потім претензії.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не казала: «Нехай буде, їм потрібніше»?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 Чужу книжку або повертаєш, або кажеш, чия вона. Якщо мовчиш, то вона твоя. Це вже не бібліотека, а крамниця.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Тебе просили мовчати?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Просили тримати язик за зубами до суботи. Слідчі, і це було чесно. Потім нікого.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ти не промовчав.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Бондар казав: «Що не твоє, те не твоє, навіть якщо тобі це подарували». </w:t>
      </w:r>
      <w:r>
        <w:rPr>
          <w:rFonts w:ascii="Times New Roman" w:hAnsi="Times New Roman" w:eastAsia="Times New Roman"/>
          <w:b w:val="0"/>
          <w:i/>
          <w:sz w:val="22"/>
        </w:rPr>
        <w:t>(тихо сміється; сміх обривається, рука стискає бильце)</w:t>
      </w:r>
      <w:r>
        <w:rPr>
          <w:rFonts w:ascii="Times New Roman" w:hAnsi="Times New Roman" w:eastAsia="Times New Roman"/>
          <w:b w:val="0"/>
          <w:i w:val="0"/>
          <w:sz w:val="22"/>
        </w:rPr>
        <w:t xml:space="preserve"> Фух.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Нічого. Закрутилося. Старе колесо.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Викличу лікаря.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Викличеш чаю. </w:t>
      </w:r>
      <w:r>
        <w:rPr>
          <w:rFonts w:ascii="Times New Roman" w:hAnsi="Times New Roman" w:eastAsia="Times New Roman"/>
          <w:b w:val="0"/>
          <w:i/>
          <w:sz w:val="22"/>
        </w:rPr>
        <w:t>(кладе руку на його долоню)</w:t>
      </w:r>
      <w:r>
        <w:rPr>
          <w:rFonts w:ascii="Times New Roman" w:hAnsi="Times New Roman" w:eastAsia="Times New Roman"/>
          <w:b w:val="0"/>
          <w:i w:val="0"/>
          <w:sz w:val="22"/>
        </w:rPr>
        <w:t xml:space="preserve"> Слухай. Мені не потрібні обіцянки, що ти не програєш. Пообіцяй інше: не пояснюй це в кожному інтерв'ю. Правильне рішення пояснень не потребує.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на п'яту склянку, що стоїть із краю)</w:t>
      </w:r>
      <w:r>
        <w:rPr>
          <w:rFonts w:ascii="Times New Roman" w:hAnsi="Times New Roman" w:eastAsia="Times New Roman"/>
          <w:b w:val="0"/>
          <w:i w:val="0"/>
          <w:sz w:val="22"/>
        </w:rPr>
        <w:t xml:space="preserve"> Хто тепер п'ятий?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хто прийде.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Може, і прийде. </w:t>
      </w:r>
      <w:r>
        <w:rPr>
          <w:rFonts w:ascii="Times New Roman" w:hAnsi="Times New Roman" w:eastAsia="Times New Roman"/>
          <w:b w:val="0"/>
          <w:i/>
          <w:sz w:val="22"/>
        </w:rPr>
        <w:t>(піднімається, бережучи ногу, не показує)</w:t>
      </w:r>
      <w:r>
        <w:rPr>
          <w:rFonts w:ascii="Times New Roman" w:hAnsi="Times New Roman" w:eastAsia="Times New Roman"/>
          <w:b w:val="0"/>
          <w:i w:val="0"/>
          <w:sz w:val="22"/>
        </w:rPr>
        <w:t xml:space="preserve"> Іди, тебе чекає Гребенюк. Скажи, що в мене для нього пиріг із маком. І що я досі не пробачила йому ту ковдру на площі.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Яку ковдру?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(підморгує)</w:t>
      </w:r>
      <w:r>
        <w:rPr>
          <w:rFonts w:ascii="Times New Roman" w:hAnsi="Times New Roman" w:eastAsia="Times New Roman"/>
          <w:b w:val="0"/>
          <w:i w:val="0"/>
          <w:sz w:val="22"/>
        </w:rPr>
        <w:t xml:space="preserve"> Не твоє діло. Тут усе «не наше».</w:t>
      </w:r>
    </w:p>
    <w:p>
      <w:r>
        <w:rPr>
          <w:rFonts w:ascii="Times New Roman" w:hAnsi="Times New Roman" w:eastAsia="Times New Roman"/>
          <w:b/>
          <w:i w:val="0"/>
          <w:sz w:val="26"/>
        </w:rPr>
        <w:t>장면 8 — 3월 12일(금) 밤 10시, 캠프 사무실</w:t>
      </w:r>
    </w:p>
    <w:p>
      <w:r>
        <w:rPr>
          <w:rFonts w:ascii="Times New Roman" w:hAnsi="Times New Roman" w:eastAsia="Times New Roman"/>
          <w:b w:val="0"/>
          <w:i/>
          <w:sz w:val="22"/>
        </w:rPr>
        <w:t>(П'ятниця, 12 березня. Десята вечора. Штаб. На дошці жовтих магнітів більше, ніж у понеділок. На столі розгорнуті газети, на ноутбуці вечірні новини без звуку. Катя з аркушем опитування. Гребенюк у кріслі, пальто вперше зняте й висить на спинці. Денис біля стіни зі склянкою. Олесь ставить чайник.)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«Центр "Рубіж"», дві тисячі респондентів. Орленко тридцять один і вісім. Було тридцять чотири і два. Мінус два й чотири. Бойчук двадцять дев'ять і дев'ять, було тридцять. Між нами два пункти.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Два й чотири. Я рахував, що буде п'ять. Тобі пощастило. Або дурна математика.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Одне з одного не випливає.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Не випливає. </w:t>
      </w:r>
      <w:r>
        <w:rPr>
          <w:rFonts w:ascii="Times New Roman" w:hAnsi="Times New Roman" w:eastAsia="Times New Roman"/>
          <w:b w:val="0"/>
          <w:i/>
          <w:sz w:val="22"/>
        </w:rPr>
        <w:t>(кладе насіння на столик)</w:t>
      </w:r>
      <w:r>
        <w:rPr>
          <w:rFonts w:ascii="Times New Roman" w:hAnsi="Times New Roman" w:eastAsia="Times New Roman"/>
          <w:b w:val="0"/>
          <w:i w:val="0"/>
          <w:sz w:val="22"/>
        </w:rPr>
        <w:t xml:space="preserve"> Слухай мене тепер не як консультанта. Мінус два — не катастрофа. Катастрофа, коли в день голосування з'ясується, що ти знав і мовчав. Це не твій випадок. У цьому я твій союзник.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в усьому іншому?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 усьому іншому це найдорожчий лист у твоєму житті, і я б його не написав.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Тому ти йдеш у президенти, а я консультую.</w:t>
      </w:r>
    </w:p>
    <w:p>
      <w:r>
        <w:rPr>
          <w:rFonts w:ascii="Times New Roman" w:hAnsi="Times New Roman" w:eastAsia="Times New Roman"/>
          <w:b w:val="0"/>
          <w:i/>
          <w:sz w:val="22"/>
        </w:rPr>
        <w:t>(Катя вмикає звук. На екрані студія. Ведуча: «Штаб кандидата Орленка заявив про можливе іноземне фінансування мережі сторінок на його підтримку. Бюро підтвердило отримання заяви. Підозр поки немає». Далі прес-секретар Бойчука на сходах, з мікрофонами: «Ми вимагаємо повного пояснення. Кандидат, який ховається за заявами...»)</w:t>
      </w:r>
    </w:p>
    <w:p>
      <w:r>
        <w:rPr>
          <w:rFonts w:ascii="Times New Roman" w:hAnsi="Times New Roman" w:eastAsia="Times New Roman"/>
          <w:b w:val="0"/>
          <w:i/>
          <w:sz w:val="22"/>
        </w:rPr>
        <w:t>(Інший кадр: Бойчук сам, без прапорів, у темно-синьому костюмі, втомлений, у коридорі якоїсь установи. Мікрофони знизу.)</w:t>
      </w:r>
    </w:p>
    <w:p>
      <w:r>
        <w:rPr>
          <w:rFonts w:ascii="Times New Roman" w:hAnsi="Times New Roman" w:eastAsia="Times New Roman"/>
          <w:b w:val="0"/>
          <w:i w:val="0"/>
          <w:sz w:val="22"/>
        </w:rPr>
        <w:t>Бойчук (з екрана): Я не коментую слідство. Хай воно працює без наших порад. Моїм людям я нагадав: у цій кампанії є речі, які не є аргументом. Кандидат Орленко подав заяву, це його право. Подивимося, що скаже Бюро. Дякую.</w:t>
      </w:r>
    </w:p>
    <w:p>
      <w:r>
        <w:rPr>
          <w:rFonts w:ascii="Times New Roman" w:hAnsi="Times New Roman" w:eastAsia="Times New Roman"/>
          <w:b w:val="0"/>
          <w:i/>
          <w:sz w:val="22"/>
        </w:rPr>
        <w:t>(Тиша. Гребенюк плює лушпиння в долоню й дивиться на екран.)</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гідно.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не радий. Це гідно, і тому з ним буде важко в другому турі.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Дениса)</w:t>
      </w:r>
      <w:r>
        <w:rPr>
          <w:rFonts w:ascii="Times New Roman" w:hAnsi="Times New Roman" w:eastAsia="Times New Roman"/>
          <w:b w:val="0"/>
          <w:i w:val="0"/>
          <w:sz w:val="22"/>
        </w:rPr>
        <w:t xml:space="preserve"> Скільки сторінок Бюро вже зняло?</w:t>
      </w:r>
    </w:p>
    <w:p>
      <w:r>
        <w:rPr>
          <w:rFonts w:ascii="Times New Roman" w:hAnsi="Times New Roman" w:eastAsia="Times New Roman"/>
          <w:b/>
          <w:i w:val="0"/>
          <w:sz w:val="22"/>
        </w:rPr>
        <w:t>Денис:</w:t>
      </w:r>
      <w:r>
        <w:rPr>
          <w:rFonts w:ascii="Times New Roman" w:hAnsi="Times New Roman" w:eastAsia="Times New Roman"/>
          <w:b w:val="0"/>
          <w:i w:val="0"/>
          <w:sz w:val="22"/>
        </w:rPr>
        <w:t xml:space="preserve"> П'ятнадцять. Платформа підтвердила. Три тисячі акаунтів.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так і не сказав вголос. Дякую.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зі столу олівець із літерою «П.», крутить у пальцях)</w:t>
      </w:r>
      <w:r>
        <w:rPr>
          <w:rFonts w:ascii="Times New Roman" w:hAnsi="Times New Roman" w:eastAsia="Times New Roman"/>
          <w:b w:val="0"/>
          <w:i w:val="0"/>
          <w:sz w:val="22"/>
        </w:rPr>
        <w:t xml:space="preserve"> Два й чотири. Ще шістнадцять днів. Ми можемо повернути це. Не брехнею. Хай бачать, що ми не боїмося.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зброєю,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тоді це вже не заява, а хід. Ми подали її не заради рейтингу. Не вдаймо, ніби заради нього.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олівець)</w:t>
      </w:r>
      <w:r>
        <w:rPr>
          <w:rFonts w:ascii="Times New Roman" w:hAnsi="Times New Roman" w:eastAsia="Times New Roman"/>
          <w:b w:val="0"/>
          <w:i w:val="0"/>
          <w:sz w:val="22"/>
        </w:rPr>
        <w:t xml:space="preserve"> Добре. Не зброєю. Фактом.</w:t>
      </w:r>
    </w:p>
    <w:p>
      <w:r>
        <w:rPr>
          <w:rFonts w:ascii="Times New Roman" w:hAnsi="Times New Roman" w:eastAsia="Times New Roman"/>
          <w:b w:val="0"/>
          <w:i/>
          <w:sz w:val="22"/>
        </w:rPr>
        <w:t>(Олесь наливає. Три склянки, чотири, потім п'яту, і ставить поруч із тюльпанами, які ще не зів'яли. Катя на краю дошки, нижче жовтих магнітів, виводить олівцем три дати.)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ти пишеш?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«9.03 — заява. 12.03 — мінус два й чотири. 28.03 — перший тур». </w:t>
      </w:r>
      <w:r>
        <w:rPr>
          <w:rFonts w:ascii="Times New Roman" w:hAnsi="Times New Roman" w:eastAsia="Times New Roman"/>
          <w:b w:val="0"/>
          <w:i/>
          <w:sz w:val="22"/>
        </w:rPr>
        <w:t>(відступає на крок)</w:t>
      </w:r>
      <w:r>
        <w:rPr>
          <w:rFonts w:ascii="Times New Roman" w:hAnsi="Times New Roman" w:eastAsia="Times New Roman"/>
          <w:b w:val="0"/>
          <w:i w:val="0"/>
          <w:sz w:val="22"/>
        </w:rPr>
        <w:t xml:space="preserve"> Єдине, чого не можна підробити: дати.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(бере п'яту склянку, дивиться, ставить назад)</w:t>
      </w:r>
      <w:r>
        <w:rPr>
          <w:rFonts w:ascii="Times New Roman" w:hAnsi="Times New Roman" w:eastAsia="Times New Roman"/>
          <w:b w:val="0"/>
          <w:i w:val="0"/>
          <w:sz w:val="22"/>
        </w:rPr>
        <w:t xml:space="preserve"> Хай стоїть. Для того, хто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val="0"/>
          <w:i/>
          <w:sz w:val="22"/>
        </w:rPr>
        <w:t>(За вікном на вулиці Металістів загорається ліхтар. Катя повертається до дошки й дописує під датами ще один рядок, дрібніше: «Гроші не наші. Відповідь наша».)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카르펜코-카리(Іван Карпенко-Карий) 희극 「십만(Сто тисяч)」(1889): 작품 제목 «Сто тисяч» — 한국어 해설: "십만(루블)." 돈에 눈이 먼 부농 게라심 칼리트카(성 «Калитка»는 '돈주머니'라는 뜻)가 재산을 불리는 데 사로잡혀 사람의 도리를 잃어 가는 풍자극. 원문 대사는 정확히 확신하지 못해 제목과 인물의 성격만 인용한다. 장면 4에서 흐레베뉵이 «Сто тисяч»의 칼리트카를 꺼내, 돈을 끌어모으는 칼리트카와 거꾸로 자기 쪽에 흘러든 거액을 «Не наше!»라고 밀어내는 올레스 캠프를 농담하고, 카탸는 '외치지 않고 쓴다'고 받는다. 장면 7 어머니 한나의 도서관 «не наше» 서가와 짝을 이루는, 남의 돈과 우리 돈의 경계에 대한 장치다.</w:t>
      </w:r>
    </w:p>
    <w:p>
      <w:r>
        <w:rPr>
          <w:rFonts w:ascii="Times New Roman" w:hAnsi="Times New Roman" w:eastAsia="Times New Roman"/>
          <w:b/>
          <w:i w:val="0"/>
          <w:sz w:val="26"/>
        </w:rPr>
        <w:t>생활 표현</w:t>
      </w:r>
    </w:p>
    <w:p>
      <w:r>
        <w:rPr>
          <w:rFonts w:ascii="Times New Roman" w:hAnsi="Times New Roman" w:eastAsia="Times New Roman"/>
          <w:b w:val="0"/>
          <w:i w:val="0"/>
          <w:sz w:val="22"/>
        </w:rPr>
        <w:t>«Тримати язик за зубами» — 한국어 해설: "입을 다물다, 발설하지 않다." 비밀이나 민감한 정보를 말하지 않을 때(정중하게는 «Прошу тримати язик за зубами»). 다닐류크 검사가 키릴로에게(ви). 장면 2. 장면 7에서 올레스가 어머니(ти)에게 그때 일을 설명하며 되풀이한다.</w:t>
      </w:r>
    </w:p>
    <w:p>
      <w:r>
        <w:rPr>
          <w:rFonts w:ascii="Times New Roman" w:hAnsi="Times New Roman" w:eastAsia="Times New Roman"/>
          <w:b w:val="0"/>
          <w:i w:val="0"/>
          <w:sz w:val="22"/>
        </w:rPr>
        <w:t>«Скажу як на духу» — 한국어 해설: "있는 그대로, 솔직히 털어놓을게요." 고해하듯 숨김없이 말할 때. 데니스가 올레스와 캠프 사람들에게(ви 또는 여럿에게). 장면 4.</w:t>
      </w:r>
    </w:p>
    <w:p>
      <w:r>
        <w:rPr>
          <w:rFonts w:ascii="Times New Roman" w:hAnsi="Times New Roman" w:eastAsia="Times New Roman"/>
          <w:b w:val="0"/>
          <w:i w:val="0"/>
          <w:sz w:val="22"/>
        </w:rPr>
        <w:t>«Підливати масла у вогонь» — 한국어 해설: "불에 기름을 붓다." 갈등을 키우는 말이나 행동을 할 때. 흐레베뉵이 데니스를 몰아세우는 카탸에게(ти): «Не підливай масла у вогонь». 장면 4.</w:t>
      </w:r>
    </w:p>
    <w:p>
      <w:r>
        <w:rPr>
          <w:rFonts w:ascii="Times New Roman" w:hAnsi="Times New Roman" w:eastAsia="Times New Roman"/>
          <w:b w:val="0"/>
          <w:i w:val="0"/>
          <w:sz w:val="22"/>
        </w:rPr>
        <w:t>«Ставити крапки над "і"» — 한국어 해설: "i 위에 점을 찍다, 모든 걸 분명히 매듭짓다." 모호함 없이 확실히 할 때. 라이사가 올레스에게(ви): «Чи ви ставитимете крапки над "і"». 장면 4.</w:t>
      </w:r>
    </w:p>
    <w:p>
      <w:r>
        <w:rPr>
          <w:rFonts w:ascii="Times New Roman" w:hAnsi="Times New Roman" w:eastAsia="Times New Roman"/>
          <w:b w:val="0"/>
          <w:i w:val="0"/>
          <w:sz w:val="22"/>
        </w:rPr>
        <w:t>«Не рубай з плеча» — 한국어 해설: "어깨에서 곧장 내리치지 마라, 성급하게 단칼에 결정하지 마." 충분히 따져 보지 않고 결단하려는 상대를 말릴 때(ви에게는 «Не рубайте з плеча»). 흐레베뉵이 올레스에게(올레스는 ви, 흐레베뉵은 ти). 장면 4.</w:t>
      </w:r>
    </w:p>
    <w:p>
      <w:r>
        <w:rPr>
          <w:rFonts w:ascii="Times New Roman" w:hAnsi="Times New Roman" w:eastAsia="Times New Roman"/>
          <w:b w:val="0"/>
          <w:i/>
          <w:sz w:val="22"/>
        </w:rPr>
        <w:t>[5화 끝 — 다음 화 예고: 9부 6화 「어머니」(Мама), 결선 3주 전, 어머니 한나가 부엌에서 조용히 숨지고, 장례 뒤 올레스는 처음으로 혼자 백리향 차를 끓이며 유세 일정을 하루도 미루지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