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0화"/>
    <w:p>
      <w:pPr>
        <w:pStyle w:val="Heading1"/>
      </w:pPr>
      <w:r>
        <w:t xml:space="preserve">СВОЁ ДЕЛО — 2부 10화</w:t>
      </w:r>
    </w:p>
    <w:bookmarkStart w:id="20" w:name="ответы-답변"/>
    <w:p>
      <w:pPr>
        <w:pStyle w:val="Heading2"/>
      </w:pPr>
      <w:r>
        <w:t xml:space="preserve">Ответы (답변)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10화 · 서사 기능: 올가의 공문 수업(일곱 가지 규칙) — 알렉세이의 네 쪽짜리 감사·광고·사과 답변이 열한 줄로; 코르닐로바·알리나와 시판 후 관찰 프로토콜 확정(55세 이상 40명·초음파·툴라 세 번째 클리닉); 기한 하루 전 답변 제출 — 7번 지적(금기 사항)은</w:t>
      </w:r>
      <w:r>
        <w:t xml:space="preserve"> </w:t>
      </w:r>
      <w:r>
        <w:t xml:space="preserve">“</w:t>
      </w:r>
      <w:r>
        <w:t xml:space="preserve">복원</w:t>
      </w:r>
      <w:r>
        <w:t xml:space="preserve">”</w:t>
      </w:r>
      <w:r>
        <w:t xml:space="preserve">으로 답했지만 알리나는</w:t>
      </w:r>
      <w:r>
        <w:t xml:space="preserve"> </w:t>
      </w:r>
      <w:r>
        <w:t xml:space="preserve">“</w:t>
      </w:r>
      <w:r>
        <w:t xml:space="preserve">누가 새로 쓴 것 같다</w:t>
      </w:r>
      <w:r>
        <w:t xml:space="preserve">”</w:t>
      </w:r>
      <w:r>
        <w:t xml:space="preserve">는 의문을 남김(→11화)</w:t>
      </w:r>
      <w:r>
        <w:t xml:space="preserve"> </w:t>
      </w:r>
      <w:r>
        <w:t xml:space="preserve">- 배경: Год 2, 3월 셋째 주 월요일 오전 8시 파벨레츠카야 사무실 → 오전 8시 30분 같은 사무실 → 3월 넷째 주 목요일 저녁 8시 코르닐로바 클리닉 → 4월 24일 밤 10시 사무실 → 4월 25일 아침 8시 전화(소스노프카)</w:t>
      </w:r>
      <w:r>
        <w:t xml:space="preserve"> </w:t>
      </w:r>
      <w:r>
        <w:t xml:space="preserve">- 등장인물: Ольга Миронова, Алексей Воронцов, Алина Гарипова, Ирина Белова, Елена Викторовна Корнилова, Вера Павловна(전화)</w:t>
      </w:r>
      <w:r>
        <w:t xml:space="preserve"> </w:t>
      </w:r>
      <w:r>
        <w:t xml:space="preserve">- 비즈니스 스킬: 규제 기관 회신 공문 작성(«В ответ на ваш запрос…», 인용 → 답변 → 출처), 형용사·사과·광고 제거, 비인칭 수동 표현(проведено, представлено), 첨부 번호 관리, 범위 통제(</w:t>
      </w:r>
      <w:r>
        <w:t xml:space="preserve">“</w:t>
      </w:r>
      <w:r>
        <w:t xml:space="preserve">넘치는 정보가 더 비싸다</w:t>
      </w:r>
      <w:r>
        <w:t xml:space="preserve">”</w:t>
      </w:r>
      <w:r>
        <w:t xml:space="preserve">), 연구 프로토콜의 표본 설계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10~15회(30~50단어), 낭독 2회(알렉세이의 4번 답변, 송부 서한). 문법 초점: 단어미 피동 형동사(проведено, представлено, возвращено, учтены), 서수사, 명령형(Обоснуйте, Пишите).</w:t>
      </w:r>
      <w:r>
        <w:t xml:space="preserve"> </w:t>
      </w:r>
      <w:r>
        <w:t xml:space="preserve">- ты/вы: 올가–알렉세이·알리나 вы. 베라–알렉세이 ты(«Алёша»). 코르닐로바–전원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올가의 공문 7규칙</w:t>
      </w:r>
      <w:r>
        <w:t xml:space="preserve"> </w:t>
      </w:r>
      <w:r>
        <w:t xml:space="preserve">— ① 첫 줄 «В ответ на ваш запрос № … от … сообщаем следующее» ② 지적 하나에 답 하나, 먼저 인용 ③ 형용사 금지(기술 용어 제외 — «Прилагательное — это просьба поверить») ④ 사실마다 출처(이리나) ⑤ 질문에만 답하기(«Лишняя информация стоит дороже, чем недостающая») ⑥ 비인칭(проведено/представлено) ⑦ 서명·날짜·쪽 번호 · 빨간 펜 12자루 ·</w:t>
      </w:r>
      <w:r>
        <w:t xml:space="preserve"> </w:t>
      </w:r>
      <w:r>
        <w:rPr>
          <w:bCs/>
          <w:b/>
        </w:rPr>
        <w:t xml:space="preserve">관찰 프로토콜: 100명 중 55세 이상 최소 40명, 전원 시술 전 초음파 피부 두께(코르닐로바 클리닉 무료 측정, 툴라는 주립 병원 의뢰), 이리나의 공통 전자 양식 + 공책은 두 번째 출처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번째 클리닉: 툴라 나데즈다 세르게예브나 포미나(60세, 지역 피부과 30년, 두꺼운 공책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7번 지적: 마지막 편집본만 8개, 문장 자체가 다름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편집한 게 아니라 새로 쓴 것처럼</w:t>
      </w:r>
      <w:r>
        <w:rPr>
          <w:bCs/>
          <w:b/>
        </w:rPr>
        <w:t xml:space="preserve">”</w:t>
      </w:r>
      <w:r>
        <w:t xml:space="preserve">(→11화 «Ошибка») · 첨부 32↔31 오류를 이리나가 발견 ·</w:t>
      </w:r>
      <w:r>
        <w:t xml:space="preserve"> </w:t>
      </w:r>
      <w:r>
        <w:rPr>
          <w:bCs/>
          <w:b/>
        </w:rPr>
        <w:t xml:space="preserve">4월 24일 22:41 제출: 답변 12·첨부 46·1,214쪽, 재밸리데이션 보고서 = 첨부 44(소희, 한국어판 3시간 뒤 러시아어판)</w:t>
      </w:r>
      <w:r>
        <w:t xml:space="preserve"> </w:t>
      </w:r>
      <w:r>
        <w:t xml:space="preserve">· 재심사 최대 영업일 30일 · 베라의</w:t>
      </w:r>
      <w:r>
        <w:t xml:space="preserve"> </w:t>
      </w:r>
      <w:r>
        <w:t xml:space="preserve">“</w:t>
      </w:r>
      <w:r>
        <w:t xml:space="preserve">지붕 3년</w:t>
      </w:r>
      <w:r>
        <w:t xml:space="preserve">”</w:t>
      </w:r>
      <w:r>
        <w:t xml:space="preserve"> </w:t>
      </w:r>
      <w:r>
        <w:t xml:space="preserve">· 베라 혈압 140/90</w:t>
      </w:r>
      <w:r>
        <w:t xml:space="preserve"> </w:t>
      </w:r>
      <w:r>
        <w:t xml:space="preserve">“</w:t>
      </w:r>
      <w:r>
        <w:t xml:space="preserve">자랑스러워서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28bdc271c856233b09e790a391fc018aea71f2"/>
    <w:p>
      <w:pPr>
        <w:pStyle w:val="Heading3"/>
      </w:pPr>
      <w:r>
        <w:t xml:space="preserve">도입 — Год 2, 3월 셋째 주 월요일 오전 8시, 파벨레츠카야 사무실 — 빨간 펜</w:t>
      </w:r>
    </w:p>
    <w:p>
      <w:pPr>
        <w:pStyle w:val="FirstParagraph"/>
      </w:pPr>
      <w:r>
        <w:t xml:space="preserve">OLGA: Алексей Николаевич, скажите честно: это ваш ответ на четвёртое замечание?</w:t>
      </w:r>
    </w:p>
    <w:p>
      <w:pPr>
        <w:pStyle w:val="BodyText"/>
      </w:pPr>
      <w:r>
        <w:t xml:space="preserve">ALEKSEY: Да, мой. Я писал его все выходные, и получилось четыре страницы.</w:t>
      </w:r>
    </w:p>
    <w:p>
      <w:pPr>
        <w:pStyle w:val="BodyText"/>
      </w:pPr>
      <w:r>
        <w:t xml:space="preserve">OLGA: Я вижу, что четыре. Читаю первую фразу: «Наша компания искренне благодарит уважаемого эксперта…»</w:t>
      </w:r>
    </w:p>
    <w:p>
      <w:pPr>
        <w:pStyle w:val="BodyText"/>
      </w:pPr>
      <w:r>
        <w:t xml:space="preserve">ALEKSEY: Что, плохо? Мне казалось, что так начинать вежливо и правильно.</w:t>
      </w:r>
    </w:p>
    <w:p>
      <w:pPr>
        <w:pStyle w:val="BodyText"/>
      </w:pPr>
      <w:r>
        <w:t xml:space="preserve">OLGA: Эксперту не нужна благодарность, ей нужен ответ. Поэтому вычёркиваю.</w:t>
      </w:r>
    </w:p>
    <w:p>
      <w:pPr>
        <w:pStyle w:val="BodyText"/>
      </w:pPr>
      <w:r>
        <w:t xml:space="preserve">ALEKSEY: Но ведь это вежливо, Ольга Петровна. Разве вежливость может помешать?</w:t>
      </w:r>
    </w:p>
    <w:p>
      <w:pPr>
        <w:pStyle w:val="BodyText"/>
      </w:pPr>
      <w:r>
        <w:t xml:space="preserve">OLGA: Вежливо — это коротко. Читаю дальше: «уникальная корейская технология, не имеющая аналогов…»</w:t>
      </w:r>
    </w:p>
    <w:p>
      <w:pPr>
        <w:pStyle w:val="BodyText"/>
      </w:pPr>
      <w:r>
        <w:t xml:space="preserve">ALEKSEY: Это из брошюры Сеула. По-моему, звучит очень солидно.</w:t>
      </w:r>
    </w:p>
    <w:p>
      <w:pPr>
        <w:pStyle w:val="BodyText"/>
      </w:pPr>
      <w:r>
        <w:t xml:space="preserve">OLGA: Звучит как реклама. Назарова читает рекламу и думает: что они прячут? Вычёркиваю.</w:t>
      </w:r>
    </w:p>
    <w:p>
      <w:pPr>
        <w:pStyle w:val="BodyText"/>
      </w:pPr>
      <w:r>
        <w:t xml:space="preserve">ALINA: Ольга Петровна, осторожнее, у вас скоро кончится красная ручка.</w:t>
      </w:r>
    </w:p>
    <w:p>
      <w:pPr>
        <w:pStyle w:val="BodyText"/>
      </w:pPr>
      <w:r>
        <w:t xml:space="preserve">OLGA: У меня их двенадцать, по одной на каждое замечание. Дальше: «к сожалению, данных российских пациенток нет».</w:t>
      </w:r>
    </w:p>
    <w:p>
      <w:pPr>
        <w:pStyle w:val="BodyText"/>
      </w:pPr>
      <w:r>
        <w:t xml:space="preserve">ALEKSEY: Но ведь это правда. Данных российских пациенток у нас действительно нет.</w:t>
      </w:r>
    </w:p>
    <w:p>
      <w:pPr>
        <w:pStyle w:val="BodyText"/>
      </w:pPr>
      <w:r>
        <w:t xml:space="preserve">OLGA: Правда. Но «к сожалению» — это извинение. Мы не извиняемся. Мы обосновываем.</w:t>
      </w:r>
    </w:p>
    <w:p>
      <w:pPr>
        <w:pStyle w:val="BodyText"/>
      </w:pPr>
      <w:r>
        <w:t xml:space="preserve">ALEKSEY: И что тогда остаётся от моих четырёх страниц после вашей ручки?</w:t>
      </w:r>
    </w:p>
    <w:p>
      <w:pPr>
        <w:pStyle w:val="BodyText"/>
      </w:pPr>
      <w:r>
        <w:t xml:space="preserve">OLGA: Одиннадцать строк, и это хорошие строки. Садитесь, сегодня у нас урок. Алина, вы тоже.</w:t>
      </w:r>
    </w:p>
    <w:bookmarkEnd w:id="21"/>
    <w:bookmarkStart w:id="22" w:name="장면1-오전-8시-30분-같은-사무실-공문-수업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ALINA: Я пришла с тетрадью. Можно я буду записывать все правила?</w:t>
      </w:r>
    </w:p>
    <w:p>
      <w:pPr>
        <w:pStyle w:val="BodyText"/>
      </w:pPr>
      <w:r>
        <w:t xml:space="preserve">OLGA: Не просто можно, а нужно. Правило первое: первая строка всегда одна и та же. «В ответ на ваш запрос номер такой-то от такого-то числа сообщаем следующее». Никаких «Добрый день» и никаких «Уважаемая Тамара Викторовна» в теле письма.</w:t>
      </w:r>
    </w:p>
    <w:p>
      <w:pPr>
        <w:pStyle w:val="BodyText"/>
      </w:pPr>
      <w:r>
        <w:t xml:space="preserve">ALEKSEY: Даже «уважаемая» нельзя? Это же просто вежливое обращение.</w:t>
      </w:r>
    </w:p>
    <w:p>
      <w:pPr>
        <w:pStyle w:val="BodyText"/>
      </w:pPr>
      <w:r>
        <w:t xml:space="preserve">OLGA: В обращении можно, а в ответе нельзя. Ответ — это не письмо, а протокол.</w:t>
      </w:r>
    </w:p>
    <w:p>
      <w:pPr>
        <w:pStyle w:val="BodyText"/>
      </w:pPr>
      <w:r>
        <w:t xml:space="preserve">ALINA: Записала. А какое у нас второе правило?</w:t>
      </w:r>
    </w:p>
    <w:p>
      <w:pPr>
        <w:pStyle w:val="BodyText"/>
      </w:pPr>
      <w:r>
        <w:t xml:space="preserve">OLGA: Второе: одно замечание — один ответ под тем же номером. Сначала цитируем замечание, потом отвечаем.</w:t>
      </w:r>
    </w:p>
    <w:p>
      <w:pPr>
        <w:pStyle w:val="BodyText"/>
      </w:pPr>
      <w:r>
        <w:t xml:space="preserve">ALEKSEY: А зачем цитировать? Она же сама его написала и знает, о чём спрашивала.</w:t>
      </w:r>
    </w:p>
    <w:p>
      <w:pPr>
        <w:pStyle w:val="BodyText"/>
      </w:pPr>
      <w:r>
        <w:t xml:space="preserve">OLGA: Она написала сорок писем за месяц и не помнит ваше. Цитата экономит ей минуту, а минута эксперта — это ваша репутация. Я это поняла через десять лет. А вы поймёте сегодня, потому что я вам это сказала.</w:t>
      </w:r>
    </w:p>
    <w:p>
      <w:pPr>
        <w:pStyle w:val="BodyText"/>
      </w:pPr>
      <w:r>
        <w:t xml:space="preserve">ALINA: Записала и подчеркнула. А какое правило третье?</w:t>
      </w:r>
    </w:p>
    <w:p>
      <w:pPr>
        <w:pStyle w:val="BodyText"/>
      </w:pPr>
      <w:r>
        <w:t xml:space="preserve">OLGA: Третье: никаких прилагательных, кроме технических. «Стерильный» — можно, «уникальный» — нельзя.</w:t>
      </w:r>
    </w:p>
    <w:p>
      <w:pPr>
        <w:pStyle w:val="BodyText"/>
      </w:pPr>
      <w:r>
        <w:t xml:space="preserve">ALEKSEY: А слово «безопасный» можно? Оно ведь тоже очень важное.</w:t>
      </w:r>
    </w:p>
    <w:p>
      <w:pPr>
        <w:pStyle w:val="BodyText"/>
      </w:pPr>
      <w:r>
        <w:t xml:space="preserve">OLGA: «Безопасный» — это вывод, а вывод делает эксперт, а не вы. Вы даёте цифры.</w:t>
      </w:r>
    </w:p>
    <w:p>
      <w:pPr>
        <w:pStyle w:val="BodyText"/>
      </w:pPr>
      <w:r>
        <w:t xml:space="preserve">ALEKSEY: Но почему так строго? Это же просто слова, в них нет ничего плохого.</w:t>
      </w:r>
    </w:p>
    <w:p>
      <w:pPr>
        <w:pStyle w:val="BodyText"/>
      </w:pPr>
      <w:r>
        <w:t xml:space="preserve">OLGA: 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просьбы, и тогда вам не придётся ни о чём просить.</w:t>
      </w:r>
    </w:p>
    <w:p>
      <w:pPr>
        <w:pStyle w:val="BodyText"/>
      </w:pPr>
      <w:r>
        <w:t xml:space="preserve">IRINA: Четвёртое правило моё: у каждого факта должна быть ссылка. Приложение, страница и строка.</w:t>
      </w:r>
    </w:p>
    <w:p>
      <w:pPr>
        <w:pStyle w:val="BodyText"/>
      </w:pPr>
      <w:r>
        <w:t xml:space="preserve">OLGA: Ирина права: «См. приложение семнадцать, страница сорок один». Без ссылки факт — это только мнение.</w:t>
      </w:r>
    </w:p>
    <w:p>
      <w:pPr>
        <w:pStyle w:val="BodyText"/>
      </w:pPr>
      <w:r>
        <w:t xml:space="preserve">IRINA: Я веду реестр приложений, сейчас их сорок три. Номера мы не меняем никогда.</w:t>
      </w:r>
    </w:p>
    <w:p>
      <w:pPr>
        <w:pStyle w:val="BodyText"/>
      </w:pPr>
      <w:r>
        <w:t xml:space="preserve">ALEKSEY: А что, если добавится новое приложение? Куда его тогда ставить?</w:t>
      </w:r>
    </w:p>
    <w:p>
      <w:pPr>
        <w:pStyle w:val="BodyText"/>
      </w:pPr>
      <w:r>
        <w:t xml:space="preserve">IRINA: Тогда оно будет сорок четвёртым, в конце. Если перенумеровать, все ссылки в двенадцати ответах сломаются.</w:t>
      </w:r>
    </w:p>
    <w:p>
      <w:pPr>
        <w:pStyle w:val="BodyText"/>
      </w:pPr>
      <w:r>
        <w:t xml:space="preserve">OLGA: Пятое правило, и оно самое трудное: отвечать только на вопрос. Ни слова больше.</w:t>
      </w:r>
    </w:p>
    <w:p>
      <w:pPr>
        <w:pStyle w:val="BodyText"/>
      </w:pPr>
      <w:r>
        <w:t xml:space="preserve">ALEKSEY: А если мы знаем что-то хорошее? Например, про отзывы врачей в Корее?</w:t>
      </w:r>
    </w:p>
    <w:p>
      <w:pPr>
        <w:pStyle w:val="BodyText"/>
      </w:pPr>
      <w:r>
        <w:t xml:space="preserve">OLGA: Не спрашивали — не пишите. Каждое лишнее предложение — это новый вопрос. Новый вопрос — это второй круг, а второй круг — это ещё пятьдесят рабочих дней и ещё два миллиона из вашей квартиры. Лишняя информация стоит дороже, чем недостающая.</w:t>
      </w:r>
    </w:p>
    <w:p>
      <w:pPr>
        <w:pStyle w:val="BodyText"/>
      </w:pPr>
      <w:r>
        <w:t xml:space="preserve">ALINA: «Лишняя информация стоит дороже». Я подчеркнула это два раза.</w:t>
      </w:r>
    </w:p>
    <w:p>
      <w:pPr>
        <w:pStyle w:val="BodyText"/>
      </w:pPr>
      <w:r>
        <w:t xml:space="preserve">ALEKSEY: А шестое правило у вас тоже есть, Ольга Петровна?</w:t>
      </w:r>
    </w:p>
    <w:p>
      <w:pPr>
        <w:pStyle w:val="BodyText"/>
      </w:pPr>
      <w:r>
        <w:t xml:space="preserve">OLGA: Есть: безличные формы. Не «мы сделали», а «проведено». Не «мы приложили», а «представлено».</w:t>
      </w:r>
    </w:p>
    <w:p>
      <w:pPr>
        <w:pStyle w:val="BodyText"/>
      </w:pPr>
      <w:r>
        <w:t xml:space="preserve">ALEKSEY: А почему так? Ведь это действительно мы всё сделали.</w:t>
      </w:r>
    </w:p>
    <w:p>
      <w:pPr>
        <w:pStyle w:val="BodyText"/>
      </w:pPr>
      <w:r>
        <w:t xml:space="preserve">OLGA: Потому что эксперту неважно, кто. Ей важно, что сделано и где документ, как говорит Ирина.</w:t>
      </w:r>
    </w:p>
    <w:p>
      <w:pPr>
        <w:pStyle w:val="BodyText"/>
      </w:pPr>
      <w:r>
        <w:t xml:space="preserve">IRINA: Наконец-то меня цитируют в правилах. Я ждала этого целый год.</w:t>
      </w:r>
    </w:p>
    <w:p>
      <w:pPr>
        <w:pStyle w:val="BodyText"/>
      </w:pPr>
      <w:r>
        <w:t xml:space="preserve">OLGA: Не радуйтесь раньше времени. Седьмое правило моё: подпись, дата и номер на каждой странице.</w:t>
      </w:r>
    </w:p>
    <w:p>
      <w:pPr>
        <w:pStyle w:val="BodyText"/>
      </w:pPr>
      <w:r>
        <w:t xml:space="preserve">ALEKSEY: Хорошо. Можно я попробую ещё раз? Четвёртое замечание, заново.</w:t>
      </w:r>
    </w:p>
    <w:p>
      <w:pPr>
        <w:pStyle w:val="BodyText"/>
      </w:pPr>
      <w:r>
        <w:t xml:space="preserve">OLGA: Пробуйте, только вслух. А вы, Алина, считайте прилагательные.</w:t>
      </w:r>
    </w:p>
    <w:p>
      <w:pPr>
        <w:pStyle w:val="BodyText"/>
      </w:pPr>
      <w:r>
        <w:t xml:space="preserve">ALEKSEY: «Замечание четыре: обоснуйте применимость данных к российской популяции. Ответ: клинические данные получены на ста двадцати пациентках. Различия в толщине кожи учтены в разделе пять инструкции. См. приложение семнадцать, страница сорок один».</w:t>
      </w:r>
    </w:p>
    <w:p>
      <w:pPr>
        <w:pStyle w:val="BodyText"/>
      </w:pPr>
      <w:r>
        <w:t xml:space="preserve">ALINA: Ноль прилагательных, кроме «клинические» и «российской». Но они технические.</w:t>
      </w:r>
    </w:p>
    <w:p>
      <w:pPr>
        <w:pStyle w:val="BodyText"/>
      </w:pPr>
      <w:r>
        <w:t xml:space="preserve">OLGA: Вот. Одиннадцать строк вместо четырёх страниц. Это уже не просьба, а ответ.</w:t>
      </w:r>
    </w:p>
    <w:p>
      <w:pPr>
        <w:pStyle w:val="BodyText"/>
      </w:pPr>
      <w:r>
        <w:t xml:space="preserve">ALEKSEY: Бабушка писала в свой журнал точно так же: «Давление, укол, время». Без всякого «к сожалению».</w:t>
      </w:r>
    </w:p>
    <w:bookmarkEnd w:id="22"/>
    <w:bookmarkStart w:id="23" w:name="장면2-3월-넷째-주-목요일-저녁-8시-코르닐로바-클리닉-마흔-명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KORNILOVA: Садитесь. Протокол наблюдения. Назарова хочет цифру: сколько пациенток старше пятидесяти пяти?</w:t>
      </w:r>
    </w:p>
    <w:p>
      <w:pPr>
        <w:pStyle w:val="BodyText"/>
      </w:pPr>
      <w:r>
        <w:t xml:space="preserve">ALEKSEY: Она сказала: «Вы считаете и обосновываете». Поэтому мы и пришли к вам за советом.</w:t>
      </w:r>
    </w:p>
    <w:p>
      <w:pPr>
        <w:pStyle w:val="BodyText"/>
      </w:pPr>
      <w:r>
        <w:t xml:space="preserve">KORNILOVA: Правильно сделали, что пришли. Алина, вы смотрели свою статистику?</w:t>
      </w:r>
    </w:p>
    <w:p>
      <w:pPr>
        <w:pStyle w:val="BodyText"/>
      </w:pPr>
      <w:r>
        <w:t xml:space="preserve">ALINA: Смотрела. Среди моих пациенток после пятидесяти пяти примерно треть. А у вас?</w:t>
      </w:r>
    </w:p>
    <w:p>
      <w:pPr>
        <w:pStyle w:val="BodyText"/>
      </w:pPr>
      <w:r>
        <w:t xml:space="preserve">KORNILOVA: У меня сорок процентов, потому что это Патриаршие: возраст выше, и денег больше.</w:t>
      </w:r>
    </w:p>
    <w:p>
      <w:pPr>
        <w:pStyle w:val="BodyText"/>
      </w:pPr>
      <w:r>
        <w:t xml:space="preserve">OLGA: Значит, если набирать пациенток как есть, будет тридцать — тридцать пять из ста.</w:t>
      </w:r>
    </w:p>
    <w:p>
      <w:pPr>
        <w:pStyle w:val="BodyText"/>
      </w:pPr>
      <w:r>
        <w:t xml:space="preserve">KORNILOVA: Это мало, а узелки были именно у них. Тридцать пациенток — это статистика ни о чём. Нужно не меньше сорока, и у каждой измерить толщину кожи ультразвуком до процедуры. Иначе «тонкая кожа» — это опять мнение, а не факт.</w:t>
      </w:r>
    </w:p>
    <w:p>
      <w:pPr>
        <w:pStyle w:val="BodyText"/>
      </w:pPr>
      <w:r>
        <w:t xml:space="preserve">ALEKSEY: А ультразвуковой аппарат у вас в клинике есть?</w:t>
      </w:r>
    </w:p>
    <w:p>
      <w:pPr>
        <w:pStyle w:val="BodyText"/>
      </w:pPr>
      <w:r>
        <w:t xml:space="preserve">KORNILOVA: У меня есть, у Алины нет, а про третью клинику я не знаю. Кто будет третьей?</w:t>
      </w:r>
    </w:p>
    <w:p>
      <w:pPr>
        <w:pStyle w:val="BodyText"/>
      </w:pPr>
      <w:r>
        <w:t xml:space="preserve">ALEKSEY: Я нашёл: Тула, Надежда Сергеевна Фомина. Ей шестьдесят лет, и тридцать из них она районный дерматолог.</w:t>
      </w:r>
    </w:p>
    <w:p>
      <w:pPr>
        <w:pStyle w:val="BodyText"/>
      </w:pPr>
      <w:r>
        <w:t xml:space="preserve">KORNILOVA: Тула? А почему не Москва? В Москве ведь гораздо больше клиник.</w:t>
      </w:r>
    </w:p>
    <w:p>
      <w:pPr>
        <w:pStyle w:val="BodyText"/>
      </w:pPr>
      <w:r>
        <w:t xml:space="preserve">ALEKSEY: Потому что в Туле пациентки старше, и кожа у них тоньше, ведь денег на уход меньше. Это как раз группа риска. А Фомина записывает всё в толстую тетрадь: каждый укол и каждый отёк. Совсем как моя бабушка.</w:t>
      </w:r>
    </w:p>
    <w:p>
      <w:pPr>
        <w:pStyle w:val="BodyText"/>
      </w:pPr>
      <w:r>
        <w:t xml:space="preserve">KORNILOVA: Тетрадь — это хорошо. Но протокол требует электронную форму, а не тетрадь.</w:t>
      </w:r>
    </w:p>
    <w:p>
      <w:pPr>
        <w:pStyle w:val="BodyText"/>
      </w:pPr>
      <w:r>
        <w:t xml:space="preserve">IRINA: Форму я сделаю: таблицу, одинаковую для трёх клиник. А тетрадь пусть останется как второй источник.</w:t>
      </w:r>
    </w:p>
    <w:p>
      <w:pPr>
        <w:pStyle w:val="BodyText"/>
      </w:pPr>
      <w:r>
        <w:t xml:space="preserve">KORNILOVA: А что делать с ультразвуком для Алины и для Тулы?</w:t>
      </w:r>
    </w:p>
    <w:p>
      <w:pPr>
        <w:pStyle w:val="BodyText"/>
      </w:pPr>
      <w:r>
        <w:t xml:space="preserve">OLGA: Нужен портативный аппарат. Я узнала: аренда стоит сорок тысяч в месяц, один на двоих.</w:t>
      </w:r>
    </w:p>
    <w:p>
      <w:pPr>
        <w:pStyle w:val="BodyText"/>
      </w:pPr>
      <w:r>
        <w:t xml:space="preserve">IRINA: Сорок тысяч в месяц? Но у нас нет даже этих сорока тысяч.</w:t>
      </w:r>
    </w:p>
    <w:p>
      <w:pPr>
        <w:pStyle w:val="BodyText"/>
      </w:pPr>
      <w:r>
        <w:t xml:space="preserve">ALINA: А если мои пациентки будут ездить к Елене Викторовне на измерение? Это всего двадцать минут.</w:t>
      </w:r>
    </w:p>
    <w:p>
      <w:pPr>
        <w:pStyle w:val="BodyText"/>
      </w:pPr>
      <w:r>
        <w:t xml:space="preserve">KORNILOVA: Мои двери открыты, и бесплатно. Я не беру деньги за измерения в исследовании.</w:t>
      </w:r>
    </w:p>
    <w:p>
      <w:pPr>
        <w:pStyle w:val="BodyText"/>
      </w:pPr>
      <w:r>
        <w:t xml:space="preserve">ALEKSEY: Спасибо. А что тогда делать с Тулой? Туда ведь не наездишься.</w:t>
      </w:r>
    </w:p>
    <w:p>
      <w:pPr>
        <w:pStyle w:val="BodyText"/>
      </w:pPr>
      <w:r>
        <w:t xml:space="preserve">KORNILOVA: Для Тулы нужен аппарат, иначе её данные будут слабее, чем наши.</w:t>
      </w:r>
    </w:p>
    <w:p>
      <w:pPr>
        <w:pStyle w:val="BodyText"/>
      </w:pPr>
      <w:r>
        <w:t xml:space="preserve">OLGA: Тогда пишем честно: в Туле толщину измеряют в областной больнице по направлению. Медленно, зато бесплатно.</w:t>
      </w:r>
    </w:p>
    <w:p>
      <w:pPr>
        <w:pStyle w:val="BodyText"/>
      </w:pPr>
      <w:r>
        <w:t xml:space="preserve">KORNILOVA: Годится. Итак: сто пациенток, не меньше сорока старше пятидесяти пяти, и толщина кожи у всех.</w:t>
      </w:r>
    </w:p>
    <w:p>
      <w:pPr>
        <w:pStyle w:val="BodyText"/>
      </w:pPr>
      <w:r>
        <w:t xml:space="preserve">ALEKSEY: Двенадцать месяцев, все осложнения и публикация при любом результате.</w:t>
      </w:r>
    </w:p>
    <w:p>
      <w:pPr>
        <w:pStyle w:val="BodyText"/>
      </w:pPr>
      <w:r>
        <w:t xml:space="preserve">KORNILOVA: Это я уже подписала в сентябре, так что не повторяйте. Это лишняя информация.</w:t>
      </w:r>
    </w:p>
    <w:p>
      <w:pPr>
        <w:pStyle w:val="BodyText"/>
      </w:pPr>
      <w:r>
        <w:t xml:space="preserve">OLGA: Елена Викторовна, вы что, были на моём сегодняшнем уроке?</w:t>
      </w:r>
    </w:p>
    <w:p>
      <w:pPr>
        <w:pStyle w:val="BodyText"/>
      </w:pPr>
      <w:r>
        <w:t xml:space="preserve">KORNILOVA: Я тридцать лет пишу протоколы, так что ваш урок — это моя жизнь. И ещё одно: седьмое замечание.</w:t>
      </w:r>
    </w:p>
    <w:p>
      <w:pPr>
        <w:pStyle w:val="BodyText"/>
      </w:pPr>
      <w:r>
        <w:t xml:space="preserve">ALINA: Противопоказания, восемь и девять. Я уже третью неделю ищу, какое из них потерялось.</w:t>
      </w:r>
    </w:p>
    <w:p>
      <w:pPr>
        <w:pStyle w:val="BodyText"/>
      </w:pPr>
      <w:r>
        <w:t xml:space="preserve">KORNILOVA: И что вы нашли за три недели? Есть хоть какой-то результат?</w:t>
      </w:r>
    </w:p>
    <w:p>
      <w:pPr>
        <w:pStyle w:val="BodyText"/>
      </w:pPr>
      <w:r>
        <w:t xml:space="preserve">ALINA: Ничего не нашла. Я сравнила все версии: везде девять, кроме последней вёрстки. Но какое из девяти выпало, непонятно, потому что в вёрстке их восемь, но формулировки другие. Как будто кто-то переписывал текст, а не верстал его.</w:t>
      </w:r>
    </w:p>
    <w:bookmarkEnd w:id="23"/>
    <w:bookmarkStart w:id="24" w:name="절정전환-4월-24일-밤-10시-사무실-1214쪽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IRINA: Последняя проверка: двенадцать ответов, сорок шесть приложений и тысяча двести четырнадцать страниц.</w:t>
      </w:r>
    </w:p>
    <w:p>
      <w:pPr>
        <w:pStyle w:val="BodyText"/>
      </w:pPr>
      <w:r>
        <w:t xml:space="preserve">OLGA: А отчёт о ревалидации уже пришёл? Без него можно не отправлять.</w:t>
      </w:r>
    </w:p>
    <w:p>
      <w:pPr>
        <w:pStyle w:val="BodyText"/>
      </w:pPr>
      <w:r>
        <w:t xml:space="preserve">IRINA: Пришёл в понедельник. Сохи прислала русскую версию через три часа после корейской. Это приложение сорок четыре.</w:t>
      </w:r>
    </w:p>
    <w:p>
      <w:pPr>
        <w:pStyle w:val="BodyText"/>
      </w:pPr>
      <w:r>
        <w:t xml:space="preserve">ALEKSEY: Через три часа? Она вообще когда-нибудь спит?</w:t>
      </w:r>
    </w:p>
    <w:p>
      <w:pPr>
        <w:pStyle w:val="BodyText"/>
      </w:pPr>
      <w:r>
        <w:t xml:space="preserve">OLGA: Лучше не спрашивайте. Ирина, проверяйте ссылки.</w:t>
      </w:r>
    </w:p>
    <w:p>
      <w:pPr>
        <w:pStyle w:val="BodyText"/>
      </w:pPr>
      <w:r>
        <w:t xml:space="preserve">IRINA: Проверяю. Ответ два — приложение тридцать один… Стоп. В тексте написано тридцать два.</w:t>
      </w:r>
    </w:p>
    <w:p>
      <w:pPr>
        <w:pStyle w:val="BodyText"/>
      </w:pPr>
      <w:r>
        <w:t xml:space="preserve">ALEKSEY: Но это же всего одна цифра. Неужели это так важно?</w:t>
      </w:r>
    </w:p>
    <w:p>
      <w:pPr>
        <w:pStyle w:val="BodyText"/>
      </w:pPr>
      <w:r>
        <w:t xml:space="preserve">IRINA: В приложении тридцать два лежит сертификат завода, а в тридцать первом — отклонение сто двенадцать. Назарова откроет тридцать второе и увидит не то. Она подумает, что мы путаемся в собственных документах. Одна цифра — и вся наша аккуратность под вопросом.</w:t>
      </w:r>
    </w:p>
    <w:p>
      <w:pPr>
        <w:pStyle w:val="BodyText"/>
      </w:pPr>
      <w:r>
        <w:t xml:space="preserve">OLGA: Исправляйте. Это и есть разница между первым кругом и вторым.</w:t>
      </w:r>
    </w:p>
    <w:p>
      <w:pPr>
        <w:pStyle w:val="BodyText"/>
      </w:pPr>
      <w:r>
        <w:t xml:space="preserve">ALEKSEY: А что мы пишем в ответ на седьмое замечание?</w:t>
      </w:r>
    </w:p>
    <w:p>
      <w:pPr>
        <w:pStyle w:val="BodyText"/>
      </w:pPr>
      <w:r>
        <w:t xml:space="preserve">OLGA: Пишем, что в инструкцию возвращено девятое противопоказание, как в досье. Новая версия — приложение сорок пять.</w:t>
      </w:r>
    </w:p>
    <w:p>
      <w:pPr>
        <w:pStyle w:val="BodyText"/>
      </w:pPr>
      <w:r>
        <w:t xml:space="preserve">ALINA: Но я так и не поняла, почему там другие формулировки. И мне это очень не нравится.</w:t>
      </w:r>
    </w:p>
    <w:p>
      <w:pPr>
        <w:pStyle w:val="BodyText"/>
      </w:pPr>
      <w:r>
        <w:t xml:space="preserve">OLGA: Мне тоже. Но срок завтра, поэтому отвечаем на вопрос, который задан. А после отправки разберёмся.</w:t>
      </w:r>
    </w:p>
    <w:p>
      <w:pPr>
        <w:pStyle w:val="BodyText"/>
      </w:pPr>
      <w:r>
        <w:t xml:space="preserve">ALINA: Вы обещаете, Ольга Петровна? Это для меня важно.</w:t>
      </w:r>
    </w:p>
    <w:p>
      <w:pPr>
        <w:pStyle w:val="BodyText"/>
      </w:pPr>
      <w:r>
        <w:t xml:space="preserve">OLGA: Не обещаю, а записываю, это надёжнее. Алексей Николаевич, теперь сопроводительное письмо на одну страницу.</w:t>
      </w:r>
    </w:p>
    <w:p>
      <w:pPr>
        <w:pStyle w:val="BodyText"/>
      </w:pPr>
      <w:r>
        <w:t xml:space="preserve">ALEKSEY: Одна страница, без «искренне» и без «уникальный». Можно я прочитаю?</w:t>
      </w:r>
    </w:p>
    <w:p>
      <w:pPr>
        <w:pStyle w:val="BodyText"/>
      </w:pPr>
      <w:r>
        <w:t xml:space="preserve">OLGA: Читайте, только медленно, чтобы мы все слышали каждое слово.</w:t>
      </w:r>
    </w:p>
    <w:p>
      <w:pPr>
        <w:pStyle w:val="BodyText"/>
      </w:pPr>
      <w:r>
        <w:t xml:space="preserve">ALEKSEY: «В ответ на ваш запрос номер сорок семь от седьмого февраля сообщаем следующее. Ответы на замечания с первого по двенадцатое и приложения с первого по сорок шестое представлены ниже. Уполномоченный представитель Воронцов».</w:t>
      </w:r>
    </w:p>
    <w:p>
      <w:pPr>
        <w:pStyle w:val="BodyText"/>
      </w:pPr>
      <w:r>
        <w:t xml:space="preserve">IRINA: Ноль прилагательных, я специально считала.</w:t>
      </w:r>
    </w:p>
    <w:p>
      <w:pPr>
        <w:pStyle w:val="BodyText"/>
      </w:pPr>
      <w:r>
        <w:t xml:space="preserve">OLGA: Подписывайте электронной подписью. Сейчас двадцать два сорок.</w:t>
      </w:r>
    </w:p>
    <w:p>
      <w:pPr>
        <w:pStyle w:val="BodyText"/>
      </w:pPr>
      <w:r>
        <w:t xml:space="preserve">ALEKSEY: Подписал. Отправляю? Или ещё раз всё проверим?</w:t>
      </w:r>
    </w:p>
    <w:p>
      <w:pPr>
        <w:pStyle w:val="BodyText"/>
      </w:pPr>
      <w:r>
        <w:t xml:space="preserve">IRINA: Вторая подпись моя, а платёж за пошлину прошёл утром. Отправляйте.</w:t>
      </w:r>
    </w:p>
    <w:p>
      <w:pPr>
        <w:pStyle w:val="BodyText"/>
      </w:pPr>
      <w:r>
        <w:t xml:space="preserve">ALEKSEY: Отправлено в двадцать два сорок одна, за день до срока.</w:t>
      </w:r>
    </w:p>
    <w:p>
      <w:pPr>
        <w:pStyle w:val="BodyText"/>
      </w:pPr>
      <w:r>
        <w:t xml:space="preserve">OLGA: Двадцать лет я отправляла ответы, и впервые без единого прилагательного, кроме технических. И впервые я не боюсь, что эксперт найдёт рекламу. Она найдёт только факты. А факты — это то, что я умею защищать лучше всего.</w:t>
      </w:r>
    </w:p>
    <w:p>
      <w:pPr>
        <w:pStyle w:val="BodyText"/>
      </w:pPr>
      <w:r>
        <w:t xml:space="preserve">ALINA: Можно мне с вами на балкон? Я не курю, просто постою рядом.</w:t>
      </w:r>
    </w:p>
    <w:bookmarkEnd w:id="24"/>
    <w:bookmarkStart w:id="25" w:name="마무리-4월-25일-아침-8시-전화-소스노프카의-베라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VERA: Алёша? Это бабушка. Зина сказала, что у вас вчера был срок.</w:t>
      </w:r>
    </w:p>
    <w:p>
      <w:pPr>
        <w:pStyle w:val="BodyText"/>
      </w:pPr>
      <w:r>
        <w:t xml:space="preserve">ALEKSEY: Да, был, бабушка. Мы всё отправили за два часа до полуночи.</w:t>
      </w:r>
    </w:p>
    <w:p>
      <w:pPr>
        <w:pStyle w:val="BodyText"/>
      </w:pPr>
      <w:r>
        <w:t xml:space="preserve">VERA: Молодцы. А сколько там было страниц, в вашем ответе?</w:t>
      </w:r>
    </w:p>
    <w:p>
      <w:pPr>
        <w:pStyle w:val="BodyText"/>
      </w:pPr>
      <w:r>
        <w:t xml:space="preserve">ALEKSEY: Тысяча двести четырнадцать. И ещё письмо на одну страницу.</w:t>
      </w:r>
    </w:p>
    <w:p>
      <w:pPr>
        <w:pStyle w:val="BodyText"/>
      </w:pPr>
      <w:r>
        <w:t xml:space="preserve">VERA: На одну страницу — это правильно. Я сорок лет писала в район, и длинные письма никто не читал.</w:t>
      </w:r>
    </w:p>
    <w:p>
      <w:pPr>
        <w:pStyle w:val="BodyText"/>
      </w:pPr>
      <w:r>
        <w:t xml:space="preserve">ALEKSEY: Ольга Петровна говорит то же самое: писать без прилагательных.</w:t>
      </w:r>
    </w:p>
    <w:p>
      <w:pPr>
        <w:pStyle w:val="BodyText"/>
      </w:pPr>
      <w:r>
        <w:t xml:space="preserve">VERA: Без прилагательных? Это как? Объясни мне, старой.</w:t>
      </w:r>
    </w:p>
    <w:p>
      <w:pPr>
        <w:pStyle w:val="BodyText"/>
      </w:pPr>
      <w:r>
        <w:t xml:space="preserve">ALEKSEY: Не «хороший гель», а «сто двадцать пациенток, двенадцать месяцев». Только цифры.</w:t>
      </w:r>
    </w:p>
    <w:p>
      <w:pPr>
        <w:pStyle w:val="BodyText"/>
      </w:pPr>
      <w:r>
        <w:t xml:space="preserve">VERA: А, так я всегда так и писала: «Фельдшерский пункт протекает. Ведро в углу. Третья зима». Без всякого «к сожалению». И мне через три года починили крышу. Цифры работают, Алёша. Только медленно.</w:t>
      </w:r>
    </w:p>
    <w:p>
      <w:pPr>
        <w:pStyle w:val="BodyText"/>
      </w:pPr>
      <w:r>
        <w:t xml:space="preserve">ALEKSEY: А сколько теперь ждать? Ольга Петровна говорит, что до тридцати рабочих дней.</w:t>
      </w:r>
    </w:p>
    <w:p>
      <w:pPr>
        <w:pStyle w:val="BodyText"/>
      </w:pPr>
      <w:r>
        <w:t xml:space="preserve">VERA: Тридцать дней — это не срок. Я свою крышу ждала три года.</w:t>
      </w:r>
    </w:p>
    <w:p>
      <w:pPr>
        <w:pStyle w:val="BodyText"/>
      </w:pPr>
      <w:r>
        <w:t xml:space="preserve">ALEKSEY: Но у меня нет трёх лет, бабушка. У меня кредит.</w:t>
      </w:r>
    </w:p>
    <w:p>
      <w:pPr>
        <w:pStyle w:val="BodyText"/>
      </w:pPr>
      <w:r>
        <w:t xml:space="preserve">VERA: Кредит — это твоё дело, а ждать — общее дело. Ты не один ждёшь: Ольга ждёт, Ирина ждёт, кореец твой ждёт. И я жду, у Зины на кухне, с тонометром. Ждать вместе легче, Алёша.</w:t>
      </w:r>
    </w:p>
    <w:p>
      <w:pPr>
        <w:pStyle w:val="BodyText"/>
      </w:pPr>
      <w:r>
        <w:t xml:space="preserve">ALEKSEY: Бабуль, а давление у тебя сегодня какое?</w:t>
      </w:r>
    </w:p>
    <w:p>
      <w:pPr>
        <w:pStyle w:val="BodyText"/>
      </w:pPr>
      <w:r>
        <w:t xml:space="preserve">VERA: Сто сорок на девяносто, это от гордости. Так и запиши: «Давление — от гордости». Без прилагательных.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ответ на ваш запрос № … от … сообщаем следующее.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귀하의 ○일 자 제○호 요청에 대하여 다음과 같이 회신합니다.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공문 첫 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편집.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извиняемся. Мы обосновываем.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사과하지 않는다. 근거를 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공문의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형용사는 믿어 달라는 부탁이다.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사실 중심 글쓰기.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приложение 17, страница 41.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17, 41쪽 참조.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출처 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Лишняя информация стоит дороже, чем недостающая.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넘치는 정보가 모자란 정보보다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범위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проведено / представлено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수행됨 / 제출됨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비인칭 공문체.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сопроводительное письмо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제출 문서.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вместе легче.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같이 기다리면 덜 힘들다.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팀의 인내.</w:t>
            </w:r>
          </w:p>
        </w:tc>
      </w:tr>
    </w:tbl>
    <w:bookmarkEnd w:id="27"/>
    <w:bookmarkStart w:id="28" w:name="X9963058cd0a8f70cd9a8ed04e3d4e49a46d6e55"/>
    <w:p>
      <w:pPr>
        <w:pStyle w:val="Heading3"/>
      </w:pPr>
      <w:r>
        <w:t xml:space="preserve">② 비즈니스 컬처 노트 — 러시아 공문체(официально-деловой стиль)</w:t>
      </w:r>
    </w:p>
    <w:p>
      <w:pPr>
        <w:pStyle w:val="FirstParagraph"/>
      </w:pPr>
      <w:r>
        <w:t xml:space="preserve">러시아의 공문은 감정과 수식이 없는</w:t>
      </w:r>
      <w:r>
        <w:t xml:space="preserve"> </w:t>
      </w:r>
      <w:r>
        <w:rPr>
          <w:bCs/>
          <w:b/>
        </w:rPr>
        <w:t xml:space="preserve">официально-деловой стиль</w:t>
      </w:r>
      <w:r>
        <w:t xml:space="preserve">로 쓴다. 특징은 ① 고정된 첫 줄(«В ответ на ваш запрос…», «Настоящим сообщаем…») ②</w:t>
      </w:r>
      <w:r>
        <w:t xml:space="preserve"> </w:t>
      </w:r>
      <w:r>
        <w:rPr>
          <w:bCs/>
          <w:b/>
        </w:rPr>
        <w:t xml:space="preserve">비인칭·피동 구문</w:t>
      </w:r>
      <w:r>
        <w:t xml:space="preserve">(проведено, представлено, установлено) ③ 명사화(проведение испытаний) ④ 번호 매기기와 정확한 출처 ⑤ 형용사·감탄·사과 없음이다. 한국 비즈니스 서신이</w:t>
      </w:r>
      <w:r>
        <w:t xml:space="preserve"> </w:t>
      </w:r>
      <w:r>
        <w:t xml:space="preserve">“</w:t>
      </w:r>
      <w:r>
        <w:t xml:space="preserve">평소 귀사의 무궁한 발전을 기원하며</w:t>
      </w:r>
      <w:r>
        <w:t xml:space="preserve">”</w:t>
      </w:r>
      <w:r>
        <w:t xml:space="preserve"> </w:t>
      </w:r>
      <w:r>
        <w:t xml:space="preserve">같은 인사로 시작하는 것과 달리, 러시아의 규제 기관 회신은 본문에 인사말을 넣지 않는다 — 존칭(Уважаемая …)은 수신인 줄에만 쓴다. 또한</w:t>
      </w:r>
      <w:r>
        <w:t xml:space="preserve"> </w:t>
      </w:r>
      <w:r>
        <w:t xml:space="preserve">“</w:t>
      </w:r>
      <w:r>
        <w:t xml:space="preserve">독보적인(уникальный)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안전한(безопасный)</w:t>
      </w:r>
      <w:r>
        <w:t xml:space="preserve">”</w:t>
      </w:r>
      <w:r>
        <w:t xml:space="preserve"> </w:t>
      </w:r>
      <w:r>
        <w:t xml:space="preserve">같은 평가어는 심사관의 판단 영역을 침범하는 것으로 받아들여진다.</w:t>
      </w:r>
      <w:r>
        <w:t xml:space="preserve"> </w:t>
      </w:r>
      <w:r>
        <w:t xml:space="preserve">“</w:t>
      </w:r>
      <w:r>
        <w:t xml:space="preserve">결론은 심사관이, 사실은 신청자가</w:t>
      </w:r>
      <w:r>
        <w:t xml:space="preserve">”</w:t>
      </w:r>
      <w:r>
        <w:t xml:space="preserve"> </w:t>
      </w:r>
      <w:r>
        <w:t xml:space="preserve">— 이것이 러시아 규제 커뮤니케이션의 기본 역할 분담이다.</w:t>
      </w:r>
    </w:p>
    <w:bookmarkEnd w:id="28"/>
    <w:bookmarkStart w:id="29" w:name="실무-템플릿-추가-자료-요청에-대한-회신ответ-на-запрос"/>
    <w:p>
      <w:pPr>
        <w:pStyle w:val="Heading3"/>
      </w:pPr>
      <w:r>
        <w:t xml:space="preserve">③ 실무 템플릿 — 추가 자료 요청에 대한 회신(Ответ на запрос)</w:t>
      </w:r>
    </w:p>
    <w:p>
      <w:pPr>
        <w:pStyle w:val="BlockText"/>
      </w:pPr>
      <w:r>
        <w:rPr>
          <w:bCs/>
          <w:b/>
        </w:rPr>
        <w:t xml:space="preserve">Исх. № ___ от «24» апреля ____ г.</w:t>
      </w:r>
      <w:r>
        <w:t xml:space="preserve"> </w:t>
      </w:r>
      <w:r>
        <w:t xml:space="preserve">Руководителю ________ (наименование экспертного учреждения)</w:t>
      </w:r>
      <w:r>
        <w:t xml:space="preserve"> </w:t>
      </w:r>
      <w:r>
        <w:t xml:space="preserve">**О представлении ответов на запрос № 47 от 07.02._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В ответ на ваш запрос № 47 от 07.02.____ сообщаем следующее.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Замечание 1.** «Термин „стерильный“ переведён тремя способами».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Ответ.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Терминология приведена к единообразию. Использован термин «стерильный». См. приложение 43, с. 1–12.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Замечание 2.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…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Приложения: 1–46 на 1 214 листах.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Уполномоченный представитель</w:t>
      </w:r>
      <w:r>
        <w:rPr>
          <w:iCs/>
          <w:i/>
          <w:bCs/>
          <w:b/>
        </w:rPr>
        <w:t xml:space="preserve"> </w:t>
      </w:r>
      <w:r>
        <w:t xml:space="preserve">_____ / Воронцов А. Н. / (электронная подпись)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просьбы, и тогда вам не придётся ни о чём просить.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Y(정의문)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верит, …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어근 вер- 말장난(믿다/검증하다)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평행 구조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«уникальный» — это просьба, которую она отклонит.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평행 구조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Каждая цифра со ссылкой — это факт, который она проверит и примет.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—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명령 +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Пишите факты, а не просьбы, и тогда вам не придётся ни о чём просить.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명령형 + и тогда(그러면) + 이중 부정 ни о чём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это… Каждое X — это…, которое… Каждая Y — это…, которая… Делайте Y, а не X, и тогда…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каждый · который · а не · и тогда(그러면)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보고서에서 피해야 할 표현과 써야 할 표현을 대조하는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прилага́тельное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сопроводи́тельное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популя́ция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인구 집단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초음파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по́шлина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수수료(세)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обосно́вываем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근거를 대다(1인칭 복수)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피동 형동사:</w:t>
      </w:r>
      <w:r>
        <w:t xml:space="preserve"> </w:t>
      </w:r>
      <w:r>
        <w:t xml:space="preserve">провести → прове</w:t>
      </w:r>
      <w:r>
        <w:rPr>
          <w:bCs/>
          <w:b/>
        </w:rPr>
        <w:t xml:space="preserve">дено</w:t>
      </w:r>
      <w:r>
        <w:t xml:space="preserve">, представить → представл</w:t>
      </w:r>
      <w:r>
        <w:rPr>
          <w:bCs/>
          <w:b/>
        </w:rPr>
        <w:t xml:space="preserve">ено</w:t>
      </w:r>
      <w:r>
        <w:t xml:space="preserve">, вернуть → возвращ</w:t>
      </w:r>
      <w:r>
        <w:rPr>
          <w:bCs/>
          <w:b/>
        </w:rPr>
        <w:t xml:space="preserve">ено</w:t>
      </w:r>
      <w:r>
        <w:t xml:space="preserve">, учесть → уче</w:t>
      </w:r>
      <w:r>
        <w:rPr>
          <w:bCs/>
          <w:b/>
        </w:rPr>
        <w:t xml:space="preserve">ны</w:t>
      </w:r>
      <w:r>
        <w:t xml:space="preserve">(복수). 주어의 성·수에 맞춘다: противопоказание возвращен</w:t>
      </w:r>
      <w:r>
        <w:rPr>
          <w:bCs/>
          <w:b/>
        </w:rPr>
        <w:t xml:space="preserve">о</w:t>
      </w:r>
      <w:r>
        <w:t xml:space="preserve">, различия учтен</w:t>
      </w:r>
      <w:r>
        <w:rPr>
          <w:bCs/>
          <w:b/>
        </w:rPr>
        <w:t xml:space="preserve">ы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проверять(검증하다, 일반 — «эксперт проверяет») ↔ проверить(검증하고 끝내다, 결과 — «она проверит и примет»).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b8dd59a8325bd2e4b70ca62c12c54f67832424f"/>
    <w:p>
      <w:pPr>
        <w:pStyle w:val="Heading3"/>
      </w:pPr>
      <w:r>
        <w:t xml:space="preserve">도입 — Год 2, 3월 셋째 주 월요일 오전 8시, 파벨레츠카야 사무실 — 빨간 펜</w:t>
      </w:r>
    </w:p>
    <w:p>
      <w:pPr>
        <w:pStyle w:val="FirstParagraph"/>
      </w:pPr>
      <w:r>
        <w:t xml:space="preserve">올가: 알렉세이 니콜라예비치, 솔직히 말해 봐요. 이게 4번 지적에 대한 당신 답변이에요?</w:t>
      </w:r>
    </w:p>
    <w:p>
      <w:pPr>
        <w:pStyle w:val="BodyText"/>
      </w:pPr>
      <w:r>
        <w:t xml:space="preserve">알렉세이: 네, 제 거예요. 주말 내내 썼더니 네 쪽이 됐어요.</w:t>
      </w:r>
    </w:p>
    <w:p>
      <w:pPr>
        <w:pStyle w:val="BodyText"/>
      </w:pPr>
      <w:r>
        <w:t xml:space="preserve">올가: 네 쪽인 거 보이네요. 첫 문장 읽을게요: 「저희 회사는 존경하는 심사관님께 진심으로 감사드리며…」</w:t>
      </w:r>
    </w:p>
    <w:p>
      <w:pPr>
        <w:pStyle w:val="BodyText"/>
      </w:pPr>
      <w:r>
        <w:t xml:space="preserve">알렉세이: 별로예요? 이렇게 시작하는 게 정중하고 맞는 줄 알았어요.</w:t>
      </w:r>
    </w:p>
    <w:p>
      <w:pPr>
        <w:pStyle w:val="BodyText"/>
      </w:pPr>
      <w:r>
        <w:t xml:space="preserve">올가: 심사관에겐 감사가 필요 없어요. 답이 필요하죠. 그러니까 지웁니다.</w:t>
      </w:r>
    </w:p>
    <w:p>
      <w:pPr>
        <w:pStyle w:val="BodyText"/>
      </w:pPr>
      <w:r>
        <w:t xml:space="preserve">알렉세이: 하지만 정중하잖아요, 올가 페트로브나. 정중함이 방해가 될 수 있어요?</w:t>
      </w:r>
    </w:p>
    <w:p>
      <w:pPr>
        <w:pStyle w:val="BodyText"/>
      </w:pPr>
      <w:r>
        <w:t xml:space="preserve">올가: 정중한 건 짧은 거예요. 계속 읽을게요: 「비교 대상이 없는 독보적인 한국 기술…」</w:t>
      </w:r>
    </w:p>
    <w:p>
      <w:pPr>
        <w:pStyle w:val="BodyText"/>
      </w:pPr>
      <w:r>
        <w:t xml:space="preserve">알렉세이: 서울 브로슈어에서 가져왔어요. 제 생각엔 아주 그럴듯하게 들려요.</w:t>
      </w:r>
    </w:p>
    <w:p>
      <w:pPr>
        <w:pStyle w:val="BodyText"/>
      </w:pPr>
      <w:r>
        <w:t xml:space="preserve">올가: 광고처럼 들려요. 나자로바는 광고를 읽으면 생각해요. 뭘 숨기는 거지? 지웁니다.</w:t>
      </w:r>
    </w:p>
    <w:p>
      <w:pPr>
        <w:pStyle w:val="BodyText"/>
      </w:pPr>
      <w:r>
        <w:t xml:space="preserve">알리나: 올가 페트로브나, 조심하세요. 빨간 펜이 곧 다 닳겠어요.</w:t>
      </w:r>
    </w:p>
    <w:p>
      <w:pPr>
        <w:pStyle w:val="BodyText"/>
      </w:pPr>
      <w:r>
        <w:t xml:space="preserve">올가: 열두 자루 있어요. 지적 하나에 한 자루씩. 다음: 「유감스럽게도 러시아 환자 데이터는 없습니다.」</w:t>
      </w:r>
    </w:p>
    <w:p>
      <w:pPr>
        <w:pStyle w:val="BodyText"/>
      </w:pPr>
      <w:r>
        <w:t xml:space="preserve">알렉세이: 하지만 그건 사실이에요. 러시아 환자 데이터는 정말 없잖아요.</w:t>
      </w:r>
    </w:p>
    <w:p>
      <w:pPr>
        <w:pStyle w:val="BodyText"/>
      </w:pPr>
      <w:r>
        <w:t xml:space="preserve">올가: 사실이죠. 하지만 「유감스럽게도」는 사과예요. 우리는 사과하지 않아요. 근거를 대요.</w:t>
      </w:r>
    </w:p>
    <w:p>
      <w:pPr>
        <w:pStyle w:val="BodyText"/>
      </w:pPr>
      <w:r>
        <w:t xml:space="preserve">알렉세이: 그럼 선생님 펜이 지나가고 나면 제 네 쪽에서 뭐가 남아요?</w:t>
      </w:r>
    </w:p>
    <w:p>
      <w:pPr>
        <w:pStyle w:val="BodyText"/>
      </w:pPr>
      <w:r>
        <w:t xml:space="preserve">올가: 열한 줄이요. 그리고 그건 좋은 줄이에요. 앉아요, 오늘은 수업이에요. 알리나, 당신도요.</w:t>
      </w:r>
    </w:p>
    <w:bookmarkEnd w:id="33"/>
    <w:bookmarkStart w:id="34" w:name="장면1-오전-8시-30분-같은-사무실-공문-수업-1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알리나: 공책 가져왔어요. 규칙을 전부 적어도 될까요?</w:t>
      </w:r>
    </w:p>
    <w:p>
      <w:pPr>
        <w:pStyle w:val="BodyText"/>
      </w:pPr>
      <w:r>
        <w:t xml:space="preserve">올가: 돼요가 아니라 적어야 해요. 첫째 규칙. 첫 줄은 늘 똑같아요. 「귀하의 ○일 자 제○호 요청에 대하여 다음과 같이 회신합니다.」 본문에 「안녕하세요」도, 「존경하는 타마라 빅토로브나」도 없어요.</w:t>
      </w:r>
    </w:p>
    <w:p>
      <w:pPr>
        <w:pStyle w:val="BodyText"/>
      </w:pPr>
      <w:r>
        <w:t xml:space="preserve">알렉세이: 「존경하는」도 안 돼요? 그냥 정중한 호칭인데요.</w:t>
      </w:r>
    </w:p>
    <w:p>
      <w:pPr>
        <w:pStyle w:val="BodyText"/>
      </w:pPr>
      <w:r>
        <w:t xml:space="preserve">올가: 호칭에선 되지만 답변에선 안 돼요. 답변은 편지가 아니라 의사록이에요.</w:t>
      </w:r>
    </w:p>
    <w:p>
      <w:pPr>
        <w:pStyle w:val="BodyText"/>
      </w:pPr>
      <w:r>
        <w:t xml:space="preserve">알리나: 적었어요. 둘째 규칙은 뭐예요?</w:t>
      </w:r>
    </w:p>
    <w:p>
      <w:pPr>
        <w:pStyle w:val="BodyText"/>
      </w:pPr>
      <w:r>
        <w:t xml:space="preserve">올가: 둘째. 지적 하나에 답변 하나, 같은 번호로. 먼저 지적을 인용하고, 그다음 답해요.</w:t>
      </w:r>
    </w:p>
    <w:p>
      <w:pPr>
        <w:pStyle w:val="BodyText"/>
      </w:pPr>
      <w:r>
        <w:t xml:space="preserve">알렉세이: 왜 인용해요? 본인이 썼으니까 뭘 물었는지 알잖아요.</w:t>
      </w:r>
    </w:p>
    <w:p>
      <w:pPr>
        <w:pStyle w:val="BodyText"/>
      </w:pPr>
      <w:r>
        <w:t xml:space="preserve">올가: 한 달에 편지를 마흔 통 써서 당신 걸 기억 못 해요. 인용은 그 사람 1분을 아껴 주고, 심사관의 1분은 당신 평판이에요. 난 그걸 10년 걸려 깨달았어요. 당신은 오늘 깨닫겠죠. 내가 말해 줬으니까요.</w:t>
      </w:r>
    </w:p>
    <w:p>
      <w:pPr>
        <w:pStyle w:val="BodyText"/>
      </w:pPr>
      <w:r>
        <w:t xml:space="preserve">알리나: 적고 밑줄 쳤어요. 셋째 규칙은요?</w:t>
      </w:r>
    </w:p>
    <w:p>
      <w:pPr>
        <w:pStyle w:val="BodyText"/>
      </w:pPr>
      <w:r>
        <w:t xml:space="preserve">올가: 셋째. 기술 용어 말고는 형용사 금지. 「멸균된」은 되고, 「독보적인」은 안 돼요.</w:t>
      </w:r>
    </w:p>
    <w:p>
      <w:pPr>
        <w:pStyle w:val="BodyText"/>
      </w:pPr>
      <w:r>
        <w:t xml:space="preserve">알렉세이: 「안전한」이란 말은요? 그것도 아주 중요한 말인데요.</w:t>
      </w:r>
    </w:p>
    <w:p>
      <w:pPr>
        <w:pStyle w:val="BodyText"/>
      </w:pPr>
      <w:r>
        <w:t xml:space="preserve">올가: 「안전한」은 결론이에요. 결론은 당신이 아니라 심사관이 내려요. 당신은 숫자를 줘요.</w:t>
      </w:r>
    </w:p>
    <w:p>
      <w:pPr>
        <w:pStyle w:val="BodyText"/>
      </w:pPr>
      <w:r>
        <w:t xml:space="preserve">알렉세이: 그런데 왜 그렇게 엄격해요? 그냥 단어일 뿐이고, 나쁜 것도 없잖아요.</w:t>
      </w:r>
    </w:p>
    <w:p>
      <w:pPr>
        <w:pStyle w:val="BodyText"/>
      </w:pPr>
      <w:r>
        <w:t xml:space="preserve">올가: 형용사는 믿어 달라는 부탁이에요. 심사관은 믿지 않고, 검증해요. 「독보적인」 하나하나는 그녀가 거절할 부탁이에요. 출처가 달린 숫자 하나하나는 그녀가 검증하고 받아들일 사실이에요. 부탁이 아니라 사실을 쓰세요. 그러면 아무것도 부탁할 필요가 없어요.</w:t>
      </w:r>
    </w:p>
    <w:p>
      <w:pPr>
        <w:pStyle w:val="BodyText"/>
      </w:pPr>
      <w:r>
        <w:t xml:space="preserve">이리나: 넷째 규칙은 제 거예요. 모든 사실엔 출처가 있어야 해요. 첨부, 쪽, 줄.</w:t>
      </w:r>
    </w:p>
    <w:p>
      <w:pPr>
        <w:pStyle w:val="BodyText"/>
      </w:pPr>
      <w:r>
        <w:t xml:space="preserve">올가: 이리나 말이 맞아요. 「첨부 17, 41쪽 참조.」 출처 없는 사실은 그냥 의견이에요.</w:t>
      </w:r>
    </w:p>
    <w:p>
      <w:pPr>
        <w:pStyle w:val="BodyText"/>
      </w:pPr>
      <w:r>
        <w:t xml:space="preserve">이리나: 제가 첨부 목록을 관리해요. 지금 43개예요. 번호는 절대 안 바꿔요.</w:t>
      </w:r>
    </w:p>
    <w:p>
      <w:pPr>
        <w:pStyle w:val="BodyText"/>
      </w:pPr>
      <w:r>
        <w:t xml:space="preserve">알렉세이: 새 첨부가 생기면요? 그건 어디에 넣어요?</w:t>
      </w:r>
    </w:p>
    <w:p>
      <w:pPr>
        <w:pStyle w:val="BodyText"/>
      </w:pPr>
      <w:r>
        <w:t xml:space="preserve">이리나: 그럼 44번이 돼요, 맨 끝에. 번호를 다시 매기면 답변 열두 개의 출처가 전부 깨져요.</w:t>
      </w:r>
    </w:p>
    <w:p>
      <w:pPr>
        <w:pStyle w:val="BodyText"/>
      </w:pPr>
      <w:r>
        <w:t xml:space="preserve">올가: 다섯째 규칙, 제일 어려운 거예요. 질문에만 답할 것. 한 마디도 더하지 말고.</w:t>
      </w:r>
    </w:p>
    <w:p>
      <w:pPr>
        <w:pStyle w:val="BodyText"/>
      </w:pPr>
      <w:r>
        <w:t xml:space="preserve">알렉세이: 좋은 걸 알고 있으면요? 예를 들어 한국 의사들의 평가 같은 거요.</w:t>
      </w:r>
    </w:p>
    <w:p>
      <w:pPr>
        <w:pStyle w:val="BodyText"/>
      </w:pPr>
      <w:r>
        <w:t xml:space="preserve">올가: 안 물었으면 쓰지 마요. 불필요한 문장 하나하나가 새 질문이에요. 새 질문은 2차 심사고, 2차 심사는 영업일 50일 추가에 당신 아파트에서 200만이 더 나가는 거예요. 넘치는 정보가 모자란 정보보다 비싸요.</w:t>
      </w:r>
    </w:p>
    <w:p>
      <w:pPr>
        <w:pStyle w:val="BodyText"/>
      </w:pPr>
      <w:r>
        <w:t xml:space="preserve">알리나: 「넘치는 정보가 더 비싸다.」 두 번 밑줄 쳤어요.</w:t>
      </w:r>
    </w:p>
    <w:p>
      <w:pPr>
        <w:pStyle w:val="BodyText"/>
      </w:pPr>
      <w:r>
        <w:t xml:space="preserve">알렉세이: 여섯째 규칙도 있어요, 올가 페트로브나?</w:t>
      </w:r>
    </w:p>
    <w:p>
      <w:pPr>
        <w:pStyle w:val="BodyText"/>
      </w:pPr>
      <w:r>
        <w:t xml:space="preserve">올가: 있어요. 비인칭 형태. 「우리가 했다」가 아니라 「수행됨」. 「우리가 첨부했다」가 아니라 「제출됨」.</w:t>
      </w:r>
    </w:p>
    <w:p>
      <w:pPr>
        <w:pStyle w:val="BodyText"/>
      </w:pPr>
      <w:r>
        <w:t xml:space="preserve">알렉세이: 그건 왜요? 다 정말 우리가 한 거잖아요.</w:t>
      </w:r>
    </w:p>
    <w:p>
      <w:pPr>
        <w:pStyle w:val="BodyText"/>
      </w:pPr>
      <w:r>
        <w:t xml:space="preserve">올가: 심사관에겐 누가 했는지 중요하지 않으니까요. 뭐가 됐고 서류가 어디 있는지가 중요하죠. 이리나 말처럼요.</w:t>
      </w:r>
    </w:p>
    <w:p>
      <w:pPr>
        <w:pStyle w:val="BodyText"/>
      </w:pPr>
      <w:r>
        <w:t xml:space="preserve">이리나: 드디어 규칙에 제 말이 인용되네요. 1년을 기다렸어요.</w:t>
      </w:r>
    </w:p>
    <w:p>
      <w:pPr>
        <w:pStyle w:val="BodyText"/>
      </w:pPr>
      <w:r>
        <w:t xml:space="preserve">올가: 미리 기뻐하지 마요. 일곱째 규칙은 내 거예요. 모든 쪽에 서명, 날짜, 번호.</w:t>
      </w:r>
    </w:p>
    <w:p>
      <w:pPr>
        <w:pStyle w:val="BodyText"/>
      </w:pPr>
      <w:r>
        <w:t xml:space="preserve">알렉세이: 좋아요. 한 번 더 해 봐도 될까요? 4번 지적, 처음부터요.</w:t>
      </w:r>
    </w:p>
    <w:p>
      <w:pPr>
        <w:pStyle w:val="BodyText"/>
      </w:pPr>
      <w:r>
        <w:t xml:space="preserve">올가: 해 봐요, 대신 소리 내서. 알리나, 당신은 형용사를 세요.</w:t>
      </w:r>
    </w:p>
    <w:p>
      <w:pPr>
        <w:pStyle w:val="BodyText"/>
      </w:pPr>
      <w:r>
        <w:t xml:space="preserve">알렉세이: 「지적 4: 자료가 러시아 인구 집단에 적용 가능함을 입증할 것. 답변: 임상 자료는 환자 120명에게서 얻었음. 피부 두께의 차이는 설명서 5장에 반영됨. 첨부 17, 41쪽 참조.」</w:t>
      </w:r>
    </w:p>
    <w:p>
      <w:pPr>
        <w:pStyle w:val="BodyText"/>
      </w:pPr>
      <w:r>
        <w:t xml:space="preserve">알리나: 형용사 0개예요. 「임상」하고 「러시아」만 빼고요. 그건 기술 용어예요.</w:t>
      </w:r>
    </w:p>
    <w:p>
      <w:pPr>
        <w:pStyle w:val="BodyText"/>
      </w:pPr>
      <w:r>
        <w:t xml:space="preserve">올가: 봐요. 네 쪽 대신 열한 줄. 이제 부탁이 아니라 답변이에요.</w:t>
      </w:r>
    </w:p>
    <w:p>
      <w:pPr>
        <w:pStyle w:val="BodyText"/>
      </w:pPr>
      <w:r>
        <w:t xml:space="preserve">알렉세이: 할머니도 일지를 꼭 그렇게 쓰셨어요. 「혈압, 주사, 시간.」 「유감스럽게도」 같은 건 없이요.</w:t>
      </w:r>
    </w:p>
    <w:bookmarkEnd w:id="34"/>
    <w:bookmarkStart w:id="35" w:name="장면2-3월-넷째-주-목요일-저녁-8시-코르닐로바-클리닉-마흔-명-1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코르닐로바: 앉으세요. 관찰 프로토콜이에요. 나자로바는 숫자를 원해요. 55세 이상이 몇 명이냐는 거죠.</w:t>
      </w:r>
    </w:p>
    <w:p>
      <w:pPr>
        <w:pStyle w:val="BodyText"/>
      </w:pPr>
      <w:r>
        <w:t xml:space="preserve">알렉세이: 「당신들이 계산하고 근거를 대라」고 했어요. 그래서 조언을 구하러 선생님께 왔어요.</w:t>
      </w:r>
    </w:p>
    <w:p>
      <w:pPr>
        <w:pStyle w:val="BodyText"/>
      </w:pPr>
      <w:r>
        <w:t xml:space="preserve">코르닐로바: 잘 왔어요. 알리나, 당신 통계 봤어요?</w:t>
      </w:r>
    </w:p>
    <w:p>
      <w:pPr>
        <w:pStyle w:val="BodyText"/>
      </w:pPr>
      <w:r>
        <w:t xml:space="preserve">알리나: 봤어요. 제 환자 중 55세 이상이 3분의 1쯤이에요. 선생님은요?</w:t>
      </w:r>
    </w:p>
    <w:p>
      <w:pPr>
        <w:pStyle w:val="BodyText"/>
      </w:pPr>
      <w:r>
        <w:t xml:space="preserve">코르닐로바: 난 40퍼센트예요. 파트리아르시 지역이라 나이도 많고 돈도 많거든요.</w:t>
      </w:r>
    </w:p>
    <w:p>
      <w:pPr>
        <w:pStyle w:val="BodyText"/>
      </w:pPr>
      <w:r>
        <w:t xml:space="preserve">올가: 그럼 그냥 모집하면 100명 중 30~35명이 되겠네요.</w:t>
      </w:r>
    </w:p>
    <w:p>
      <w:pPr>
        <w:pStyle w:val="BodyText"/>
      </w:pPr>
      <w:r>
        <w:t xml:space="preserve">코르닐로바: 적어요. 결절은 바로 그 사람들한테 생겼어요. 30명은 아무 의미 없는 통계예요. 최소 40명은 필요하고, 시술 전에 모두 초음파로 피부 두께를 재야 해요. 안 그러면 「얇은 피부」는 또 사실이 아니라 의견이에요.</w:t>
      </w:r>
    </w:p>
    <w:p>
      <w:pPr>
        <w:pStyle w:val="BodyText"/>
      </w:pPr>
      <w:r>
        <w:t xml:space="preserve">알렉세이: 선생님 클리닉엔 초음파 장비가 있어요?</w:t>
      </w:r>
    </w:p>
    <w:p>
      <w:pPr>
        <w:pStyle w:val="BodyText"/>
      </w:pPr>
      <w:r>
        <w:t xml:space="preserve">코르닐로바: 난 있고, 알리나는 없고, 셋째 클리닉은 모르겠네요. 셋째는 누구예요?</w:t>
      </w:r>
    </w:p>
    <w:p>
      <w:pPr>
        <w:pStyle w:val="BodyText"/>
      </w:pPr>
      <w:r>
        <w:t xml:space="preserve">알렉세이: 찾았어요. 툴라의 나데즈다 세르게예브나 포미나. 예순 살이고, 그중 30년을 지역 피부과 의사로 일했어요.</w:t>
      </w:r>
    </w:p>
    <w:p>
      <w:pPr>
        <w:pStyle w:val="BodyText"/>
      </w:pPr>
      <w:r>
        <w:t xml:space="preserve">코르닐로바: 툴라요? 왜 모스크바가 아니에요? 모스크바에 클리닉이 훨씬 많잖아요.</w:t>
      </w:r>
    </w:p>
    <w:p>
      <w:pPr>
        <w:pStyle w:val="BodyText"/>
      </w:pPr>
      <w:r>
        <w:t xml:space="preserve">알렉세이: 툴라 환자들이 나이가 더 많고, 관리할 돈이 적어서 피부도 더 얇거든요. 바로 위험군이에요. 그리고 포미나는 주사 하나, 부종 하나까지 전부 두꺼운 공책에 적어요. 우리 할머니처럼요.</w:t>
      </w:r>
    </w:p>
    <w:p>
      <w:pPr>
        <w:pStyle w:val="BodyText"/>
      </w:pPr>
      <w:r>
        <w:t xml:space="preserve">코르닐로바: 공책은 좋아요. 하지만 프로토콜은 공책이 아니라 전자 양식을 요구해요.</w:t>
      </w:r>
    </w:p>
    <w:p>
      <w:pPr>
        <w:pStyle w:val="BodyText"/>
      </w:pPr>
      <w:r>
        <w:t xml:space="preserve">이리나: 양식은 제가 만들게요. 세 클리닉이 똑같이 쓰는 표로요. 공책은 두 번째 출처로 남겨 두고요.</w:t>
      </w:r>
    </w:p>
    <w:p>
      <w:pPr>
        <w:pStyle w:val="BodyText"/>
      </w:pPr>
      <w:r>
        <w:t xml:space="preserve">코르닐로바: 알리나와 툴라의 초음파는 어떻게 해요?</w:t>
      </w:r>
    </w:p>
    <w:p>
      <w:pPr>
        <w:pStyle w:val="BodyText"/>
      </w:pPr>
      <w:r>
        <w:t xml:space="preserve">올가: 휴대용 장비가 필요해요. 알아보니 임대료가 한 달 4만이고, 둘이 하나를 같이 써요.</w:t>
      </w:r>
    </w:p>
    <w:p>
      <w:pPr>
        <w:pStyle w:val="BodyText"/>
      </w:pPr>
      <w:r>
        <w:t xml:space="preserve">이리나: 한 달에 4만이요? 우린 그 4만도 없어요.</w:t>
      </w:r>
    </w:p>
    <w:p>
      <w:pPr>
        <w:pStyle w:val="BodyText"/>
      </w:pPr>
      <w:r>
        <w:t xml:space="preserve">알리나: 제 환자들이 엘레나 빅토로브나한테 가서 재면 어떨까요? 20분밖에 안 걸려요.</w:t>
      </w:r>
    </w:p>
    <w:p>
      <w:pPr>
        <w:pStyle w:val="BodyText"/>
      </w:pPr>
      <w:r>
        <w:t xml:space="preserve">코르닐로바: 내 문은 열려 있어요, 무료로. 연구에서 하는 측정엔 돈을 안 받아요.</w:t>
      </w:r>
    </w:p>
    <w:p>
      <w:pPr>
        <w:pStyle w:val="BodyText"/>
      </w:pPr>
      <w:r>
        <w:t xml:space="preserve">알렉세이: 감사합니다. 그럼 툴라는 어떻게 해요? 거긴 오가기가 힘들잖아요.</w:t>
      </w:r>
    </w:p>
    <w:p>
      <w:pPr>
        <w:pStyle w:val="BodyText"/>
      </w:pPr>
      <w:r>
        <w:t xml:space="preserve">코르닐로바: 툴라엔 장비가 필요해요. 안 그러면 그쪽 데이터가 우리보다 약해질 거예요.</w:t>
      </w:r>
    </w:p>
    <w:p>
      <w:pPr>
        <w:pStyle w:val="BodyText"/>
      </w:pPr>
      <w:r>
        <w:t xml:space="preserve">올가: 그럼 정직하게 써요. 툴라에선 의뢰서를 받아 주립 병원에서 두께를 잰다. 느리지만 무료로요.</w:t>
      </w:r>
    </w:p>
    <w:p>
      <w:pPr>
        <w:pStyle w:val="BodyText"/>
      </w:pPr>
      <w:r>
        <w:t xml:space="preserve">코르닐로바: 그거면 돼요. 정리하면, 환자 100명, 그중 55세 이상 최소 40명, 전원 피부 두께 측정.</w:t>
      </w:r>
    </w:p>
    <w:p>
      <w:pPr>
        <w:pStyle w:val="BodyText"/>
      </w:pPr>
      <w:r>
        <w:t xml:space="preserve">알렉세이: 12개월, 모든 부작용, 결과와 상관없이 공개.</w:t>
      </w:r>
    </w:p>
    <w:p>
      <w:pPr>
        <w:pStyle w:val="BodyText"/>
      </w:pPr>
      <w:r>
        <w:t xml:space="preserve">코르닐로바: 그건 9월에 이미 서명했으니 반복하지 마요. 불필요한 정보예요.</w:t>
      </w:r>
    </w:p>
    <w:p>
      <w:pPr>
        <w:pStyle w:val="BodyText"/>
      </w:pPr>
      <w:r>
        <w:t xml:space="preserve">올가: 엘레나 빅토로브나, 오늘 제 수업에 오셨던 거예요?</w:t>
      </w:r>
    </w:p>
    <w:p>
      <w:pPr>
        <w:pStyle w:val="BodyText"/>
      </w:pPr>
      <w:r>
        <w:t xml:space="preserve">코르닐로바: 30년 동안 프로토콜을 썼으니 당신 수업이 곧 내 인생이죠. 그리고 하나 더. 7번 지적이요.</w:t>
      </w:r>
    </w:p>
    <w:p>
      <w:pPr>
        <w:pStyle w:val="BodyText"/>
      </w:pPr>
      <w:r>
        <w:t xml:space="preserve">알리나: 금기 사항, 여덟 개와 아홉 개요. 어느 게 빠졌는지 벌써 3주째 찾고 있어요.</w:t>
      </w:r>
    </w:p>
    <w:p>
      <w:pPr>
        <w:pStyle w:val="BodyText"/>
      </w:pPr>
      <w:r>
        <w:t xml:space="preserve">코르닐로바: 3주 동안 뭘 찾았어요? 결과가 좀 있어요?</w:t>
      </w:r>
    </w:p>
    <w:p>
      <w:pPr>
        <w:pStyle w:val="BodyText"/>
      </w:pPr>
      <w:r>
        <w:t xml:space="preserve">알리나: 아무것도 못 찾았어요. 모든 버전을 비교했는데, 마지막 편집본만 빼고 다 아홉 개예요. 그런데 아홉 개 중 뭐가 빠졌는지 모르겠어요. 편집본엔 여덟 개인데 문구가 달라요. 누가 편집한 게 아니라 다시 쓴 것 같아요.</w:t>
      </w:r>
    </w:p>
    <w:bookmarkEnd w:id="35"/>
    <w:bookmarkStart w:id="36" w:name="절정전환-4월-24일-밤-10시-사무실-1214쪽-1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이리나: 마지막 확인이에요. 답변 열두 개, 첨부 46개, 1,214쪽.</w:t>
      </w:r>
    </w:p>
    <w:p>
      <w:pPr>
        <w:pStyle w:val="BodyText"/>
      </w:pPr>
      <w:r>
        <w:t xml:space="preserve">올가: 재밸리데이션 보고서는 왔어요? 그게 없으면 안 보내도 돼요.</w:t>
      </w:r>
    </w:p>
    <w:p>
      <w:pPr>
        <w:pStyle w:val="BodyText"/>
      </w:pPr>
      <w:r>
        <w:t xml:space="preserve">이리나: 월요일에 왔어요. 소희 씨가 한국어판 세 시간 뒤에 러시아어판을 보냈어요. 첨부 44번이에요.</w:t>
      </w:r>
    </w:p>
    <w:p>
      <w:pPr>
        <w:pStyle w:val="BodyText"/>
      </w:pPr>
      <w:r>
        <w:t xml:space="preserve">알렉세이: 세 시간 뒤에요? 그분은 도대체 잠은 자요?</w:t>
      </w:r>
    </w:p>
    <w:p>
      <w:pPr>
        <w:pStyle w:val="BodyText"/>
      </w:pPr>
      <w:r>
        <w:t xml:space="preserve">올가: 묻지 않는 게 나아요. 이리나, 출처를 확인해요.</w:t>
      </w:r>
    </w:p>
    <w:p>
      <w:pPr>
        <w:pStyle w:val="BodyText"/>
      </w:pPr>
      <w:r>
        <w:t xml:space="preserve">이리나: 확인할게요. 답변 2, 첨부 31… 잠깐만요. 본문엔 32라고 쓰여 있어요.</w:t>
      </w:r>
    </w:p>
    <w:p>
      <w:pPr>
        <w:pStyle w:val="BodyText"/>
      </w:pPr>
      <w:r>
        <w:t xml:space="preserve">알렉세이: 하지만 숫자 하나잖아요. 그게 그렇게 중요해요?</w:t>
      </w:r>
    </w:p>
    <w:p>
      <w:pPr>
        <w:pStyle w:val="BodyText"/>
      </w:pPr>
      <w:r>
        <w:t xml:space="preserve">이리나: 첨부 32엔 공장 인증서가 있고, 31엔 일탈 112번이 있어요. 나자로바가 32를 열면 엉뚱한 걸 보게 돼요. 우리가 자기 서류도 헷갈린다고 생각하겠죠. 숫자 하나로 우리 꼼꼼함 전체가 의심받아요.</w:t>
      </w:r>
    </w:p>
    <w:p>
      <w:pPr>
        <w:pStyle w:val="BodyText"/>
      </w:pPr>
      <w:r>
        <w:t xml:space="preserve">올가: 고쳐요. 그게 바로 1차 심사와 2차 심사의 차이예요.</w:t>
      </w:r>
    </w:p>
    <w:p>
      <w:pPr>
        <w:pStyle w:val="BodyText"/>
      </w:pPr>
      <w:r>
        <w:t xml:space="preserve">알렉세이: 7번 지적엔 뭐라고 써요?</w:t>
      </w:r>
    </w:p>
    <w:p>
      <w:pPr>
        <w:pStyle w:val="BodyText"/>
      </w:pPr>
      <w:r>
        <w:t xml:space="preserve">올가: 도시에처럼 설명서에 아홉 번째 금기 사항을 되돌려 넣었다고 써요. 새 버전은 첨부 45번이에요.</w:t>
      </w:r>
    </w:p>
    <w:p>
      <w:pPr>
        <w:pStyle w:val="BodyText"/>
      </w:pPr>
      <w:r>
        <w:t xml:space="preserve">알리나: 그런데 왜 문구가 다른지 끝내 모르겠어요. 그게 정말 마음에 안 들어요.</w:t>
      </w:r>
    </w:p>
    <w:p>
      <w:pPr>
        <w:pStyle w:val="BodyText"/>
      </w:pPr>
      <w:r>
        <w:t xml:space="preserve">올가: 나도요. 하지만 기한이 내일이라, 받은 질문에만 답해요. 보내고 나서 파헤쳐요.</w:t>
      </w:r>
    </w:p>
    <w:p>
      <w:pPr>
        <w:pStyle w:val="BodyText"/>
      </w:pPr>
      <w:r>
        <w:t xml:space="preserve">알리나: 약속하세요, 올가 페트로브나? 저한테 중요해요.</w:t>
      </w:r>
    </w:p>
    <w:p>
      <w:pPr>
        <w:pStyle w:val="BodyText"/>
      </w:pPr>
      <w:r>
        <w:t xml:space="preserve">올가: 약속은 안 하고 적어 둘게요. 그게 더 확실해요. 알렉세이 니콜라예비치, 이제 한 쪽짜리 송부 서한이요.</w:t>
      </w:r>
    </w:p>
    <w:p>
      <w:pPr>
        <w:pStyle w:val="BodyText"/>
      </w:pPr>
      <w:r>
        <w:t xml:space="preserve">알렉세이: 한 쪽, 「진심으로」도 「독보적인」도 없이요. 읽어 봐도 될까요?</w:t>
      </w:r>
    </w:p>
    <w:p>
      <w:pPr>
        <w:pStyle w:val="BodyText"/>
      </w:pPr>
      <w:r>
        <w:t xml:space="preserve">올가: 읽어요. 다만 다들 한 마디 한 마디 들을 수 있게 천천히요.</w:t>
      </w:r>
    </w:p>
    <w:p>
      <w:pPr>
        <w:pStyle w:val="BodyText"/>
      </w:pPr>
      <w:r>
        <w:t xml:space="preserve">알렉세이: 「귀하의 2월 7일 자 제47호 요청에 대하여 다음과 같이 회신합니다. 지적 1~12에 대한 답변과 첨부 1~46을 아래와 같이 제출함. 공식 대리인 보론초프.」</w:t>
      </w:r>
    </w:p>
    <w:p>
      <w:pPr>
        <w:pStyle w:val="BodyText"/>
      </w:pPr>
      <w:r>
        <w:t xml:space="preserve">이리나: 형용사 0개예요. 일부러 셌어요.</w:t>
      </w:r>
    </w:p>
    <w:p>
      <w:pPr>
        <w:pStyle w:val="BodyText"/>
      </w:pPr>
      <w:r>
        <w:t xml:space="preserve">올가: 전자 서명으로 서명해요. 지금 22시 40분이에요.</w:t>
      </w:r>
    </w:p>
    <w:p>
      <w:pPr>
        <w:pStyle w:val="BodyText"/>
      </w:pPr>
      <w:r>
        <w:t xml:space="preserve">알렉세이: 서명했어요. 보낼까요? 아니면 한 번 더 전부 확인할까요?</w:t>
      </w:r>
    </w:p>
    <w:p>
      <w:pPr>
        <w:pStyle w:val="BodyText"/>
      </w:pPr>
      <w:r>
        <w:t xml:space="preserve">이리나: 두 번째 서명은 제 거고, 수수료는 아침에 이체됐어요. 보내세요.</w:t>
      </w:r>
    </w:p>
    <w:p>
      <w:pPr>
        <w:pStyle w:val="BodyText"/>
      </w:pPr>
      <w:r>
        <w:t xml:space="preserve">알렉세이: 22시 41분, 기한 하루 전에 보냈어요.</w:t>
      </w:r>
    </w:p>
    <w:p>
      <w:pPr>
        <w:pStyle w:val="BodyText"/>
      </w:pPr>
      <w:r>
        <w:t xml:space="preserve">올가: 20년 동안 답변을 보냈는데, 기술 용어 말고는 형용사가 하나도 없는 건 처음이에요. 그리고 심사관이 광고를 찾아낼까 봐 무섭지 않은 것도 처음이고요. 그녀는 사실만 찾을 거예요. 그리고 사실은 내가 가장 잘 지켜 낼 수 있는 거예요.</w:t>
      </w:r>
    </w:p>
    <w:p>
      <w:pPr>
        <w:pStyle w:val="BodyText"/>
      </w:pPr>
      <w:r>
        <w:t xml:space="preserve">알리나: 저도 발코니에 같이 가도 될까요? 담배는 안 피우고, 그냥 옆에 서 있을게요.</w:t>
      </w:r>
    </w:p>
    <w:bookmarkEnd w:id="36"/>
    <w:bookmarkStart w:id="37" w:name="마무리-4월-25일-아침-8시-전화-소스노프카의-베라-1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베라: 알료샤? 할머니다. 지나가 그러는데 어제 너희 기한이었다며.</w:t>
      </w:r>
    </w:p>
    <w:p>
      <w:pPr>
        <w:pStyle w:val="BodyText"/>
      </w:pPr>
      <w:r>
        <w:t xml:space="preserve">알렉세이: 네, 맞아요, 할머니. 자정 두 시간 전에 다 보냈어요.</w:t>
      </w:r>
    </w:p>
    <w:p>
      <w:pPr>
        <w:pStyle w:val="BodyText"/>
      </w:pPr>
      <w:r>
        <w:t xml:space="preserve">베라: 잘했다. 그 답변은 몇 쪽이었니?</w:t>
      </w:r>
    </w:p>
    <w:p>
      <w:pPr>
        <w:pStyle w:val="BodyText"/>
      </w:pPr>
      <w:r>
        <w:t xml:space="preserve">알렉세이: 1,214쪽이요. 그리고 한 쪽짜리 편지도요.</w:t>
      </w:r>
    </w:p>
    <w:p>
      <w:pPr>
        <w:pStyle w:val="BodyText"/>
      </w:pPr>
      <w:r>
        <w:t xml:space="preserve">베라: 한 쪽이면 맞다. 나도 40년 동안 군청에 편지를 썼는데, 긴 편지는 아무도 안 읽었어.</w:t>
      </w:r>
    </w:p>
    <w:p>
      <w:pPr>
        <w:pStyle w:val="BodyText"/>
      </w:pPr>
      <w:r>
        <w:t xml:space="preserve">알렉세이: 올가 페트로브나도 똑같이 말해요. 형용사 없이 쓰라고요.</w:t>
      </w:r>
    </w:p>
    <w:p>
      <w:pPr>
        <w:pStyle w:val="BodyText"/>
      </w:pPr>
      <w:r>
        <w:t xml:space="preserve">베라: 형용사 없이? 그게 어떻게 하는 거냐? 이 늙은이한테 설명 좀 해 봐라.</w:t>
      </w:r>
    </w:p>
    <w:p>
      <w:pPr>
        <w:pStyle w:val="BodyText"/>
      </w:pPr>
      <w:r>
        <w:t xml:space="preserve">알렉세이: 「좋은 젤」이 아니라 「환자 120명, 12개월」. 숫자만요.</w:t>
      </w:r>
    </w:p>
    <w:p>
      <w:pPr>
        <w:pStyle w:val="BodyText"/>
      </w:pPr>
      <w:r>
        <w:t xml:space="preserve">베라: 아, 나도 늘 그렇게 썼다. 「진료소 지붕이 샘. 구석에 양동이. 세 번째 겨울.」 「유감스럽게도」 같은 건 없이. 그랬더니 3년 뒤에 지붕을 고쳐 주더라. 숫자는 통한다, 알료샤. 느릴 뿐이지.</w:t>
      </w:r>
    </w:p>
    <w:p>
      <w:pPr>
        <w:pStyle w:val="BodyText"/>
      </w:pPr>
      <w:r>
        <w:t xml:space="preserve">알렉세이: 이제 얼마나 기다려야 할까요? 올가 페트로브나는 영업일 30일까지래요.</w:t>
      </w:r>
    </w:p>
    <w:p>
      <w:pPr>
        <w:pStyle w:val="BodyText"/>
      </w:pPr>
      <w:r>
        <w:t xml:space="preserve">베라: 30일은 기간도 아니다. 난 내 지붕을 3년 기다렸어.</w:t>
      </w:r>
    </w:p>
    <w:p>
      <w:pPr>
        <w:pStyle w:val="BodyText"/>
      </w:pPr>
      <w:r>
        <w:t xml:space="preserve">알렉세이: 하지만 저한텐 3년이 없어요, 할머니. 대출이 있어요.</w:t>
      </w:r>
    </w:p>
    <w:p>
      <w:pPr>
        <w:pStyle w:val="BodyText"/>
      </w:pPr>
      <w:r>
        <w:t xml:space="preserve">베라: 대출은 네 일이고, 기다리는 건 모두의 일이다. 너 혼자 기다리는 게 아니야. 올가도, 이리나도, 네 한국 친구도 기다리지. 나도 지나네 부엌에서 혈압계 옆에 두고 기다린다. 같이 기다리면 덜 힘들단다, 알료샤.</w:t>
      </w:r>
    </w:p>
    <w:p>
      <w:pPr>
        <w:pStyle w:val="BodyText"/>
      </w:pPr>
      <w:r>
        <w:t xml:space="preserve">알렉세이: 할머니, 오늘 혈압은 어때요?</w:t>
      </w:r>
    </w:p>
    <w:p>
      <w:pPr>
        <w:pStyle w:val="BodyText"/>
      </w:pPr>
      <w:r>
        <w:t xml:space="preserve">베라: 140에 90. 자랑스러워서 그래. 그렇게 적어라. 「혈압 — 자랑스러워서.」 형용사 없이.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2026-10-30T15:36:06Z</dcterms:created>
  <dcterms:modified xsi:type="dcterms:W3CDTF">2026-10-30T15:36:06Z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