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7부-10화"/>
    <w:p>
      <w:pPr>
        <w:pStyle w:val="Heading1"/>
      </w:pPr>
      <w:r>
        <w:t xml:space="preserve">СВОЁ ДЕЛО — 7부 10화</w:t>
      </w:r>
    </w:p>
    <w:bookmarkStart w:id="20" w:name="запуск-출시"/>
    <w:p>
      <w:pPr>
        <w:pStyle w:val="Heading2"/>
      </w:pPr>
      <w:r>
        <w:t xml:space="preserve">Запуск (출시)</w:t>
      </w:r>
    </w:p>
    <w:p>
      <w:pPr>
        <w:pStyle w:val="BlockText"/>
      </w:pPr>
      <w:r>
        <w:rPr>
          <w:bCs/>
          <w:b/>
        </w:rPr>
        <w:t xml:space="preserve">표기 전용 정보 (낭독하지 않음)</w:t>
      </w:r>
      <w:r>
        <w:t xml:space="preserve"> </w:t>
      </w:r>
      <w:r>
        <w:t xml:space="preserve">- 부/화: 7부 10화 · 서사 기능:</w:t>
      </w:r>
      <w:r>
        <w:t xml:space="preserve"> </w:t>
      </w:r>
      <w:r>
        <w:rPr>
          <w:bCs/>
          <w:b/>
        </w:rPr>
        <w:t xml:space="preserve">도입: Год 8, 3월 셋째 주 수 10:12 — 올가 23번째 새로 고침, 등록부 «Ладога. Производитель — „Мост Медикал”. Площадка — Седжин, Вонджу», 서명 3월 18일; 전통대로 번호는 아버지가 먼저 — 니콜라이</w:t>
      </w:r>
      <w:r>
        <w:rPr>
          <w:bCs/>
          <w:b/>
        </w:rPr>
        <w:t xml:space="preserve"> </w:t>
      </w:r>
      <w:r>
        <w:rPr>
          <w:bCs/>
          <w:b/>
        </w:rPr>
        <w:t xml:space="preserve">“</w:t>
      </w:r>
      <w:r>
        <w:rPr>
          <w:bCs/>
          <w:b/>
        </w:rPr>
        <w:t xml:space="preserve">귀의 연필 41년째, 도면 오류 = 로트 불량</w:t>
      </w:r>
      <w:r>
        <w:rPr>
          <w:bCs/>
          <w:b/>
        </w:rPr>
        <w:t xml:space="preserve">”</w:t>
      </w:r>
      <w:r>
        <w:rPr>
          <w:bCs/>
          <w:b/>
        </w:rPr>
        <w:t xml:space="preserve"> </w:t>
      </w:r>
      <w:r>
        <w:rPr>
          <w:bCs/>
          <w:b/>
        </w:rPr>
        <w:t xml:space="preserve">«РЗН 2031/14072» 파란 일지 표지에; 리타 — 5로트 입고 검사(니콜라이: 상자·얼음 홀로그램·기록계 +4℃·서명) → 10:20 첫 시장 출하; 이리나 «Можно продавать» 6년 만에 두 번째; 니콜라이</w:t>
      </w:r>
      <w:r>
        <w:rPr>
          <w:bCs/>
          <w:b/>
        </w:rPr>
        <w:t xml:space="preserve"> </w:t>
      </w:r>
      <w:r>
        <w:rPr>
          <w:bCs/>
          <w:b/>
        </w:rPr>
        <w:t xml:space="preserve">“</w:t>
      </w:r>
      <w:r>
        <w:rPr>
          <w:bCs/>
          <w:b/>
        </w:rPr>
        <w:t xml:space="preserve">할머니는 번호가 아니라 상자를 기다리셨다</w:t>
      </w:r>
      <w:r>
        <w:rPr>
          <w:bCs/>
          <w:b/>
        </w:rPr>
        <w:t xml:space="preserve">”</w:t>
      </w:r>
      <w:r>
        <w:t xml:space="preserve">; 장면1:</w:t>
      </w:r>
      <w:r>
        <w:t xml:space="preserve"> </w:t>
      </w:r>
      <w:r>
        <w:rPr>
          <w:bCs/>
          <w:b/>
        </w:rPr>
        <w:t xml:space="preserve">출시 형식 — 마리나식 «тихо»: 무대·조명 없이 인증 의사 80명(모스크바 인증 300명 중 첫 합격자들 → 입소문), 올가 «клинический вечер»(제품 발표회 아님); 코르닐로바가 바랴의 20분 원고 거부 «Мои слова в вашем порядке — это уже ваш текст» → 종이 없이 12분(</w:t>
      </w:r>
      <w:r>
        <w:rPr>
          <w:bCs/>
          <w:b/>
        </w:rPr>
        <w:t xml:space="preserve">“</w:t>
      </w:r>
      <w:r>
        <w:rPr>
          <w:bCs/>
          <w:b/>
        </w:rPr>
        <w:t xml:space="preserve">의사는 12분 넘게 안 듣는다</w:t>
      </w:r>
      <w:r>
        <w:rPr>
          <w:bCs/>
          <w:b/>
        </w:rPr>
        <w:t xml:space="preserve">”</w:t>
      </w:r>
      <w:r>
        <w:rPr>
          <w:bCs/>
          <w:b/>
        </w:rPr>
        <w:t xml:space="preserve">); 바랴</w:t>
      </w:r>
      <w:r>
        <w:rPr>
          <w:bCs/>
          <w:b/>
        </w:rPr>
        <w:t xml:space="preserve"> </w:t>
      </w:r>
      <w:r>
        <w:rPr>
          <w:bCs/>
          <w:b/>
        </w:rPr>
        <w:t xml:space="preserve">“</w:t>
      </w:r>
      <w:r>
        <w:rPr>
          <w:bCs/>
          <w:b/>
        </w:rPr>
        <w:t xml:space="preserve">말을 통제 못 하는 첫 출시 — 무섭다</w:t>
      </w:r>
      <w:r>
        <w:rPr>
          <w:bCs/>
          <w:b/>
        </w:rPr>
        <w:t xml:space="preserve">”</w:t>
      </w:r>
      <w:r>
        <w:rPr>
          <w:bCs/>
          <w:b/>
        </w:rPr>
        <w:t xml:space="preserve"> </w:t>
      </w:r>
      <w:r>
        <w:rPr>
          <w:bCs/>
          <w:b/>
        </w:rPr>
        <w:t xml:space="preserve">→ «Бояться — правильно… Как врачу перед первым уколом»; 리타 체크리스트(5·6로트 출하, 7로트 입고 검사, 절차 4개, 보험 증권 8천 개분 번호 대조); 키릴 버튼 테스트(낮 셋·새벽 3시); 손님 — 도윤·소희·최; 윤은 혈압으로 불참(올가에게만 — «Пусть он думает о врачах»); 나자로바는 초대 안 함 «Регулятора на запуск не приглашают» →</w:t>
      </w:r>
      <w:r>
        <w:rPr>
          <w:bCs/>
          <w:b/>
        </w:rPr>
        <w:t xml:space="preserve"> </w:t>
      </w:r>
      <w:r>
        <w:rPr>
          <w:bCs/>
          <w:b/>
        </w:rPr>
        <w:t xml:space="preserve">“</w:t>
      </w:r>
      <w:r>
        <w:rPr>
          <w:bCs/>
          <w:b/>
        </w:rPr>
        <w:t xml:space="preserve">감시 보고서가 최고의 초대장</w:t>
      </w:r>
      <w:r>
        <w:rPr>
          <w:bCs/>
          <w:b/>
        </w:rPr>
        <w:t xml:space="preserve">”</w:t>
      </w:r>
      <w:r>
        <w:rPr>
          <w:bCs/>
          <w:b/>
        </w:rPr>
        <w:t xml:space="preserve">; 샴페인은 나중, «Музыка — это когда нечего сказать»</w:t>
      </w:r>
      <w:r>
        <w:t xml:space="preserve">; 장면2:</w:t>
      </w:r>
      <w:r>
        <w:t xml:space="preserve"> </w:t>
      </w:r>
      <w:r>
        <w:rPr>
          <w:bCs/>
          <w:b/>
        </w:rPr>
        <w:t xml:space="preserve">코르닐로바의 12분 —</w:t>
      </w:r>
      <w:r>
        <w:rPr>
          <w:bCs/>
          <w:b/>
        </w:rPr>
        <w:t xml:space="preserve"> </w:t>
      </w:r>
      <w:r>
        <w:rPr>
          <w:bCs/>
          <w:b/>
        </w:rPr>
        <w:t xml:space="preserve">“</w:t>
      </w:r>
      <w:r>
        <w:rPr>
          <w:bCs/>
          <w:b/>
        </w:rPr>
        <w:t xml:space="preserve">어떤 젤인지 말하지 않겠다 — 같은 젤, 48시간</w:t>
      </w:r>
      <w:r>
        <w:rPr>
          <w:bCs/>
          <w:b/>
        </w:rPr>
        <w:t xml:space="preserve">”</w:t>
      </w:r>
      <w:r>
        <w:rPr>
          <w:bCs/>
          <w:b/>
        </w:rPr>
        <w:t xml:space="preserve">; 새벽 3시 전화와 두 가지 생각(고르데예바 «Что делать — и кто заплатит») — 첫째는 의사의, 둘째는 부끄러운 것 «Ни разу не привыкла» / 고르데예바</w:t>
      </w:r>
      <w:r>
        <w:rPr>
          <w:bCs/>
          <w:b/>
        </w:rPr>
        <w:t xml:space="preserve"> </w:t>
      </w:r>
      <w:r>
        <w:rPr>
          <w:bCs/>
          <w:b/>
        </w:rPr>
        <w:t xml:space="preserve">“</w:t>
      </w:r>
      <w:r>
        <w:rPr>
          <w:bCs/>
          <w:b/>
        </w:rPr>
        <w:t xml:space="preserve">클리닉 열둘 — 부끄러운 생각 열둘</w:t>
      </w:r>
      <w:r>
        <w:rPr>
          <w:bCs/>
          <w:b/>
        </w:rPr>
        <w:t xml:space="preserve">”</w:t>
      </w:r>
      <w:r>
        <w:rPr>
          <w:bCs/>
          <w:b/>
        </w:rPr>
        <w:t xml:space="preserve">; «„Ладога” — это способ убрать вторую мысль… Мы уберём из неё деньги»; 네 가지, 매년 모듈 — 못 하면 «„Седжин”. Он прекрасный» / «Порог не запирают. Его переступают»; 고르데예바</w:t>
      </w:r>
      <w:r>
        <w:rPr>
          <w:bCs/>
          <w:b/>
        </w:rPr>
        <w:t xml:space="preserve"> </w:t>
      </w:r>
      <w:r>
        <w:rPr>
          <w:bCs/>
          <w:b/>
        </w:rPr>
        <w:t xml:space="preserve">“</w:t>
      </w:r>
      <w:r>
        <w:rPr>
          <w:bCs/>
          <w:b/>
        </w:rPr>
        <w:t xml:space="preserve">왜 비싸나</w:t>
      </w:r>
      <w:r>
        <w:rPr>
          <w:bCs/>
          <w:b/>
        </w:rPr>
        <w:t xml:space="preserve">”</w:t>
      </w:r>
      <w:r>
        <w:rPr>
          <w:bCs/>
          <w:b/>
        </w:rPr>
        <w:t xml:space="preserve"> </w:t>
      </w:r>
      <w:r>
        <w:rPr>
          <w:bCs/>
          <w:b/>
        </w:rPr>
        <w:t xml:space="preserve">→ «Тот же гель. Больше ответственности… ваш ночной звонок, оплаченный днём» /</w:t>
      </w:r>
      <w:r>
        <w:rPr>
          <w:bCs/>
          <w:b/>
        </w:rPr>
        <w:t xml:space="preserve"> </w:t>
      </w:r>
      <w:r>
        <w:rPr>
          <w:bCs/>
          <w:b/>
        </w:rPr>
        <w:t xml:space="preserve">“</w:t>
      </w:r>
      <w:r>
        <w:rPr>
          <w:bCs/>
          <w:b/>
        </w:rPr>
        <w:t xml:space="preserve">밤에 내면 잠과 양심으로 — 나는 아직 99년 어느 밤 값을 치른다</w:t>
      </w:r>
      <w:r>
        <w:rPr>
          <w:bCs/>
          <w:b/>
        </w:rPr>
        <w:t xml:space="preserve">”</w:t>
      </w:r>
      <w:r>
        <w:rPr>
          <w:bCs/>
          <w:b/>
        </w:rPr>
        <w:t xml:space="preserve">; «Программа не сработала» 버튼 — 키릴이 읽고 매니저에게 안 전화, 분기 공개; 이름 «Ладога» —</w:t>
      </w:r>
      <w:r>
        <w:rPr>
          <w:bCs/>
          <w:b/>
        </w:rPr>
        <w:t xml:space="preserve"> </w:t>
      </w:r>
      <w:r>
        <w:rPr>
          <w:bCs/>
          <w:b/>
        </w:rPr>
        <w:t xml:space="preserve">“</w:t>
      </w:r>
      <w:r>
        <w:rPr>
          <w:bCs/>
          <w:b/>
        </w:rPr>
        <w:t xml:space="preserve">겨울 호수, 나머지는 각자</w:t>
      </w:r>
      <w:r>
        <w:rPr>
          <w:bCs/>
          <w:b/>
        </w:rPr>
        <w:t xml:space="preserve">”</w:t>
      </w:r>
      <w:r>
        <w:rPr>
          <w:bCs/>
          <w:b/>
        </w:rPr>
        <w:t xml:space="preserve">(바랴 침묵)</w:t>
      </w:r>
      <w:r>
        <w:t xml:space="preserve">; 절정:</w:t>
      </w:r>
      <w:r>
        <w:t xml:space="preserve"> </w:t>
      </w:r>
      <w:r>
        <w:rPr>
          <w:bCs/>
          <w:b/>
        </w:rPr>
        <w:t xml:space="preserve">80명 중 61건(4천 개, 1분기 하룻밤) — 마리나 «Видите? Тихо»(페테르부르크면 70), 루스템</w:t>
      </w:r>
      <w:r>
        <w:rPr>
          <w:bCs/>
          <w:b/>
        </w:rPr>
        <w:t xml:space="preserve"> </w:t>
      </w:r>
      <w:r>
        <w:rPr>
          <w:bCs/>
          <w:b/>
        </w:rPr>
        <w:t xml:space="preserve">“</w:t>
      </w:r>
      <w:r>
        <w:rPr>
          <w:bCs/>
          <w:b/>
        </w:rPr>
        <w:t xml:space="preserve">카잔 둘도 조용히</w:t>
      </w:r>
      <w:r>
        <w:rPr>
          <w:bCs/>
          <w:b/>
        </w:rPr>
        <w:t xml:space="preserve">”</w:t>
      </w:r>
      <w:r>
        <w:rPr>
          <w:bCs/>
          <w:b/>
        </w:rPr>
        <w:t xml:space="preserve">; 최 «В Самсунге так не запускали» — 코르닐로바의 «„Седжин” прекрасный»를 녹음해 이사회에; 소희</w:t>
      </w:r>
      <w:r>
        <w:rPr>
          <w:bCs/>
          <w:b/>
        </w:rPr>
        <w:t xml:space="preserve"> </w:t>
      </w:r>
      <w:r>
        <w:rPr>
          <w:bCs/>
          <w:b/>
        </w:rPr>
        <w:t xml:space="preserve">“</w:t>
      </w:r>
      <w:r>
        <w:rPr>
          <w:bCs/>
          <w:b/>
        </w:rPr>
        <w:t xml:space="preserve">의사들이 사양에 끄덕였다</w:t>
      </w:r>
      <w:r>
        <w:rPr>
          <w:bCs/>
          <w:b/>
        </w:rPr>
        <w:t xml:space="preserve">”</w:t>
      </w:r>
      <w:r>
        <w:rPr>
          <w:bCs/>
          <w:b/>
        </w:rPr>
        <w:t xml:space="preserve"> </w:t>
      </w:r>
      <w:r>
        <w:rPr>
          <w:bCs/>
          <w:b/>
        </w:rPr>
        <w:t xml:space="preserve">→ 리타 «На то, что кто-то её соблюдает»; 도윤 — 윤 혈압 200·입원 일주일, 병원에서 외운 러시아어 «Береги себя. И марку свою береги»(베라의 «Береги себя, сынок»에서</w:t>
      </w:r>
      <w:r>
        <w:rPr>
          <w:bCs/>
          <w:b/>
        </w:rPr>
        <w:t xml:space="preserve"> </w:t>
      </w:r>
      <w:r>
        <w:rPr>
          <w:bCs/>
          <w:b/>
        </w:rPr>
        <w:t xml:space="preserve">“</w:t>
      </w:r>
      <w:r>
        <w:rPr>
          <w:bCs/>
          <w:b/>
        </w:rPr>
        <w:t xml:space="preserve">할머니들은 어디서나 같은 말 — 끝까지 들어야</w:t>
      </w:r>
      <w:r>
        <w:rPr>
          <w:bCs/>
          <w:b/>
        </w:rPr>
        <w:t xml:space="preserve">”</w:t>
      </w:r>
      <w:r>
        <w:rPr>
          <w:bCs/>
          <w:b/>
        </w:rPr>
        <w:t xml:space="preserve">); 알렉세이의 2분 건배 — 코르닐로바·소희와 최(타이머)·이리나·올가·리타 «за „нет”»…</w:t>
      </w:r>
      <w:r>
        <w:rPr>
          <w:bCs/>
          <w:b/>
        </w:rPr>
        <w:t xml:space="preserve"> </w:t>
      </w:r>
      <w:r>
        <w:rPr>
          <w:bCs/>
          <w:b/>
        </w:rPr>
        <w:t xml:space="preserve">“</w:t>
      </w:r>
      <w:r>
        <w:rPr>
          <w:bCs/>
          <w:b/>
        </w:rPr>
        <w:t xml:space="preserve">그리고 할머니 — «д»가 비켜 갔다, 우리는…</w:t>
      </w:r>
      <w:r>
        <w:rPr>
          <w:bCs/>
          <w:b/>
        </w:rPr>
        <w:t xml:space="preserve">”</w:t>
      </w:r>
      <w:r>
        <w:rPr>
          <w:bCs/>
          <w:b/>
        </w:rPr>
        <w:t xml:space="preserve"> </w:t>
      </w:r>
      <w:r>
        <w:rPr>
          <w:bCs/>
          <w:b/>
        </w:rPr>
        <w:t xml:space="preserve">말을 못 이음 → 올가 «Правду оставляют кривой… За Веру Павловну. Стоя» / 코르닐로바</w:t>
      </w:r>
      <w:r>
        <w:rPr>
          <w:bCs/>
          <w:b/>
        </w:rPr>
        <w:t xml:space="preserve"> </w:t>
      </w:r>
      <w:r>
        <w:rPr>
          <w:bCs/>
          <w:b/>
        </w:rPr>
        <w:t xml:space="preserve">“</w:t>
      </w:r>
      <w:r>
        <w:rPr>
          <w:bCs/>
          <w:b/>
        </w:rPr>
        <w:t xml:space="preserve">뵌 적 없지만 시험 하나하나로 안다</w:t>
      </w:r>
      <w:r>
        <w:rPr>
          <w:bCs/>
          <w:b/>
        </w:rPr>
        <w:t xml:space="preserve">”</w:t>
      </w:r>
      <w:r>
        <w:rPr>
          <w:bCs/>
          <w:b/>
        </w:rPr>
        <w:t xml:space="preserve"> </w:t>
      </w:r>
      <w:r>
        <w:rPr>
          <w:bCs/>
          <w:b/>
        </w:rPr>
        <w:t xml:space="preserve">/ 최 «конбэ»</w:t>
      </w:r>
      <w:r>
        <w:t xml:space="preserve">; 마무리:</w:t>
      </w:r>
      <w:r>
        <w:t xml:space="preserve"> </w:t>
      </w:r>
      <w:r>
        <w:rPr>
          <w:bCs/>
          <w:b/>
        </w:rPr>
        <w:t xml:space="preserve">일요일 — 첫 상자(5로트, 아버지 검사) — 베라</w:t>
      </w:r>
      <w:r>
        <w:rPr>
          <w:bCs/>
          <w:b/>
        </w:rPr>
        <w:t xml:space="preserve"> </w:t>
      </w:r>
      <w:r>
        <w:rPr>
          <w:bCs/>
          <w:b/>
        </w:rPr>
        <w:t xml:space="preserve">“</w:t>
      </w:r>
      <w:r>
        <w:rPr>
          <w:bCs/>
          <w:b/>
        </w:rPr>
        <w:t xml:space="preserve">손이 안 들려, 네가 들어</w:t>
      </w:r>
      <w:r>
        <w:rPr>
          <w:bCs/>
          <w:b/>
        </w:rPr>
        <w:t xml:space="preserve">”</w:t>
      </w:r>
      <w:r>
        <w:rPr>
          <w:bCs/>
          <w:b/>
        </w:rPr>
        <w:t xml:space="preserve">; 앞면 «Ладога. Республика Корея»</w:t>
      </w:r>
      <w:r>
        <w:rPr>
          <w:bCs/>
          <w:b/>
        </w:rPr>
        <w:t xml:space="preserve"> </w:t>
      </w:r>
      <w:r>
        <w:rPr>
          <w:bCs/>
          <w:b/>
        </w:rPr>
        <w:t xml:space="preserve">“</w:t>
      </w:r>
      <w:r>
        <w:rPr>
          <w:bCs/>
          <w:b/>
        </w:rPr>
        <w:t xml:space="preserve">예쁘고 차갑다</w:t>
      </w:r>
      <w:r>
        <w:rPr>
          <w:bCs/>
          <w:b/>
        </w:rPr>
        <w:t xml:space="preserve">”</w:t>
      </w:r>
      <w:r>
        <w:rPr>
          <w:bCs/>
          <w:b/>
        </w:rPr>
        <w:t xml:space="preserve">; 뒷면 «Отвечаем в России»</w:t>
      </w:r>
      <w:r>
        <w:rPr>
          <w:bCs/>
          <w:b/>
        </w:rPr>
        <w:t xml:space="preserve"> </w:t>
      </w:r>
      <w:r>
        <w:rPr>
          <w:bCs/>
          <w:b/>
        </w:rPr>
        <w:t xml:space="preserve">“</w:t>
      </w:r>
      <w:r>
        <w:rPr>
          <w:bCs/>
          <w:b/>
        </w:rPr>
        <w:t xml:space="preserve">누군가는 여기서 책임져야</w:t>
      </w:r>
      <w:r>
        <w:rPr>
          <w:bCs/>
          <w:b/>
        </w:rPr>
        <w:t xml:space="preserve">”</w:t>
      </w:r>
      <w:r>
        <w:rPr>
          <w:bCs/>
          <w:b/>
        </w:rPr>
        <w:t xml:space="preserve">; «Моя „д”. Уехала. Пятьдесят лет назад… Не выровняли» → «Рука кривая. Значит, не врёте»;</w:t>
      </w:r>
      <w:r>
        <w:rPr>
          <w:bCs/>
          <w:b/>
        </w:rPr>
        <w:t xml:space="preserve"> </w:t>
      </w:r>
      <w:r>
        <w:rPr>
          <w:bCs/>
          <w:b/>
        </w:rPr>
        <w:t xml:space="preserve">“</w:t>
      </w:r>
      <w:r>
        <w:rPr>
          <w:bCs/>
          <w:b/>
        </w:rPr>
        <w:t xml:space="preserve">이제 툴라 병원 가도 된다 — 기다렸으니까</w:t>
      </w:r>
      <w:r>
        <w:rPr>
          <w:bCs/>
          <w:b/>
        </w:rPr>
        <w:t xml:space="preserve">”</w:t>
      </w:r>
      <w:r>
        <w:rPr>
          <w:bCs/>
          <w:b/>
        </w:rPr>
        <w:t xml:space="preserve">; 상자를 엄마 사진 옆 선반에; 엄마 «Верка, твоей рукой только рецепты писать… Даже аптекарь» →</w:t>
      </w:r>
      <w:r>
        <w:rPr>
          <w:bCs/>
          <w:b/>
        </w:rPr>
        <w:t xml:space="preserve"> </w:t>
      </w:r>
      <w:r>
        <w:rPr>
          <w:bCs/>
          <w:b/>
        </w:rPr>
        <w:t xml:space="preserve">“</w:t>
      </w:r>
      <w:r>
        <w:rPr>
          <w:bCs/>
          <w:b/>
        </w:rPr>
        <w:t xml:space="preserve">한국에서 알아봤다</w:t>
      </w:r>
      <w:r>
        <w:rPr>
          <w:bCs/>
          <w:b/>
        </w:rPr>
        <w:t xml:space="preserve">”</w:t>
      </w:r>
      <w:r>
        <w:rPr>
          <w:bCs/>
          <w:b/>
        </w:rPr>
        <w:t xml:space="preserve">; «Береги себя. И марку свою береги»</w:t>
      </w:r>
      <w:r>
        <w:t xml:space="preserve"> </w:t>
      </w:r>
      <w:r>
        <w:t xml:space="preserve">- 배경: Год 8, 3월 셋째 주 수요일 오전 10:12 파벨레츠카야 사무실 → 4월 첫째 주 월요일 11시 회의실 → 4월 둘째 주 목요일 저녁 7시 교육 센터 강당 → 8시 반 로비 → 다음 일요일 오후 2시 베라의 마을</w:t>
      </w:r>
      <w:r>
        <w:t xml:space="preserve"> </w:t>
      </w:r>
      <w:r>
        <w:t xml:space="preserve">- 등장인물: Алексей Воронцов, Ирина Белова, Ольга Миронова, Дмитрий Ковалёв, Кирилл Сомов, Корнилова(옐레나 빅토로브나), Маргарита Лисицына(리타), Варвара Кольцова, Николай Петрович(전화), Эльвира Маратовна Гордеева(«Белла Вита»), 의사들, Марина, Рустем, Чхве, Чон Сохи, До Юн, Вера Павловна</w:t>
      </w:r>
      <w:r>
        <w:t xml:space="preserve"> </w:t>
      </w:r>
      <w:r>
        <w:t xml:space="preserve">- 비즈니스 스킬: 의료기기 출시(조용한 출시·전문가 강연 형식), 출시 체크리스트, 연설(원고 없는 12분), 공개 질의응답에서 가격 정당화, 규제 기관과의 거리, 감사 건배사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10~15회(35~60단어). 문법 초점(C1): 연설 화법(반복·점층 — Если…, Если…, Если…; Не звоните… Не звоните… Нажмите), 대조(Первая мысль — правильная… Вторая — стыдная), 격언형(Музыка — это когда нечего сказать; Порог не запирают. Его переступают), 무인칭 공문(Можно продавать).</w:t>
      </w:r>
      <w:r>
        <w:t xml:space="preserve"> </w:t>
      </w:r>
      <w:r>
        <w:t xml:space="preserve">- ты/вы: 알렉세이↔올가 ты, 코르닐로바↔바르바라 вы, 코르닐로바↔고르데예바 이름+부칭 вы, 알렉세이↔도윤 ты, 니콜라이→알렉세이 ты, 베라→알렉세이 ты.</w:t>
      </w:r>
      <w:r>
        <w:t xml:space="preserve"> </w:t>
      </w:r>
      <w:r>
        <w:t xml:space="preserve">- 복선 설치:</w:t>
      </w:r>
      <w:r>
        <w:t xml:space="preserve"> </w:t>
      </w:r>
      <w:r>
        <w:rPr>
          <w:bCs/>
          <w:b/>
        </w:rPr>
        <w:t xml:space="preserve">«Ладога» 등록 — РЗН 2031/14072(3월 18일), 5로트 첫 출하 10:20</w:t>
      </w:r>
      <w:r>
        <w:t xml:space="preserve"> </w:t>
      </w:r>
      <w:r>
        <w:t xml:space="preserve">·</w:t>
      </w:r>
      <w:r>
        <w:t xml:space="preserve"> </w:t>
      </w:r>
      <w:r>
        <w:rPr>
          <w:bCs/>
          <w:b/>
        </w:rPr>
        <w:t xml:space="preserve">조용한 출시 — 80명 중 61건, 4천 개</w:t>
      </w:r>
      <w:r>
        <w:t xml:space="preserve"> </w:t>
      </w:r>
      <w:r>
        <w:t xml:space="preserve">·</w:t>
      </w:r>
      <w:r>
        <w:t xml:space="preserve"> </w:t>
      </w:r>
      <w:r>
        <w:rPr>
          <w:bCs/>
          <w:b/>
        </w:rPr>
        <w:t xml:space="preserve">코르닐로바의 99년 하룻밤</w:t>
      </w:r>
      <w:r>
        <w:t xml:space="preserve">(→8부) ·</w:t>
      </w:r>
      <w:r>
        <w:t xml:space="preserve"> </w:t>
      </w:r>
      <w:r>
        <w:rPr>
          <w:bCs/>
          <w:b/>
        </w:rPr>
        <w:t xml:space="preserve">윤 혈압 200, 입원</w:t>
      </w:r>
      <w:r>
        <w:t xml:space="preserve"> </w:t>
      </w:r>
      <w:r>
        <w:t xml:space="preserve">·</w:t>
      </w:r>
      <w:r>
        <w:t xml:space="preserve"> </w:t>
      </w:r>
      <w:r>
        <w:rPr>
          <w:bCs/>
          <w:b/>
        </w:rPr>
        <w:t xml:space="preserve">«Береги себя. И марку свою береги»(윤·베라)</w:t>
      </w:r>
      <w:r>
        <w:t xml:space="preserve"> </w:t>
      </w:r>
      <w:r>
        <w:t xml:space="preserve">·</w:t>
      </w:r>
      <w:r>
        <w:t xml:space="preserve"> </w:t>
      </w:r>
      <w:r>
        <w:rPr>
          <w:bCs/>
          <w:b/>
        </w:rPr>
        <w:t xml:space="preserve">베라가 첫 상자를 받음 «Я дождалась» → 화요일 툴라 병원</w:t>
      </w:r>
      <w:r>
        <w:t xml:space="preserve">(→13화 Бабушка болеет)</w:t>
      </w:r>
    </w:p>
    <w:p>
      <w:r>
        <w:pict>
          <v:rect style="width:0;height:1.5pt" o:hralign="center" o:hrstd="t" o:hr="t"/>
        </w:pict>
      </w:r>
    </w:p>
    <w:bookmarkEnd w:id="20"/>
    <w:bookmarkStart w:id="26" w:name="대본"/>
    <w:p>
      <w:pPr>
        <w:pStyle w:val="Heading2"/>
      </w:pPr>
      <w:r>
        <w:t xml:space="preserve">대본</w:t>
      </w:r>
    </w:p>
    <w:bookmarkStart w:id="21" w:name="X3ab18d12d17f0ef967c1cbc612ff39dc64098a6"/>
    <w:p>
      <w:pPr>
        <w:pStyle w:val="Heading3"/>
      </w:pPr>
      <w:r>
        <w:t xml:space="preserve">도입 — Год 8, 3월 셋째 주 수요일 오전 10시 12분, 파벨레츠카야 사무실 — 등록부</w:t>
      </w:r>
    </w:p>
    <w:p>
      <w:pPr>
        <w:pStyle w:val="FirstParagraph"/>
      </w:pPr>
      <w:r>
        <w:t xml:space="preserve">OLGA: Есть! Я обновила реестр в двадцать третий раз, и вот: «Ладога», производитель — «Мост Медикал», площадка — Седжин, Вонджу.</w:t>
      </w:r>
    </w:p>
    <w:p>
      <w:pPr>
        <w:pStyle w:val="BodyText"/>
      </w:pPr>
      <w:r>
        <w:t xml:space="preserve">IRINA: А какая дата подписи? Скажи скорее, я больше не могу ждать.</w:t>
      </w:r>
    </w:p>
    <w:p>
      <w:pPr>
        <w:pStyle w:val="BodyText"/>
      </w:pPr>
      <w:r>
        <w:t xml:space="preserve">OLGA: Вчера, восемнадцатое марта. Номер… Подождите, только никто не читайте его вслух.</w:t>
      </w:r>
    </w:p>
    <w:p>
      <w:pPr>
        <w:pStyle w:val="BodyText"/>
      </w:pPr>
      <w:r>
        <w:t xml:space="preserve">ALEKSEY: Не читаем, обещаю. Но почему, Оля?</w:t>
      </w:r>
    </w:p>
    <w:p>
      <w:pPr>
        <w:pStyle w:val="BodyText"/>
      </w:pPr>
      <w:r>
        <w:t xml:space="preserve">OLGA: Потому что в прошлый раз номер первым услышал твой отец, по телефону, цифру за цифрой. Это уже традиция.</w:t>
      </w:r>
    </w:p>
    <w:p>
      <w:pPr>
        <w:pStyle w:val="BodyText"/>
      </w:pPr>
      <w:r>
        <w:t xml:space="preserve">ALEKSEY: Тогда звоню папе. Пап? Это Лёша. Бери карандаш, тот, что у тебя за ухом.</w:t>
      </w:r>
    </w:p>
    <w:p>
      <w:pPr>
        <w:pStyle w:val="BodyText"/>
      </w:pPr>
      <w:r>
        <w:t xml:space="preserve">NIKOLAY: Взял, он у меня за ухом сорок первый год. Диктуй медленно, потому что ошибка в чертеже — брак всей партии.</w:t>
      </w:r>
    </w:p>
    <w:p>
      <w:pPr>
        <w:pStyle w:val="BodyText"/>
      </w:pPr>
      <w:r>
        <w:t xml:space="preserve">OLGA: Эр-зэ-эн. Две тысячи тридцать один. Дробь. Один-четыре-ноль-семь-два.</w:t>
      </w:r>
    </w:p>
    <w:p>
      <w:pPr>
        <w:pStyle w:val="BodyText"/>
      </w:pPr>
      <w:r>
        <w:t xml:space="preserve">NIKOLAY: Один… четыре… ноль… семь… два. Записал на обложке синего журнала, который для «Ладоги».</w:t>
      </w:r>
    </w:p>
    <w:p>
      <w:pPr>
        <w:pStyle w:val="BodyText"/>
      </w:pPr>
      <w:r>
        <w:t xml:space="preserve">RITA: Николай Петрович, это Маргарита. Партия ноль-ноль-пять у вас на складе с понедельника, и входной контроль за вами.</w:t>
      </w:r>
    </w:p>
    <w:p>
      <w:pPr>
        <w:pStyle w:val="BodyText"/>
      </w:pPr>
      <w:r>
        <w:t xml:space="preserve">NIKOLAY: Проверил вчера: коробки целые, голограмма — лёд, логгер всю дорогу показывал плюс четыре. Подпись стоит.</w:t>
      </w:r>
    </w:p>
    <w:p>
      <w:pPr>
        <w:pStyle w:val="BodyText"/>
      </w:pPr>
      <w:r>
        <w:t xml:space="preserve">RITA: Тогда я выпускаю партию пять на рынок, первую. Подпись моя, время — десять двадцать.</w:t>
      </w:r>
    </w:p>
    <w:p>
      <w:pPr>
        <w:pStyle w:val="BodyText"/>
      </w:pPr>
      <w:r>
        <w:t xml:space="preserve">IRINA: Можно продавать. Второй раз в жизни я слышу эту фразу, а первый был шесть лет назад.</w:t>
      </w:r>
    </w:p>
    <w:p>
      <w:pPr>
        <w:pStyle w:val="BodyText"/>
      </w:pPr>
      <w:r>
        <w:t xml:space="preserve">ALEKSEY: Пап, ты слышал? Можно продавать, наконец-то.</w:t>
      </w:r>
    </w:p>
    <w:p>
      <w:pPr>
        <w:pStyle w:val="BodyText"/>
      </w:pPr>
      <w:r>
        <w:t xml:space="preserve">NIKOLAY: Слышал. А теперь позвони бабушке сам, а не я. Она ждала коробку, а не номер.</w:t>
      </w:r>
    </w:p>
    <w:bookmarkEnd w:id="21"/>
    <w:bookmarkStart w:id="22" w:name="장면1-4월-첫째-주-월요일-오전-11시-파벨레츠카야-회의실-조용한-출시"/>
    <w:p>
      <w:pPr>
        <w:pStyle w:val="Heading3"/>
      </w:pPr>
      <w:r>
        <w:t xml:space="preserve">장면1 — 4월 첫째 주 월요일 오전 11시, 파벨레츠카야 회의실 — 조용한 출시</w:t>
      </w:r>
    </w:p>
    <w:p>
      <w:pPr>
        <w:pStyle w:val="FirstParagraph"/>
      </w:pPr>
      <w:r>
        <w:t xml:space="preserve">VARVARA: Теперь формат. Как сказала Марина, всё будет тихо: никакой сцены и никаких огней. Восемьдесят врачей, и только с сертификатом.</w:t>
      </w:r>
    </w:p>
    <w:p>
      <w:pPr>
        <w:pStyle w:val="BodyText"/>
      </w:pPr>
      <w:r>
        <w:t xml:space="preserve">DIMA: Восемьдесят? Но в Москве у нас триста сертифицированных врачей.</w:t>
      </w:r>
    </w:p>
    <w:p>
      <w:pPr>
        <w:pStyle w:val="BodyText"/>
      </w:pPr>
      <w:r>
        <w:t xml:space="preserve">VARVARA: Восемьдесят — это первые, те, кто сдал экзамен раньше всех. Остальные услышат от них, и это и есть «тихо».</w:t>
      </w:r>
    </w:p>
    <w:p>
      <w:pPr>
        <w:pStyle w:val="BodyText"/>
      </w:pPr>
      <w:r>
        <w:t xml:space="preserve">OLGA: Формат — «клинический вечер», а не «презентация продукта». Юридически так меньше вопросов, потому что это лекция для специалистов.</w:t>
      </w:r>
    </w:p>
    <w:p>
      <w:pPr>
        <w:pStyle w:val="BodyText"/>
      </w:pPr>
      <w:r>
        <w:t xml:space="preserve">KORNILOVA: Лекция — это я умею. А кто будет её читать?</w:t>
      </w:r>
    </w:p>
    <w:p>
      <w:pPr>
        <w:pStyle w:val="BodyText"/>
      </w:pPr>
      <w:r>
        <w:t xml:space="preserve">VARVARA: Вы. Я написала текст на двадцать минут, вот он.</w:t>
      </w:r>
    </w:p>
    <w:p>
      <w:pPr>
        <w:pStyle w:val="BodyText"/>
      </w:pPr>
      <w:r>
        <w:t xml:space="preserve">KORNILOVA: Варвара, я тридцать лет не читала чужих текстов вслух, даже на защите диссертации.</w:t>
      </w:r>
    </w:p>
    <w:p>
      <w:pPr>
        <w:pStyle w:val="BodyText"/>
      </w:pPr>
      <w:r>
        <w:t xml:space="preserve">VARVARA: Это не чужой текст, это ваши слова. Я полгода записывала за вами на каждом совещании, в блокнот: «Минуты в три ночи — это кожа», «Порог», «Тот же гель — больше ответственности». Я только расставила их по порядку, чтобы получилось двадцать минут, а всё в нём ваше.</w:t>
      </w:r>
    </w:p>
    <w:p>
      <w:pPr>
        <w:pStyle w:val="BodyText"/>
      </w:pPr>
      <w:r>
        <w:t xml:space="preserve">KORNILOVA: Мои слова в вашем порядке — это уже ваш текст. Поэтому я буду говорить сама, без бумаги.</w:t>
      </w:r>
    </w:p>
    <w:p>
      <w:pPr>
        <w:pStyle w:val="BodyText"/>
      </w:pPr>
      <w:r>
        <w:t xml:space="preserve">VARVARA: Без бумаги? Целых двадцать минут без единой подсказки?</w:t>
      </w:r>
    </w:p>
    <w:p>
      <w:pPr>
        <w:pStyle w:val="BodyText"/>
      </w:pPr>
      <w:r>
        <w:t xml:space="preserve">KORNILOVA: Двенадцать. Врачи не слушают больше двенадцати минут, я проверяла это на экзаменах.</w:t>
      </w:r>
    </w:p>
    <w:p>
      <w:pPr>
        <w:pStyle w:val="BodyText"/>
      </w:pPr>
      <w:r>
        <w:t xml:space="preserve">ALEKSEY: Варя, пусть говорит сама. Она лучше любого текста, поверь мне.</w:t>
      </w:r>
    </w:p>
    <w:p>
      <w:pPr>
        <w:pStyle w:val="BodyText"/>
      </w:pPr>
      <w:r>
        <w:t xml:space="preserve">VARVARA: Я знаю, я просто боюсь. Это мой первый запуск, где я не контролирую слова.</w:t>
      </w:r>
    </w:p>
    <w:p>
      <w:pPr>
        <w:pStyle w:val="BodyText"/>
      </w:pPr>
      <w:r>
        <w:t xml:space="preserve">KORNILOVA: Бояться — правильно, это значит, что вам не всё равно, как врачу перед первым уколом.</w:t>
      </w:r>
    </w:p>
    <w:p>
      <w:pPr>
        <w:pStyle w:val="BodyText"/>
      </w:pPr>
      <w:r>
        <w:t xml:space="preserve">RITA: Можно про контроль? Вот чек-лист запуска. Партии пять и шесть выпущены, подписи мои. Седьмая на входном контроле у Николая Петровича, и он не торопится. Четыре процедуры программы «После укола» подписаны. У страховщика готовы полисы на первые восемь тысяч шприцев, номера совпадают с партиями, я проверила выборочно.</w:t>
      </w:r>
    </w:p>
    <w:p>
      <w:pPr>
        <w:pStyle w:val="BodyText"/>
      </w:pPr>
      <w:r>
        <w:t xml:space="preserve">KIRILL: Кнопка «Программа не сработала» работает в канале с пятницы. Я тестировал её сам, три раза.</w:t>
      </w:r>
    </w:p>
    <w:p>
      <w:pPr>
        <w:pStyle w:val="BodyText"/>
      </w:pPr>
      <w:r>
        <w:t xml:space="preserve">RITA: Три раза днём, это понятно. А ночью вы её проверяли?</w:t>
      </w:r>
    </w:p>
    <w:p>
      <w:pPr>
        <w:pStyle w:val="BodyText"/>
      </w:pPr>
      <w:r>
        <w:t xml:space="preserve">KIRILL: Ночью тоже проверял, в три часа. Сработала без проблем.</w:t>
      </w:r>
    </w:p>
    <w:p>
      <w:pPr>
        <w:pStyle w:val="BodyText"/>
      </w:pPr>
      <w:r>
        <w:t xml:space="preserve">IRINA: Цена — двенадцать тысяч, стоит в прайсе мелко, как Марина велела.</w:t>
      </w:r>
    </w:p>
    <w:p>
      <w:pPr>
        <w:pStyle w:val="BodyText"/>
      </w:pPr>
      <w:r>
        <w:t xml:space="preserve">DIMA: Мои менеджеры знают одну фразу: «Тот же гель. Больше ответственности». Женя учила их целую неделю.</w:t>
      </w:r>
    </w:p>
    <w:p>
      <w:pPr>
        <w:pStyle w:val="BodyText"/>
      </w:pPr>
      <w:r>
        <w:t xml:space="preserve">OLGA: Теперь гости. От Седжина будут Доюн, Сохи и Чхве. Президент не летит, потому что врачи запретили: давление.</w:t>
      </w:r>
    </w:p>
    <w:p>
      <w:pPr>
        <w:pStyle w:val="BodyText"/>
      </w:pPr>
      <w:r>
        <w:t xml:space="preserve">ALEKSEY: Юн болеет? Но Доюн мне ничего об этом не говорил.</w:t>
      </w:r>
    </w:p>
    <w:p>
      <w:pPr>
        <w:pStyle w:val="BodyText"/>
      </w:pPr>
      <w:r>
        <w:t xml:space="preserve">OLGA: Доюн сказал мне, а не тебе, потому что президент просил не говорить тебе до запуска: «Пусть он думает о врачах».</w:t>
      </w:r>
    </w:p>
    <w:p>
      <w:pPr>
        <w:pStyle w:val="BodyText"/>
      </w:pPr>
      <w:r>
        <w:t xml:space="preserve">ALEKSEY: Тогда я думаю о врачах, а после запуска сразу позвоню ему.</w:t>
      </w:r>
    </w:p>
    <w:p>
      <w:pPr>
        <w:pStyle w:val="BodyText"/>
      </w:pPr>
      <w:r>
        <w:t xml:space="preserve">OLGA: Из партнёров будут Марина, Рустем и Заводчиков, а Прохоров и Ткач подключатся по видео.</w:t>
      </w:r>
    </w:p>
    <w:p>
      <w:pPr>
        <w:pStyle w:val="BodyText"/>
      </w:pPr>
      <w:r>
        <w:t xml:space="preserve">IRINA: А Назарова? Её мы разве не пригласим?</w:t>
      </w:r>
    </w:p>
    <w:p>
      <w:pPr>
        <w:pStyle w:val="BodyText"/>
      </w:pPr>
      <w:r>
        <w:t xml:space="preserve">OLGA: Регулятора на запуск не приглашают, никогда, даже если очень хочется что-то показать.</w:t>
      </w:r>
    </w:p>
    <w:p>
      <w:pPr>
        <w:pStyle w:val="BodyText"/>
      </w:pPr>
      <w:r>
        <w:t xml:space="preserve">ALEKSEY: Я хотел, честно. Хотел показать ей, что мы не торопились.</w:t>
      </w:r>
    </w:p>
    <w:p>
      <w:pPr>
        <w:pStyle w:val="BodyText"/>
      </w:pPr>
      <w:r>
        <w:t xml:space="preserve">OLGA: Она это увидит в отчёте о надзоре через год, и это лучшее приглашение, какое только может быть.</w:t>
      </w:r>
    </w:p>
    <w:p>
      <w:pPr>
        <w:pStyle w:val="BodyText"/>
      </w:pPr>
      <w:r>
        <w:t xml:space="preserve">KORNILOVA: И последнее: шампанское после, а не до. Врачи, которые выпили до лекции, не слушают.</w:t>
      </w:r>
    </w:p>
    <w:p>
      <w:pPr>
        <w:pStyle w:val="BodyText"/>
      </w:pPr>
      <w:r>
        <w:t xml:space="preserve">VARVARA: После, обещаю. А музыки тоже совсем не будет?</w:t>
      </w:r>
    </w:p>
    <w:p>
      <w:pPr>
        <w:pStyle w:val="BodyText"/>
      </w:pPr>
      <w:r>
        <w:t xml:space="preserve">KORNILOVA: Без музыки. Музыка — это когда нечего сказать.</w:t>
      </w:r>
    </w:p>
    <w:p>
      <w:pPr>
        <w:pStyle w:val="BodyText"/>
      </w:pPr>
      <w:r>
        <w:t xml:space="preserve">DIMA: А если кто-нибудь спросит про цену, прямо при всех?</w:t>
      </w:r>
    </w:p>
    <w:p>
      <w:pPr>
        <w:pStyle w:val="BodyText"/>
      </w:pPr>
      <w:r>
        <w:t xml:space="preserve">KORNILOVA: Тогда я отвечу при всех, потому что это мой вечер.</w:t>
      </w:r>
    </w:p>
    <w:p>
      <w:pPr>
        <w:pStyle w:val="BodyText"/>
      </w:pPr>
      <w:r>
        <w:t xml:space="preserve">VARVARA: Хорошо, я сдаюсь: двенадцать минут, без бумаги, без музыки, а шампанское после.</w:t>
      </w:r>
    </w:p>
    <w:bookmarkEnd w:id="22"/>
    <w:bookmarkStart w:id="23" w:name="Xf9a801b942eeeca5f32ed7679eb88fcb85d7e0d"/>
    <w:p>
      <w:pPr>
        <w:pStyle w:val="Heading3"/>
      </w:pPr>
      <w:r>
        <w:t xml:space="preserve">장면2 — 4월 둘째 주 목요일 저녁 7시, 교육 센터 강당 — 코르닐로바의 12분</w:t>
      </w:r>
    </w:p>
    <w:p>
      <w:pPr>
        <w:pStyle w:val="FirstParagraph"/>
      </w:pPr>
      <w:r>
        <w:t xml:space="preserve">KORNILOVA: Добрый вечер, коллеги, садитесь. Я не буду рассказывать, какой это гель, потому что вы знаете: это тот же гель, что вы колете три года, тот же завод в Вонджу, та же спецификация. Даже строже на одну цифру: сорок восемь часов вместо семидесяти двух. Об этом вам расскажет Маргарита Сергеевна, она очень любит рассказывать про часы.</w:t>
      </w:r>
    </w:p>
    <w:p>
      <w:pPr>
        <w:pStyle w:val="BodyText"/>
      </w:pPr>
      <w:r>
        <w:t xml:space="preserve">RITA: Не люблю, Елена Викторовна, а обязана. Это разные вещи.</w:t>
      </w:r>
    </w:p>
    <w:p>
      <w:pPr>
        <w:pStyle w:val="BodyText"/>
      </w:pPr>
      <w:r>
        <w:t xml:space="preserve">KORNILOVA: Вот видите. А я расскажу про другое — про три часа ночи. Каждый из вас знает этот звонок: пациентка, губа побелела, или отёк, или «мне кажется». И вы стоите на кухне в халате и думаете две вещи сразу.</w:t>
      </w:r>
    </w:p>
    <w:p>
      <w:pPr>
        <w:pStyle w:val="BodyText"/>
      </w:pPr>
      <w:r>
        <w:t xml:space="preserve">GORDEEVA: Что делать — и кто заплатит. Обе мысли одновременно.</w:t>
      </w:r>
    </w:p>
    <w:p>
      <w:pPr>
        <w:pStyle w:val="BodyText"/>
      </w:pPr>
      <w:r>
        <w:t xml:space="preserve">KORNILOVA: Эльвира Маратовна, спасибо, именно так. Первая мысль правильная, врачебная, а вторая стыдная, но она есть у всех нас, даже у тех, кто говорит, что её нет. Тридцать лет я её думаю, на этой самой кухне, в этом самом халате, и каждый раз мне стыдно. Я ни разу к этому не привыкла.</w:t>
      </w:r>
    </w:p>
    <w:p>
      <w:pPr>
        <w:pStyle w:val="BodyText"/>
      </w:pPr>
      <w:r>
        <w:t xml:space="preserve">GORDEEVA: И у меня так же. Двенадцать клиник — это двенадцать стыдных мыслей за одну ночь.</w:t>
      </w:r>
    </w:p>
    <w:p>
      <w:pPr>
        <w:pStyle w:val="BodyText"/>
      </w:pPr>
      <w:r>
        <w:t xml:space="preserve">KORNILOVA: «Ладога» убирает только вторую мысль, а первая остаётся вашей. Мы не заменим вашу голову. Мы уберём из неё деньги. В три часа ночи.</w:t>
      </w:r>
    </w:p>
    <w:p>
      <w:pPr>
        <w:pStyle w:val="BodyText"/>
      </w:pPr>
      <w:r>
        <w:t xml:space="preserve">DOCTOR: А как именно вы это сделаете? Можно конкретнее?</w:t>
      </w:r>
    </w:p>
    <w:p>
      <w:pPr>
        <w:pStyle w:val="BodyText"/>
      </w:pPr>
      <w:r>
        <w:t xml:space="preserve">KORNILOVA: Четыре вещи: гиалуронидаза, ночной выезд, полис пациентки на год и ежегодный модуль для вас.</w:t>
      </w:r>
    </w:p>
    <w:p>
      <w:pPr>
        <w:pStyle w:val="BodyText"/>
      </w:pPr>
      <w:r>
        <w:t xml:space="preserve">DOCTOR: Это обязательно? Каждый год придётся сдавать экзамен?</w:t>
      </w:r>
    </w:p>
    <w:p>
      <w:pPr>
        <w:pStyle w:val="BodyText"/>
      </w:pPr>
      <w:r>
        <w:t xml:space="preserve">KORNILOVA: Не экзамен, а короткий модуль, но каждый год. Кто не прошёл, покупает «Седжин», а он прекрасный.</w:t>
      </w:r>
    </w:p>
    <w:p>
      <w:pPr>
        <w:pStyle w:val="BodyText"/>
      </w:pPr>
      <w:r>
        <w:t xml:space="preserve">DOCTOR: А если я не успею пройти модуль, потому что отпуск или дети?</w:t>
      </w:r>
    </w:p>
    <w:p>
      <w:pPr>
        <w:pStyle w:val="BodyText"/>
      </w:pPr>
      <w:r>
        <w:t xml:space="preserve">KORNILOVA: Тогда месяц работаете на «Седжине», а потом проходите модуль. Порог не запирают. Его переступают.</w:t>
      </w:r>
    </w:p>
    <w:p>
      <w:pPr>
        <w:pStyle w:val="BodyText"/>
      </w:pPr>
      <w:r>
        <w:t xml:space="preserve">GORDEEVA: Елена Викторовна, тогда прямой вопрос, при всех: почему «Ладога» дороже? Двенадцать против десяти с половиной.</w:t>
      </w:r>
    </w:p>
    <w:p>
      <w:pPr>
        <w:pStyle w:val="BodyText"/>
      </w:pPr>
      <w:r>
        <w:t xml:space="preserve">KORNILOVA: Прямой ответ: тот же гель, больше ответственности. Полторы тысячи — это ваш ночной звонок, оплаченный днём.</w:t>
      </w:r>
    </w:p>
    <w:p>
      <w:pPr>
        <w:pStyle w:val="BodyText"/>
      </w:pPr>
      <w:r>
        <w:t xml:space="preserve">GORDEEVA: А если я не хочу платить за ночь заранее? Это ведь мой выбор.</w:t>
      </w:r>
    </w:p>
    <w:p>
      <w:pPr>
        <w:pStyle w:val="BodyText"/>
      </w:pPr>
      <w:r>
        <w:t xml:space="preserve">KORNILOVA: Тогда вы платите за неё ночью, сами, своим сном и своей совестью. Я так делала тридцать лет, пока не было ни линии, ни программы, ни «Ладоги». Это дороже, Эльвира Маратовна, поверьте мне, намного дороже полутора тысяч. Я до сих пор плачу за одну ночь девяносто девятого года.</w:t>
      </w:r>
    </w:p>
    <w:p>
      <w:pPr>
        <w:pStyle w:val="BodyText"/>
      </w:pPr>
      <w:r>
        <w:t xml:space="preserve">GORDEEVA: Поверю, как всегда, хотя обещала себе не верить вам без цифр.</w:t>
      </w:r>
    </w:p>
    <w:p>
      <w:pPr>
        <w:pStyle w:val="BodyText"/>
      </w:pPr>
      <w:r>
        <w:t xml:space="preserve">IRINA: Цифры лежат в папке, каждая позиция на один шприц. Можете её взять.</w:t>
      </w:r>
    </w:p>
    <w:p>
      <w:pPr>
        <w:pStyle w:val="BodyText"/>
      </w:pPr>
      <w:r>
        <w:t xml:space="preserve">GORDEEVA: Возьму и прочитаю дома, как в прошлый раз, очень внимательно.</w:t>
      </w:r>
    </w:p>
    <w:p>
      <w:pPr>
        <w:pStyle w:val="BodyText"/>
      </w:pPr>
      <w:r>
        <w:t xml:space="preserve">KORNILOVA: И последнее. Если программа не сработала, если ночью никто не приехал, если страховщик не заплатил, если гиалуронидазы не оказалось в клинике — не звоните мне. Не звоните Воронцову. Не звоните менеджеру, который вам продал. Нажмите кнопку «Программа не сработала». Это не жалоба. Это работа для нас.</w:t>
      </w:r>
    </w:p>
    <w:p>
      <w:pPr>
        <w:pStyle w:val="BodyText"/>
      </w:pPr>
      <w:r>
        <w:t xml:space="preserve">DOCTOR: А кто прочитает то, что мы туда напишем?</w:t>
      </w:r>
    </w:p>
    <w:p>
      <w:pPr>
        <w:pStyle w:val="BodyText"/>
      </w:pPr>
      <w:r>
        <w:t xml:space="preserve">KIRILL: Я, Кирилл Сомов, комплаенс, не продажи и не директор. Я читаю и не звоню вашему менеджеру, обещаю.</w:t>
      </w:r>
    </w:p>
    <w:p>
      <w:pPr>
        <w:pStyle w:val="BodyText"/>
      </w:pPr>
      <w:r>
        <w:t xml:space="preserve">KORNILOVA: Он правда не звонит, я проверяла. Он даже мне не звонит, и это обидно.</w:t>
      </w:r>
    </w:p>
    <w:p>
      <w:pPr>
        <w:pStyle w:val="BodyText"/>
      </w:pPr>
      <w:r>
        <w:t xml:space="preserve">DOCTOR: А если кнопку нажмут сто раз? Вы справитесь?</w:t>
      </w:r>
    </w:p>
    <w:p>
      <w:pPr>
        <w:pStyle w:val="BodyText"/>
      </w:pPr>
      <w:r>
        <w:t xml:space="preserve">KIRILL: Сто раз проверю, а раз в квартал опубликую, сколько раз программа сработала.</w:t>
      </w:r>
    </w:p>
    <w:p>
      <w:pPr>
        <w:pStyle w:val="BodyText"/>
      </w:pPr>
      <w:r>
        <w:t xml:space="preserve">DOCTOR: Елена Викторовна, а название? Почему именно «Ладога»?</w:t>
      </w:r>
    </w:p>
    <w:p>
      <w:pPr>
        <w:pStyle w:val="BodyText"/>
      </w:pPr>
      <w:r>
        <w:t xml:space="preserve">KORNILOVA: Потому что хороший гель прозрачный, как зимнее озеро, холодный и глубокий. Это я сказала студентам двадцать лет назад, а Варвара услышала. Остальное уже не моё: каждый вспомнит сам или не вспомнит, и это тоже правильно.</w:t>
      </w:r>
    </w:p>
    <w:p>
      <w:pPr>
        <w:pStyle w:val="BodyText"/>
      </w:pPr>
      <w:r>
        <w:t xml:space="preserve">VARVARA: Я услышала и молчу, потому что это её вечер.</w:t>
      </w:r>
    </w:p>
    <w:p>
      <w:pPr>
        <w:pStyle w:val="BodyText"/>
      </w:pPr>
      <w:r>
        <w:t xml:space="preserve">KORNILOVA: Двенадцать минут, всё. Шампанское после, а сначала вопросы к Маргарите Сергеевне про часы.</w:t>
      </w:r>
    </w:p>
    <w:bookmarkEnd w:id="23"/>
    <w:bookmarkStart w:id="24" w:name="절정전환-같은-날-밤-8시-반-강당-로비-첫-주문"/>
    <w:p>
      <w:pPr>
        <w:pStyle w:val="Heading3"/>
      </w:pPr>
      <w:r>
        <w:t xml:space="preserve">절정·전환 — 같은 날 밤 8시 반, 강당 로비 — 첫 주문</w:t>
      </w:r>
    </w:p>
    <w:p>
      <w:pPr>
        <w:pStyle w:val="FirstParagraph"/>
      </w:pPr>
      <w:r>
        <w:t xml:space="preserve">DIMA: Алексей Николаевич! Восемьдесят врачей и шестьдесят один заказ, здесь, на месте, без единого слайда!</w:t>
      </w:r>
    </w:p>
    <w:p>
      <w:pPr>
        <w:pStyle w:val="BodyText"/>
      </w:pPr>
      <w:r>
        <w:t xml:space="preserve">MARINA: Видите? Тихо работает. Шестьдесят один из восьмидесяти. В Петербурге было бы семьдесят, но Москва громче.</w:t>
      </w:r>
    </w:p>
    <w:p>
      <w:pPr>
        <w:pStyle w:val="BodyText"/>
      </w:pPr>
      <w:r>
        <w:t xml:space="preserve">IRINA: Шестьдесят один заказ — это четыре тысячи шприцев, то есть первый квартал закрыт за вечер. Я не верю, утром пересчитаю.</w:t>
      </w:r>
    </w:p>
    <w:p>
      <w:pPr>
        <w:pStyle w:val="BodyText"/>
      </w:pPr>
      <w:r>
        <w:t xml:space="preserve">RUSTEM: Это Рустем, Казань. Мои двое тоже заказали, тихо, как у нас принято.</w:t>
      </w:r>
    </w:p>
    <w:p>
      <w:pPr>
        <w:pStyle w:val="BodyText"/>
      </w:pPr>
      <w:r>
        <w:t xml:space="preserve">CHOI: Воронцов, в Самсунге так не запускали: без музыки, без экрана и без меня на сцене.</w:t>
      </w:r>
    </w:p>
    <w:p>
      <w:pPr>
        <w:pStyle w:val="BodyText"/>
      </w:pPr>
      <w:r>
        <w:t xml:space="preserve">ALEKSEY: Господин Чхве, вам что, не понравилось?</w:t>
      </w:r>
    </w:p>
    <w:p>
      <w:pPr>
        <w:pStyle w:val="BodyText"/>
      </w:pPr>
      <w:r>
        <w:t xml:space="preserve">CHOI: Мне понравилось, и это страшно. Доктор на запуске «Ладоги» сказала про «Седжин»: «Он прекрасный». Я записал это на диктофон и покажу совету директоров, пусть услышат, что конкурент хвалит наш продукт на своём празднике. Такого в моей жизни ещё не было, ни в Самсунге, ни в Алматы.</w:t>
      </w:r>
    </w:p>
    <w:p>
      <w:pPr>
        <w:pStyle w:val="BodyText"/>
      </w:pPr>
      <w:r>
        <w:t xml:space="preserve">SOHEE: Маргарита-сси говорила про сорок восемь часов, и врачи кивали. Я никогда не видела, чтобы врачи кивали на спецификацию.</w:t>
      </w:r>
    </w:p>
    <w:p>
      <w:pPr>
        <w:pStyle w:val="BodyText"/>
      </w:pPr>
      <w:r>
        <w:t xml:space="preserve">RITA: Они кивали не на спецификацию, а на то, что кто-то её соблюдает.</w:t>
      </w:r>
    </w:p>
    <w:p>
      <w:pPr>
        <w:pStyle w:val="BodyText"/>
      </w:pPr>
      <w:r>
        <w:t xml:space="preserve">SOHEE: Тогда и я буду кивать — себе, каждое утро, перед журналом.</w:t>
      </w:r>
    </w:p>
    <w:p>
      <w:pPr>
        <w:pStyle w:val="BodyText"/>
      </w:pPr>
      <w:r>
        <w:t xml:space="preserve">DOYUN: Лёша, можно тебя на минуту? Только без всех, пожалуйста.</w:t>
      </w:r>
    </w:p>
    <w:p>
      <w:pPr>
        <w:pStyle w:val="BodyText"/>
      </w:pPr>
      <w:r>
        <w:t xml:space="preserve">ALEKSEY: Доюн, говори. Это про Юна, да?</w:t>
      </w:r>
    </w:p>
    <w:p>
      <w:pPr>
        <w:pStyle w:val="BodyText"/>
      </w:pPr>
      <w:r>
        <w:t xml:space="preserve">DOYUN: Давление двести, неделю в больнице, но сейчас лучше. Он просил передать одну фразу по-русски, которую выучил в больнице.</w:t>
      </w:r>
    </w:p>
    <w:p>
      <w:pPr>
        <w:pStyle w:val="BodyText"/>
      </w:pPr>
      <w:r>
        <w:t xml:space="preserve">ALEKSEY: Какую фразу? Скажи мне её точно, слово в слово.</w:t>
      </w:r>
    </w:p>
    <w:p>
      <w:pPr>
        <w:pStyle w:val="BodyText"/>
      </w:pPr>
      <w:r>
        <w:t xml:space="preserve">DOYUN: «Береги себя. И марку свою береги». Он сказал, что это почти слова твоей бабушки, он их запомнил в деревне.</w:t>
      </w:r>
    </w:p>
    <w:p>
      <w:pPr>
        <w:pStyle w:val="BodyText"/>
      </w:pPr>
      <w:r>
        <w:t xml:space="preserve">ALEKSEY: Бабушка сказала мне почти это в сентябре: «И имя своё береги». Но он ведь не мог этого слышать.</w:t>
      </w:r>
    </w:p>
    <w:p>
      <w:pPr>
        <w:pStyle w:val="BodyText"/>
      </w:pPr>
      <w:r>
        <w:t xml:space="preserve">DOYUN: В деревне он слышал другое: «Береги себя, сынок». А остальное он додумал сам, в больнице, пока смотрел в потолок. Он сказал мне, что бабушки везде говорят одно и то же, в Корее, в России, в Казахстане, и их надо только дослушать до конца. А мы обычно уходим на середине.</w:t>
      </w:r>
    </w:p>
    <w:p>
      <w:pPr>
        <w:pStyle w:val="BodyText"/>
      </w:pPr>
      <w:r>
        <w:t xml:space="preserve">ALEKSEY: Позвоню ему завтра и скажу, что я тоже дослушал.</w:t>
      </w:r>
    </w:p>
    <w:p>
      <w:pPr>
        <w:pStyle w:val="BodyText"/>
      </w:pPr>
      <w:r>
        <w:t xml:space="preserve">OLGA: Лёша, тебя ждут, нужен тост. Варвара сказала — две минуты, не больше.</w:t>
      </w:r>
    </w:p>
    <w:p>
      <w:pPr>
        <w:pStyle w:val="BodyText"/>
      </w:pPr>
      <w:r>
        <w:t xml:space="preserve">ALEKSEY: Друзья, коллеги, я буду коротко, потому что Варвара засекла время. Спасибо Елене Викторовне за двенадцать минут без бумаги. Спасибо Сохи и господину Чхве за таймер, который важнее Европы. Ирине — за каждую цифру, Ольге — за то, что не дала торопиться, Рите — за «нет». И…</w:t>
      </w:r>
    </w:p>
    <w:p>
      <w:pPr>
        <w:pStyle w:val="BodyText"/>
      </w:pPr>
      <w:r>
        <w:t xml:space="preserve">OLGA: И бабушке. Скажи это, Лёша.</w:t>
      </w:r>
    </w:p>
    <w:p>
      <w:pPr>
        <w:pStyle w:val="BodyText"/>
      </w:pPr>
      <w:r>
        <w:t xml:space="preserve">ALEKSEY: И бабушке. На каждой коробке сзади её почерк: «Не навреди». Буква «д» уехала, и мы не стали…</w:t>
      </w:r>
    </w:p>
    <w:p>
      <w:pPr>
        <w:pStyle w:val="BodyText"/>
      </w:pPr>
      <w:r>
        <w:t xml:space="preserve">OLGA: Он не может договорить, поэтому договорю я. Правду оставляют кривой, это её слова. За Веру Павловну, стоя.</w:t>
      </w:r>
    </w:p>
    <w:p>
      <w:pPr>
        <w:pStyle w:val="BodyText"/>
      </w:pPr>
      <w:r>
        <w:t xml:space="preserve">KORNILOVA: За Веру Павловну, стоя. Я её никогда не видела, но я её знаю по каждому экзамену.</w:t>
      </w:r>
    </w:p>
    <w:p>
      <w:pPr>
        <w:pStyle w:val="BodyText"/>
      </w:pPr>
      <w:r>
        <w:t xml:space="preserve">CHOI: За Веру Павловну. По-корейски — «конбэ», одно слово, а остальное лишнее.</w:t>
      </w:r>
    </w:p>
    <w:bookmarkEnd w:id="24"/>
    <w:bookmarkStart w:id="25" w:name="마무리-다음-일요일-오후-2시-베라의-마을-첫-상자"/>
    <w:p>
      <w:pPr>
        <w:pStyle w:val="Heading3"/>
      </w:pPr>
      <w:r>
        <w:t xml:space="preserve">마무리 — 다음 일요일 오후 2시, 베라의 마을 — 첫 상자</w:t>
      </w:r>
    </w:p>
    <w:p>
      <w:pPr>
        <w:pStyle w:val="FirstParagraph"/>
      </w:pPr>
      <w:r>
        <w:t xml:space="preserve">VERA: Алёша, привёз? Я знала, что привезёшь, и ждала тебя.</w:t>
      </w:r>
    </w:p>
    <w:p>
      <w:pPr>
        <w:pStyle w:val="BodyText"/>
      </w:pPr>
      <w:r>
        <w:t xml:space="preserve">ALEKSEY: Привёз, бабушка, первую, из партии пять. Папа сам проверял её на складе.</w:t>
      </w:r>
    </w:p>
    <w:p>
      <w:pPr>
        <w:pStyle w:val="BodyText"/>
      </w:pPr>
      <w:r>
        <w:t xml:space="preserve">VERA: Дай её мне, и очки дай, они на тумбочке. Руки не держат, так что подержи коробку сам.</w:t>
      </w:r>
    </w:p>
    <w:p>
      <w:pPr>
        <w:pStyle w:val="BodyText"/>
      </w:pPr>
      <w:r>
        <w:t xml:space="preserve">ALEKSEY: Держу, вот. Спереди озеро, зимнее, и надпись: «Ладога. Республика Корея».</w:t>
      </w:r>
    </w:p>
    <w:p>
      <w:pPr>
        <w:pStyle w:val="BodyText"/>
      </w:pPr>
      <w:r>
        <w:t xml:space="preserve">VERA: Красиво и холодно. А что сзади? Переверни-ка её.</w:t>
      </w:r>
    </w:p>
    <w:p>
      <w:pPr>
        <w:pStyle w:val="BodyText"/>
      </w:pPr>
      <w:r>
        <w:t xml:space="preserve">ALEKSEY: Сзади «Не навреди», номер линии, и ещё: «Сделано в Корее. Отвечаем в России».</w:t>
      </w:r>
    </w:p>
    <w:p>
      <w:pPr>
        <w:pStyle w:val="BodyText"/>
      </w:pPr>
      <w:r>
        <w:t xml:space="preserve">VERA: «Отвечаем в России» — это правильно, кто-то должен отвечать здесь, а не там, за морем. А «Не навреди»… Это моё, моя «д». Уехала пятьдесят лет назад и до сих пор не вернулась, упрямая, как я сама. Не выровняли, и правильно.</w:t>
      </w:r>
    </w:p>
    <w:p>
      <w:pPr>
        <w:pStyle w:val="BodyText"/>
      </w:pPr>
      <w:r>
        <w:t xml:space="preserve">ALEKSEY: Не выровняли, бабушка, как ты и сказала.</w:t>
      </w:r>
    </w:p>
    <w:p>
      <w:pPr>
        <w:pStyle w:val="BodyText"/>
      </w:pPr>
      <w:r>
        <w:t xml:space="preserve">VERA: Хорошо. Рука кривая, значит, не врёте: ни ты, ни этот мальчик-дизайнер.</w:t>
      </w:r>
    </w:p>
    <w:p>
      <w:pPr>
        <w:pStyle w:val="BodyText"/>
      </w:pPr>
      <w:r>
        <w:t xml:space="preserve">ALEKSEY: Бабушка, тебя во вторник ждут врачи в Туле. Папа тебя отвезёт.</w:t>
      </w:r>
    </w:p>
    <w:p>
      <w:pPr>
        <w:pStyle w:val="BodyText"/>
      </w:pPr>
      <w:r>
        <w:t xml:space="preserve">VERA: Отвезёт. Теперь можно, я ведь дождалась. Поставь коробку на полку, рядом с маминой фотографией, пусть она тоже посмотрит.</w:t>
      </w:r>
    </w:p>
    <w:p>
      <w:pPr>
        <w:pStyle w:val="BodyText"/>
      </w:pPr>
      <w:r>
        <w:t xml:space="preserve">ALEKSEY: Поставил, бабушка, рядом с фотографией, как ты просила.</w:t>
      </w:r>
    </w:p>
    <w:p>
      <w:pPr>
        <w:pStyle w:val="BodyText"/>
      </w:pPr>
      <w:r>
        <w:t xml:space="preserve">VERA: Сорок лет я подписывала рецепты, а теперь моя подпись на корейской коробке. Мама бы смеялась.</w:t>
      </w:r>
    </w:p>
    <w:p>
      <w:pPr>
        <w:pStyle w:val="BodyText"/>
      </w:pPr>
      <w:r>
        <w:t xml:space="preserve">ALEKSEY: Почему бы она смеялась? Ей бы разве не понравилось?</w:t>
      </w:r>
    </w:p>
    <w:p>
      <w:pPr>
        <w:pStyle w:val="BodyText"/>
      </w:pPr>
      <w:r>
        <w:t xml:space="preserve">VERA: Потому что она говорила: «Верка, твоей рукой только рецепты писать, больше никто не разберёт, даже аптекарь». А вот разобрали: в Корее разобрали, в Казахстане разберут. Ты иди, Алёша, мне пора спать. Береги себя. И марку свою береги.</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презентация / клинический вечер</w:t>
            </w:r>
          </w:p>
        </w:tc>
        <w:tc>
          <w:tcPr/>
          <w:p>
            <w:pPr>
              <w:pStyle w:val="Compact"/>
              <w:jc w:val="left"/>
            </w:pPr>
            <w:r>
              <w:t xml:space="preserve">발표회 / 임상의 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Можно продавать.</w:t>
            </w:r>
          </w:p>
        </w:tc>
        <w:tc>
          <w:tcPr/>
          <w:p>
            <w:pPr>
              <w:pStyle w:val="Compact"/>
              <w:jc w:val="left"/>
            </w:pPr>
            <w:r>
              <w:t xml:space="preserve">팔아도 된다.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Мои слова в вашем порядке — это уже ваш текст.</w:t>
            </w:r>
          </w:p>
        </w:tc>
        <w:tc>
          <w:tcPr/>
          <w:p>
            <w:pPr>
              <w:pStyle w:val="Compact"/>
              <w:jc w:val="left"/>
            </w:pPr>
            <w:r>
              <w:t xml:space="preserve">내 말을 당신 순서로 놓으면 이미 당신 글이다.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Регулятора на запуск не приглашают.</w:t>
            </w:r>
          </w:p>
        </w:tc>
        <w:tc>
          <w:tcPr/>
          <w:p>
            <w:pPr>
              <w:pStyle w:val="Compact"/>
              <w:jc w:val="left"/>
            </w:pPr>
            <w:r>
              <w:t xml:space="preserve">감독 기관은 출시에 초대하지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Музыка — это когда нечего сказать.</w:t>
            </w:r>
          </w:p>
        </w:tc>
        <w:tc>
          <w:tcPr/>
          <w:p>
            <w:pPr>
              <w:pStyle w:val="Compact"/>
              <w:jc w:val="left"/>
            </w:pPr>
            <w:r>
              <w:t xml:space="preserve">음악은 할 말이 없을 때 트는 것이다.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уберём из неё деньги. В три часа ночи.</w:t>
            </w:r>
          </w:p>
        </w:tc>
        <w:tc>
          <w:tcPr/>
          <w:p>
            <w:pPr>
              <w:pStyle w:val="Compact"/>
              <w:jc w:val="left"/>
            </w:pPr>
            <w:r>
              <w:t xml:space="preserve">새벽 3시, 그 머리에서 돈을 빼내겠다.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Порог не запирают. Его переступают.</w:t>
            </w:r>
          </w:p>
        </w:tc>
        <w:tc>
          <w:tcPr/>
          <w:p>
            <w:pPr>
              <w:pStyle w:val="Compact"/>
              <w:jc w:val="left"/>
            </w:pPr>
            <w:r>
              <w:t xml:space="preserve">문턱은 잠그는 게 아니라 넘는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ваш ночной звонок, оплаченный днём</w:t>
            </w:r>
          </w:p>
        </w:tc>
        <w:tc>
          <w:tcPr/>
          <w:p>
            <w:pPr>
              <w:pStyle w:val="Compact"/>
              <w:jc w:val="left"/>
            </w:pPr>
            <w:r>
              <w:t xml:space="preserve">낮에 미리 낸 밤 전화</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Это не жалоба. Это работа для нас.</w:t>
            </w:r>
          </w:p>
        </w:tc>
        <w:tc>
          <w:tcPr/>
          <w:p>
            <w:pPr>
              <w:pStyle w:val="Compact"/>
              <w:jc w:val="left"/>
            </w:pPr>
            <w:r>
              <w:t xml:space="preserve">그건 불평이 아니라 우리 일이다.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Правду оставляют кривой.</w:t>
            </w:r>
          </w:p>
        </w:tc>
        <w:tc>
          <w:tcPr/>
          <w:p>
            <w:pPr>
              <w:pStyle w:val="Compact"/>
              <w:jc w:val="left"/>
            </w:pPr>
            <w:r>
              <w:t xml:space="preserve">진실은 삐뚤어진 채 둔다.</w:t>
            </w:r>
          </w:p>
        </w:tc>
        <w:tc>
          <w:tcPr/>
          <w:p>
            <w:pPr>
              <w:pStyle w:val="Compact"/>
              <w:jc w:val="left"/>
            </w:pPr>
            <w:r>
              <w:t xml:space="preserve">절정.</w:t>
            </w:r>
          </w:p>
        </w:tc>
      </w:tr>
    </w:tbl>
    <w:bookmarkEnd w:id="27"/>
    <w:bookmarkStart w:id="28" w:name="비즈니스-컬처-노트-러시아-의료기기-출시와-연설"/>
    <w:p>
      <w:pPr>
        <w:pStyle w:val="Heading3"/>
      </w:pPr>
      <w:r>
        <w:t xml:space="preserve">② 비즈니스 컬처 노트 — 러시아 의료기기 출시와 연설</w:t>
      </w:r>
    </w:p>
    <w:p>
      <w:pPr>
        <w:pStyle w:val="FirstParagraph"/>
      </w:pPr>
      <w:r>
        <w:t xml:space="preserve">러시아에서 전문의용 의료기기 출시는</w:t>
      </w:r>
      <w:r>
        <w:t xml:space="preserve"> </w:t>
      </w:r>
      <w:r>
        <w:rPr>
          <w:bCs/>
          <w:b/>
        </w:rPr>
        <w:t xml:space="preserve">광고 규제</w:t>
      </w:r>
      <w:r>
        <w:t xml:space="preserve">(전문가 대상 정보와 소비자 광고의 구분) 때문에</w:t>
      </w:r>
      <w:r>
        <w:t xml:space="preserve"> </w:t>
      </w:r>
      <w:r>
        <w:rPr>
          <w:bCs/>
          <w:b/>
        </w:rPr>
        <w:t xml:space="preserve">“</w:t>
      </w:r>
      <w:r>
        <w:rPr>
          <w:bCs/>
          <w:b/>
        </w:rPr>
        <w:t xml:space="preserve">제품 발표회</w:t>
      </w:r>
      <w:r>
        <w:rPr>
          <w:bCs/>
          <w:b/>
        </w:rPr>
        <w:t xml:space="preserve">”</w:t>
      </w:r>
      <w:r>
        <w:rPr>
          <w:bCs/>
          <w:b/>
        </w:rPr>
        <w:t xml:space="preserve">보다</w:t>
      </w:r>
      <w:r>
        <w:rPr>
          <w:bCs/>
          <w:b/>
        </w:rPr>
        <w:t xml:space="preserve"> </w:t>
      </w:r>
      <w:r>
        <w:rPr>
          <w:bCs/>
          <w:b/>
        </w:rPr>
        <w:t xml:space="preserve">“</w:t>
      </w:r>
      <w:r>
        <w:rPr>
          <w:bCs/>
          <w:b/>
        </w:rPr>
        <w:t xml:space="preserve">임상의 밤·강의</w:t>
      </w:r>
      <w:r>
        <w:rPr>
          <w:bCs/>
          <w:b/>
        </w:rPr>
        <w:t xml:space="preserve">”</w:t>
      </w:r>
      <w:r>
        <w:t xml:space="preserve"> </w:t>
      </w:r>
      <w:r>
        <w:t xml:space="preserve">형식을 택하는 경우가 많다. 실무 포인트: ① 초청 대상을</w:t>
      </w:r>
      <w:r>
        <w:t xml:space="preserve"> </w:t>
      </w:r>
      <w:r>
        <w:rPr>
          <w:bCs/>
          <w:b/>
        </w:rPr>
        <w:t xml:space="preserve">자격 있는 전문가</w:t>
      </w:r>
      <w:r>
        <w:t xml:space="preserve">로 한정 — 문턱 자체가 메시지 ②</w:t>
      </w:r>
      <w:r>
        <w:t xml:space="preserve"> </w:t>
      </w:r>
      <w:r>
        <w:rPr>
          <w:bCs/>
          <w:b/>
        </w:rPr>
        <w:t xml:space="preserve">감독 기관 인사는 초대하지 않는다</w:t>
      </w:r>
      <w:r>
        <w:t xml:space="preserve">(독립성 훼손 의심) ③ 연설은</w:t>
      </w:r>
      <w:r>
        <w:t xml:space="preserve"> </w:t>
      </w:r>
      <w:r>
        <w:rPr>
          <w:bCs/>
          <w:b/>
        </w:rPr>
        <w:t xml:space="preserve">원고 없이 짧게</w:t>
      </w:r>
      <w:r>
        <w:t xml:space="preserve"> </w:t>
      </w:r>
      <w:r>
        <w:t xml:space="preserve">— 의사 청중은 12~15분이 한계, 숫자는 파일로 나눠 준다 ④ 가격 질문은</w:t>
      </w:r>
      <w:r>
        <w:t xml:space="preserve"> </w:t>
      </w:r>
      <w:r>
        <w:rPr>
          <w:bCs/>
          <w:b/>
        </w:rPr>
        <w:t xml:space="preserve">공개적으로, 한 문장으로</w:t>
      </w:r>
      <w:r>
        <w:t xml:space="preserve"> </w:t>
      </w:r>
      <w:r>
        <w:t xml:space="preserve">답하고 근거는 문서로 ⑤ 경쟁·자매 제품을 깎아내리지 않는다 — 오히려</w:t>
      </w:r>
      <w:r>
        <w:t xml:space="preserve"> </w:t>
      </w:r>
      <w:r>
        <w:rPr>
          <w:bCs/>
          <w:b/>
        </w:rPr>
        <w:t xml:space="preserve">“</w:t>
      </w:r>
      <w:r>
        <w:rPr>
          <w:bCs/>
          <w:b/>
        </w:rPr>
        <w:t xml:space="preserve">훌륭한 제품</w:t>
      </w:r>
      <w:r>
        <w:rPr>
          <w:bCs/>
          <w:b/>
        </w:rPr>
        <w:t xml:space="preserve">”</w:t>
      </w:r>
      <w:r>
        <w:rPr>
          <w:bCs/>
          <w:b/>
        </w:rPr>
        <w:t xml:space="preserve">이라 말할 때</w:t>
      </w:r>
      <w:r>
        <w:t xml:space="preserve"> </w:t>
      </w:r>
      <w:r>
        <w:t xml:space="preserve">신뢰가 생긴다 ⑥ 러시아식 건배사는</w:t>
      </w:r>
      <w:r>
        <w:t xml:space="preserve"> </w:t>
      </w:r>
      <w:r>
        <w:rPr>
          <w:bCs/>
          <w:b/>
        </w:rPr>
        <w:t xml:space="preserve">사람의 이름을 하나씩</w:t>
      </w:r>
      <w:r>
        <w:t xml:space="preserve"> </w:t>
      </w:r>
      <w:r>
        <w:t xml:space="preserve">부르고, 마지막에 가장 중요한 사람을 위해</w:t>
      </w:r>
      <w:r>
        <w:t xml:space="preserve"> </w:t>
      </w:r>
      <w:r>
        <w:rPr>
          <w:bCs/>
          <w:b/>
        </w:rPr>
        <w:t xml:space="preserve">“</w:t>
      </w:r>
      <w:r>
        <w:rPr>
          <w:bCs/>
          <w:b/>
        </w:rPr>
        <w:t xml:space="preserve">일어서서(стоя)</w:t>
      </w:r>
      <w:r>
        <w:rPr>
          <w:bCs/>
          <w:b/>
        </w:rPr>
        <w:t xml:space="preserve">”</w:t>
      </w:r>
      <w:r>
        <w:t xml:space="preserve"> </w:t>
      </w:r>
      <w:r>
        <w:t xml:space="preserve">마신다.</w:t>
      </w:r>
    </w:p>
    <w:bookmarkEnd w:id="28"/>
    <w:bookmarkStart w:id="29" w:name="실무-템플릿-출시-체크리스트чек-лист-запуска"/>
    <w:p>
      <w:pPr>
        <w:pStyle w:val="Heading3"/>
      </w:pPr>
      <w:r>
        <w:t xml:space="preserve">③ 실무 템플릿 — 출시 체크리스트(Чек-лист запуска)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Пункт</w:t>
            </w:r>
          </w:p>
        </w:tc>
        <w:tc>
          <w:tcPr/>
          <w:p>
            <w:pPr>
              <w:pStyle w:val="Compact"/>
              <w:jc w:val="left"/>
            </w:pPr>
            <w:r>
              <w:t xml:space="preserve">Ответственный</w:t>
            </w:r>
          </w:p>
        </w:tc>
        <w:tc>
          <w:tcPr/>
          <w:p>
            <w:pPr>
              <w:pStyle w:val="Compact"/>
              <w:jc w:val="left"/>
            </w:pPr>
            <w:r>
              <w:t xml:space="preserve">Статус</w:t>
            </w:r>
          </w:p>
        </w:tc>
      </w:tr>
      <w:tr>
        <w:tc>
          <w:tcPr/>
          <w:p>
            <w:pPr>
              <w:pStyle w:val="Compact"/>
              <w:jc w:val="left"/>
            </w:pPr>
            <w:r>
              <w:t xml:space="preserve">Регистрационное удостоверение (№, дата)</w:t>
            </w:r>
          </w:p>
        </w:tc>
        <w:tc>
          <w:tcPr/>
          <w:p>
            <w:pPr>
              <w:pStyle w:val="Compact"/>
              <w:jc w:val="left"/>
            </w:pPr>
            <w:r>
              <w:t xml:space="preserve">Юрист</w:t>
            </w:r>
          </w:p>
        </w:tc>
        <w:tc>
          <w:tcPr/>
          <w:p>
            <w:pPr>
              <w:pStyle w:val="Compact"/>
              <w:jc w:val="left"/>
            </w:pPr>
            <w:r>
              <w:t xml:space="preserve">☐</w:t>
            </w:r>
          </w:p>
        </w:tc>
      </w:tr>
      <w:tr>
        <w:tc>
          <w:tcPr/>
          <w:p>
            <w:pPr>
              <w:pStyle w:val="Compact"/>
              <w:jc w:val="left"/>
            </w:pPr>
            <w:r>
              <w:t xml:space="preserve">Выпуск партий № ____ (подпись качества)</w:t>
            </w:r>
          </w:p>
        </w:tc>
        <w:tc>
          <w:tcPr/>
          <w:p>
            <w:pPr>
              <w:pStyle w:val="Compact"/>
              <w:jc w:val="left"/>
            </w:pPr>
            <w:r>
              <w:t xml:space="preserve">Качество</w:t>
            </w:r>
          </w:p>
        </w:tc>
        <w:tc>
          <w:tcPr/>
          <w:p>
            <w:pPr>
              <w:pStyle w:val="Compact"/>
              <w:jc w:val="left"/>
            </w:pPr>
            <w:r>
              <w:t xml:space="preserve">☐</w:t>
            </w:r>
          </w:p>
        </w:tc>
      </w:tr>
      <w:tr>
        <w:tc>
          <w:tcPr/>
          <w:p>
            <w:pPr>
              <w:pStyle w:val="Compact"/>
              <w:jc w:val="left"/>
            </w:pPr>
            <w:r>
              <w:t xml:space="preserve">Входной контроль на складе</w:t>
            </w:r>
          </w:p>
        </w:tc>
        <w:tc>
          <w:tcPr/>
          <w:p>
            <w:pPr>
              <w:pStyle w:val="Compact"/>
              <w:jc w:val="left"/>
            </w:pPr>
            <w:r>
              <w:t xml:space="preserve">Склад</w:t>
            </w:r>
          </w:p>
        </w:tc>
        <w:tc>
          <w:tcPr/>
          <w:p>
            <w:pPr>
              <w:pStyle w:val="Compact"/>
              <w:jc w:val="left"/>
            </w:pPr>
            <w:r>
              <w:t xml:space="preserve">☐</w:t>
            </w:r>
          </w:p>
        </w:tc>
      </w:tr>
      <w:tr>
        <w:tc>
          <w:tcPr/>
          <w:p>
            <w:pPr>
              <w:pStyle w:val="Compact"/>
              <w:jc w:val="left"/>
            </w:pPr>
            <w:r>
              <w:t xml:space="preserve">Процедуры сервисной программы (№ ____)</w:t>
            </w:r>
          </w:p>
        </w:tc>
        <w:tc>
          <w:tcPr/>
          <w:p>
            <w:pPr>
              <w:pStyle w:val="Compact"/>
              <w:jc w:val="left"/>
            </w:pPr>
            <w:r>
              <w:t xml:space="preserve">Качество</w:t>
            </w:r>
          </w:p>
        </w:tc>
        <w:tc>
          <w:tcPr/>
          <w:p>
            <w:pPr>
              <w:pStyle w:val="Compact"/>
              <w:jc w:val="left"/>
            </w:pPr>
            <w:r>
              <w:t xml:space="preserve">☐</w:t>
            </w:r>
          </w:p>
        </w:tc>
      </w:tr>
      <w:tr>
        <w:tc>
          <w:tcPr/>
          <w:p>
            <w:pPr>
              <w:pStyle w:val="Compact"/>
              <w:jc w:val="left"/>
            </w:pPr>
            <w:r>
              <w:t xml:space="preserve">Полисы / договоры с партнёрами</w:t>
            </w:r>
          </w:p>
        </w:tc>
        <w:tc>
          <w:tcPr/>
          <w:p>
            <w:pPr>
              <w:pStyle w:val="Compact"/>
              <w:jc w:val="left"/>
            </w:pPr>
            <w:r>
              <w:t xml:space="preserve">Финансы</w:t>
            </w:r>
          </w:p>
        </w:tc>
        <w:tc>
          <w:tcPr/>
          <w:p>
            <w:pPr>
              <w:pStyle w:val="Compact"/>
              <w:jc w:val="left"/>
            </w:pPr>
            <w:r>
              <w:t xml:space="preserve">☐</w:t>
            </w:r>
          </w:p>
        </w:tc>
      </w:tr>
      <w:tr>
        <w:tc>
          <w:tcPr/>
          <w:p>
            <w:pPr>
              <w:pStyle w:val="Compact"/>
              <w:jc w:val="left"/>
            </w:pPr>
            <w:r>
              <w:t xml:space="preserve">Канал жалоб (тест днём и ночью)</w:t>
            </w:r>
          </w:p>
        </w:tc>
        <w:tc>
          <w:tcPr/>
          <w:p>
            <w:pPr>
              <w:pStyle w:val="Compact"/>
              <w:jc w:val="left"/>
            </w:pPr>
            <w:r>
              <w:t xml:space="preserve">Комплаенс</w:t>
            </w:r>
          </w:p>
        </w:tc>
        <w:tc>
          <w:tcPr/>
          <w:p>
            <w:pPr>
              <w:pStyle w:val="Compact"/>
              <w:jc w:val="left"/>
            </w:pPr>
            <w:r>
              <w:t xml:space="preserve">☐</w:t>
            </w:r>
          </w:p>
        </w:tc>
      </w:tr>
      <w:tr>
        <w:tc>
          <w:tcPr/>
          <w:p>
            <w:pPr>
              <w:pStyle w:val="Compact"/>
              <w:jc w:val="left"/>
            </w:pPr>
            <w:r>
              <w:t xml:space="preserve">Прайс, одна фраза для менеджеров</w:t>
            </w:r>
          </w:p>
        </w:tc>
        <w:tc>
          <w:tcPr/>
          <w:p>
            <w:pPr>
              <w:pStyle w:val="Compact"/>
              <w:jc w:val="left"/>
            </w:pPr>
            <w:r>
              <w:t xml:space="preserve">Продажи</w:t>
            </w:r>
          </w:p>
        </w:tc>
        <w:tc>
          <w:tcPr/>
          <w:p>
            <w:pPr>
              <w:pStyle w:val="Compact"/>
              <w:jc w:val="left"/>
            </w:pPr>
            <w:r>
              <w:t xml:space="preserve">☐</w:t>
            </w:r>
          </w:p>
        </w:tc>
      </w:tr>
      <w:tr>
        <w:tc>
          <w:tcPr/>
          <w:p>
            <w:pPr>
              <w:pStyle w:val="Compact"/>
              <w:jc w:val="left"/>
            </w:pPr>
            <w:r>
              <w:t xml:space="preserve">Формат мероприятия (без регулятора, без алкоголя до лекции)</w:t>
            </w:r>
          </w:p>
        </w:tc>
        <w:tc>
          <w:tcPr/>
          <w:p>
            <w:pPr>
              <w:pStyle w:val="Compact"/>
              <w:jc w:val="left"/>
            </w:pPr>
            <w:r>
              <w:t xml:space="preserve">Маркетинг</w:t>
            </w:r>
          </w:p>
        </w:tc>
        <w:tc>
          <w:tcPr/>
          <w:p>
            <w:pPr>
              <w:pStyle w:val="Compact"/>
              <w:jc w:val="left"/>
            </w:pPr>
            <w:r>
              <w:t xml:space="preserve">☐</w:t>
            </w:r>
          </w:p>
        </w:tc>
      </w:tr>
    </w:tbl>
    <w:bookmarkEnd w:id="29"/>
    <w:bookmarkStart w:id="30" w:name="긴-발화-분석"/>
    <w:p>
      <w:pPr>
        <w:pStyle w:val="Heading3"/>
      </w:pPr>
      <w:r>
        <w:t xml:space="preserve">④ 긴 발화 분석</w:t>
      </w:r>
    </w:p>
    <w:p>
      <w:pPr>
        <w:pStyle w:val="BlockText"/>
      </w:pPr>
      <w:r>
        <w:rPr>
          <w:bCs/>
          <w:b/>
        </w:rPr>
        <w:t xml:space="preserve">KORNILOVA (장면2):</w:t>
      </w:r>
      <w:r>
        <w:t xml:space="preserve"> </w:t>
      </w:r>
      <w:r>
        <w:t xml:space="preserve">“</w:t>
      </w:r>
      <w:r>
        <w:t xml:space="preserve">И последнее. Если программа не сработала, если ночью никто не приехал, если страховщик не заплатил, если гиалуронидазы не оказалось в клинике — не звоните мне. Не звоните Воронцову. Не звоните менеджеру, который вам продал. Нажмите кнопку «Программа не сработала». Это не жалоба. Это работа для нас.</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신호</w:t>
            </w:r>
          </w:p>
        </w:tc>
        <w:tc>
          <w:tcPr/>
          <w:p>
            <w:pPr>
              <w:pStyle w:val="Compact"/>
              <w:jc w:val="left"/>
            </w:pPr>
            <w:r>
              <w:t xml:space="preserve">И последнее.</w:t>
            </w:r>
          </w:p>
        </w:tc>
        <w:tc>
          <w:tcPr/>
          <w:p>
            <w:pPr>
              <w:pStyle w:val="Compact"/>
              <w:jc w:val="left"/>
            </w:pPr>
            <w:r>
              <w:t xml:space="preserve">연설의 마무리 표지</w:t>
            </w:r>
          </w:p>
        </w:tc>
      </w:tr>
      <w:tr>
        <w:tc>
          <w:tcPr/>
          <w:p>
            <w:pPr>
              <w:pStyle w:val="Compact"/>
              <w:jc w:val="left"/>
            </w:pPr>
            <w:r>
              <w:t xml:space="preserve">② 조건 4회 반복</w:t>
            </w:r>
          </w:p>
        </w:tc>
        <w:tc>
          <w:tcPr/>
          <w:p>
            <w:pPr>
              <w:pStyle w:val="Compact"/>
              <w:jc w:val="left"/>
            </w:pPr>
            <w:r>
              <w:t xml:space="preserve">Если…, если…, если…, если… —</w:t>
            </w:r>
          </w:p>
        </w:tc>
        <w:tc>
          <w:tcPr/>
          <w:p>
            <w:pPr>
              <w:pStyle w:val="Compact"/>
              <w:jc w:val="left"/>
            </w:pPr>
            <w:r>
              <w:t xml:space="preserve">한 문장 안의 점층(anaphora), 대시로 결론 연결</w:t>
            </w:r>
          </w:p>
        </w:tc>
      </w:tr>
      <w:tr>
        <w:tc>
          <w:tcPr/>
          <w:p>
            <w:pPr>
              <w:pStyle w:val="Compact"/>
              <w:jc w:val="left"/>
            </w:pPr>
            <w:r>
              <w:t xml:space="preserve">③ 부정 명령 3회</w:t>
            </w:r>
          </w:p>
        </w:tc>
        <w:tc>
          <w:tcPr/>
          <w:p>
            <w:pPr>
              <w:pStyle w:val="Compact"/>
              <w:jc w:val="left"/>
            </w:pPr>
            <w:r>
              <w:t xml:space="preserve">не звоните… Не звоните… Не звоните…</w:t>
            </w:r>
          </w:p>
        </w:tc>
        <w:tc>
          <w:tcPr/>
          <w:p>
            <w:pPr>
              <w:pStyle w:val="Compact"/>
              <w:jc w:val="left"/>
            </w:pPr>
            <w:r>
              <w:t xml:space="preserve">반복 금지</w:t>
            </w:r>
          </w:p>
        </w:tc>
      </w:tr>
      <w:tr>
        <w:tc>
          <w:tcPr/>
          <w:p>
            <w:pPr>
              <w:pStyle w:val="Compact"/>
              <w:jc w:val="left"/>
            </w:pPr>
            <w:r>
              <w:t xml:space="preserve">④ 긍정 명령</w:t>
            </w:r>
          </w:p>
        </w:tc>
        <w:tc>
          <w:tcPr/>
          <w:p>
            <w:pPr>
              <w:pStyle w:val="Compact"/>
              <w:jc w:val="left"/>
            </w:pPr>
            <w:r>
              <w:t xml:space="preserve">Нажмите кнопку «…».</w:t>
            </w:r>
          </w:p>
        </w:tc>
        <w:tc>
          <w:tcPr/>
          <w:p>
            <w:pPr>
              <w:pStyle w:val="Compact"/>
              <w:jc w:val="left"/>
            </w:pPr>
            <w:r>
              <w:t xml:space="preserve">완료상 명령</w:t>
            </w:r>
          </w:p>
        </w:tc>
      </w:tr>
      <w:tr>
        <w:tc>
          <w:tcPr/>
          <w:p>
            <w:pPr>
              <w:pStyle w:val="Compact"/>
              <w:jc w:val="left"/>
            </w:pPr>
            <w:r>
              <w:t xml:space="preserve">⑤ 재정의</w:t>
            </w:r>
          </w:p>
        </w:tc>
        <w:tc>
          <w:tcPr/>
          <w:p>
            <w:pPr>
              <w:pStyle w:val="Compact"/>
              <w:jc w:val="left"/>
            </w:pPr>
            <w:r>
              <w:t xml:space="preserve">Это не жалоба. Это работа для нас.</w:t>
            </w:r>
          </w:p>
        </w:tc>
        <w:tc>
          <w:tcPr/>
          <w:p>
            <w:pPr>
              <w:pStyle w:val="Compact"/>
              <w:jc w:val="left"/>
            </w:pPr>
            <w:r>
              <w:t xml:space="preserve">대조 정의</w:t>
            </w:r>
          </w:p>
        </w:tc>
      </w:tr>
    </w:tbl>
    <w:p>
      <w:pPr>
        <w:pStyle w:val="BodyText"/>
      </w:pPr>
      <w:r>
        <w:rPr>
          <w:bCs/>
          <w:b/>
        </w:rPr>
        <w:t xml:space="preserve">활용 패턴:</w:t>
      </w:r>
      <w:r>
        <w:t xml:space="preserve"> </w:t>
      </w:r>
      <w:r>
        <w:t xml:space="preserve">“</w:t>
      </w:r>
      <w:r>
        <w:t xml:space="preserve">И последнее. Если…, если…, если… — не… Не… Нажмите… Это не…, это…</w:t>
      </w:r>
      <w:r>
        <w:t xml:space="preserve">”</w:t>
      </w:r>
      <w:r>
        <w:t xml:space="preserve"> </w:t>
      </w:r>
      <w:r>
        <w:rPr>
          <w:bCs/>
          <w:b/>
        </w:rPr>
        <w:t xml:space="preserve">연결 표현:</w:t>
      </w:r>
      <w:r>
        <w:t xml:space="preserve"> </w:t>
      </w:r>
      <w:r>
        <w:t xml:space="preserve">и последнее · если (반복) · это не… это…</w:t>
      </w:r>
      <w:r>
        <w:t xml:space="preserve"> </w:t>
      </w:r>
      <w:r>
        <w:rPr>
          <w:bCs/>
          <w:b/>
        </w:rPr>
        <w:t xml:space="preserve">연습:</w:t>
      </w:r>
      <w:r>
        <w:t xml:space="preserve"> </w:t>
      </w:r>
      <w:r>
        <w:t xml:space="preserve">고객에게 불만 창구를 알리는 연설의 마지막 부분을 35~60단어로.</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презента́ция</w:t>
            </w:r>
          </w:p>
        </w:tc>
        <w:tc>
          <w:tcPr/>
          <w:p>
            <w:pPr>
              <w:pStyle w:val="Compact"/>
              <w:jc w:val="left"/>
            </w:pPr>
            <w:r>
              <w:t xml:space="preserve">-та́-</w:t>
            </w:r>
          </w:p>
        </w:tc>
        <w:tc>
          <w:tcPr/>
          <w:p>
            <w:pPr>
              <w:pStyle w:val="Compact"/>
              <w:jc w:val="left"/>
            </w:pPr>
            <w:r>
              <w:t xml:space="preserve">발표회</w:t>
            </w:r>
          </w:p>
        </w:tc>
      </w:tr>
      <w:tr>
        <w:tc>
          <w:tcPr/>
          <w:p>
            <w:pPr>
              <w:pStyle w:val="Compact"/>
              <w:jc w:val="left"/>
            </w:pPr>
            <w:r>
              <w:t xml:space="preserve">запу́ск</w:t>
            </w:r>
          </w:p>
        </w:tc>
        <w:tc>
          <w:tcPr/>
          <w:p>
            <w:pPr>
              <w:pStyle w:val="Compact"/>
              <w:jc w:val="left"/>
            </w:pPr>
            <w:r>
              <w:t xml:space="preserve">-пу́ск</w:t>
            </w:r>
          </w:p>
        </w:tc>
        <w:tc>
          <w:tcPr/>
          <w:p>
            <w:pPr>
              <w:pStyle w:val="Compact"/>
              <w:jc w:val="left"/>
            </w:pPr>
            <w:r>
              <w:t xml:space="preserve">출시</w:t>
            </w:r>
          </w:p>
        </w:tc>
      </w:tr>
      <w:tr>
        <w:tc>
          <w:tcPr/>
          <w:p>
            <w:pPr>
              <w:pStyle w:val="Compact"/>
              <w:jc w:val="left"/>
            </w:pPr>
            <w:r>
              <w:t xml:space="preserve">рее́стр</w:t>
            </w:r>
          </w:p>
        </w:tc>
        <w:tc>
          <w:tcPr/>
          <w:p>
            <w:pPr>
              <w:pStyle w:val="Compact"/>
              <w:jc w:val="left"/>
            </w:pPr>
            <w:r>
              <w:t xml:space="preserve">-е́стр</w:t>
            </w:r>
          </w:p>
        </w:tc>
        <w:tc>
          <w:tcPr/>
          <w:p>
            <w:pPr>
              <w:pStyle w:val="Compact"/>
              <w:jc w:val="left"/>
            </w:pPr>
            <w:r>
              <w:t xml:space="preserve">등록부</w:t>
            </w:r>
          </w:p>
        </w:tc>
      </w:tr>
      <w:tr>
        <w:tc>
          <w:tcPr/>
          <w:p>
            <w:pPr>
              <w:pStyle w:val="Compact"/>
              <w:jc w:val="left"/>
            </w:pPr>
            <w:r>
              <w:t xml:space="preserve">шампа́нское</w:t>
            </w:r>
          </w:p>
        </w:tc>
        <w:tc>
          <w:tcPr/>
          <w:p>
            <w:pPr>
              <w:pStyle w:val="Compact"/>
              <w:jc w:val="left"/>
            </w:pPr>
            <w:r>
              <w:t xml:space="preserve">-па́н-</w:t>
            </w:r>
          </w:p>
        </w:tc>
        <w:tc>
          <w:tcPr/>
          <w:p>
            <w:pPr>
              <w:pStyle w:val="Compact"/>
              <w:jc w:val="left"/>
            </w:pPr>
            <w:r>
              <w:t xml:space="preserve">샴페인</w:t>
            </w:r>
          </w:p>
        </w:tc>
      </w:tr>
      <w:tr>
        <w:tc>
          <w:tcPr/>
          <w:p>
            <w:pPr>
              <w:pStyle w:val="Compact"/>
              <w:jc w:val="left"/>
            </w:pPr>
            <w:r>
              <w:t xml:space="preserve">страхо́вщик</w:t>
            </w:r>
          </w:p>
        </w:tc>
        <w:tc>
          <w:tcPr/>
          <w:p>
            <w:pPr>
              <w:pStyle w:val="Compact"/>
              <w:jc w:val="left"/>
            </w:pPr>
            <w:r>
              <w:t xml:space="preserve">-хо́в-</w:t>
            </w:r>
          </w:p>
        </w:tc>
        <w:tc>
          <w:tcPr/>
          <w:p>
            <w:pPr>
              <w:pStyle w:val="Compact"/>
              <w:jc w:val="left"/>
            </w:pPr>
            <w:r>
              <w:t xml:space="preserve">보험사</w:t>
            </w:r>
          </w:p>
        </w:tc>
      </w:tr>
      <w:tr>
        <w:tc>
          <w:tcPr/>
          <w:p>
            <w:pPr>
              <w:pStyle w:val="Compact"/>
              <w:jc w:val="left"/>
            </w:pPr>
            <w:r>
              <w:t xml:space="preserve">поро́г</w:t>
            </w:r>
          </w:p>
        </w:tc>
        <w:tc>
          <w:tcPr/>
          <w:p>
            <w:pPr>
              <w:pStyle w:val="Compact"/>
              <w:jc w:val="left"/>
            </w:pPr>
            <w:r>
              <w:t xml:space="preserve">-ро́г</w:t>
            </w:r>
          </w:p>
        </w:tc>
        <w:tc>
          <w:tcPr/>
          <w:p>
            <w:pPr>
              <w:pStyle w:val="Compact"/>
              <w:jc w:val="left"/>
            </w:pPr>
            <w:r>
              <w:t xml:space="preserve">문턱</w:t>
            </w:r>
          </w:p>
        </w:tc>
      </w:tr>
      <w:tr>
        <w:tc>
          <w:tcPr/>
          <w:p>
            <w:pPr>
              <w:pStyle w:val="Compact"/>
              <w:jc w:val="left"/>
            </w:pPr>
            <w:r>
              <w:t xml:space="preserve">сто́я</w:t>
            </w:r>
          </w:p>
        </w:tc>
        <w:tc>
          <w:tcPr/>
          <w:p>
            <w:pPr>
              <w:pStyle w:val="Compact"/>
              <w:jc w:val="left"/>
            </w:pPr>
            <w:r>
              <w:t xml:space="preserve">сто́-</w:t>
            </w:r>
          </w:p>
        </w:tc>
        <w:tc>
          <w:tcPr/>
          <w:p>
            <w:pPr>
              <w:pStyle w:val="Compact"/>
              <w:jc w:val="left"/>
            </w:pPr>
            <w:r>
              <w:t xml:space="preserve">서서</w:t>
            </w:r>
          </w:p>
        </w:tc>
      </w:tr>
      <w:tr>
        <w:tc>
          <w:tcPr/>
          <w:p>
            <w:pPr>
              <w:pStyle w:val="Compact"/>
              <w:jc w:val="left"/>
            </w:pPr>
            <w:r>
              <w:t xml:space="preserve">апте́карь</w:t>
            </w:r>
          </w:p>
        </w:tc>
        <w:tc>
          <w:tcPr/>
          <w:p>
            <w:pPr>
              <w:pStyle w:val="Compact"/>
              <w:jc w:val="left"/>
            </w:pPr>
            <w:r>
              <w:t xml:space="preserve">-те́-</w:t>
            </w:r>
          </w:p>
        </w:tc>
        <w:tc>
          <w:tcPr/>
          <w:p>
            <w:pPr>
              <w:pStyle w:val="Compact"/>
              <w:jc w:val="left"/>
            </w:pPr>
            <w:r>
              <w:t xml:space="preserve">약사</w:t>
            </w:r>
          </w:p>
        </w:tc>
      </w:tr>
    </w:tbl>
    <w:p>
      <w:pPr>
        <w:pStyle w:val="BodyText"/>
      </w:pPr>
      <w:r>
        <w:rPr>
          <w:bCs/>
          <w:b/>
        </w:rPr>
        <w:t xml:space="preserve">명령형의 상:</w:t>
      </w:r>
      <w:r>
        <w:t xml:space="preserve"> </w:t>
      </w:r>
      <w:r>
        <w:t xml:space="preserve">금지는 불완료(«Не звоните»), 1회 행동 지시는 완료(«Нажмите»).</w:t>
      </w:r>
      <w:r>
        <w:t xml:space="preserve"> </w:t>
      </w:r>
      <w:r>
        <w:rPr>
          <w:bCs/>
          <w:b/>
        </w:rPr>
        <w:t xml:space="preserve">부동사 сто́я:</w:t>
      </w:r>
      <w:r>
        <w:t xml:space="preserve"> </w:t>
      </w:r>
      <w:r>
        <w:t xml:space="preserve">«За Веру Павловну.</w:t>
      </w:r>
      <w:r>
        <w:t xml:space="preserve"> </w:t>
      </w:r>
      <w:r>
        <w:rPr>
          <w:bCs/>
          <w:b/>
        </w:rPr>
        <w:t xml:space="preserve">Стоя</w:t>
      </w:r>
      <w:r>
        <w:t xml:space="preserve">» — 건배 관용구(일어서서).</w:t>
      </w:r>
    </w:p>
    <w:p>
      <w:r>
        <w:pict>
          <v:rect style="width:0;height:1.5pt" o:hralign="center" o:hrstd="t" o:hr="t"/>
        </w:pict>
      </w:r>
    </w:p>
    <w:bookmarkEnd w:id="31"/>
    <w:bookmarkEnd w:id="32"/>
    <w:bookmarkStart w:id="38" w:name="한국어-번역"/>
    <w:p>
      <w:pPr>
        <w:pStyle w:val="Heading2"/>
      </w:pPr>
      <w:r>
        <w:t xml:space="preserve">한국어 번역</w:t>
      </w:r>
    </w:p>
    <w:bookmarkStart w:id="33" w:name="Xb8e48c0ce7e071ca4bdd05cafda9fd9ba03e4e3"/>
    <w:p>
      <w:pPr>
        <w:pStyle w:val="Heading3"/>
      </w:pPr>
      <w:r>
        <w:t xml:space="preserve">도입 — Год 8, 3월 셋째 주 수요일 오전 10시 12분, 파벨레츠카야 사무실 — 등록부</w:t>
      </w:r>
    </w:p>
    <w:p>
      <w:pPr>
        <w:pStyle w:val="FirstParagraph"/>
      </w:pPr>
      <w:r>
        <w:t xml:space="preserve">올가: 떴어! 등록부를 스물세 번째 새로 고침 했더니 이거야. 「라도가」, 제조자 — 「모스트 메디컬」, 생산 시설 — 세진, 원주.</w:t>
      </w:r>
    </w:p>
    <w:p>
      <w:pPr>
        <w:pStyle w:val="BodyText"/>
      </w:pPr>
      <w:r>
        <w:t xml:space="preserve">이리나: 서명일은요? 빨리 말해 줘요, 더는 못 기다리겠어요.</w:t>
      </w:r>
    </w:p>
    <w:p>
      <w:pPr>
        <w:pStyle w:val="BodyText"/>
      </w:pPr>
      <w:r>
        <w:t xml:space="preserve">올가: 어제, 3월 18일. 번호는… 잠깐, 아무도 소리 내서 읽지 마.</w:t>
      </w:r>
    </w:p>
    <w:p>
      <w:pPr>
        <w:pStyle w:val="BodyText"/>
      </w:pPr>
      <w:r>
        <w:t xml:space="preserve">알렉세이: 안 읽어, 약속해. 그런데 왜, 올랴?</w:t>
      </w:r>
    </w:p>
    <w:p>
      <w:pPr>
        <w:pStyle w:val="BodyText"/>
      </w:pPr>
      <w:r>
        <w:t xml:space="preserve">올가: 지난번엔 네 아버지가 전화로, 한 자리씩 번호를 제일 먼저 들으셨잖아. 이제 전통이야.</w:t>
      </w:r>
    </w:p>
    <w:p>
      <w:pPr>
        <w:pStyle w:val="BodyText"/>
      </w:pPr>
      <w:r>
        <w:t xml:space="preserve">알렉세이: 그럼 아빠한테 전화할게. 아빠? 료샤예요. 연필 드세요, 귀에 꽂힌 그거요.</w:t>
      </w:r>
    </w:p>
    <w:p>
      <w:pPr>
        <w:pStyle w:val="BodyText"/>
      </w:pPr>
      <w:r>
        <w:t xml:space="preserve">니콜라이: 들었다, 귀에 꽂힌 지 41년째다. 천천히 불러라. 도면 오류 하나면 로트 전체가 불량이야.</w:t>
      </w:r>
    </w:p>
    <w:p>
      <w:pPr>
        <w:pStyle w:val="BodyText"/>
      </w:pPr>
      <w:r>
        <w:t xml:space="preserve">올가: RZN. 2031. 슬래시. 1-4-0-7-2.</w:t>
      </w:r>
    </w:p>
    <w:p>
      <w:pPr>
        <w:pStyle w:val="BodyText"/>
      </w:pPr>
      <w:r>
        <w:t xml:space="preserve">니콜라이: 1… 4… 0… 7… 2. 「라도가」용 파란 일지 표지에 적었다.</w:t>
      </w:r>
    </w:p>
    <w:p>
      <w:pPr>
        <w:pStyle w:val="BodyText"/>
      </w:pPr>
      <w:r>
        <w:t xml:space="preserve">리타: 니콜라이 페트로비치, 마르가리타예요. 5로트가 월요일부터 창고에 있고, 입고 검사는 선생님 몫이에요.</w:t>
      </w:r>
    </w:p>
    <w:p>
      <w:pPr>
        <w:pStyle w:val="BodyText"/>
      </w:pPr>
      <w:r>
        <w:t xml:space="preserve">니콜라이: 어제 검사했어요. 상자 온전하고, 홀로그램은 얼음이고, 기록계는 내내 영상 4도였어요. 서명했어요.</w:t>
      </w:r>
    </w:p>
    <w:p>
      <w:pPr>
        <w:pStyle w:val="BodyText"/>
      </w:pPr>
      <w:r>
        <w:t xml:space="preserve">리타: 그럼 5로트를 첫 번째로 시장에 출하할게요. 서명은 내 것, 시각은 10시 20분.</w:t>
      </w:r>
    </w:p>
    <w:p>
      <w:pPr>
        <w:pStyle w:val="BodyText"/>
      </w:pPr>
      <w:r>
        <w:t xml:space="preserve">이리나: 팔아도 된다. 이 말을 인생에서 두 번째로 듣네요. 첫 번째는 6년 전이었어요.</w:t>
      </w:r>
    </w:p>
    <w:p>
      <w:pPr>
        <w:pStyle w:val="BodyText"/>
      </w:pPr>
      <w:r>
        <w:t xml:space="preserve">알렉세이: 아빠, 들었어요? 드디어 팔아도 된대요.</w:t>
      </w:r>
    </w:p>
    <w:p>
      <w:pPr>
        <w:pStyle w:val="BodyText"/>
      </w:pPr>
      <w:r>
        <w:t xml:space="preserve">니콜라이: 들었다. 이제 할머니께 네가 직접 전화해라, 내가 말고. 할머니는 번호가 아니라 상자를 기다리셨어.</w:t>
      </w:r>
    </w:p>
    <w:bookmarkEnd w:id="33"/>
    <w:bookmarkStart w:id="34" w:name="X2ca4c6b039b44ce7064a833b4022535dca850ce"/>
    <w:p>
      <w:pPr>
        <w:pStyle w:val="Heading3"/>
      </w:pPr>
      <w:r>
        <w:t xml:space="preserve">장면1 — 4월 첫째 주 월요일 오전 11시, 파벨레츠카야 회의실 — 조용한 출시</w:t>
      </w:r>
    </w:p>
    <w:p>
      <w:pPr>
        <w:pStyle w:val="FirstParagraph"/>
      </w:pPr>
      <w:r>
        <w:t xml:space="preserve">바르바라: 이제 형식이요. 마리나 말대로 전부 조용히 할 거예요. 무대도 조명도 없이. 의사 80명, 인증서 있는 사람만요.</w:t>
      </w:r>
    </w:p>
    <w:p>
      <w:pPr>
        <w:pStyle w:val="BodyText"/>
      </w:pPr>
      <w:r>
        <w:t xml:space="preserve">디마: 80명이요? 모스크바엔 인증 의사가 300명인데요.</w:t>
      </w:r>
    </w:p>
    <w:p>
      <w:pPr>
        <w:pStyle w:val="BodyText"/>
      </w:pPr>
      <w:r>
        <w:t xml:space="preserve">바르바라: 80명은 첫 번째 사람들, 제일 먼저 시험에 붙은 사람들이에요. 나머지는 그들한테서 듣게 되고, 그게 바로 「조용히」예요.</w:t>
      </w:r>
    </w:p>
    <w:p>
      <w:pPr>
        <w:pStyle w:val="BodyText"/>
      </w:pPr>
      <w:r>
        <w:t xml:space="preserve">올가: 형식은 「제품 발표회」가 아니라 「임상의 밤」이에요. 전문가 대상 강의라서 법적으로 질문이 적어요.</w:t>
      </w:r>
    </w:p>
    <w:p>
      <w:pPr>
        <w:pStyle w:val="BodyText"/>
      </w:pPr>
      <w:r>
        <w:t xml:space="preserve">코르닐로바: 강의라면 할 줄 알아요. 그런데 누가 하죠?</w:t>
      </w:r>
    </w:p>
    <w:p>
      <w:pPr>
        <w:pStyle w:val="BodyText"/>
      </w:pPr>
      <w:r>
        <w:t xml:space="preserve">바르바라: 선생님이요. 20분짜리 원고를 썼어요, 여기요.</w:t>
      </w:r>
    </w:p>
    <w:p>
      <w:pPr>
        <w:pStyle w:val="BodyText"/>
      </w:pPr>
      <w:r>
        <w:t xml:space="preserve">코르닐로바: 바르바라, 30년 동안 남의 글을 소리 내 읽어 본 적이 없어요. 학위 논문 심사 때도요.</w:t>
      </w:r>
    </w:p>
    <w:p>
      <w:pPr>
        <w:pStyle w:val="BodyText"/>
      </w:pPr>
      <w:r>
        <w:t xml:space="preserve">바르바라: 남의 글이 아니라 선생님 말이에요. 반년 동안 회의 때마다 수첩에 받아 적었어요. 「새벽 3시의 몇 분은 피부다」, 「문턱」, 「같은 젤 — 더 큰 책임」. 20분이 되게 순서만 정했을 뿐, 그 안의 전부가 선생님 거예요.</w:t>
      </w:r>
    </w:p>
    <w:p>
      <w:pPr>
        <w:pStyle w:val="BodyText"/>
      </w:pPr>
      <w:r>
        <w:t xml:space="preserve">코르닐로바: 내 말을 당신 순서로 놓으면 이미 당신 글이에요. 그러니까 종이 없이 내가 직접 말할게요.</w:t>
      </w:r>
    </w:p>
    <w:p>
      <w:pPr>
        <w:pStyle w:val="BodyText"/>
      </w:pPr>
      <w:r>
        <w:t xml:space="preserve">바르바라: 종이 없이요? 꼬박 20분을 아무 메모도 없이요?</w:t>
      </w:r>
    </w:p>
    <w:p>
      <w:pPr>
        <w:pStyle w:val="BodyText"/>
      </w:pPr>
      <w:r>
        <w:t xml:space="preserve">코르닐로바: 12분이요. 의사들은 12분 넘게 안 들어요. 시험장에서 확인했어요.</w:t>
      </w:r>
    </w:p>
    <w:p>
      <w:pPr>
        <w:pStyle w:val="BodyText"/>
      </w:pPr>
      <w:r>
        <w:t xml:space="preserve">알렉세이: 바랴, 직접 하시게 둬요. 믿어요, 어떤 원고보다 나아요.</w:t>
      </w:r>
    </w:p>
    <w:p>
      <w:pPr>
        <w:pStyle w:val="BodyText"/>
      </w:pPr>
      <w:r>
        <w:t xml:space="preserve">바르바라: 알아요, 그냥 무서워요. 말을 내가 통제하지 못하는 첫 출시라서요.</w:t>
      </w:r>
    </w:p>
    <w:p>
      <w:pPr>
        <w:pStyle w:val="BodyText"/>
      </w:pPr>
      <w:r>
        <w:t xml:space="preserve">코르닐로바: 무서운 게 맞아요. 첫 주사 전의 의사처럼, 마음을 쓴다는 뜻이니까요.</w:t>
      </w:r>
    </w:p>
    <w:p>
      <w:pPr>
        <w:pStyle w:val="BodyText"/>
      </w:pPr>
      <w:r>
        <w:t xml:space="preserve">리타: 통제 얘기 해도 돼요? 출시 체크리스트예요. 5·6로트는 출하 완료, 내 서명. 7로트는 니콜라이 페트로비치가 서두르지 않고 입고 검사 중이에요. 「시술 이후」 프로그램 절차 네 개 서명 완료. 보험사는 첫 주사기 8천 개분 증권을 준비했고, 번호가 로트와 일치해요. 표본으로 확인했어요.</w:t>
      </w:r>
    </w:p>
    <w:p>
      <w:pPr>
        <w:pStyle w:val="BodyText"/>
      </w:pPr>
      <w:r>
        <w:t xml:space="preserve">키릴: 「프로그램이 작동하지 않음」 버튼은 금요일부터 채널에서 작동해요. 직접 세 번 테스트했어요.</w:t>
      </w:r>
    </w:p>
    <w:p>
      <w:pPr>
        <w:pStyle w:val="BodyText"/>
      </w:pPr>
      <w:r>
        <w:t xml:space="preserve">리타: 낮에 세 번은 알겠어요. 밤에도 확인했어요?</w:t>
      </w:r>
    </w:p>
    <w:p>
      <w:pPr>
        <w:pStyle w:val="BodyText"/>
      </w:pPr>
      <w:r>
        <w:t xml:space="preserve">키릴: 밤에도, 새벽 3시에 확인했어요. 문제없이 작동했어요.</w:t>
      </w:r>
    </w:p>
    <w:p>
      <w:pPr>
        <w:pStyle w:val="BodyText"/>
      </w:pPr>
      <w:r>
        <w:t xml:space="preserve">이리나: 가격은 1만 2천이고, 마리나가 시킨 대로 가격표에 작게 있어요.</w:t>
      </w:r>
    </w:p>
    <w:p>
      <w:pPr>
        <w:pStyle w:val="BodyText"/>
      </w:pPr>
      <w:r>
        <w:t xml:space="preserve">디마: 우리 매니저들은 「같은 젤. 더 큰 책임」이라는 한 문장을 알아요. 제냐가 꼬박 일주일 가르쳤어요.</w:t>
      </w:r>
    </w:p>
    <w:p>
      <w:pPr>
        <w:pStyle w:val="BodyText"/>
      </w:pPr>
      <w:r>
        <w:t xml:space="preserve">올가: 이제 손님이요. 세진에서는 도윤, 소희, 최 부사장이 와. 대표님은 의사가 막아서 안 오셔. 혈압이래.</w:t>
      </w:r>
    </w:p>
    <w:p>
      <w:pPr>
        <w:pStyle w:val="BodyText"/>
      </w:pPr>
      <w:r>
        <w:t xml:space="preserve">알렉세이: 윤 대표님이 아프셔? 도윤은 나한테 아무 말도 안 했는데.</w:t>
      </w:r>
    </w:p>
    <w:p>
      <w:pPr>
        <w:pStyle w:val="BodyText"/>
      </w:pPr>
      <w:r>
        <w:t xml:space="preserve">올가: 도윤이 너 말고 나한테 말했어. 대표님이 출시 전엔 너한테 말하지 말라고 하셨대. 「그 사람은 의사들 생각을 하게 둬라」.</w:t>
      </w:r>
    </w:p>
    <w:p>
      <w:pPr>
        <w:pStyle w:val="BodyText"/>
      </w:pPr>
      <w:r>
        <w:t xml:space="preserve">알렉세이: 그럼 의사들 생각할게. 출시 끝나면 바로 대표님께 전화하고.</w:t>
      </w:r>
    </w:p>
    <w:p>
      <w:pPr>
        <w:pStyle w:val="BodyText"/>
      </w:pPr>
      <w:r>
        <w:t xml:space="preserve">올가: 파트너는 마리나, 루스템, 자보드치코프가 오고, 프로호로프와 트카치는 화상으로 연결해.</w:t>
      </w:r>
    </w:p>
    <w:p>
      <w:pPr>
        <w:pStyle w:val="BodyText"/>
      </w:pPr>
      <w:r>
        <w:t xml:space="preserve">이리나: 나자로바는요? 그분은 초대 안 해요?</w:t>
      </w:r>
    </w:p>
    <w:p>
      <w:pPr>
        <w:pStyle w:val="BodyText"/>
      </w:pPr>
      <w:r>
        <w:t xml:space="preserve">올가: 감독 기관은 출시에 절대 초대하지 않아. 아무리 뭔가 보여 주고 싶어도.</w:t>
      </w:r>
    </w:p>
    <w:p>
      <w:pPr>
        <w:pStyle w:val="BodyText"/>
      </w:pPr>
      <w:r>
        <w:t xml:space="preserve">알렉세이: 솔직히 초대하고 싶었어. 우리가 서두르지 않았다는 걸 보여 드리고 싶었지.</w:t>
      </w:r>
    </w:p>
    <w:p>
      <w:pPr>
        <w:pStyle w:val="BodyText"/>
      </w:pPr>
      <w:r>
        <w:t xml:space="preserve">올가: 1년 뒤 감시 보고서에서 보실 거야. 그게 있을 수 있는 최고의 초대장이야.</w:t>
      </w:r>
    </w:p>
    <w:p>
      <w:pPr>
        <w:pStyle w:val="BodyText"/>
      </w:pPr>
      <w:r>
        <w:t xml:space="preserve">코르닐로바: 그리고 마지막으로, 샴페인은 먼저가 아니라 나중에요. 강의 전에 마신 의사는 안 들어요.</w:t>
      </w:r>
    </w:p>
    <w:p>
      <w:pPr>
        <w:pStyle w:val="BodyText"/>
      </w:pPr>
      <w:r>
        <w:t xml:space="preserve">바르바라: 나중에, 약속해요. 그럼 음악도 아예 없는 거예요?</w:t>
      </w:r>
    </w:p>
    <w:p>
      <w:pPr>
        <w:pStyle w:val="BodyText"/>
      </w:pPr>
      <w:r>
        <w:t xml:space="preserve">코르닐로바: 음악 없이요. 음악은 — 할 말이 없을 때 트는 거예요.</w:t>
      </w:r>
    </w:p>
    <w:p>
      <w:pPr>
        <w:pStyle w:val="BodyText"/>
      </w:pPr>
      <w:r>
        <w:t xml:space="preserve">디마: 누가 모두 앞에서 대놓고 가격을 물으면요?</w:t>
      </w:r>
    </w:p>
    <w:p>
      <w:pPr>
        <w:pStyle w:val="BodyText"/>
      </w:pPr>
      <w:r>
        <w:t xml:space="preserve">코르닐로바: 그럼 내가 모두 앞에서 답해요. 내 밤이니까요.</w:t>
      </w:r>
    </w:p>
    <w:p>
      <w:pPr>
        <w:pStyle w:val="BodyText"/>
      </w:pPr>
      <w:r>
        <w:t xml:space="preserve">바르바라: 좋아요, 항복이에요. 12분, 종이 없이, 음악 없이, 샴페인은 나중에.</w:t>
      </w:r>
    </w:p>
    <w:bookmarkEnd w:id="34"/>
    <w:bookmarkStart w:id="35" w:name="X96c7f926bcec2528cd4391cf2e56f6c3c7c60a5"/>
    <w:p>
      <w:pPr>
        <w:pStyle w:val="Heading3"/>
      </w:pPr>
      <w:r>
        <w:t xml:space="preserve">장면2 — 4월 둘째 주 목요일 저녁 7시, 교육 센터 강당 — 코르닐로바의 12분</w:t>
      </w:r>
    </w:p>
    <w:p>
      <w:pPr>
        <w:pStyle w:val="FirstParagraph"/>
      </w:pPr>
      <w:r>
        <w:t xml:space="preserve">코르닐로바: 안녕하세요, 동료 여러분, 앉으세요. 이게 어떤 젤인지는 얘기하지 않겠어요, 아시니까요. 여러분이 3년째 주사하는 그 젤, 같은 원주 공장, 같은 사양이에요. 숫자 하나만큼 더 엄격하죠. 72시간 대신 48시간. 그건 마르가리타 세르게예브나가 얘기할 거예요. 시간 얘기를 아주 좋아하거든요.</w:t>
      </w:r>
    </w:p>
    <w:p>
      <w:pPr>
        <w:pStyle w:val="BodyText"/>
      </w:pPr>
      <w:r>
        <w:t xml:space="preserve">리타: 좋아하는 게 아니라 의무예요, 옐레나 빅토로브나. 그건 다른 거예요.</w:t>
      </w:r>
    </w:p>
    <w:p>
      <w:pPr>
        <w:pStyle w:val="BodyText"/>
      </w:pPr>
      <w:r>
        <w:t xml:space="preserve">코르닐로바: 보세요. 난 다른 얘기, 새벽 3시 얘기를 할게요. 다들 그 전화를 알죠. 환자, 입술이 하얘졌다, 아니면 부기, 아니면 「그런 것 같아요」. 그리고 여러분은 가운을 입고 부엌에 서서 두 가지를 동시에 생각하죠.</w:t>
      </w:r>
    </w:p>
    <w:p>
      <w:pPr>
        <w:pStyle w:val="BodyText"/>
      </w:pPr>
      <w:r>
        <w:t xml:space="preserve">고르데예바: 뭘 해야 하나 — 그리고 누가 돈을 낼까. 두 생각이 동시에요.</w:t>
      </w:r>
    </w:p>
    <w:p>
      <w:pPr>
        <w:pStyle w:val="BodyText"/>
      </w:pPr>
      <w:r>
        <w:t xml:space="preserve">코르닐로바: 엘비라 마라토브나, 고마워요, 바로 그거예요. 첫 번째 생각은 옳은 의사의 생각이고, 두 번째는 부끄러운 생각이지만, 없다고 말하는 사람까지 포함해서 우리 모두에게 있어요. 30년 동안 바로 그 부엌에서, 바로 그 가운을 입고 그 생각을 했고, 매번 부끄러웠어요. 한 번도 익숙해지지 않았어요.</w:t>
      </w:r>
    </w:p>
    <w:p>
      <w:pPr>
        <w:pStyle w:val="BodyText"/>
      </w:pPr>
      <w:r>
        <w:t xml:space="preserve">고르데예바: 나도 그래요. 클리닉 열둘이면 하룻밤에 부끄러운 생각 열둘이에요.</w:t>
      </w:r>
    </w:p>
    <w:p>
      <w:pPr>
        <w:pStyle w:val="BodyText"/>
      </w:pPr>
      <w:r>
        <w:t xml:space="preserve">코르닐로바: 「라도가」는 두 번째 생각만 없애고, 첫 번째는 여러분 것으로 남아요. 우린 여러분의 머리를 대신하지 않아요. 그 머리에서 돈을 빼내는 거예요. 새벽 3시에.</w:t>
      </w:r>
    </w:p>
    <w:p>
      <w:pPr>
        <w:pStyle w:val="BodyText"/>
      </w:pPr>
      <w:r>
        <w:t xml:space="preserve">의사: 정확히 어떻게 하신다는 거예요? 좀 더 구체적으로요.</w:t>
      </w:r>
    </w:p>
    <w:p>
      <w:pPr>
        <w:pStyle w:val="BodyText"/>
      </w:pPr>
      <w:r>
        <w:t xml:space="preserve">코르닐로바: 네 가지예요. 히알루로니다아제, 야간 출동, 1년짜리 환자 보험, 그리고 여러분을 위한 연례 모듈.</w:t>
      </w:r>
    </w:p>
    <w:p>
      <w:pPr>
        <w:pStyle w:val="BodyText"/>
      </w:pPr>
      <w:r>
        <w:t xml:space="preserve">의사: 그게 의무예요? 매년 시험을 봐야 해요?</w:t>
      </w:r>
    </w:p>
    <w:p>
      <w:pPr>
        <w:pStyle w:val="BodyText"/>
      </w:pPr>
      <w:r>
        <w:t xml:space="preserve">코르닐로바: 시험이 아니라 짧은 모듈이지만, 매년이에요. 통과 못 하면 「세진」을 사요. 훌륭한 제품이에요.</w:t>
      </w:r>
    </w:p>
    <w:p>
      <w:pPr>
        <w:pStyle w:val="BodyText"/>
      </w:pPr>
      <w:r>
        <w:t xml:space="preserve">의사: 휴가나 아이들 때문에 모듈을 제때 못 하면요?</w:t>
      </w:r>
    </w:p>
    <w:p>
      <w:pPr>
        <w:pStyle w:val="BodyText"/>
      </w:pPr>
      <w:r>
        <w:t xml:space="preserve">코르닐로바: 그럼 한 달은 「세진」으로 하고, 그다음에 모듈을 해요. 문턱은 잠그는 게 아니에요. 넘는 거예요.</w:t>
      </w:r>
    </w:p>
    <w:p>
      <w:pPr>
        <w:pStyle w:val="BodyText"/>
      </w:pPr>
      <w:r>
        <w:t xml:space="preserve">고르데예바: 옐레나 빅토로브나, 그럼 모두 앞에서 직설적으로 물을게요. 왜 「라도가」가 더 비싸요? 1만 2천 대 1만 500.</w:t>
      </w:r>
    </w:p>
    <w:p>
      <w:pPr>
        <w:pStyle w:val="BodyText"/>
      </w:pPr>
      <w:r>
        <w:t xml:space="preserve">코르닐로바: 직설적인 답이요. 같은 젤, 더 큰 책임. 1,500은 — 낮에 미리 낸 여러분의 밤 전화예요.</w:t>
      </w:r>
    </w:p>
    <w:p>
      <w:pPr>
        <w:pStyle w:val="BodyText"/>
      </w:pPr>
      <w:r>
        <w:t xml:space="preserve">고르데예바: 밤값을 미리 내고 싶지 않으면요? 그건 내 선택이잖아요.</w:t>
      </w:r>
    </w:p>
    <w:p>
      <w:pPr>
        <w:pStyle w:val="BodyText"/>
      </w:pPr>
      <w:r>
        <w:t xml:space="preserve">코르닐로바: 그럼 밤에 직접, 잠과 양심으로 내는 거죠. 상담선도, 프로그램도, 「라도가」도 없던 30년 동안 난 그렇게 했어요. 그게 더 비싸요, 엘비라 마라토브나. 믿어요, 1,500보다 훨씬 비싸요. 난 아직도 99년의 어느 하룻밤 값을 치르고 있어요.</w:t>
      </w:r>
    </w:p>
    <w:p>
      <w:pPr>
        <w:pStyle w:val="BodyText"/>
      </w:pPr>
      <w:r>
        <w:t xml:space="preserve">고르데예바: 믿을게요, 늘 그렇듯. 숫자 없이는 안 믿겠다고 다짐했는데도요.</w:t>
      </w:r>
    </w:p>
    <w:p>
      <w:pPr>
        <w:pStyle w:val="BodyText"/>
      </w:pPr>
      <w:r>
        <w:t xml:space="preserve">이리나: 숫자는 파일에 주사기 하나당 항목별로 있어요. 가져가세요.</w:t>
      </w:r>
    </w:p>
    <w:p>
      <w:pPr>
        <w:pStyle w:val="BodyText"/>
      </w:pPr>
      <w:r>
        <w:t xml:space="preserve">고르데예바: 가져가서 지난번처럼 집에서 아주 꼼꼼히 읽을게요.</w:t>
      </w:r>
    </w:p>
    <w:p>
      <w:pPr>
        <w:pStyle w:val="BodyText"/>
      </w:pPr>
      <w:r>
        <w:t xml:space="preserve">코르닐로바: 그리고 마지막. 프로그램이 작동하지 않으면, 밤에 아무도 안 왔으면, 보험사가 지급하지 않았으면, 클리닉에 히알루로니다아제가 없었으면 — 나한테 전화하지 마세요. 보론초프에게도 하지 마세요. 여러분에게 판 매니저에게도요. 「프로그램이 작동하지 않음」 버튼을 누르세요. 그건 불평이 아니에요. 우리가 할 일이에요.</w:t>
      </w:r>
    </w:p>
    <w:p>
      <w:pPr>
        <w:pStyle w:val="BodyText"/>
      </w:pPr>
      <w:r>
        <w:t xml:space="preserve">의사: 우리가 거기 쓴 건 누가 읽어요?</w:t>
      </w:r>
    </w:p>
    <w:p>
      <w:pPr>
        <w:pStyle w:val="BodyText"/>
      </w:pPr>
      <w:r>
        <w:t xml:space="preserve">키릴: 제가요. 키릴 소모프, 컴플라이언스예요. 영업도 대표도 아니에요. 제가 읽고, 여러분 매니저에게 전화하지 않아요. 약속해요.</w:t>
      </w:r>
    </w:p>
    <w:p>
      <w:pPr>
        <w:pStyle w:val="BodyText"/>
      </w:pPr>
      <w:r>
        <w:t xml:space="preserve">코르닐로바: 정말 안 해요, 확인했어요. 나한테도 전화 안 해서 서운할 정도예요.</w:t>
      </w:r>
    </w:p>
    <w:p>
      <w:pPr>
        <w:pStyle w:val="BodyText"/>
      </w:pPr>
      <w:r>
        <w:t xml:space="preserve">의사: 버튼을 백 번 누르면요? 감당하실 수 있어요?</w:t>
      </w:r>
    </w:p>
    <w:p>
      <w:pPr>
        <w:pStyle w:val="BodyText"/>
      </w:pPr>
      <w:r>
        <w:t xml:space="preserve">키릴: 백 번 확인할게요. 그리고 분기마다 프로그램이 몇 번 작동했는지 공개할게요.</w:t>
      </w:r>
    </w:p>
    <w:p>
      <w:pPr>
        <w:pStyle w:val="BodyText"/>
      </w:pPr>
      <w:r>
        <w:t xml:space="preserve">의사: 옐레나 빅토로브나, 그런데 이름은요? 왜 하필 「라도가」예요?</w:t>
      </w:r>
    </w:p>
    <w:p>
      <w:pPr>
        <w:pStyle w:val="BodyText"/>
      </w:pPr>
      <w:r>
        <w:t xml:space="preserve">코르닐로바: 좋은 젤은 겨울 호수처럼 투명하고, 차갑고, 깊으니까요. 20년 전에 학생들에게 한 말인데, 바르바라가 들었죠. 나머지는 내 것이 아니에요. 각자 스스로 떠올리거나 안 떠올리겠죠. 그것도 옳아요.</w:t>
      </w:r>
    </w:p>
    <w:p>
      <w:pPr>
        <w:pStyle w:val="BodyText"/>
      </w:pPr>
      <w:r>
        <w:t xml:space="preserve">바르바라: 들었고, 침묵할게요. 오늘은 선생님의 밤이니까요.</w:t>
      </w:r>
    </w:p>
    <w:p>
      <w:pPr>
        <w:pStyle w:val="BodyText"/>
      </w:pPr>
      <w:r>
        <w:t xml:space="preserve">코르닐로바: 12분, 끝. 샴페인은 나중에, 먼저 마르가리타 세르게예브나에게 시간에 대한 질문을 하세요.</w:t>
      </w:r>
    </w:p>
    <w:bookmarkEnd w:id="35"/>
    <w:bookmarkStart w:id="36" w:name="절정전환-같은-날-밤-8시-반-강당-로비-첫-주문-1"/>
    <w:p>
      <w:pPr>
        <w:pStyle w:val="Heading3"/>
      </w:pPr>
      <w:r>
        <w:t xml:space="preserve">절정·전환 — 같은 날 밤 8시 반, 강당 로비 — 첫 주문</w:t>
      </w:r>
    </w:p>
    <w:p>
      <w:pPr>
        <w:pStyle w:val="FirstParagraph"/>
      </w:pPr>
      <w:r>
        <w:t xml:space="preserve">디마: 알렉세이 니콜라예비치! 의사 80명에 주문 61건이에요. 여기서, 그 자리에서, 슬라이드 하나 없이요!</w:t>
      </w:r>
    </w:p>
    <w:p>
      <w:pPr>
        <w:pStyle w:val="BodyText"/>
      </w:pPr>
      <w:r>
        <w:t xml:space="preserve">마리나: 보세요? 조용히 해도 통해요. 80명 중 61명. 페테르부르크였으면 70명이었겠지만, 모스크바가 더 시끄럽죠.</w:t>
      </w:r>
    </w:p>
    <w:p>
      <w:pPr>
        <w:pStyle w:val="BodyText"/>
      </w:pPr>
      <w:r>
        <w:t xml:space="preserve">이리나: 61건이면 주사기 4천 개, 그러니까 1분기가 하룻밤에 끝났어요. 안 믿겨요, 아침에 다시 셀게요.</w:t>
      </w:r>
    </w:p>
    <w:p>
      <w:pPr>
        <w:pStyle w:val="BodyText"/>
      </w:pPr>
      <w:r>
        <w:t xml:space="preserve">루스템: 루스템, 카잔이에요. 우리 쪽 둘도 주문했어요, 우리 식대로 조용히요.</w:t>
      </w:r>
    </w:p>
    <w:p>
      <w:pPr>
        <w:pStyle w:val="BodyText"/>
      </w:pPr>
      <w:r>
        <w:t xml:space="preserve">최: 보론초프, 삼성에선 이렇게 출시 안 했어요. 음악도, 화면도, 무대 위의 나도 없이.</w:t>
      </w:r>
    </w:p>
    <w:p>
      <w:pPr>
        <w:pStyle w:val="BodyText"/>
      </w:pPr>
      <w:r>
        <w:t xml:space="preserve">알렉세이: 최 부사장님, 마음에 안 드셨어요?</w:t>
      </w:r>
    </w:p>
    <w:p>
      <w:pPr>
        <w:pStyle w:val="BodyText"/>
      </w:pPr>
      <w:r>
        <w:t xml:space="preserve">최: 마음에 들었어요, 그게 무서운 거예요. 선생님이 「라도가」 출시에서 「세진」을 두고 「훌륭한 제품이다」라고 했어요. 녹음해서 이사회에 들려줄 거예요. 경쟁자가 자기 잔치에서 우리 제품을 칭찬했다고요. 삼성에서도, 알마티에서도, 내 인생에 이런 일은 없었어요.</w:t>
      </w:r>
    </w:p>
    <w:p>
      <w:pPr>
        <w:pStyle w:val="BodyText"/>
      </w:pPr>
      <w:r>
        <w:t xml:space="preserve">소희: 마르가리타 씨가 48시간 얘기를 했는데, 의사들이 고개를 끄덕였어요. 의사들이 사양에 끄덕이는 걸 처음 봤어요.</w:t>
      </w:r>
    </w:p>
    <w:p>
      <w:pPr>
        <w:pStyle w:val="BodyText"/>
      </w:pPr>
      <w:r>
        <w:t xml:space="preserve">리타: 사양에 끄덕인 게 아니라, 누군가 그걸 지킨다는 데 끄덕인 거예요.</w:t>
      </w:r>
    </w:p>
    <w:p>
      <w:pPr>
        <w:pStyle w:val="BodyText"/>
      </w:pPr>
      <w:r>
        <w:t xml:space="preserve">소희: 그럼 나도 매일 아침 일지 앞에서 나 자신에게 끄덕일게요.</w:t>
      </w:r>
    </w:p>
    <w:p>
      <w:pPr>
        <w:pStyle w:val="BodyText"/>
      </w:pPr>
      <w:r>
        <w:t xml:space="preserve">도윤: 료샤, 잠깐 시간 돼? 다른 사람들 없이 둘만.</w:t>
      </w:r>
    </w:p>
    <w:p>
      <w:pPr>
        <w:pStyle w:val="BodyText"/>
      </w:pPr>
      <w:r>
        <w:t xml:space="preserve">알렉세이: 도윤, 말해. 윤 대표님 얘기지?</w:t>
      </w:r>
    </w:p>
    <w:p>
      <w:pPr>
        <w:pStyle w:val="BodyText"/>
      </w:pPr>
      <w:r>
        <w:t xml:space="preserve">도윤: 혈압이 200이라 일주일 입원하셨는데, 지금은 나아지셨어. 병원에서 외우신 러시아어 한 문장을 전해 달래.</w:t>
      </w:r>
    </w:p>
    <w:p>
      <w:pPr>
        <w:pStyle w:val="BodyText"/>
      </w:pPr>
      <w:r>
        <w:t xml:space="preserve">알렉세이: 어떤 문장인데? 한 마디도 빼지 말고 정확히 말해 줘.</w:t>
      </w:r>
    </w:p>
    <w:p>
      <w:pPr>
        <w:pStyle w:val="BodyText"/>
      </w:pPr>
      <w:r>
        <w:t xml:space="preserve">도윤: 「몸 아끼고. 네 브랜드도 아껴라」. 거의 네 할머니 말씀이래. 마을에서 기억하셨대.</w:t>
      </w:r>
    </w:p>
    <w:p>
      <w:pPr>
        <w:pStyle w:val="BodyText"/>
      </w:pPr>
      <w:r>
        <w:t xml:space="preserve">알렉세이: 할머니가 9월에 나한테 거의 그 말을 하셨어. 「네 이름도 아껴라」. 그런데 대표님은 그걸 들으셨을 리가 없는데.</w:t>
      </w:r>
    </w:p>
    <w:p>
      <w:pPr>
        <w:pStyle w:val="BodyText"/>
      </w:pPr>
      <w:r>
        <w:t xml:space="preserve">도윤: 마을에선 다른 걸 들으셨지. 「몸 아껴라, 아들」. 나머지는 병원에서 천장을 보시면서 직접 지어내셨어. 할머니들은 한국에서도, 러시아에서도, 카자흐스탄에서도 어디서나 같은 말을 하니까 끝까지 들어야 할 뿐인데, 우리는 보통 중간에 나간다고 하셨어.</w:t>
      </w:r>
    </w:p>
    <w:p>
      <w:pPr>
        <w:pStyle w:val="BodyText"/>
      </w:pPr>
      <w:r>
        <w:t xml:space="preserve">알렉세이: 내일 전화드려서 나도 끝까지 들었다고 말씀드릴게.</w:t>
      </w:r>
    </w:p>
    <w:p>
      <w:pPr>
        <w:pStyle w:val="BodyText"/>
      </w:pPr>
      <w:r>
        <w:t xml:space="preserve">올가: 료샤, 다들 기다려. 건배사 해야지. 바르바라가 2분, 그 이상은 안 된대.</w:t>
      </w:r>
    </w:p>
    <w:p>
      <w:pPr>
        <w:pStyle w:val="BodyText"/>
      </w:pPr>
      <w:r>
        <w:t xml:space="preserve">알렉세이: 친구 여러분, 동료 여러분, 바르바라가 시간을 재고 있으니 짧게 할게요. 종이 없는 12분을 주신 옐레나 빅토로브나께 감사합니다. 유럽보다 중요한 타이머를 만든 소희 씨와 최 부사장님께 감사합니다. 숫자 하나하나에 대해 이리나에게, 서두르지 못하게 해 준 올가에게, 「안 돼」에 대해 리타에게. 그리고…</w:t>
      </w:r>
    </w:p>
    <w:p>
      <w:pPr>
        <w:pStyle w:val="BodyText"/>
      </w:pPr>
      <w:r>
        <w:t xml:space="preserve">올가: 그리고 할머니. 말해, 료샤.</w:t>
      </w:r>
    </w:p>
    <w:p>
      <w:pPr>
        <w:pStyle w:val="BodyText"/>
      </w:pPr>
      <w:r>
        <w:t xml:space="preserve">알렉세이: 그리고 할머니. 모든 상자 뒷면에 할머니 글씨가 있어요. 「해를 끼치지 말라」. 「д」 자가 비켜 갔는데, 우리는…</w:t>
      </w:r>
    </w:p>
    <w:p>
      <w:pPr>
        <w:pStyle w:val="BodyText"/>
      </w:pPr>
      <w:r>
        <w:t xml:space="preserve">올가: 말을 못 잇네요, 그러니 내가 마칠게요. 진실은 삐뚤어진 채 두는 거래요, 그분 말씀이에요. 베라 파블로브나를 위해, 일어서서.</w:t>
      </w:r>
    </w:p>
    <w:p>
      <w:pPr>
        <w:pStyle w:val="BodyText"/>
      </w:pPr>
      <w:r>
        <w:t xml:space="preserve">코르닐로바: 베라 파블로브나를 위해, 일어서서. 한 번도 뵌 적 없지만, 시험 하나하나로 그분을 알아요.</w:t>
      </w:r>
    </w:p>
    <w:p>
      <w:pPr>
        <w:pStyle w:val="BodyText"/>
      </w:pPr>
      <w:r>
        <w:t xml:space="preserve">최: 베라 파블로브나를 위해. 한국어로 「건배」, 한 단어. 나머지는 군더더기.</w:t>
      </w:r>
    </w:p>
    <w:bookmarkEnd w:id="36"/>
    <w:bookmarkStart w:id="37" w:name="마무리-다음-일요일-오후-2시-베라의-마을-첫-상자-1"/>
    <w:p>
      <w:pPr>
        <w:pStyle w:val="Heading3"/>
      </w:pPr>
      <w:r>
        <w:t xml:space="preserve">마무리 — 다음 일요일 오후 2시, 베라의 마을 — 첫 상자</w:t>
      </w:r>
    </w:p>
    <w:p>
      <w:pPr>
        <w:pStyle w:val="FirstParagraph"/>
      </w:pPr>
      <w:r>
        <w:t xml:space="preserve">베라: 료샤, 가져왔니? 가져올 줄 알고 기다렸다.</w:t>
      </w:r>
    </w:p>
    <w:p>
      <w:pPr>
        <w:pStyle w:val="BodyText"/>
      </w:pPr>
      <w:r>
        <w:t xml:space="preserve">알렉세이: 가져왔어요, 할머니. 5로트에서 나온 첫 번째예요. 아빠가 창고에서 직접 검사했어요.</w:t>
      </w:r>
    </w:p>
    <w:p>
      <w:pPr>
        <w:pStyle w:val="BodyText"/>
      </w:pPr>
      <w:r>
        <w:t xml:space="preserve">베라: 줘 봐, 안경도 줘. 탁자 위에 있어. 손이 안 들리니까 상자는 네가 들고 있어.</w:t>
      </w:r>
    </w:p>
    <w:p>
      <w:pPr>
        <w:pStyle w:val="BodyText"/>
      </w:pPr>
      <w:r>
        <w:t xml:space="preserve">알렉세이: 들고 있어요, 여기요. 앞면엔 겨울 호수, 그리고 「라도가. 대한민국」이라고 쓰여 있어요.</w:t>
      </w:r>
    </w:p>
    <w:p>
      <w:pPr>
        <w:pStyle w:val="BodyText"/>
      </w:pPr>
      <w:r>
        <w:t xml:space="preserve">베라: 예쁘고 차갑구나. 뒷면은? 돌려 봐라.</w:t>
      </w:r>
    </w:p>
    <w:p>
      <w:pPr>
        <w:pStyle w:val="BodyText"/>
      </w:pPr>
      <w:r>
        <w:t xml:space="preserve">알렉세이: 뒷면엔 「해를 끼치지 말라」, 상담선 번호, 그리고 「한국에서 만들고. 러시아에서 책임진다」요.</w:t>
      </w:r>
    </w:p>
    <w:p>
      <w:pPr>
        <w:pStyle w:val="BodyText"/>
      </w:pPr>
      <w:r>
        <w:t xml:space="preserve">베라: 「러시아에서 책임진다」 — 맞는 말이다. 누군가는 바다 건너 거기서가 아니라 여기서 책임져야지. 그리고 「해를 끼치지 말라」… 내 거다, 내 「д」. 50년 전에 비켜 가서 아직도 안 돌아왔네, 나처럼 고집이 세서. 반듯하게 안 폈구나, 잘했다.</w:t>
      </w:r>
    </w:p>
    <w:p>
      <w:pPr>
        <w:pStyle w:val="BodyText"/>
      </w:pPr>
      <w:r>
        <w:t xml:space="preserve">알렉세이: 안 폈어요, 할머니. 할머니 말씀대로요.</w:t>
      </w:r>
    </w:p>
    <w:p>
      <w:pPr>
        <w:pStyle w:val="BodyText"/>
      </w:pPr>
      <w:r>
        <w:t xml:space="preserve">베라: 좋다. 손글씨가 삐뚤어, 그러니까 거짓말 안 하는 거야. 너도, 그 디자이너 총각도.</w:t>
      </w:r>
    </w:p>
    <w:p>
      <w:pPr>
        <w:pStyle w:val="BodyText"/>
      </w:pPr>
      <w:r>
        <w:t xml:space="preserve">알렉세이: 할머니, 화요일에 툴라에서 의사들이 기다려요. 아빠가 모셔다 드릴 거예요.</w:t>
      </w:r>
    </w:p>
    <w:p>
      <w:pPr>
        <w:pStyle w:val="BodyText"/>
      </w:pPr>
      <w:r>
        <w:t xml:space="preserve">베라: 모셔다 주겠지. 이제 가도 돼, 기다렸으니까. 상자는 선반에, 엄마 사진 옆에 올려 둬. 엄마도 보시게.</w:t>
      </w:r>
    </w:p>
    <w:p>
      <w:pPr>
        <w:pStyle w:val="BodyText"/>
      </w:pPr>
      <w:r>
        <w:t xml:space="preserve">알렉세이: 말씀하신 대로 사진 옆에 올려 뒀어요, 할머니.</w:t>
      </w:r>
    </w:p>
    <w:p>
      <w:pPr>
        <w:pStyle w:val="BodyText"/>
      </w:pPr>
      <w:r>
        <w:t xml:space="preserve">베라: 40년을 처방전에 서명했는데, 이젠 내 서명이 한국 상자 위에 있네. 엄마가 웃으시겠다.</w:t>
      </w:r>
    </w:p>
    <w:p>
      <w:pPr>
        <w:pStyle w:val="BodyText"/>
      </w:pPr>
      <w:r>
        <w:t xml:space="preserve">알렉세이: 왜 웃으세요? 좋아하지 않으실까요?</w:t>
      </w:r>
    </w:p>
    <w:p>
      <w:pPr>
        <w:pStyle w:val="BodyText"/>
      </w:pPr>
      <w:r>
        <w:t xml:space="preserve">베라: 엄마가 그러셨거든. 「베르카, 네 글씨로는 처방전밖에 못 쓴다. 아무도 못 알아본다, 약사도」. 그런데 봐라, 알아봤잖니. 한국에서 알아봤고, 카자흐스탄에서도 알아볼 거야. 가라, 료샤. 난 이제 자야겠다. 몸 아껴라. 네 브랜드도 아끼고.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2026-10-30T15:36:48Z</dcterms:created>
  <dcterms:modified xsi:type="dcterms:W3CDTF">2026-10-30T15:36:48Z</dcterms:modified>
</cp:coreProperties>
</file>

<file path=docProps/custom.xml><?xml version="1.0" encoding="utf-8"?>
<Properties xmlns="http://schemas.openxmlformats.org/officeDocument/2006/custom-properties" xmlns:vt="http://schemas.openxmlformats.org/officeDocument/2006/docPropsVTypes"/>
</file>