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3부-6화"/>
    <w:p>
      <w:pPr>
        <w:pStyle w:val="Heading1"/>
      </w:pPr>
      <w:r>
        <w:t xml:space="preserve">LA MARQUE — 3부 6화</w:t>
      </w:r>
    </w:p>
    <w:bookmarkStart w:id="20" w:name="le-premier-client-첫-대형-고객"/>
    <w:p>
      <w:pPr>
        <w:pStyle w:val="Heading2"/>
      </w:pPr>
      <w:r>
        <w:t xml:space="preserve">Le premier client (첫 대형 고객)</w:t>
      </w:r>
    </w:p>
    <w:p>
      <w:pPr>
        <w:pStyle w:val="BlockText"/>
      </w:pPr>
      <w:r>
        <w:rPr>
          <w:bCs/>
          <w:b/>
        </w:rPr>
        <w:t xml:space="preserve">표기 전용 정보 (낭독하지 않음)</w:t>
      </w:r>
      <w:r>
        <w:t xml:space="preserve"> </w:t>
      </w:r>
      <w:r>
        <w:t xml:space="preserve">- 부/화: 3부 6화 · 서사 기능: 운영 매니저 쥘리앵 첫날 → 리옹 벨쿠르 센터와 첫 대형 계약. 20 % 할인·90일 결제·위탁 재고 요구를 공개 가격표와 법정 결제 기한으로 막고, 매월/격월 배송과 공개 조기 결제 할인으로 해결. 베송의</w:t>
      </w:r>
      <w:r>
        <w:t xml:space="preserve"> </w:t>
      </w:r>
      <w:r>
        <w:t xml:space="preserve">“</w:t>
      </w:r>
      <w:r>
        <w:t xml:space="preserve">누구에게 전화해야 할지</w:t>
      </w:r>
      <w:r>
        <w:t xml:space="preserve">”</w:t>
      </w:r>
      <w:r>
        <w:t xml:space="preserve">가 결정</w:t>
      </w:r>
      <w:r>
        <w:t xml:space="preserve"> </w:t>
      </w:r>
      <w:r>
        <w:t xml:space="preserve">- 배경: Année 3, 11월 둘째 주 화요일 아침 7시 30분 파리–리옹 TGV → 오전 10시 리옹 벨쿠르 센터 회의실 → 오전 10시 50분 → 오전 11시 20분 → 오후 1시 파르디외 역 카페</w:t>
      </w:r>
      <w:r>
        <w:t xml:space="preserve"> </w:t>
      </w:r>
      <w:r>
        <w:t xml:space="preserve">- 등장인물: Clémence, Inès, Nora, Julien Perrin(34, 운영·공급망, 첫날), Thierry Moulin(벨쿠르 재무 이사), Dr Claire Besson(벨쿠르 센터 의사 대표)</w:t>
      </w:r>
      <w:r>
        <w:t xml:space="preserve"> </w:t>
      </w:r>
      <w:r>
        <w:t xml:space="preserve">- 비즈니스 스킬: 결제 기한 법규(LME), 위탁 재고의 숨은 비용, 현금 흐름으로 문제 재정의, 조기 결제 할인, 부분 주문 수용, 주문 묶음으로 할인 구간 유지</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문법 초점: 숫자 읽기(soixante-douze mille neuf cents, cent vingt et un cinquante), 조건과 양보(si…, à condition que + 접속법).</w:t>
      </w:r>
      <w:r>
        <w:t xml:space="preserve"> </w:t>
      </w:r>
      <w:r>
        <w:t xml:space="preserve">- vous/tu: 물랭·베송 ↔ 리안 vous, 물랭–베송 tu(동료). 쥘리앵 → 창업자 vous, 이네스 → 쥘리앵 tu.</w:t>
      </w:r>
      <w:r>
        <w:t xml:space="preserve"> </w:t>
      </w:r>
      <w:r>
        <w:t xml:space="preserve">- 복선 설치:</w:t>
      </w:r>
      <w:r>
        <w:t xml:space="preserve"> </w:t>
      </w:r>
      <w:r>
        <w:rPr>
          <w:bCs/>
          <w:b/>
        </w:rPr>
        <w:t xml:space="preserve">쥘리앵 페랭(34): 첫날 7시 반 TGV에서 표 작업, 바스티앵이 월요일 밤 파일 43개(나머지 42개를 설명하는 파일 포함) —</w:t>
      </w:r>
      <w:r>
        <w:rPr>
          <w:bCs/>
          <w:b/>
        </w:rPr>
        <w:t xml:space="preserve"> </w:t>
      </w:r>
      <w:r>
        <w:rPr>
          <w:bCs/>
          <w:b/>
        </w:rPr>
        <w:t xml:space="preserve">“</w:t>
      </w:r>
      <w:r>
        <w:rPr>
          <w:bCs/>
          <w:b/>
        </w:rPr>
        <w:t xml:space="preserve">여러분 → 우리</w:t>
      </w:r>
      <w:r>
        <w:rPr>
          <w:bCs/>
          <w:b/>
        </w:rPr>
        <w:t xml:space="preserve">”</w:t>
      </w:r>
      <w:r>
        <w:rPr>
          <w:bCs/>
          <w:b/>
        </w:rPr>
        <w:t xml:space="preserve">. 결제 기한 법을 10년째 앎</w:t>
      </w:r>
      <w:r>
        <w:t xml:space="preserve"> </w:t>
      </w:r>
      <w:r>
        <w:t xml:space="preserve">·</w:t>
      </w:r>
      <w:r>
        <w:t xml:space="preserve"> </w:t>
      </w:r>
      <w:r>
        <w:rPr>
          <w:bCs/>
          <w:b/>
        </w:rPr>
        <w:t xml:space="preserve">벨쿠르 센터(리옹, 의사 5·지점 2) 물랭 요구: 600개/년, 20 % 할인, 90일, 지점당 100개 위탁 재고 → 공개 가격표(</w:t>
      </w:r>
      <w:r>
        <w:rPr>
          <w:bCs/>
          <w:b/>
        </w:rPr>
        <w:t xml:space="preserve">“</w:t>
      </w:r>
      <w:r>
        <w:rPr>
          <w:bCs/>
          <w:b/>
        </w:rPr>
        <w:t xml:space="preserve">클뤼즈도 같은 가격</w:t>
      </w:r>
      <w:r>
        <w:rPr>
          <w:bCs/>
          <w:b/>
        </w:rPr>
        <w:t xml:space="preserve">”</w:t>
      </w:r>
      <w:r>
        <w:rPr>
          <w:bCs/>
          <w:b/>
        </w:rPr>
        <w:t xml:space="preserve">,</w:t>
      </w:r>
      <w:r>
        <w:rPr>
          <w:bCs/>
          <w:b/>
        </w:rPr>
        <w:t xml:space="preserve"> </w:t>
      </w:r>
      <w:r>
        <w:rPr>
          <w:bCs/>
          <w:b/>
        </w:rPr>
        <w:t xml:space="preserve">“</w:t>
      </w:r>
      <w:r>
        <w:rPr>
          <w:bCs/>
          <w:b/>
        </w:rPr>
        <w:t xml:space="preserve">의사들은 스키장에서도 서로 얘기</w:t>
      </w:r>
      <w:r>
        <w:rPr>
          <w:bCs/>
          <w:b/>
        </w:rPr>
        <w:t xml:space="preserve">”</w:t>
      </w:r>
      <w:r>
        <w:rPr>
          <w:bCs/>
          <w:b/>
        </w:rPr>
        <w:t xml:space="preserve">) / 법정 기한 60일(청구일) 또는 월말 45일,</w:t>
      </w:r>
      <w:r>
        <w:rPr>
          <w:bCs/>
          <w:b/>
        </w:rPr>
        <w:t xml:space="preserve"> </w:t>
      </w:r>
      <w:r>
        <w:rPr>
          <w:bCs/>
          <w:b/>
        </w:rPr>
        <w:t xml:space="preserve">“</w:t>
      </w:r>
      <w:r>
        <w:rPr>
          <w:bCs/>
          <w:b/>
        </w:rPr>
        <w:t xml:space="preserve">다들 피해 간다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단속·벌금, 함께 받는 벌금으로 시작하지 않겠다</w:t>
      </w:r>
      <w:r>
        <w:rPr>
          <w:bCs/>
          <w:b/>
        </w:rPr>
        <w:t xml:space="preserve">”</w:t>
      </w:r>
      <w:r>
        <w:rPr>
          <w:bCs/>
          <w:b/>
        </w:rPr>
        <w:t xml:space="preserve"> </w:t>
      </w:r>
      <w:r>
        <w:rPr>
          <w:bCs/>
          <w:b/>
        </w:rPr>
        <w:t xml:space="preserve">/ 위탁 = 소유권·유효기간 문제(</w:t>
      </w:r>
      <w:r>
        <w:rPr>
          <w:bCs/>
          <w:b/>
        </w:rPr>
        <w:t xml:space="preserve">“</w:t>
      </w:r>
      <w:r>
        <w:rPr>
          <w:bCs/>
          <w:b/>
        </w:rPr>
        <w:t xml:space="preserve">벽장 6개월 = 환자 6개월</w:t>
      </w:r>
      <w:r>
        <w:rPr>
          <w:bCs/>
          <w:b/>
        </w:rPr>
        <w:t xml:space="preserve">”</w:t>
      </w:r>
      <w:r>
        <w:rPr>
          <w:bCs/>
          <w:b/>
        </w:rPr>
        <w:t xml:space="preserve">)</w:t>
      </w:r>
      <w:r>
        <w:t xml:space="preserve"> </w:t>
      </w:r>
      <w:r>
        <w:t xml:space="preserve">·</w:t>
      </w:r>
      <w:r>
        <w:t xml:space="preserve"> </w:t>
      </w:r>
      <w:r>
        <w:rPr>
          <w:bCs/>
          <w:b/>
        </w:rPr>
        <w:t xml:space="preserve">“</w:t>
      </w:r>
      <w:r>
        <w:rPr>
          <w:bCs/>
          <w:b/>
        </w:rPr>
        <w:t xml:space="preserve">아니요</w:t>
      </w:r>
      <w:r>
        <w:rPr>
          <w:bCs/>
          <w:b/>
        </w:rPr>
        <w:t xml:space="preserve">”</w:t>
      </w:r>
      <w:r>
        <w:rPr>
          <w:bCs/>
          <w:b/>
        </w:rPr>
        <w:t xml:space="preserve"> </w:t>
      </w:r>
      <w:r>
        <w:rPr>
          <w:bCs/>
          <w:b/>
        </w:rPr>
        <w:t xml:space="preserve">세 번 → 클레망스</w:t>
      </w:r>
      <w:r>
        <w:rPr>
          <w:bCs/>
          <w:b/>
        </w:rPr>
        <w:t xml:space="preserve"> </w:t>
      </w:r>
      <w:r>
        <w:rPr>
          <w:bCs/>
          <w:b/>
        </w:rPr>
        <w:t xml:space="preserve">“</w:t>
      </w:r>
      <w:r>
        <w:rPr>
          <w:bCs/>
          <w:b/>
        </w:rPr>
        <w:t xml:space="preserve">지금까지 거절만 했다</w:t>
      </w:r>
      <w:r>
        <w:rPr>
          <w:bCs/>
          <w:b/>
        </w:rPr>
        <w:t xml:space="preserve">”</w:t>
      </w:r>
      <w:r>
        <w:rPr>
          <w:bCs/>
          <w:b/>
        </w:rPr>
        <w:t xml:space="preserve"> </w:t>
      </w:r>
      <w:r>
        <w:rPr>
          <w:bCs/>
          <w:b/>
        </w:rPr>
        <w:t xml:space="preserve">→ 쥘리앵 재정의: 문제는 할인이 아니라 현금 흐름(72,900유로 일시 지급) → 매월 50개 배송(할인 구간 유지, 잠자는 재고 0) → 조기 결제 할인 1 %/10일(기차 안 표 47번째 줄, 일반 약관 공개·모두에게,</w:t>
      </w:r>
      <w:r>
        <w:rPr>
          <w:bCs/>
          <w:b/>
        </w:rPr>
        <w:t xml:space="preserve"> </w:t>
      </w:r>
      <w:r>
        <w:rPr>
          <w:bCs/>
          <w:b/>
        </w:rPr>
        <w:t xml:space="preserve">“</w:t>
      </w:r>
      <w:r>
        <w:rPr>
          <w:bCs/>
          <w:b/>
        </w:rPr>
        <w:t xml:space="preserve">현금 흐름이지 할인이 아니다</w:t>
      </w:r>
      <w:r>
        <w:rPr>
          <w:bCs/>
          <w:b/>
        </w:rPr>
        <w:t xml:space="preserve">”</w:t>
      </w:r>
      <w:r>
        <w:rPr>
          <w:bCs/>
          <w:b/>
        </w:rPr>
        <w:t xml:space="preserve">) → 실질 11 %</w:t>
      </w:r>
      <w:r>
        <w:t xml:space="preserve"> </w:t>
      </w:r>
      <w:r>
        <w:t xml:space="preserve">·</w:t>
      </w:r>
      <w:r>
        <w:t xml:space="preserve"> </w:t>
      </w:r>
      <w:r>
        <w:rPr>
          <w:bCs/>
          <w:b/>
        </w:rPr>
        <w:t xml:space="preserve">독점(반경 5 km) 거절 = 네 번째</w:t>
      </w:r>
      <w:r>
        <w:rPr>
          <w:bCs/>
          <w:b/>
        </w:rPr>
        <w:t xml:space="preserve"> </w:t>
      </w:r>
      <w:r>
        <w:rPr>
          <w:bCs/>
          <w:b/>
        </w:rPr>
        <w:t xml:space="preserve">“</w:t>
      </w:r>
      <w:r>
        <w:rPr>
          <w:bCs/>
          <w:b/>
        </w:rPr>
        <w:t xml:space="preserve">아니요</w:t>
      </w:r>
      <w:r>
        <w:rPr>
          <w:bCs/>
          <w:b/>
        </w:rPr>
        <w:t xml:space="preserve">”</w:t>
      </w:r>
      <w:r>
        <w:rPr>
          <w:bCs/>
          <w:b/>
        </w:rPr>
        <w:t xml:space="preserve">. 옹벨 100유로·90일 → 차이 12,900유로(52번째 줄) —</w:t>
      </w:r>
      <w:r>
        <w:rPr>
          <w:bCs/>
          <w:b/>
        </w:rPr>
        <w:t xml:space="preserve"> </w:t>
      </w:r>
      <w:r>
        <w:rPr>
          <w:bCs/>
          <w:b/>
        </w:rPr>
        <w:t xml:space="preserve">“</w:t>
      </w:r>
      <w:r>
        <w:rPr>
          <w:bCs/>
          <w:b/>
        </w:rPr>
        <w:t xml:space="preserve">맞은편에 올 건 계산 안 된다, 주사하는 사람이 말할 것</w:t>
      </w:r>
      <w:r>
        <w:rPr>
          <w:bCs/>
          <w:b/>
        </w:rPr>
        <w:t xml:space="preserve">”</w:t>
      </w:r>
      <w:r>
        <w:t xml:space="preserve"> </w:t>
      </w:r>
      <w:r>
        <w:t xml:space="preserve">·</w:t>
      </w:r>
      <w:r>
        <w:t xml:space="preserve"> </w:t>
      </w:r>
      <w:r>
        <w:rPr>
          <w:bCs/>
          <w:b/>
        </w:rPr>
        <w:t xml:space="preserve">베송(파브르 시연 5번째 줄, 일주일 내내</w:t>
      </w:r>
      <w:r>
        <w:rPr>
          <w:bCs/>
          <w:b/>
        </w:rPr>
        <w:t xml:space="preserve"> </w:t>
      </w:r>
      <w:r>
        <w:rPr>
          <w:bCs/>
          <w:b/>
        </w:rPr>
        <w:t xml:space="preserve">“</w:t>
      </w:r>
      <w:r>
        <w:rPr>
          <w:bCs/>
          <w:b/>
        </w:rPr>
        <w:t xml:space="preserve">18분</w:t>
      </w:r>
      <w:r>
        <w:rPr>
          <w:bCs/>
          <w:b/>
        </w:rPr>
        <w:t xml:space="preserve">”</w:t>
      </w:r>
      <w:r>
        <w:rPr>
          <w:bCs/>
          <w:b/>
        </w:rPr>
        <w:t xml:space="preserve">): 옹벨 영업 사원에게</w:t>
      </w:r>
      <w:r>
        <w:rPr>
          <w:bCs/>
          <w:b/>
        </w:rPr>
        <w:t xml:space="preserve"> </w:t>
      </w:r>
      <w:r>
        <w:rPr>
          <w:bCs/>
          <w:b/>
        </w:rPr>
        <w:t xml:space="preserve">“</w:t>
      </w:r>
      <w:r>
        <w:rPr>
          <w:bCs/>
          <w:b/>
        </w:rPr>
        <w:t xml:space="preserve">젤이 어디서?</w:t>
      </w:r>
      <w:r>
        <w:rPr>
          <w:bCs/>
          <w:b/>
        </w:rPr>
        <w:t xml:space="preserve">”</w:t>
      </w:r>
      <w:r>
        <w:rPr>
          <w:bCs/>
          <w:b/>
        </w:rPr>
        <w:t xml:space="preserve"> </w:t>
      </w:r>
      <w:r>
        <w:rPr>
          <w:bCs/>
          <w:b/>
        </w:rPr>
        <w:t xml:space="preserve">→ 5분간 상자 색깔 /</w:t>
      </w:r>
      <w:r>
        <w:rPr>
          <w:bCs/>
          <w:b/>
        </w:rPr>
        <w:t xml:space="preserve"> </w:t>
      </w:r>
      <w:r>
        <w:rPr>
          <w:bCs/>
          <w:b/>
        </w:rPr>
        <w:t xml:space="preserve">“</w:t>
      </w:r>
      <w:r>
        <w:rPr>
          <w:bCs/>
          <w:b/>
        </w:rPr>
        <w:t xml:space="preserve">원산지 모르는 젤로 합병증이 생기면 누구에게 전화할지 모른다 — 이분들과는 가루 로트까지 안다</w:t>
      </w:r>
      <w:r>
        <w:rPr>
          <w:bCs/>
          <w:b/>
        </w:rPr>
        <w:t xml:space="preserve">”</w:t>
      </w:r>
      <w:r>
        <w:rPr>
          <w:bCs/>
          <w:b/>
        </w:rPr>
        <w:t xml:space="preserve"> </w:t>
      </w:r>
      <w:r>
        <w:rPr>
          <w:bCs/>
          <w:b/>
        </w:rPr>
        <w:t xml:space="preserve">/ 입술은 리도카인 없어 스위스 젤 유지 → 450개/년 → 38개/월이면 5 % 구간 → 노라: 두 지점 합산 두 달마다 75개(10 % 유지)</w:t>
      </w:r>
      <w:r>
        <w:t xml:space="preserve"> </w:t>
      </w:r>
      <w:r>
        <w:t xml:space="preserve">·</w:t>
      </w:r>
      <w:r>
        <w:t xml:space="preserve"> </w:t>
      </w:r>
      <w:r>
        <w:rPr>
          <w:bCs/>
          <w:b/>
        </w:rPr>
        <w:t xml:space="preserve">계약: 450개/년, 격월 배송, −10 %, 1 %/10일, 최대 60일, 의사 5명 교육(파브르 리옹 방문 가능). 물랭</w:t>
      </w:r>
      <w:r>
        <w:rPr>
          <w:bCs/>
          <w:b/>
        </w:rPr>
        <w:t xml:space="preserve"> </w:t>
      </w:r>
      <w:r>
        <w:rPr>
          <w:bCs/>
          <w:b/>
        </w:rPr>
        <w:t xml:space="preserve">“</w:t>
      </w:r>
      <w:r>
        <w:rPr>
          <w:bCs/>
          <w:b/>
        </w:rPr>
        <w:t xml:space="preserve">서명하지만 만족 안 한다</w:t>
      </w:r>
      <w:r>
        <w:rPr>
          <w:bCs/>
          <w:b/>
        </w:rPr>
        <w:t xml:space="preserve">”</w:t>
      </w:r>
      <w:r>
        <w:rPr>
          <w:bCs/>
          <w:b/>
        </w:rPr>
        <w:t xml:space="preserve"> </w:t>
      </w:r>
      <w:r>
        <w:rPr>
          <w:bCs/>
          <w:b/>
        </w:rPr>
        <w:t xml:space="preserve">↔ 클레망스</w:t>
      </w:r>
      <w:r>
        <w:rPr>
          <w:bCs/>
          <w:b/>
        </w:rPr>
        <w:t xml:space="preserve"> </w:t>
      </w:r>
      <w:r>
        <w:rPr>
          <w:bCs/>
          <w:b/>
        </w:rPr>
        <w:t xml:space="preserve">“</w:t>
      </w:r>
      <w:r>
        <w:rPr>
          <w:bCs/>
          <w:b/>
        </w:rPr>
        <w:t xml:space="preserve">만족한 재무 이사는 너무 잘 대접받은 재무 이사</w:t>
      </w:r>
      <w:r>
        <w:rPr>
          <w:bCs/>
          <w:b/>
        </w:rPr>
        <w:t xml:space="preserve">”</w:t>
      </w:r>
      <w:r>
        <w:t xml:space="preserve"> </w:t>
      </w:r>
      <w:r>
        <w:t xml:space="preserve">·</w:t>
      </w:r>
      <w:r>
        <w:t xml:space="preserve"> </w:t>
      </w:r>
      <w:r>
        <w:rPr>
          <w:bCs/>
          <w:b/>
        </w:rPr>
        <w:t xml:space="preserve">지표: 12월 31일 예상 판매 3,800 → 들로름 5,000까지 1,200 부족, 7주, 크리스마스(→13화). 노라 다음: 그르노블·생테티엔·마르세유(벤셰트리), 안시는 확인된 의사만. 쥘리앵 내일: 루아시 1,910 vs 표 1,900 — 10개 차이(→7화 이후)</w:t>
      </w:r>
    </w:p>
    <w:p>
      <w:r>
        <w:pict>
          <v:rect style="width:0;height:1.5pt" o:hralign="center" o:hrstd="t" o:hr="t"/>
        </w:pict>
      </w:r>
    </w:p>
    <w:bookmarkEnd w:id="20"/>
    <w:bookmarkStart w:id="26" w:name="대본"/>
    <w:p>
      <w:pPr>
        <w:pStyle w:val="Heading2"/>
      </w:pPr>
      <w:r>
        <w:t xml:space="preserve">대본</w:t>
      </w:r>
    </w:p>
    <w:bookmarkStart w:id="21" w:name="도입-11월-둘째-주-화요일-아침-7시-30분-파리리옹-tgv"/>
    <w:p>
      <w:pPr>
        <w:pStyle w:val="Heading3"/>
      </w:pPr>
      <w:r>
        <w:t xml:space="preserve">도입 — 11월 둘째 주 화요일 아침 7시 30분, 파리–리옹 TGV</w:t>
      </w:r>
    </w:p>
    <w:p>
      <w:pPr>
        <w:pStyle w:val="FirstParagraph"/>
      </w:pPr>
      <w:r>
        <w:t xml:space="preserve">JULIEN: Bonjour. Julien Perrin. Premier jour, et déjà dans un train. C’est normal chez vous ?</w:t>
      </w:r>
    </w:p>
    <w:p>
      <w:pPr>
        <w:pStyle w:val="BodyText"/>
      </w:pPr>
      <w:r>
        <w:t xml:space="preserve">CLEMENCE: Bienvenue, Julien. Chez nous, le premier jour, on apprend en marchant. Ou en roulant.</w:t>
      </w:r>
    </w:p>
    <w:p>
      <w:pPr>
        <w:pStyle w:val="BodyText"/>
      </w:pPr>
      <w:r>
        <w:t xml:space="preserve">INES: Tu as un ordinateur ouvert à sept heures et demie. Tu fais quoi ?</w:t>
      </w:r>
    </w:p>
    <w:p>
      <w:pPr>
        <w:pStyle w:val="BodyText"/>
      </w:pPr>
      <w:r>
        <w:t xml:space="preserve">JULIEN: Un tableau. Votre stock, vos ventes, vos délais de paiement. Bastien m’a tout envoyé hier soir.</w:t>
      </w:r>
    </w:p>
    <w:p>
      <w:pPr>
        <w:pStyle w:val="BodyText"/>
      </w:pPr>
      <w:r>
        <w:t xml:space="preserve">INES: Bastien t’a tout envoyé un lundi soir ? Il t’aime déjà.</w:t>
      </w:r>
    </w:p>
    <w:p>
      <w:pPr>
        <w:pStyle w:val="BodyText"/>
      </w:pPr>
      <w:r>
        <w:t xml:space="preserve">JULIEN: Il m’a envoyé quarante-trois fichiers. Avec un fichier qui explique les quarante-deux autres.</w:t>
      </w:r>
    </w:p>
    <w:p>
      <w:pPr>
        <w:pStyle w:val="BodyText"/>
      </w:pPr>
      <w:r>
        <w:t xml:space="preserve">CLEMENCE: Alors tu sais déjà pourquoi on va à Lyon.</w:t>
      </w:r>
    </w:p>
    <w:p>
      <w:pPr>
        <w:pStyle w:val="BodyText"/>
      </w:pPr>
      <w:r>
        <w:t xml:space="preserve">JULIEN: Le Centre Bellecour. Cinq médecins, deux sites, six cents seringues par an. Votre plus gros client.</w:t>
      </w:r>
    </w:p>
    <w:p>
      <w:pPr>
        <w:pStyle w:val="BodyText"/>
      </w:pPr>
      <w:r>
        <w:t xml:space="preserve">INES: Notre plus gros client. Tu fais partie de la maison maintenant, depuis huit heures moins vingt-cinq.</w:t>
      </w:r>
    </w:p>
    <w:p>
      <w:pPr>
        <w:pStyle w:val="BodyText"/>
      </w:pPr>
      <w:r>
        <w:t xml:space="preserve">JULIEN: Notre, pardon. Leur directeur financier a envoyé ses conditions hier. J’ai fait les calculs cette nuit.</w:t>
      </w:r>
    </w:p>
    <w:p>
      <w:pPr>
        <w:pStyle w:val="BodyText"/>
      </w:pPr>
      <w:r>
        <w:t xml:space="preserve">CLEMENCE: Et ?</w:t>
      </w:r>
    </w:p>
    <w:p>
      <w:pPr>
        <w:pStyle w:val="BodyText"/>
      </w:pPr>
      <w:r>
        <w:t xml:space="preserve">JULIEN: Il demande vingt pour cent de remise, paiement à quatre-vingt-dix jours, et un stock en dépôt-vente dans leurs deux sites. C’est le contraire de tout ce qui est dans vos fichiers.</w:t>
      </w:r>
    </w:p>
    <w:p>
      <w:pPr>
        <w:pStyle w:val="BodyText"/>
      </w:pPr>
      <w:r>
        <w:t xml:space="preserve">INES: Nos fichiers. Tu vois, tu progresses.</w:t>
      </w:r>
    </w:p>
    <w:p>
      <w:pPr>
        <w:pStyle w:val="BodyText"/>
      </w:pPr>
      <w:r>
        <w:t xml:space="preserve">CLEMENCE: Nora nous attend à la Part-Dieu. C’est son secteur, c’est elle qui a ouvert la porte.</w:t>
      </w:r>
    </w:p>
    <w:p>
      <w:pPr>
        <w:pStyle w:val="BodyText"/>
      </w:pPr>
      <w:r>
        <w:t xml:space="preserve">JULIEN: Alors j’ouvre mon tableau, et elle ouvre la porte. Bonne répartition.</w:t>
      </w:r>
    </w:p>
    <w:bookmarkEnd w:id="21"/>
    <w:bookmarkStart w:id="22" w:name="장면1-오전-10시-리옹-벨쿠르-센터-회의실"/>
    <w:p>
      <w:pPr>
        <w:pStyle w:val="Heading3"/>
      </w:pPr>
      <w:r>
        <w:t xml:space="preserve">장면1 — 오전 10시, 리옹 벨쿠르 센터 회의실</w:t>
      </w:r>
    </w:p>
    <w:p>
      <w:pPr>
        <w:pStyle w:val="FirstParagraph"/>
      </w:pPr>
      <w:r>
        <w:t xml:space="preserve">MOULIN: Thierry Moulin, directeur financier. Le docteur Besson nous rejoindra après sa consultation.</w:t>
      </w:r>
    </w:p>
    <w:p>
      <w:pPr>
        <w:pStyle w:val="BodyText"/>
      </w:pPr>
      <w:r>
        <w:t xml:space="preserve">CLEMENCE: Avec plaisir. Clémence Arnaud. Inès Haddad, Nora Benali, que vous connaissez, et Julien Perrin, nos opérations.</w:t>
      </w:r>
    </w:p>
    <w:p>
      <w:pPr>
        <w:pStyle w:val="BodyText"/>
      </w:pPr>
      <w:r>
        <w:t xml:space="preserve">MOULIN: Vous avez lu mes conditions. Six cents seringues par an, c’est un volume. Le volume a un prix.</w:t>
      </w:r>
    </w:p>
    <w:p>
      <w:pPr>
        <w:pStyle w:val="BodyText"/>
      </w:pPr>
      <w:r>
        <w:t xml:space="preserve">INES: Notre grille est publique. Au-delà de cinquante seringues, moins dix pour cent. Pour tout le monde.</w:t>
      </w:r>
    </w:p>
    <w:p>
      <w:pPr>
        <w:pStyle w:val="BodyText"/>
      </w:pPr>
      <w:r>
        <w:t xml:space="preserve">MOULIN: Pour tout le monde, justement. Nous ne sommes pas tout le monde. Nous sommes votre plus gros client.</w:t>
      </w:r>
    </w:p>
    <w:p>
      <w:pPr>
        <w:pStyle w:val="BodyText"/>
      </w:pPr>
      <w:r>
        <w:t xml:space="preserve">NORA: Plus gros client, oui. Mais un cabinet de Cluses paie le même prix à cinquante seringues.</w:t>
      </w:r>
    </w:p>
    <w:p>
      <w:pPr>
        <w:pStyle w:val="BodyText"/>
      </w:pPr>
      <w:r>
        <w:t xml:space="preserve">MOULIN: Une règle, c’est fait pour être discuté. Les Suisses m’accordent quinze pour cent. Les Américains, dix-huit.</w:t>
      </w:r>
    </w:p>
    <w:p>
      <w:pPr>
        <w:pStyle w:val="BodyText"/>
      </w:pPr>
      <w:r>
        <w:t xml:space="preserve">CLEMENCE: Je ne commente pas les autres marques, monsieur Moulin. Nous avons choisi une grille publique, sans aucune négociation au cas par cas, pour une raison simple : nos médecins se parlent entre eux, dans les congrès, et même au ski.</w:t>
      </w:r>
    </w:p>
    <w:p>
      <w:pPr>
        <w:pStyle w:val="BodyText"/>
      </w:pPr>
      <w:r>
        <w:t xml:space="preserve">MOULIN: Et s’ils se parlent, qu’est-ce que ça change ?</w:t>
      </w:r>
    </w:p>
    <w:p>
      <w:pPr>
        <w:pStyle w:val="BodyText"/>
      </w:pPr>
      <w:r>
        <w:t xml:space="preserve">INES: Ça change que le jour où le docteur de Cluses apprend que vous payez moins que lui, il ne nous croit plus. Ni sur le prix, ni sur le reste.</w:t>
      </w:r>
    </w:p>
    <w:p>
      <w:pPr>
        <w:pStyle w:val="BodyText"/>
      </w:pPr>
      <w:r>
        <w:t xml:space="preserve">MOULIN: Bien. Le prix, on y reviendra. Le paiement. Quatre-vingt-dix jours. C’est notre standard avec tous nos fournisseurs.</w:t>
      </w:r>
    </w:p>
    <w:p>
      <w:pPr>
        <w:pStyle w:val="BodyText"/>
      </w:pPr>
      <w:r>
        <w:t xml:space="preserve">JULIEN: Je me permets. En France, entre entreprises, le délai de paiement maximum légal est de soixante jours après la date de facture. Ou quarante-cinq jours fin de mois, si c’est écrit dans le contrat. Quatre-vingt-dix, c’est impossible.</w:t>
      </w:r>
    </w:p>
    <w:p>
      <w:pPr>
        <w:pStyle w:val="BodyText"/>
      </w:pPr>
      <w:r>
        <w:t xml:space="preserve">MOULIN: Je connais la loi, monsieur. Et je sais aussi que tout le monde la contourne.</w:t>
      </w:r>
    </w:p>
    <w:p>
      <w:pPr>
        <w:pStyle w:val="BodyText"/>
      </w:pPr>
      <w:r>
        <w:t xml:space="preserve">JULIEN: Peut-être. Mais il y a des contrôles et des amendes. Pour vous comme pour nous.</w:t>
      </w:r>
    </w:p>
    <w:p>
      <w:pPr>
        <w:pStyle w:val="BodyText"/>
      </w:pPr>
      <w:r>
        <w:t xml:space="preserve">MOULIN: Vous êtes là depuis combien de temps, chez Liane ?</w:t>
      </w:r>
    </w:p>
    <w:p>
      <w:pPr>
        <w:pStyle w:val="BodyText"/>
      </w:pPr>
      <w:r>
        <w:t xml:space="preserve">JULIEN: Depuis ce matin, sept heures et demie. Mais la loi, je la connais depuis dix ans.</w:t>
      </w:r>
    </w:p>
    <w:p>
      <w:pPr>
        <w:pStyle w:val="BodyText"/>
      </w:pPr>
      <w:r>
        <w:t xml:space="preserve">INES: Il est nouveau, mais il est sérieux. On l’a pris pour ça.</w:t>
      </w:r>
    </w:p>
    <w:p>
      <w:pPr>
        <w:pStyle w:val="BodyText"/>
      </w:pPr>
      <w:r>
        <w:t xml:space="preserve">MOULIN: Soixante jours, alors. Et le dépôt-vente ? Cent seringues dans chaque site, payées seulement quand on les utilise.</w:t>
      </w:r>
    </w:p>
    <w:p>
      <w:pPr>
        <w:pStyle w:val="BodyText"/>
      </w:pPr>
      <w:r>
        <w:t xml:space="preserve">JULIEN: C’est le point le plus coûteux pour nous. Deux cents seringues chez vous, qui nous appartiennent encore, sans paiement, dans deux sites que nous ne contrôlons pas. Et une durée de vie qui avance chaque jour, même dans un placard.</w:t>
      </w:r>
    </w:p>
    <w:p>
      <w:pPr>
        <w:pStyle w:val="BodyText"/>
      </w:pPr>
      <w:r>
        <w:t xml:space="preserve">MOULIN: Elles ne vont pas s’abîmer dans un placard.</w:t>
      </w:r>
    </w:p>
    <w:p>
      <w:pPr>
        <w:pStyle w:val="BodyText"/>
      </w:pPr>
      <w:r>
        <w:t xml:space="preserve">NORA: Elles ont une date de péremption. Six mois de placard, six mois de moins pour vos patients.</w:t>
      </w:r>
    </w:p>
    <w:p>
      <w:pPr>
        <w:pStyle w:val="BodyText"/>
      </w:pPr>
      <w:r>
        <w:t xml:space="preserve">MOULIN: Vous avez réponse à tout. Mais vous me donnez quoi, exactement ?</w:t>
      </w:r>
    </w:p>
    <w:p>
      <w:pPr>
        <w:pStyle w:val="BodyText"/>
      </w:pPr>
      <w:r>
        <w:t xml:space="preserve">CLEMENCE: Bonne remarque. Vous avez raison de la faire. Jusqu’ici, on vous a seulement dit non.</w:t>
      </w:r>
    </w:p>
    <w:p>
      <w:pPr>
        <w:pStyle w:val="BodyText"/>
      </w:pPr>
      <w:r>
        <w:t xml:space="preserve">MOULIN: Trois fois. Remise, délai, dépôt. Trois non avant onze heures. C’est un record.</w:t>
      </w:r>
    </w:p>
    <w:p>
      <w:pPr>
        <w:pStyle w:val="BodyText"/>
      </w:pPr>
      <w:r>
        <w:t xml:space="preserve">INES: Un record dont nous ne sommes pas fiers.</w:t>
      </w:r>
    </w:p>
    <w:p>
      <w:pPr>
        <w:pStyle w:val="BodyText"/>
      </w:pPr>
      <w:r>
        <w:t xml:space="preserve">MOULIN: Moi, si. Je les collectionne.</w:t>
      </w:r>
    </w:p>
    <w:p>
      <w:pPr>
        <w:pStyle w:val="BodyText"/>
      </w:pPr>
      <w:r>
        <w:t xml:space="preserve">JULIEN: Alors laissez-moi vous montrer un chiffre. Votre vrai problème, ce n’est pas la remise, c’est la trésorerie. Six cents seringues à cent trente-cinq euros moins dix pour cent, payées d’un coup, ça fait soixante-douze mille neuf cents euros.</w:t>
      </w:r>
    </w:p>
    <w:p>
      <w:pPr>
        <w:pStyle w:val="BodyText"/>
      </w:pPr>
      <w:r>
        <w:t xml:space="preserve">MOULIN: Exactement. Et je ne veux pas immobiliser cette somme dans des seringues.</w:t>
      </w:r>
    </w:p>
    <w:p>
      <w:pPr>
        <w:pStyle w:val="BodyText"/>
      </w:pPr>
      <w:r>
        <w:t xml:space="preserve">JULIEN: Alors ne les achetez pas d’un coup. Cinquante par mois. Vous payez ce que vous utilisez.</w:t>
      </w:r>
    </w:p>
    <w:p>
      <w:pPr>
        <w:pStyle w:val="BodyText"/>
      </w:pPr>
      <w:r>
        <w:t xml:space="preserve">MOULIN: Livraisons mensuelles. Ça vous coûte du transport.</w:t>
      </w:r>
    </w:p>
    <w:p>
      <w:pPr>
        <w:pStyle w:val="BodyText"/>
      </w:pPr>
      <w:r>
        <w:t xml:space="preserve">JULIEN: Un peu. Moins qu’un stock qui vieillit. Et pas besoin de froid, j’ai lu la notice.</w:t>
      </w:r>
    </w:p>
    <w:p>
      <w:pPr>
        <w:pStyle w:val="BodyText"/>
      </w:pPr>
      <w:r>
        <w:t xml:space="preserve">INES: Et on garde la remise de cinquante seringues à chaque livraison. Moins dix pour cent, tous les mois.</w:t>
      </w:r>
    </w:p>
    <w:p>
      <w:pPr>
        <w:pStyle w:val="BodyText"/>
      </w:pPr>
      <w:r>
        <w:t xml:space="preserve">MOULIN: Donc chaque mois, je suis au-dessus de cinquante, et je garde mes dix pour cent.</w:t>
      </w:r>
    </w:p>
    <w:p>
      <w:pPr>
        <w:pStyle w:val="BodyText"/>
      </w:pPr>
      <w:r>
        <w:t xml:space="preserve">NORA: Et vous ne payez jamais une seringue qui dort.</w:t>
      </w:r>
    </w:p>
    <w:p>
      <w:pPr>
        <w:pStyle w:val="BodyText"/>
      </w:pPr>
      <w:r>
        <w:t xml:space="preserve">MOULIN: Intéressant. Pas suffisant, mais intéressant. Il me manque encore quelque chose à montrer à ma direction.</w:t>
      </w:r>
    </w:p>
    <w:bookmarkEnd w:id="22"/>
    <w:bookmarkStart w:id="23" w:name="장면2-오전-10시-50분-같은-회의실-협상"/>
    <w:p>
      <w:pPr>
        <w:pStyle w:val="Heading3"/>
      </w:pPr>
      <w:r>
        <w:t xml:space="preserve">장면2 — 오전 10시 50분, 같은 회의실 — 협상</w:t>
      </w:r>
    </w:p>
    <w:p>
      <w:pPr>
        <w:pStyle w:val="FirstParagraph"/>
      </w:pPr>
      <w:r>
        <w:t xml:space="preserve">JULIEN: J’ai une proposition. Un escompte pour paiement rapide. Un pour cent si vous payez sous dix jours.</w:t>
      </w:r>
    </w:p>
    <w:p>
      <w:pPr>
        <w:pStyle w:val="BodyText"/>
      </w:pPr>
      <w:r>
        <w:t xml:space="preserve">MOULIN: Un pour cent ? C’est ça, votre geste ?</w:t>
      </w:r>
    </w:p>
    <w:p>
      <w:pPr>
        <w:pStyle w:val="BodyText"/>
      </w:pPr>
      <w:r>
        <w:t xml:space="preserve">JULIEN: Ce n’est pas un geste pour vous, monsieur. C’est une condition pour tout le monde, écrite noir sur blanc dans nos conditions générales de vente, et publiée sur notre site. Vous seriez simplement les premiers à l’utiliser.</w:t>
      </w:r>
    </w:p>
    <w:p>
      <w:pPr>
        <w:pStyle w:val="BodyText"/>
      </w:pPr>
      <w:r>
        <w:t xml:space="preserve">CLEMENCE: Julien, on n’en a jamais parlé. Tu viens de l’inventer ?</w:t>
      </w:r>
    </w:p>
    <w:p>
      <w:pPr>
        <w:pStyle w:val="BodyText"/>
      </w:pPr>
      <w:r>
        <w:t xml:space="preserve">JULIEN: Dans le train. Ligne quarante-sept de mon tableau. Pour nous, un euro reçu dans dix jours vaut plus qu’un euro reçu dans soixante, parce que nous payons notre fabricant d’avance. C’est de la trésorerie, pas une remise.</w:t>
      </w:r>
    </w:p>
    <w:p>
      <w:pPr>
        <w:pStyle w:val="BodyText"/>
      </w:pPr>
      <w:r>
        <w:t xml:space="preserve">INES: Et pour la grille ? Ce n’est pas une remise cachée ?</w:t>
      </w:r>
    </w:p>
    <w:p>
      <w:pPr>
        <w:pStyle w:val="BodyText"/>
      </w:pPr>
      <w:r>
        <w:t xml:space="preserve">JULIEN: Non, si c’est publié et ouvert à tous. Cluses peut payer à dix jours aussi.</w:t>
      </w:r>
    </w:p>
    <w:p>
      <w:pPr>
        <w:pStyle w:val="BodyText"/>
      </w:pPr>
      <w:r>
        <w:t xml:space="preserve">CLEMENCE: Alors je suis d’accord. À condition que ce soit dans les conditions générales avant la signature. Pas après.</w:t>
      </w:r>
    </w:p>
    <w:p>
      <w:pPr>
        <w:pStyle w:val="BodyText"/>
      </w:pPr>
      <w:r>
        <w:t xml:space="preserve">MOULIN: Un pour cent, plus dix. Onze. Je voulais vingt.</w:t>
      </w:r>
    </w:p>
    <w:p>
      <w:pPr>
        <w:pStyle w:val="BodyText"/>
      </w:pPr>
      <w:r>
        <w:t xml:space="preserve">JULIEN: Onze, en vrai. Et sans immobiliser votre trésorerie.</w:t>
      </w:r>
    </w:p>
    <w:p>
      <w:pPr>
        <w:pStyle w:val="BodyText"/>
      </w:pPr>
      <w:r>
        <w:t xml:space="preserve">INES: Vous vouliez vingt, d’un coup, à quatre-vingt-dix jours. Vous avez onze, chaque mois.</w:t>
      </w:r>
    </w:p>
    <w:p>
      <w:pPr>
        <w:pStyle w:val="BodyText"/>
      </w:pPr>
      <w:r>
        <w:t xml:space="preserve">MOULIN: Votre commerciale négocie comme un financier.</w:t>
      </w:r>
    </w:p>
    <w:p>
      <w:pPr>
        <w:pStyle w:val="BodyText"/>
      </w:pPr>
      <w:r>
        <w:t xml:space="preserve">NORA: Elle m’a formée la semaine dernière. Je négocie déjà comme elle.</w:t>
      </w:r>
    </w:p>
    <w:p>
      <w:pPr>
        <w:pStyle w:val="BodyText"/>
      </w:pPr>
      <w:r>
        <w:t xml:space="preserve">MOULIN: Dernier point. L’exclusivité. Vous ne vendez pas à nos concurrents dans un rayon de cinq kilomètres.</w:t>
      </w:r>
    </w:p>
    <w:p>
      <w:pPr>
        <w:pStyle w:val="BodyText"/>
      </w:pPr>
      <w:r>
        <w:t xml:space="preserve">CLEMENCE: Non. Nos médecins choisissent nos produits. Nous ne choisissons pas leurs concurrents.</w:t>
      </w:r>
    </w:p>
    <w:p>
      <w:pPr>
        <w:pStyle w:val="BodyText"/>
      </w:pPr>
      <w:r>
        <w:t xml:space="preserve">MOULIN: Quatrième non. Vous savez qu’Ombelle me propose cent euros, avec quatre-vingt-dix jours ?</w:t>
      </w:r>
    </w:p>
    <w:p>
      <w:pPr>
        <w:pStyle w:val="BodyText"/>
      </w:pPr>
      <w:r>
        <w:t xml:space="preserve">NORA: Je ne connais pas les conditions d’Ombelle. Je ne les commente pas.</w:t>
      </w:r>
    </w:p>
    <w:p>
      <w:pPr>
        <w:pStyle w:val="BodyText"/>
      </w:pPr>
      <w:r>
        <w:t xml:space="preserve">MOULIN: Vous devriez. Cent euros contre cent vingt et un cinquante. Douze mille euros par an.</w:t>
      </w:r>
    </w:p>
    <w:p>
      <w:pPr>
        <w:pStyle w:val="BodyText"/>
      </w:pPr>
      <w:r>
        <w:t xml:space="preserve">JULIEN: Douze mille neuf cents, exactement. Je les ai aussi dans mon tableau, ligne cinquante-deux.</w:t>
      </w:r>
    </w:p>
    <w:p>
      <w:pPr>
        <w:pStyle w:val="BodyText"/>
      </w:pPr>
      <w:r>
        <w:t xml:space="preserve">MOULIN: Et qu’est-ce que vous mettez en face, dans votre tableau ?</w:t>
      </w:r>
    </w:p>
    <w:p>
      <w:pPr>
        <w:pStyle w:val="BodyText"/>
      </w:pPr>
      <w:r>
        <w:t xml:space="preserve">JULIEN: Dans mon tableau, rien. Ce qui va en face ne se calcule pas.</w:t>
      </w:r>
    </w:p>
    <w:p>
      <w:pPr>
        <w:pStyle w:val="BodyText"/>
      </w:pPr>
      <w:r>
        <w:t xml:space="preserve">CLEMENCE: Il a raison. Et ce n’est pas à nous de le dire. C’est à quelqu’un qui injecte.</w:t>
      </w:r>
    </w:p>
    <w:p>
      <w:pPr>
        <w:pStyle w:val="BodyText"/>
      </w:pPr>
      <w:r>
        <w:t xml:space="preserve">MOULIN: Le docteur Besson. Je l’appelle. Elle a fini sa consultation, normalement.</w:t>
      </w:r>
    </w:p>
    <w:p>
      <w:pPr>
        <w:pStyle w:val="BodyText"/>
      </w:pPr>
      <w:r>
        <w:t xml:space="preserve">INES: Pendant ce temps, Julien, montre-lui la ligne des livraisons. Il aime les lignes.</w:t>
      </w:r>
    </w:p>
    <w:p>
      <w:pPr>
        <w:pStyle w:val="BodyText"/>
      </w:pPr>
      <w:r>
        <w:t xml:space="preserve">JULIEN: Cinquante par mois, chaque lot avec son certificat. Chaque seringue liée au dossier patient.</w:t>
      </w:r>
    </w:p>
    <w:p>
      <w:pPr>
        <w:pStyle w:val="BodyText"/>
      </w:pPr>
      <w:r>
        <w:t xml:space="preserve">MOULIN: Le dossier patient. Ça, c’est le sujet du docteur Besson, depuis le congrès.</w:t>
      </w:r>
    </w:p>
    <w:p>
      <w:pPr>
        <w:pStyle w:val="BodyText"/>
      </w:pPr>
      <w:r>
        <w:t xml:space="preserve">NORA: Elle était à la démonstration de Fabre ?</w:t>
      </w:r>
    </w:p>
    <w:p>
      <w:pPr>
        <w:pStyle w:val="BodyText"/>
      </w:pPr>
      <w:r>
        <w:t xml:space="preserve">MOULIN: Au cinquième rang. Elle est revenue en disant « dix-huit minutes » pendant une semaine. On ne comprenait rien.</w:t>
      </w:r>
    </w:p>
    <w:p>
      <w:pPr>
        <w:pStyle w:val="BodyText"/>
      </w:pPr>
      <w:r>
        <w:t xml:space="preserve">INES: Nous, on comprend très bien.</w:t>
      </w:r>
    </w:p>
    <w:p>
      <w:pPr>
        <w:pStyle w:val="BodyText"/>
      </w:pPr>
      <w:r>
        <w:t xml:space="preserve">MOULIN: La voilà. Docteure, ils refusent tout. Avec beaucoup de politesse.</w:t>
      </w:r>
    </w:p>
    <w:bookmarkEnd w:id="23"/>
    <w:bookmarkStart w:id="24" w:name="절정전환-오전-11시-20분-같은-회의실-베송의-등장"/>
    <w:p>
      <w:pPr>
        <w:pStyle w:val="Heading3"/>
      </w:pPr>
      <w:r>
        <w:t xml:space="preserve">절정·전환 — 오전 11시 20분, 같은 회의실 — 베송의 등장</w:t>
      </w:r>
    </w:p>
    <w:p>
      <w:pPr>
        <w:pStyle w:val="FirstParagraph"/>
      </w:pPr>
      <w:r>
        <w:t xml:space="preserve">BESSON: Bonjour à tous. Thierry, tu leur as demandé vingt pour cent et quatre-vingt-dix jours, je suppose ?</w:t>
      </w:r>
    </w:p>
    <w:p>
      <w:pPr>
        <w:pStyle w:val="BodyText"/>
      </w:pPr>
      <w:r>
        <w:t xml:space="preserve">MOULIN: C’est mon métier, Claire. Et Ombelle propose cent euros.</w:t>
      </w:r>
    </w:p>
    <w:p>
      <w:pPr>
        <w:pStyle w:val="BodyText"/>
      </w:pPr>
      <w:r>
        <w:t xml:space="preserve">BESSON: Je sais, Thierry. Leur commercial est venu ici la semaine dernière, avec des boîtes très jolies. Je lui ai posé une seule question : d’où vient votre gel, exactement ? Il m’a parlé de la couleur des boîtes pendant cinq minutes.</w:t>
      </w:r>
    </w:p>
    <w:p>
      <w:pPr>
        <w:pStyle w:val="BodyText"/>
      </w:pPr>
      <w:r>
        <w:t xml:space="preserve">INES: Nous, on ne commente pas les autres marques, docteure.</w:t>
      </w:r>
    </w:p>
    <w:p>
      <w:pPr>
        <w:pStyle w:val="BodyText"/>
      </w:pPr>
      <w:r>
        <w:t xml:space="preserve">BESSON: Vous avez raison, ce n’est pas votre rôle. Moi, je peux commenter. Je suis le médecin. C’est moi qui injecte, et c’est moi qui réponds à la patiente le soir.</w:t>
      </w:r>
    </w:p>
    <w:p>
      <w:pPr>
        <w:pStyle w:val="BodyText"/>
      </w:pPr>
      <w:r>
        <w:t xml:space="preserve">MOULIN: Claire, douze mille neuf cents euros par an. C’est un salaire d’infirmière pendant six mois.</w:t>
      </w:r>
    </w:p>
    <w:p>
      <w:pPr>
        <w:pStyle w:val="BodyText"/>
      </w:pPr>
      <w:r>
        <w:t xml:space="preserve">BESSON: Je sais compter, Thierry. Mais si une patiente fait une complication avec un gel dont je ne connais pas l’origine, je ne sais même pas qui appeler. Avec eux, je connais le lot de poudre.</w:t>
      </w:r>
    </w:p>
    <w:p>
      <w:pPr>
        <w:pStyle w:val="BodyText"/>
      </w:pPr>
      <w:r>
        <w:t xml:space="preserve">CLEMENCE: Docteure, nous voulons votre commande. Mais parce que notre gel vous convient, pas par peur.</w:t>
      </w:r>
    </w:p>
    <w:p>
      <w:pPr>
        <w:pStyle w:val="BodyText"/>
      </w:pPr>
      <w:r>
        <w:t xml:space="preserve">BESSON: Pour les pommettes et le menton, oui. Pour les lèvres, sans lidocaïne, je garde mon gel suisse.</w:t>
      </w:r>
    </w:p>
    <w:p>
      <w:pPr>
        <w:pStyle w:val="BodyText"/>
      </w:pPr>
      <w:r>
        <w:t xml:space="preserve">INES: C’est honnête. On préfère une commande partielle et vraie qu’une commande totale et fausse.</w:t>
      </w:r>
    </w:p>
    <w:p>
      <w:pPr>
        <w:pStyle w:val="BodyText"/>
      </w:pPr>
      <w:r>
        <w:t xml:space="preserve">BESSON: Thierry, combien ça fait, sans les lèvres ?</w:t>
      </w:r>
    </w:p>
    <w:p>
      <w:pPr>
        <w:pStyle w:val="BodyText"/>
      </w:pPr>
      <w:r>
        <w:t xml:space="preserve">MOULIN: À peu près quatre cent cinquante seringues par an. Au lieu de six cents.</w:t>
      </w:r>
    </w:p>
    <w:p>
      <w:pPr>
        <w:pStyle w:val="BodyText"/>
      </w:pPr>
      <w:r>
        <w:t xml:space="preserve">JULIEN: Alors trente-huit par mois, pas cinquante. Mais attention : sous cinquante, la remise tombe à cinq pour cent.</w:t>
      </w:r>
    </w:p>
    <w:p>
      <w:pPr>
        <w:pStyle w:val="BodyText"/>
      </w:pPr>
      <w:r>
        <w:t xml:space="preserve">MOULIN: Vous voyez ! Votre grille nous punit. Trente-huit seringues, et on perd cinq points.</w:t>
      </w:r>
    </w:p>
    <w:p>
      <w:pPr>
        <w:pStyle w:val="BodyText"/>
      </w:pPr>
      <w:r>
        <w:t xml:space="preserve">NORA: Pas si les deux sites commandent ensemble. Soixante-quinze seringues tous les deux mois.</w:t>
      </w:r>
    </w:p>
    <w:p>
      <w:pPr>
        <w:pStyle w:val="BodyText"/>
      </w:pPr>
      <w:r>
        <w:t xml:space="preserve">JULIEN: Au-dessus de cinquante, donc moins dix. Et aucun stock qui dort plus de deux mois.</w:t>
      </w:r>
    </w:p>
    <w:p>
      <w:pPr>
        <w:pStyle w:val="BodyText"/>
      </w:pPr>
      <w:r>
        <w:t xml:space="preserve">MOULIN: Votre commerciale a trouvé la solution avant votre financier ?</w:t>
      </w:r>
    </w:p>
    <w:p>
      <w:pPr>
        <w:pStyle w:val="BodyText"/>
      </w:pPr>
      <w:r>
        <w:t xml:space="preserve">JULIEN: Elle connaît les parkings des cliniques. Moi, seulement les cellules d’Excel.</w:t>
      </w:r>
    </w:p>
    <w:p>
      <w:pPr>
        <w:pStyle w:val="BodyText"/>
      </w:pPr>
      <w:r>
        <w:t xml:space="preserve">BESSON: Et si la lidocaïne arrive l’an prochain, on passe à six cents ?</w:t>
      </w:r>
    </w:p>
    <w:p>
      <w:pPr>
        <w:pStyle w:val="BodyText"/>
      </w:pPr>
      <w:r>
        <w:t xml:space="preserve">CLEMENCE: Si elle arrive, vous serez les premiers appelés. Le jour où ce sera vrai. Pas la veille.</w:t>
      </w:r>
    </w:p>
    <w:p>
      <w:pPr>
        <w:pStyle w:val="BodyText"/>
      </w:pPr>
      <w:r>
        <w:t xml:space="preserve">BESSON: Bien. Thierry, signe. Et je veux les cinq médecins formés avant la première injection.</w:t>
      </w:r>
    </w:p>
    <w:p>
      <w:pPr>
        <w:pStyle w:val="BodyText"/>
      </w:pPr>
      <w:r>
        <w:t xml:space="preserve">INES: Tous les cinq. La formation est gratuite, et le docteur Fabre peut venir à Lyon.</w:t>
      </w:r>
    </w:p>
    <w:p>
      <w:pPr>
        <w:pStyle w:val="BodyText"/>
      </w:pPr>
      <w:r>
        <w:t xml:space="preserve">MOULIN: Je récapitule. Quatre cent cinquante seringues par an, une livraison tous les deux mois, moins dix pour cent, un pour cent d’escompte à dix jours, soixante jours maximum. Je signe. Mais je ne suis pas content.</w:t>
      </w:r>
    </w:p>
    <w:p>
      <w:pPr>
        <w:pStyle w:val="BodyText"/>
      </w:pPr>
      <w:r>
        <w:t xml:space="preserve">CLEMENCE: Merci, monsieur Moulin. Un directeur financier content, c’est un directeur financier qui a été trop bien traité.</w:t>
      </w:r>
    </w:p>
    <w:p>
      <w:pPr>
        <w:pStyle w:val="BodyText"/>
      </w:pPr>
      <w:r>
        <w:t xml:space="preserve">MOULIN: Là, madame, vous avez peut-être raison.</w:t>
      </w:r>
    </w:p>
    <w:bookmarkEnd w:id="24"/>
    <w:bookmarkStart w:id="25" w:name="마무리-오후-1시-리옹-파르디외-역-카페"/>
    <w:p>
      <w:pPr>
        <w:pStyle w:val="Heading3"/>
      </w:pPr>
      <w:r>
        <w:t xml:space="preserve">마무리 — 오후 1시, 리옹 파르디외 역 카페</w:t>
      </w:r>
    </w:p>
    <w:p>
      <w:pPr>
        <w:pStyle w:val="FirstParagraph"/>
      </w:pPr>
      <w:r>
        <w:t xml:space="preserve">NORA: Ma première vraie commande. Quatre cent cinquante seringues. Et j’ai dit non quatre fois.</w:t>
      </w:r>
    </w:p>
    <w:p>
      <w:pPr>
        <w:pStyle w:val="BodyText"/>
      </w:pPr>
      <w:r>
        <w:t xml:space="preserve">INES: Cinq. Tu as dit non à la comparaison avec Ombelle. Ça compte double.</w:t>
      </w:r>
    </w:p>
    <w:p>
      <w:pPr>
        <w:pStyle w:val="BodyText"/>
      </w:pPr>
      <w:r>
        <w:t xml:space="preserve">JULIEN: Avec Bellecour, trois mille huit cents seringues vendues au trente et un décembre.</w:t>
      </w:r>
    </w:p>
    <w:p>
      <w:pPr>
        <w:pStyle w:val="BodyText"/>
      </w:pPr>
      <w:r>
        <w:t xml:space="preserve">CLEMENCE: Trois mille huit cents. L’indicateur de Delorme, c’est cinq mille.</w:t>
      </w:r>
    </w:p>
    <w:p>
      <w:pPr>
        <w:pStyle w:val="BodyText"/>
      </w:pPr>
      <w:r>
        <w:t xml:space="preserve">JULIEN: Il manque mille deux cents. En sept semaines. Avec Noël au milieu.</w:t>
      </w:r>
    </w:p>
    <w:p>
      <w:pPr>
        <w:pStyle w:val="BodyText"/>
      </w:pPr>
      <w:r>
        <w:t xml:space="preserve">INES: Mille deux cents. Lyon nous a donné de l’espoir, et toi, tu nous donnes un chiffre.</w:t>
      </w:r>
    </w:p>
    <w:p>
      <w:pPr>
        <w:pStyle w:val="BodyText"/>
      </w:pPr>
      <w:r>
        <w:t xml:space="preserve">JULIEN: C’est mon métier. L’espoir ne rentre pas dans une cellule. Les chiffres, si.</w:t>
      </w:r>
    </w:p>
    <w:p>
      <w:pPr>
        <w:pStyle w:val="BodyText"/>
      </w:pPr>
      <w:r>
        <w:t xml:space="preserve">NORA: Il me reste Grenoble, Annecy, Saint-Étienne. Et Marseille, avec le docteur Benchetrit.</w:t>
      </w:r>
    </w:p>
    <w:p>
      <w:pPr>
        <w:pStyle w:val="BodyText"/>
      </w:pPr>
      <w:r>
        <w:t xml:space="preserve">CLEMENCE: Pas Annecy, sauf un médecin vérifié. Tu te souviens de Belle Rive.</w:t>
      </w:r>
    </w:p>
    <w:p>
      <w:pPr>
        <w:pStyle w:val="BodyText"/>
      </w:pPr>
      <w:r>
        <w:t xml:space="preserve">NORA: Je me souviens. Médecin vérifié, cabinet, facture à son nom. J’ai eu vingt au test.</w:t>
      </w:r>
    </w:p>
    <w:p>
      <w:pPr>
        <w:pStyle w:val="BodyText"/>
      </w:pPr>
      <w:r>
        <w:t xml:space="preserve">JULIEN: Et l’escompte à un pour cent ? Je l’écris dans les conditions générales ce soir ?</w:t>
      </w:r>
    </w:p>
    <w:p>
      <w:pPr>
        <w:pStyle w:val="BodyText"/>
      </w:pPr>
      <w:r>
        <w:t xml:space="preserve">CLEMENCE: Ce soir. Et tu l’envoies à Bastien avant minuit. Sinon, il ne dormira pas.</w:t>
      </w:r>
    </w:p>
    <w:p>
      <w:pPr>
        <w:pStyle w:val="BodyText"/>
      </w:pPr>
      <w:r>
        <w:t xml:space="preserve">INES: Julien, premier jour : un train, une loi, un escompte et une commande. Tu fais quoi demain ?</w:t>
      </w:r>
    </w:p>
    <w:p>
      <w:pPr>
        <w:pStyle w:val="BodyText"/>
      </w:pPr>
      <w:r>
        <w:t xml:space="preserve">JULIEN: Demain, je cherche pourquoi Roissy dit mille neuf cent dix, et notre tableau mille neuf cents.</w:t>
      </w:r>
    </w:p>
    <w:p>
      <w:pPr>
        <w:pStyle w:val="BodyText"/>
      </w:pPr>
      <w:r>
        <w:t xml:space="preserve">CLEMENCE: Dix seringues de différence ? Elles sont où ?</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le délai de paiement</w:t>
            </w:r>
          </w:p>
        </w:tc>
        <w:tc>
          <w:tcPr/>
          <w:p>
            <w:pPr>
              <w:pStyle w:val="Compact"/>
              <w:jc w:val="left"/>
            </w:pPr>
            <w:r>
              <w:t xml:space="preserve">결제 기한</w:t>
            </w:r>
          </w:p>
        </w:tc>
        <w:tc>
          <w:tcPr/>
          <w:p>
            <w:pPr>
              <w:pStyle w:val="Compact"/>
              <w:jc w:val="left"/>
            </w:pPr>
            <w:r>
              <w:t xml:space="preserve">전편. B2B 협상의 핵심 조건.</w:t>
            </w:r>
          </w:p>
        </w:tc>
      </w:tr>
      <w:tr>
        <w:tc>
          <w:tcPr/>
          <w:p>
            <w:pPr>
              <w:pStyle w:val="Compact"/>
              <w:jc w:val="left"/>
            </w:pPr>
            <w:r>
              <w:t xml:space="preserve">2</w:t>
            </w:r>
          </w:p>
        </w:tc>
        <w:tc>
          <w:tcPr/>
          <w:p>
            <w:pPr>
              <w:pStyle w:val="Compact"/>
              <w:jc w:val="left"/>
            </w:pPr>
            <w:r>
              <w:t xml:space="preserve">Le volume a un prix.</w:t>
            </w:r>
          </w:p>
        </w:tc>
        <w:tc>
          <w:tcPr/>
          <w:p>
            <w:pPr>
              <w:pStyle w:val="Compact"/>
              <w:jc w:val="left"/>
            </w:pPr>
            <w:r>
              <w:t xml:space="preserve">물량엔 값이 있다.</w:t>
            </w:r>
          </w:p>
        </w:tc>
        <w:tc>
          <w:tcPr/>
          <w:p>
            <w:pPr>
              <w:pStyle w:val="Compact"/>
              <w:jc w:val="left"/>
            </w:pPr>
            <w:r>
              <w:t xml:space="preserve">장면1. 구매자가 할인을 요구하는 전형적 문장.</w:t>
            </w:r>
          </w:p>
        </w:tc>
      </w:tr>
      <w:tr>
        <w:tc>
          <w:tcPr/>
          <w:p>
            <w:pPr>
              <w:pStyle w:val="Compact"/>
              <w:jc w:val="left"/>
            </w:pPr>
            <w:r>
              <w:t xml:space="preserve">3</w:t>
            </w:r>
          </w:p>
        </w:tc>
        <w:tc>
          <w:tcPr/>
          <w:p>
            <w:pPr>
              <w:pStyle w:val="Compact"/>
              <w:jc w:val="left"/>
            </w:pPr>
            <w:r>
              <w:t xml:space="preserve">Une règle, c’est fait pour être discuté.</w:t>
            </w:r>
          </w:p>
        </w:tc>
        <w:tc>
          <w:tcPr/>
          <w:p>
            <w:pPr>
              <w:pStyle w:val="Compact"/>
              <w:jc w:val="left"/>
            </w:pPr>
            <w:r>
              <w:t xml:space="preserve">규칙은 논의하라고 있는 것이다.</w:t>
            </w:r>
          </w:p>
        </w:tc>
        <w:tc>
          <w:tcPr/>
          <w:p>
            <w:pPr>
              <w:pStyle w:val="Compact"/>
              <w:jc w:val="left"/>
            </w:pPr>
            <w:r>
              <w:t xml:space="preserve">장면1. 협상가의 압박.</w:t>
            </w:r>
          </w:p>
        </w:tc>
      </w:tr>
      <w:tr>
        <w:tc>
          <w:tcPr/>
          <w:p>
            <w:pPr>
              <w:pStyle w:val="Compact"/>
              <w:jc w:val="left"/>
            </w:pPr>
            <w:r>
              <w:t xml:space="preserve">4</w:t>
            </w:r>
          </w:p>
        </w:tc>
        <w:tc>
          <w:tcPr/>
          <w:p>
            <w:pPr>
              <w:pStyle w:val="Compact"/>
              <w:jc w:val="left"/>
            </w:pPr>
            <w:r>
              <w:t xml:space="preserve">Je me permets.</w:t>
            </w:r>
          </w:p>
        </w:tc>
        <w:tc>
          <w:tcPr/>
          <w:p>
            <w:pPr>
              <w:pStyle w:val="Compact"/>
              <w:jc w:val="left"/>
            </w:pPr>
            <w:r>
              <w:t xml:space="preserve">실례지만(한마디 하겠습니다).</w:t>
            </w:r>
          </w:p>
        </w:tc>
        <w:tc>
          <w:tcPr/>
          <w:p>
            <w:pPr>
              <w:pStyle w:val="Compact"/>
              <w:jc w:val="left"/>
            </w:pPr>
            <w:r>
              <w:t xml:space="preserve">장면1. 정중하게 끼어드는 표현.</w:t>
            </w:r>
          </w:p>
        </w:tc>
      </w:tr>
      <w:tr>
        <w:tc>
          <w:tcPr/>
          <w:p>
            <w:pPr>
              <w:pStyle w:val="Compact"/>
              <w:jc w:val="left"/>
            </w:pPr>
            <w:r>
              <w:t xml:space="preserve">5</w:t>
            </w:r>
          </w:p>
        </w:tc>
        <w:tc>
          <w:tcPr/>
          <w:p>
            <w:pPr>
              <w:pStyle w:val="Compact"/>
              <w:jc w:val="left"/>
            </w:pPr>
            <w:r>
              <w:t xml:space="preserve">Je préfère ne pas commencer notre relation par une amende partagée.</w:t>
            </w:r>
          </w:p>
        </w:tc>
        <w:tc>
          <w:tcPr/>
          <w:p>
            <w:pPr>
              <w:pStyle w:val="Compact"/>
              <w:jc w:val="left"/>
            </w:pPr>
            <w:r>
              <w:t xml:space="preserve">함께 받는 벌금으로 관계를 시작하고 싶지 않다.</w:t>
            </w:r>
          </w:p>
        </w:tc>
        <w:tc>
          <w:tcPr/>
          <w:p>
            <w:pPr>
              <w:pStyle w:val="Compact"/>
              <w:jc w:val="left"/>
            </w:pPr>
            <w:r>
              <w:t xml:space="preserve">장면1. 위법 제안을 우회 거절.</w:t>
            </w:r>
          </w:p>
        </w:tc>
      </w:tr>
      <w:tr>
        <w:tc>
          <w:tcPr/>
          <w:p>
            <w:pPr>
              <w:pStyle w:val="Compact"/>
              <w:jc w:val="left"/>
            </w:pPr>
            <w:r>
              <w:t xml:space="preserve">6</w:t>
            </w:r>
          </w:p>
        </w:tc>
        <w:tc>
          <w:tcPr/>
          <w:p>
            <w:pPr>
              <w:pStyle w:val="Compact"/>
              <w:jc w:val="left"/>
            </w:pPr>
            <w:r>
              <w:t xml:space="preserve">Votre vrai problème, ce n’est pas…, c’est…</w:t>
            </w:r>
          </w:p>
        </w:tc>
        <w:tc>
          <w:tcPr/>
          <w:p>
            <w:pPr>
              <w:pStyle w:val="Compact"/>
              <w:jc w:val="left"/>
            </w:pPr>
            <w:r>
              <w:t xml:space="preserve">진짜 문제는 ~이 아니라 ~이다.</w:t>
            </w:r>
          </w:p>
        </w:tc>
        <w:tc>
          <w:tcPr/>
          <w:p>
            <w:pPr>
              <w:pStyle w:val="Compact"/>
              <w:jc w:val="left"/>
            </w:pPr>
            <w:r>
              <w:t xml:space="preserve">장면1. 문제 재정의.</w:t>
            </w:r>
          </w:p>
        </w:tc>
      </w:tr>
      <w:tr>
        <w:tc>
          <w:tcPr/>
          <w:p>
            <w:pPr>
              <w:pStyle w:val="Compact"/>
              <w:jc w:val="left"/>
            </w:pPr>
            <w:r>
              <w:t xml:space="preserve">7</w:t>
            </w:r>
          </w:p>
        </w:tc>
        <w:tc>
          <w:tcPr/>
          <w:p>
            <w:pPr>
              <w:pStyle w:val="Compact"/>
              <w:jc w:val="left"/>
            </w:pPr>
            <w:r>
              <w:t xml:space="preserve">un escompte pour paiement rapide</w:t>
            </w:r>
          </w:p>
        </w:tc>
        <w:tc>
          <w:tcPr/>
          <w:p>
            <w:pPr>
              <w:pStyle w:val="Compact"/>
              <w:jc w:val="left"/>
            </w:pPr>
            <w:r>
              <w:t xml:space="preserve">조기 결제 할인</w:t>
            </w:r>
          </w:p>
        </w:tc>
        <w:tc>
          <w:tcPr/>
          <w:p>
            <w:pPr>
              <w:pStyle w:val="Compact"/>
              <w:jc w:val="left"/>
            </w:pPr>
            <w:r>
              <w:t xml:space="preserve">장면2. 가격이 아닌 현금 흐름 도구.</w:t>
            </w:r>
          </w:p>
        </w:tc>
      </w:tr>
      <w:tr>
        <w:tc>
          <w:tcPr/>
          <w:p>
            <w:pPr>
              <w:pStyle w:val="Compact"/>
              <w:jc w:val="left"/>
            </w:pPr>
            <w:r>
              <w:t xml:space="preserve">8</w:t>
            </w:r>
          </w:p>
        </w:tc>
        <w:tc>
          <w:tcPr/>
          <w:p>
            <w:pPr>
              <w:pStyle w:val="Compact"/>
              <w:jc w:val="left"/>
            </w:pPr>
            <w:r>
              <w:t xml:space="preserve">à condition que ce soit dans les conditions générales</w:t>
            </w:r>
          </w:p>
        </w:tc>
        <w:tc>
          <w:tcPr/>
          <w:p>
            <w:pPr>
              <w:pStyle w:val="Compact"/>
              <w:jc w:val="left"/>
            </w:pPr>
            <w:r>
              <w:t xml:space="preserve">일반 약관에 들어간다는 조건으로</w:t>
            </w:r>
          </w:p>
        </w:tc>
        <w:tc>
          <w:tcPr/>
          <w:p>
            <w:pPr>
              <w:pStyle w:val="Compact"/>
              <w:jc w:val="left"/>
            </w:pPr>
            <w:r>
              <w:t xml:space="preserve">장면2. à condition que + 접속법.</w:t>
            </w:r>
          </w:p>
        </w:tc>
      </w:tr>
      <w:tr>
        <w:tc>
          <w:tcPr/>
          <w:p>
            <w:pPr>
              <w:pStyle w:val="Compact"/>
              <w:jc w:val="left"/>
            </w:pPr>
            <w:r>
              <w:t xml:space="preserve">9</w:t>
            </w:r>
          </w:p>
        </w:tc>
        <w:tc>
          <w:tcPr/>
          <w:p>
            <w:pPr>
              <w:pStyle w:val="Compact"/>
              <w:jc w:val="left"/>
            </w:pPr>
            <w:r>
              <w:t xml:space="preserve">On préfère une commande partielle et vraie qu’une commande totale et fausse.</w:t>
            </w:r>
          </w:p>
        </w:tc>
        <w:tc>
          <w:tcPr/>
          <w:p>
            <w:pPr>
              <w:pStyle w:val="Compact"/>
              <w:jc w:val="left"/>
            </w:pPr>
            <w:r>
              <w:t xml:space="preserve">거짓된 전체 주문보다 진짜 부분 주문이 낫다.</w:t>
            </w:r>
          </w:p>
        </w:tc>
        <w:tc>
          <w:tcPr/>
          <w:p>
            <w:pPr>
              <w:pStyle w:val="Compact"/>
              <w:jc w:val="left"/>
            </w:pPr>
            <w:r>
              <w:t xml:space="preserve">절정·전환. préférer A à/que B.</w:t>
            </w:r>
          </w:p>
        </w:tc>
      </w:tr>
      <w:tr>
        <w:tc>
          <w:tcPr/>
          <w:p>
            <w:pPr>
              <w:pStyle w:val="Compact"/>
              <w:jc w:val="left"/>
            </w:pPr>
            <w:r>
              <w:t xml:space="preserve">10</w:t>
            </w:r>
          </w:p>
        </w:tc>
        <w:tc>
          <w:tcPr/>
          <w:p>
            <w:pPr>
              <w:pStyle w:val="Compact"/>
              <w:jc w:val="left"/>
            </w:pPr>
            <w:r>
              <w:t xml:space="preserve">Un directeur financier content, c’est un directeur financier qui a été trop bien traité.</w:t>
            </w:r>
          </w:p>
        </w:tc>
        <w:tc>
          <w:tcPr/>
          <w:p>
            <w:pPr>
              <w:pStyle w:val="Compact"/>
              <w:jc w:val="left"/>
            </w:pPr>
            <w:r>
              <w:t xml:space="preserve">만족한 재무 이사는 너무 잘 대접받은 재무 이사다.</w:t>
            </w:r>
          </w:p>
        </w:tc>
        <w:tc>
          <w:tcPr/>
          <w:p>
            <w:pPr>
              <w:pStyle w:val="Compact"/>
              <w:jc w:val="left"/>
            </w:pPr>
            <w:r>
              <w:t xml:space="preserve">절정·전환. 협상 마무리의 유머.</w:t>
            </w:r>
          </w:p>
        </w:tc>
      </w:tr>
    </w:tbl>
    <w:bookmarkEnd w:id="27"/>
    <w:bookmarkStart w:id="28" w:name="비즈니스-컬처-노트-프랑스의-결제-기한lme"/>
    <w:p>
      <w:pPr>
        <w:pStyle w:val="Heading3"/>
      </w:pPr>
      <w:r>
        <w:t xml:space="preserve">② 비즈니스 컬처 노트 — 프랑스의 결제 기한(LME)</w:t>
      </w:r>
    </w:p>
    <w:p>
      <w:pPr>
        <w:pStyle w:val="FirstParagraph"/>
      </w:pPr>
      <w:r>
        <w:t xml:space="preserve">프랑스는 기업 간 결제 기한을 법으로 제한한다(상법 L441-10, 2008년 LME 법 이후).</w:t>
      </w:r>
      <w:r>
        <w:t xml:space="preserve"> </w:t>
      </w:r>
      <w:r>
        <w:rPr>
          <w:bCs/>
          <w:b/>
        </w:rPr>
        <w:t xml:space="preserve">청구일로부터 60일</w:t>
      </w:r>
      <w:r>
        <w:t xml:space="preserve">, 또는 계약에 명시할 경우</w:t>
      </w:r>
      <w:r>
        <w:t xml:space="preserve"> </w:t>
      </w:r>
      <w:r>
        <w:rPr>
          <w:bCs/>
          <w:b/>
        </w:rPr>
        <w:t xml:space="preserve">월말 기준 45일</w:t>
      </w:r>
      <w:r>
        <w:t xml:space="preserve">이 최대이고, 이를 어기면 행정 제재금(경쟁·소비·부정방지 총국, DGCCRF)이 부과될 수 있다. 지연 시에는 지연 이자와</w:t>
      </w:r>
      <w:r>
        <w:t xml:space="preserve"> </w:t>
      </w:r>
      <w:r>
        <w:rPr>
          <w:bCs/>
          <w:b/>
        </w:rPr>
        <w:t xml:space="preserve">회수 비용 정액 보상 40유로</w:t>
      </w:r>
      <w:r>
        <w:t xml:space="preserve">가 법적으로 발생한다. 그래서</w:t>
      </w:r>
      <w:r>
        <w:t xml:space="preserve"> </w:t>
      </w:r>
      <w:r>
        <w:t xml:space="preserve">“</w:t>
      </w:r>
      <w:r>
        <w:t xml:space="preserve">90일이 우리 표준</w:t>
      </w:r>
      <w:r>
        <w:t xml:space="preserve">”</w:t>
      </w:r>
      <w:r>
        <w:t xml:space="preserve">이라는 구매자의 요구는 협상 조건이 아니라 법의 문제다. 조기 결제 할인(escompte)은 합법적인 도구지만, 공개 가격 정책을 가진 회사라면</w:t>
      </w:r>
      <w:r>
        <w:t xml:space="preserve"> </w:t>
      </w:r>
      <w:r>
        <w:rPr>
          <w:bCs/>
          <w:b/>
        </w:rPr>
        <w:t xml:space="preserve">일반 판매 약관(CGV)에 공개해 모든 고객에게 같은 조건</w:t>
      </w:r>
      <w:r>
        <w:t xml:space="preserve">으로 제시해야 신뢰가 유지된다.</w:t>
      </w:r>
    </w:p>
    <w:bookmarkEnd w:id="28"/>
    <w:bookmarkStart w:id="29" w:name="실무-템플릿-협상-정리표"/>
    <w:p>
      <w:pPr>
        <w:pStyle w:val="Heading3"/>
      </w:pPr>
      <w:r>
        <w:t xml:space="preserve">③ 실무 템플릿 — 협상 정리표</w:t>
      </w:r>
    </w:p>
    <w:p>
      <w:pPr>
        <w:pStyle w:val="BlockText"/>
      </w:pPr>
      <w:r>
        <w:rPr>
          <w:bCs/>
          <w:b/>
        </w:rPr>
        <w:t xml:space="preserve">Bellecour — récapitulatif de négociation</w:t>
      </w:r>
      <w:r>
        <w:t xml:space="preserve"> </w:t>
      </w:r>
      <w:r>
        <w:t xml:space="preserve">| Demande du client | Réponse Liane | Solution |</w:t>
      </w:r>
      <w:r>
        <w:t xml:space="preserve"> </w:t>
      </w:r>
      <w:r>
        <w:t xml:space="preserve">|—|—|—|</w:t>
      </w:r>
      <w:r>
        <w:t xml:space="preserve"> </w:t>
      </w:r>
      <w:r>
        <w:t xml:space="preserve">| Remise 20 % | Grille publique (−10 % ≥ 50) | Commandes groupées (2 sites) → 75 tous les 2 mois |</w:t>
      </w:r>
      <w:r>
        <w:t xml:space="preserve"> </w:t>
      </w:r>
      <w:r>
        <w:t xml:space="preserve">| Paiement 90 jours | Illégal (max. 60 j / 45 j fin de mois) | 60 jours max +</w:t>
      </w:r>
      <w:r>
        <w:t xml:space="preserve"> </w:t>
      </w:r>
      <w:r>
        <w:rPr>
          <w:bCs/>
          <w:b/>
        </w:rPr>
        <w:t xml:space="preserve">escompte 1 % à 10 jours</w:t>
      </w:r>
      <w:r>
        <w:t xml:space="preserve"> </w:t>
      </w:r>
      <w:r>
        <w:t xml:space="preserve">(CGV, pour tous) |</w:t>
      </w:r>
      <w:r>
        <w:t xml:space="preserve"> </w:t>
      </w:r>
      <w:r>
        <w:t xml:space="preserve">| Dépôt-vente 2 × 100 | Coût, propriété, péremption | Livraisons fractionnées, zéro stock dormant |</w:t>
      </w:r>
      <w:r>
        <w:t xml:space="preserve"> </w:t>
      </w:r>
      <w:r>
        <w:t xml:space="preserve">| Exclusivité 5 km | Refus | — |</w:t>
      </w:r>
      <w:r>
        <w:t xml:space="preserve"> </w:t>
      </w:r>
      <w:r>
        <w:t xml:space="preserve">| Lèvres (lidocaïne) | Pas encore | Appel le jour où ce sera vrai |</w:t>
      </w:r>
      <w:r>
        <w:t xml:space="preserve"> </w:t>
      </w:r>
      <w:r>
        <w:rPr>
          <w:bCs/>
          <w:b/>
        </w:rPr>
        <w:t xml:space="preserve">Volume signé :</w:t>
      </w:r>
      <w:r>
        <w:t xml:space="preserve"> </w:t>
      </w:r>
      <w:r>
        <w:t xml:space="preserve">450 seringues/an ·</w:t>
      </w:r>
      <w:r>
        <w:t xml:space="preserve"> </w:t>
      </w:r>
      <w:r>
        <w:rPr>
          <w:bCs/>
          <w:b/>
        </w:rPr>
        <w:t xml:space="preserve">Formation :</w:t>
      </w:r>
      <w:r>
        <w:t xml:space="preserve"> </w:t>
      </w:r>
      <w:r>
        <w:t xml:space="preserve">5 médecins avant la 1ʳᵉ injection</w:t>
      </w:r>
    </w:p>
    <w:bookmarkEnd w:id="29"/>
    <w:bookmarkStart w:id="30" w:name="긴-발화-분석"/>
    <w:p>
      <w:pPr>
        <w:pStyle w:val="Heading3"/>
      </w:pPr>
      <w:r>
        <w:t xml:space="preserve">④ 긴 발화 분석</w:t>
      </w:r>
    </w:p>
    <w:p>
      <w:pPr>
        <w:pStyle w:val="BlockText"/>
      </w:pPr>
      <w:r>
        <w:rPr>
          <w:bCs/>
          <w:b/>
        </w:rPr>
        <w:t xml:space="preserve">JULIEN (장면2):</w:t>
      </w:r>
      <w:r>
        <w:t xml:space="preserve"> </w:t>
      </w:r>
      <w:r>
        <w:t xml:space="preserve">“</w:t>
      </w:r>
      <w:r>
        <w:t xml:space="preserve">Dans le train. Ligne quarante-sept de mon tableau. Pour nous, un euro reçu dans dix jours vaut plus qu’un euro reçu dans soixante, parce que nous payons notre fabricant d’avance. C’est de la trésorerie, pas une remise.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출처</w:t>
            </w:r>
          </w:p>
        </w:tc>
        <w:tc>
          <w:tcPr/>
          <w:p>
            <w:pPr>
              <w:pStyle w:val="Compact"/>
              <w:jc w:val="left"/>
            </w:pPr>
            <w:r>
              <w:t xml:space="preserve">Dans le train. Ligne quarante-sept de mon tableau.</w:t>
            </w:r>
          </w:p>
        </w:tc>
        <w:tc>
          <w:tcPr/>
          <w:p>
            <w:pPr>
              <w:pStyle w:val="Compact"/>
              <w:jc w:val="left"/>
            </w:pPr>
            <w:r>
              <w:t xml:space="preserve">즉흥이 아니라 준비된 계산임을 보여 줌</w:t>
            </w:r>
          </w:p>
        </w:tc>
      </w:tr>
      <w:tr>
        <w:tc>
          <w:tcPr/>
          <w:p>
            <w:pPr>
              <w:pStyle w:val="Compact"/>
              <w:jc w:val="left"/>
            </w:pPr>
            <w:r>
              <w:t xml:space="preserve">② 원리</w:t>
            </w:r>
          </w:p>
        </w:tc>
        <w:tc>
          <w:tcPr/>
          <w:p>
            <w:pPr>
              <w:pStyle w:val="Compact"/>
              <w:jc w:val="left"/>
            </w:pPr>
            <w:r>
              <w:t xml:space="preserve">un euro reçu dans dix jours vaut plus qu’un euro reçu dans soixante</w:t>
            </w:r>
          </w:p>
        </w:tc>
        <w:tc>
          <w:tcPr/>
          <w:p>
            <w:pPr>
              <w:pStyle w:val="Compact"/>
              <w:jc w:val="left"/>
            </w:pPr>
            <w:r>
              <w:t xml:space="preserve">비교급 plus que — 화폐의 시간 가치</w:t>
            </w:r>
          </w:p>
        </w:tc>
      </w:tr>
      <w:tr>
        <w:tc>
          <w:tcPr/>
          <w:p>
            <w:pPr>
              <w:pStyle w:val="Compact"/>
              <w:jc w:val="left"/>
            </w:pPr>
            <w:r>
              <w:t xml:space="preserve">③ 이유</w:t>
            </w:r>
          </w:p>
        </w:tc>
        <w:tc>
          <w:tcPr/>
          <w:p>
            <w:pPr>
              <w:pStyle w:val="Compact"/>
              <w:jc w:val="left"/>
            </w:pPr>
            <w:r>
              <w:t xml:space="preserve">parce que nous payons notre fabricant d’avance</w:t>
            </w:r>
          </w:p>
        </w:tc>
        <w:tc>
          <w:tcPr/>
          <w:p>
            <w:pPr>
              <w:pStyle w:val="Compact"/>
              <w:jc w:val="left"/>
            </w:pPr>
            <w:r>
              <w:t xml:space="preserve">회사의 현실과 연결</w:t>
            </w:r>
          </w:p>
        </w:tc>
      </w:tr>
      <w:tr>
        <w:tc>
          <w:tcPr/>
          <w:p>
            <w:pPr>
              <w:pStyle w:val="Compact"/>
              <w:jc w:val="left"/>
            </w:pPr>
            <w:r>
              <w:t xml:space="preserve">④ 재정의</w:t>
            </w:r>
          </w:p>
        </w:tc>
        <w:tc>
          <w:tcPr/>
          <w:p>
            <w:pPr>
              <w:pStyle w:val="Compact"/>
              <w:jc w:val="left"/>
            </w:pPr>
            <w:r>
              <w:t xml:space="preserve">C’est de la trésorerie, pas une remise.</w:t>
            </w:r>
          </w:p>
        </w:tc>
        <w:tc>
          <w:tcPr/>
          <w:p>
            <w:pPr>
              <w:pStyle w:val="Compact"/>
              <w:jc w:val="left"/>
            </w:pPr>
            <w:r>
              <w:t xml:space="preserve">분류를 바꿔 원칙(가격표)과의 충돌 해소</w:t>
            </w:r>
          </w:p>
        </w:tc>
      </w:tr>
    </w:tbl>
    <w:p>
      <w:pPr>
        <w:pStyle w:val="BodyText"/>
      </w:pPr>
      <w:r>
        <w:rPr>
          <w:bCs/>
          <w:b/>
        </w:rPr>
        <w:t xml:space="preserve">활용 패턴:</w:t>
      </w:r>
      <w:r>
        <w:t xml:space="preserve"> </w:t>
      </w:r>
      <w:r>
        <w:t xml:space="preserve">“</w:t>
      </w:r>
      <w:r>
        <w:t xml:space="preserve">Pour nous, X vaut plus que Y, parce que… C’est de la/du…, pas un(e)…</w:t>
      </w:r>
      <w:r>
        <w:t xml:space="preserve">”</w:t>
      </w:r>
      <w:r>
        <w:t xml:space="preserve"> </w:t>
      </w:r>
      <w:r>
        <w:rPr>
          <w:bCs/>
          <w:b/>
        </w:rPr>
        <w:t xml:space="preserve">연결 표현:</w:t>
      </w:r>
      <w:r>
        <w:t xml:space="preserve"> </w:t>
      </w:r>
      <w:r>
        <w:t xml:space="preserve">vaut plus que(~보다 가치 있다) · d’avance(미리) · c’est…, pas…(~이지 ~이 아니다)</w:t>
      </w:r>
      <w:r>
        <w:t xml:space="preserve"> </w:t>
      </w:r>
      <w:r>
        <w:rPr>
          <w:bCs/>
          <w:b/>
        </w:rPr>
        <w:t xml:space="preserve">연습:</w:t>
      </w:r>
      <w:r>
        <w:t xml:space="preserve"> </w:t>
      </w:r>
      <w:r>
        <w:t xml:space="preserve">고객이</w:t>
      </w:r>
      <w:r>
        <w:t xml:space="preserve"> </w:t>
      </w:r>
      <w:r>
        <w:t xml:space="preserve">“</w:t>
      </w:r>
      <w:r>
        <w:t xml:space="preserve">그건 사실상 할인 아니냐</w:t>
      </w:r>
      <w:r>
        <w:t xml:space="preserve">”</w:t>
      </w:r>
      <w:r>
        <w:t xml:space="preserve">고 할 때, 조건의 성격을 재정의하는 30~40단어 답변 만들기.</w:t>
      </w:r>
    </w:p>
    <w:bookmarkEnd w:id="30"/>
    <w:bookmarkStart w:id="31" w:name="기술규제-용어-노트"/>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directeur administratif et financier (DAF)</w:t>
            </w:r>
          </w:p>
        </w:tc>
        <w:tc>
          <w:tcPr/>
          <w:p>
            <w:pPr>
              <w:pStyle w:val="Compact"/>
              <w:jc w:val="left"/>
            </w:pPr>
            <w:r>
              <w:t xml:space="preserve">재무 이사</w:t>
            </w:r>
          </w:p>
        </w:tc>
        <w:tc>
          <w:tcPr/>
          <w:p>
            <w:pPr>
              <w:pStyle w:val="Compact"/>
              <w:jc w:val="left"/>
            </w:pPr>
            <w:r>
              <w:t xml:space="preserve">프랑스 기업·병원의 재무 책임자.</w:t>
            </w:r>
          </w:p>
        </w:tc>
      </w:tr>
      <w:tr>
        <w:tc>
          <w:tcPr/>
          <w:p>
            <w:pPr>
              <w:pStyle w:val="Compact"/>
              <w:jc w:val="left"/>
            </w:pPr>
            <w:r>
              <w:t xml:space="preserve">la LME / art. L441-10</w:t>
            </w:r>
          </w:p>
        </w:tc>
        <w:tc>
          <w:tcPr/>
          <w:p>
            <w:pPr>
              <w:pStyle w:val="Compact"/>
              <w:jc w:val="left"/>
            </w:pPr>
            <w:r>
              <w:t xml:space="preserve">결제 기한 법</w:t>
            </w:r>
          </w:p>
        </w:tc>
        <w:tc>
          <w:tcPr/>
          <w:p>
            <w:pPr>
              <w:pStyle w:val="Compact"/>
              <w:jc w:val="left"/>
            </w:pPr>
            <w:r>
              <w:t xml:space="preserve">기업 간 최대 60일(청구일) / 45일(월말).</w:t>
            </w:r>
          </w:p>
        </w:tc>
      </w:tr>
      <w:tr>
        <w:tc>
          <w:tcPr/>
          <w:p>
            <w:pPr>
              <w:pStyle w:val="Compact"/>
              <w:jc w:val="left"/>
            </w:pPr>
            <w:r>
              <w:t xml:space="preserve">la fin de mois</w:t>
            </w:r>
          </w:p>
        </w:tc>
        <w:tc>
          <w:tcPr/>
          <w:p>
            <w:pPr>
              <w:pStyle w:val="Compact"/>
              <w:jc w:val="left"/>
            </w:pPr>
            <w:r>
              <w:t xml:space="preserve">월말 기준</w:t>
            </w:r>
          </w:p>
        </w:tc>
        <w:tc>
          <w:tcPr/>
          <w:p>
            <w:pPr>
              <w:pStyle w:val="Compact"/>
              <w:jc w:val="left"/>
            </w:pPr>
            <w:r>
              <w:t xml:space="preserve">청구 월말부터 기한을 세는 방식.</w:t>
            </w:r>
          </w:p>
        </w:tc>
      </w:tr>
      <w:tr>
        <w:tc>
          <w:tcPr/>
          <w:p>
            <w:pPr>
              <w:pStyle w:val="Compact"/>
              <w:jc w:val="left"/>
            </w:pPr>
            <w:r>
              <w:t xml:space="preserve">le dépôt-vente</w:t>
            </w:r>
          </w:p>
        </w:tc>
        <w:tc>
          <w:tcPr/>
          <w:p>
            <w:pPr>
              <w:pStyle w:val="Compact"/>
              <w:jc w:val="left"/>
            </w:pPr>
            <w:r>
              <w:t xml:space="preserve">위탁 판매(재고)</w:t>
            </w:r>
          </w:p>
        </w:tc>
        <w:tc>
          <w:tcPr/>
          <w:p>
            <w:pPr>
              <w:pStyle w:val="Compact"/>
              <w:jc w:val="left"/>
            </w:pPr>
            <w:r>
              <w:t xml:space="preserve">고객 창고에 두고, 사용 시 결제. 소유권은 공급자.</w:t>
            </w:r>
          </w:p>
        </w:tc>
      </w:tr>
      <w:tr>
        <w:tc>
          <w:tcPr/>
          <w:p>
            <w:pPr>
              <w:pStyle w:val="Compact"/>
              <w:jc w:val="left"/>
            </w:pPr>
            <w:r>
              <w:t xml:space="preserve">la trésorerie</w:t>
            </w:r>
          </w:p>
        </w:tc>
        <w:tc>
          <w:tcPr/>
          <w:p>
            <w:pPr>
              <w:pStyle w:val="Compact"/>
              <w:jc w:val="left"/>
            </w:pPr>
            <w:r>
              <w:t xml:space="preserve">현금 흐름(유동성)</w:t>
            </w:r>
          </w:p>
        </w:tc>
        <w:tc>
          <w:tcPr/>
          <w:p>
            <w:pPr>
              <w:pStyle w:val="Compact"/>
              <w:jc w:val="left"/>
            </w:pPr>
            <w:r>
              <w:t xml:space="preserve">회사가 당장 쓸 수 있는 돈.</w:t>
            </w:r>
          </w:p>
        </w:tc>
      </w:tr>
      <w:tr>
        <w:tc>
          <w:tcPr/>
          <w:p>
            <w:pPr>
              <w:pStyle w:val="Compact"/>
              <w:jc w:val="left"/>
            </w:pPr>
            <w:r>
              <w:t xml:space="preserve">immobiliser</w:t>
            </w:r>
          </w:p>
        </w:tc>
        <w:tc>
          <w:tcPr/>
          <w:p>
            <w:pPr>
              <w:pStyle w:val="Compact"/>
              <w:jc w:val="left"/>
            </w:pPr>
            <w:r>
              <w:t xml:space="preserve">(자금을) 묶어 두다</w:t>
            </w:r>
          </w:p>
        </w:tc>
        <w:tc>
          <w:tcPr/>
          <w:p>
            <w:pPr>
              <w:pStyle w:val="Compact"/>
              <w:jc w:val="left"/>
            </w:pPr>
            <w:r>
              <w:t xml:space="preserve">재고·외상으로 현금이 잠기는 것.</w:t>
            </w:r>
          </w:p>
        </w:tc>
      </w:tr>
      <w:tr>
        <w:tc>
          <w:tcPr/>
          <w:p>
            <w:pPr>
              <w:pStyle w:val="Compact"/>
              <w:jc w:val="left"/>
            </w:pPr>
            <w:r>
              <w:t xml:space="preserve">l’escompte</w:t>
            </w:r>
          </w:p>
        </w:tc>
        <w:tc>
          <w:tcPr/>
          <w:p>
            <w:pPr>
              <w:pStyle w:val="Compact"/>
              <w:jc w:val="left"/>
            </w:pPr>
            <w:r>
              <w:t xml:space="preserve">조기 결제 할인</w:t>
            </w:r>
          </w:p>
        </w:tc>
        <w:tc>
          <w:tcPr/>
          <w:p>
            <w:pPr>
              <w:pStyle w:val="Compact"/>
              <w:jc w:val="left"/>
            </w:pPr>
            <w:r>
              <w:t xml:space="preserve">기한보다 빨리 내면 주는 할인.</w:t>
            </w:r>
          </w:p>
        </w:tc>
      </w:tr>
      <w:tr>
        <w:tc>
          <w:tcPr/>
          <w:p>
            <w:pPr>
              <w:pStyle w:val="Compact"/>
              <w:jc w:val="left"/>
            </w:pPr>
            <w:r>
              <w:t xml:space="preserve">les CGV</w:t>
            </w:r>
          </w:p>
        </w:tc>
        <w:tc>
          <w:tcPr/>
          <w:p>
            <w:pPr>
              <w:pStyle w:val="Compact"/>
              <w:jc w:val="left"/>
            </w:pPr>
            <w:r>
              <w:t xml:space="preserve">일반 판매 약관</w:t>
            </w:r>
          </w:p>
        </w:tc>
        <w:tc>
          <w:tcPr/>
          <w:p>
            <w:pPr>
              <w:pStyle w:val="Compact"/>
              <w:jc w:val="left"/>
            </w:pPr>
            <w:r>
              <w:t xml:space="preserve">conditions générales de vente. 모든 고객 공통 조건.</w:t>
            </w:r>
          </w:p>
        </w:tc>
      </w:tr>
      <w:tr>
        <w:tc>
          <w:tcPr/>
          <w:p>
            <w:pPr>
              <w:pStyle w:val="Compact"/>
              <w:jc w:val="left"/>
            </w:pPr>
            <w:r>
              <w:t xml:space="preserve">la date de péremption</w:t>
            </w:r>
          </w:p>
        </w:tc>
        <w:tc>
          <w:tcPr/>
          <w:p>
            <w:pPr>
              <w:pStyle w:val="Compact"/>
              <w:jc w:val="left"/>
            </w:pPr>
            <w:r>
              <w:t xml:space="preserve">유효기간(만료일)</w:t>
            </w:r>
          </w:p>
        </w:tc>
        <w:tc>
          <w:tcPr/>
          <w:p>
            <w:pPr>
              <w:pStyle w:val="Compact"/>
              <w:jc w:val="left"/>
            </w:pPr>
            <w:r>
              <w:t xml:space="preserve">이후 사용 불가. 재고 관리의 핵심.</w:t>
            </w:r>
          </w:p>
        </w:tc>
      </w:tr>
      <w:tr>
        <w:tc>
          <w:tcPr/>
          <w:p>
            <w:pPr>
              <w:pStyle w:val="Compact"/>
              <w:jc w:val="left"/>
            </w:pPr>
            <w:r>
              <w:t xml:space="preserve">l’indemnité forfaitaire de recouvrement</w:t>
            </w:r>
          </w:p>
        </w:tc>
        <w:tc>
          <w:tcPr/>
          <w:p>
            <w:pPr>
              <w:pStyle w:val="Compact"/>
              <w:jc w:val="left"/>
            </w:pPr>
            <w:r>
              <w:t xml:space="preserve">회수 비용 정액 보상</w:t>
            </w:r>
          </w:p>
        </w:tc>
        <w:tc>
          <w:tcPr/>
          <w:p>
            <w:pPr>
              <w:pStyle w:val="Compact"/>
              <w:jc w:val="left"/>
            </w:pPr>
            <w:r>
              <w:t xml:space="preserve">지연 결제 시 법정 40유로.</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도입-11월-둘째-주-화요일-아침-7시-30분-파리리옹-tgv-1"/>
    <w:p>
      <w:pPr>
        <w:pStyle w:val="Heading3"/>
      </w:pPr>
      <w:r>
        <w:t xml:space="preserve">도입 — 11월 둘째 주 화요일 아침 7시 30분, 파리–리옹 TGV</w:t>
      </w:r>
    </w:p>
    <w:p>
      <w:pPr>
        <w:pStyle w:val="FirstParagraph"/>
      </w:pPr>
      <w:r>
        <w:t xml:space="preserve">쥘리앵: 안녕하세요. 쥘리앵 페랭입니다. 첫날인데 벌써 기차 안이네요. 여기선 이게 정상인가요?</w:t>
      </w:r>
    </w:p>
    <w:p>
      <w:pPr>
        <w:pStyle w:val="BodyText"/>
      </w:pPr>
      <w:r>
        <w:t xml:space="preserve">클레망스: 환영해요, 쥘리앵. 우리 회사에선 첫날 걸으면서 배워요. 아니면 달리면서.</w:t>
      </w:r>
    </w:p>
    <w:p>
      <w:pPr>
        <w:pStyle w:val="BodyText"/>
      </w:pPr>
      <w:r>
        <w:t xml:space="preserve">이네스: 7시 반에 노트북을 열어 놨네. 뭐 해?</w:t>
      </w:r>
    </w:p>
    <w:p>
      <w:pPr>
        <w:pStyle w:val="BodyText"/>
      </w:pPr>
      <w:r>
        <w:t xml:space="preserve">쥘리앵: 표요. 여러분 재고, 판매, 결제 기한. 바스티앵이 어젯밤에 다 보내 줬어요.</w:t>
      </w:r>
    </w:p>
    <w:p>
      <w:pPr>
        <w:pStyle w:val="BodyText"/>
      </w:pPr>
      <w:r>
        <w:t xml:space="preserve">이네스: 바스티앵이 월요일 밤에 다 보냈다고? 벌써 너 좋아하네.</w:t>
      </w:r>
    </w:p>
    <w:p>
      <w:pPr>
        <w:pStyle w:val="BodyText"/>
      </w:pPr>
      <w:r>
        <w:t xml:space="preserve">쥘리앵: 파일 43개 보냈어요. 나머지 42개를 설명하는 파일 하나 포함해서.</w:t>
      </w:r>
    </w:p>
    <w:p>
      <w:pPr>
        <w:pStyle w:val="BodyText"/>
      </w:pPr>
      <w:r>
        <w:t xml:space="preserve">클레망스: 그럼 우리가 왜 리옹에 가는지 이미 알겠네.</w:t>
      </w:r>
    </w:p>
    <w:p>
      <w:pPr>
        <w:pStyle w:val="BodyText"/>
      </w:pPr>
      <w:r>
        <w:t xml:space="preserve">쥘리앵: 벨쿠르 센터. 의사 다섯, 지점 둘, 1년에 주사기 600개. 여러분의 가장 큰 고객.</w:t>
      </w:r>
    </w:p>
    <w:p>
      <w:pPr>
        <w:pStyle w:val="BodyText"/>
      </w:pPr>
      <w:r>
        <w:t xml:space="preserve">이네스: 우리의 가장 큰 고객. 넌 이제 한 식구야, 7시 35분부터.</w:t>
      </w:r>
    </w:p>
    <w:p>
      <w:pPr>
        <w:pStyle w:val="BodyText"/>
      </w:pPr>
      <w:r>
        <w:t xml:space="preserve">쥘리앵: 우리, 죄송해요. 그쪽 재무 이사가 어제 조건을 보냈어요. 밤새 계산했어요.</w:t>
      </w:r>
    </w:p>
    <w:p>
      <w:pPr>
        <w:pStyle w:val="BodyText"/>
      </w:pPr>
      <w:r>
        <w:t xml:space="preserve">클레망스: 그래서?</w:t>
      </w:r>
    </w:p>
    <w:p>
      <w:pPr>
        <w:pStyle w:val="BodyText"/>
      </w:pPr>
      <w:r>
        <w:t xml:space="preserve">쥘리앵: 할인 20퍼센트, 90일 결제, 그리고 두 지점에 위탁 재고를 요구해요. 여러분 파일에 있는 모든 것과 정반대예요.</w:t>
      </w:r>
    </w:p>
    <w:p>
      <w:pPr>
        <w:pStyle w:val="BodyText"/>
      </w:pPr>
      <w:r>
        <w:t xml:space="preserve">이네스: 우리 파일. 봐, 늘고 있잖아.</w:t>
      </w:r>
    </w:p>
    <w:p>
      <w:pPr>
        <w:pStyle w:val="BodyText"/>
      </w:pPr>
      <w:r>
        <w:t xml:space="preserve">클레망스: 노라가 파르디외 역에서 기다려. 노라 지역이고, 노라가 문을 열었어.</w:t>
      </w:r>
    </w:p>
    <w:p>
      <w:pPr>
        <w:pStyle w:val="BodyText"/>
      </w:pPr>
      <w:r>
        <w:t xml:space="preserve">쥘리앵: 그럼 저는 표를 열고, 노라는 문을 열고. 좋은 분담이네요.</w:t>
      </w:r>
    </w:p>
    <w:bookmarkEnd w:id="33"/>
    <w:bookmarkStart w:id="34" w:name="장면1-오전-10시-리옹-벨쿠르-센터-회의실-1"/>
    <w:p>
      <w:pPr>
        <w:pStyle w:val="Heading3"/>
      </w:pPr>
      <w:r>
        <w:t xml:space="preserve">장면1 — 오전 10시, 리옹 벨쿠르 센터 회의실</w:t>
      </w:r>
    </w:p>
    <w:p>
      <w:pPr>
        <w:pStyle w:val="FirstParagraph"/>
      </w:pPr>
      <w:r>
        <w:t xml:space="preserve">물랭: 재무 이사 티에리 물랭입니다. 베송 선생님은 진료 끝나고 합류하실 거예요.</w:t>
      </w:r>
    </w:p>
    <w:p>
      <w:pPr>
        <w:pStyle w:val="BodyText"/>
      </w:pPr>
      <w:r>
        <w:t xml:space="preserve">클레망스: 좋습니다. 클레망스 아르노입니다. 이네스 아다드, 아시는 노라 베날리, 그리고 운영 담당 쥘리앵 페랭이에요.</w:t>
      </w:r>
    </w:p>
    <w:p>
      <w:pPr>
        <w:pStyle w:val="BodyText"/>
      </w:pPr>
      <w:r>
        <w:t xml:space="preserve">물랭: 제 조건은 읽으셨죠. 1년에 600개면 물량이에요. 물량엔 값이 있죠.</w:t>
      </w:r>
    </w:p>
    <w:p>
      <w:pPr>
        <w:pStyle w:val="BodyText"/>
      </w:pPr>
      <w:r>
        <w:t xml:space="preserve">이네스: 저희 할인표는 공개돼 있어요. 50개 이상이면 10퍼센트 할인. 모두에게요.</w:t>
      </w:r>
    </w:p>
    <w:p>
      <w:pPr>
        <w:pStyle w:val="BodyText"/>
      </w:pPr>
      <w:r>
        <w:t xml:space="preserve">물랭: 바로 그 「모두에게」요. 저희는 모두가 아니에요. 가장 큰 고객이에요.</w:t>
      </w:r>
    </w:p>
    <w:p>
      <w:pPr>
        <w:pStyle w:val="BodyText"/>
      </w:pPr>
      <w:r>
        <w:t xml:space="preserve">노라: 가장 큰 고객, 맞아요. 하지만 클뤼즈의 진료실도 50개면 같은 가격을 내요.</w:t>
      </w:r>
    </w:p>
    <w:p>
      <w:pPr>
        <w:pStyle w:val="BodyText"/>
      </w:pPr>
      <w:r>
        <w:t xml:space="preserve">물랭: 규칙은 논의하라고 있는 거예요. 스위스 브랜드는 15퍼센트, 미국 브랜드는 18퍼센트 줘요.</w:t>
      </w:r>
    </w:p>
    <w:p>
      <w:pPr>
        <w:pStyle w:val="BodyText"/>
      </w:pPr>
      <w:r>
        <w:t xml:space="preserve">클레망스: 다른 브랜드에 대해선 말하지 않겠습니다, 물랭 씨. 저희가 건별 협상 없는 공개 가격표를 택한 이유는 간단해요. 저희 의사들은 서로 이야기하거든요. 학회에서, 심지어 스키장에서도.</w:t>
      </w:r>
    </w:p>
    <w:p>
      <w:pPr>
        <w:pStyle w:val="BodyText"/>
      </w:pPr>
      <w:r>
        <w:t xml:space="preserve">물랭: 서로 이야기하면 뭐가 달라지는데요?</w:t>
      </w:r>
    </w:p>
    <w:p>
      <w:pPr>
        <w:pStyle w:val="BodyText"/>
      </w:pPr>
      <w:r>
        <w:t xml:space="preserve">이네스: 클뤼즈 의사가 그쪽이 자기보다 덜 낸다는 걸 아는 날, 저희를 더는 믿지 않아요. 가격도, 나머지도.</w:t>
      </w:r>
    </w:p>
    <w:p>
      <w:pPr>
        <w:pStyle w:val="BodyText"/>
      </w:pPr>
      <w:r>
        <w:t xml:space="preserve">물랭: 좋아요. 가격은 나중에 다시. 결제요. 90일. 모든 공급업체와의 저희 표준이에요.</w:t>
      </w:r>
    </w:p>
    <w:p>
      <w:pPr>
        <w:pStyle w:val="BodyText"/>
      </w:pPr>
      <w:r>
        <w:t xml:space="preserve">쥘리앵: 실례지만, 프랑스에서 기업 간 법정 최대 결제 기한은 청구일로부터 60일이에요. 계약서에 명시하면 월말 기준 45일이고요. 90일은 불가능해요.</w:t>
      </w:r>
    </w:p>
    <w:p>
      <w:pPr>
        <w:pStyle w:val="BodyText"/>
      </w:pPr>
      <w:r>
        <w:t xml:space="preserve">물랭: 법은 알아요. 그리고 다들 피해 간다는 것도 알죠.</w:t>
      </w:r>
    </w:p>
    <w:p>
      <w:pPr>
        <w:pStyle w:val="BodyText"/>
      </w:pPr>
      <w:r>
        <w:t xml:space="preserve">쥘리앵: 그럴지도요. 하지만 단속도 있고 벌금도 있어요. 그쪽에도, 저희에게도.</w:t>
      </w:r>
    </w:p>
    <w:p>
      <w:pPr>
        <w:pStyle w:val="BodyText"/>
      </w:pPr>
      <w:r>
        <w:t xml:space="preserve">물랭: 리안에 온 지 얼마나 됐어요?</w:t>
      </w:r>
    </w:p>
    <w:p>
      <w:pPr>
        <w:pStyle w:val="BodyText"/>
      </w:pPr>
      <w:r>
        <w:t xml:space="preserve">쥘리앵: 오늘 아침 7시 반부터요. 하지만 그 법은 10년 전부터 알아요.</w:t>
      </w:r>
    </w:p>
    <w:p>
      <w:pPr>
        <w:pStyle w:val="BodyText"/>
      </w:pPr>
      <w:r>
        <w:t xml:space="preserve">이네스: 신입이지만 진지해요. 그래서 뽑았어요.</w:t>
      </w:r>
    </w:p>
    <w:p>
      <w:pPr>
        <w:pStyle w:val="BodyText"/>
      </w:pPr>
      <w:r>
        <w:t xml:space="preserve">물랭: 그럼 60일. 위탁 재고는요? 지점마다 100개, 쓸 때만 결제.</w:t>
      </w:r>
    </w:p>
    <w:p>
      <w:pPr>
        <w:pStyle w:val="BodyText"/>
      </w:pPr>
      <w:r>
        <w:t xml:space="preserve">쥘리앵: 그게 저희에게 가장 비싼 항목이에요. 그쪽에 주사기 200개가, 여전히 저희 소유로, 결제 없이, 저희가 관리하지 않는 두 지점에 있는 거예요. 그리고 유효기간은 매일 줄어요. 벽장 안에서도요.</w:t>
      </w:r>
    </w:p>
    <w:p>
      <w:pPr>
        <w:pStyle w:val="BodyText"/>
      </w:pPr>
      <w:r>
        <w:t xml:space="preserve">물랭: 벽장 안에서 상하진 않을 거예요.</w:t>
      </w:r>
    </w:p>
    <w:p>
      <w:pPr>
        <w:pStyle w:val="BodyText"/>
      </w:pPr>
      <w:r>
        <w:t xml:space="preserve">노라: 유효기간이 있어요. 벽장에서 여섯 달이면, 환자에겐 여섯 달이 줄어드는 거예요.</w:t>
      </w:r>
    </w:p>
    <w:p>
      <w:pPr>
        <w:pStyle w:val="BodyText"/>
      </w:pPr>
      <w:r>
        <w:t xml:space="preserve">물랭: 모든 것에 답이 있네요. 그런데 정확히 저한테 뭘 주시는 거죠?</w:t>
      </w:r>
    </w:p>
    <w:p>
      <w:pPr>
        <w:pStyle w:val="BodyText"/>
      </w:pPr>
      <w:r>
        <w:t xml:space="preserve">클레망스: 좋은 지적이에요. 하실 만한 지적이고요. 지금까지는 「아니요」만 했죠.</w:t>
      </w:r>
    </w:p>
    <w:p>
      <w:pPr>
        <w:pStyle w:val="BodyText"/>
      </w:pPr>
      <w:r>
        <w:t xml:space="preserve">물랭: 세 번. 할인, 기한, 위탁. 11시 전에 「아니요」 세 번. 기록이에요.</w:t>
      </w:r>
    </w:p>
    <w:p>
      <w:pPr>
        <w:pStyle w:val="BodyText"/>
      </w:pPr>
      <w:r>
        <w:t xml:space="preserve">이네스: 자랑스럽지 않은 기록이에요.</w:t>
      </w:r>
    </w:p>
    <w:p>
      <w:pPr>
        <w:pStyle w:val="BodyText"/>
      </w:pPr>
      <w:r>
        <w:t xml:space="preserve">물랭: 저는 자랑스러워요. 모으는 중이거든요.</w:t>
      </w:r>
    </w:p>
    <w:p>
      <w:pPr>
        <w:pStyle w:val="BodyText"/>
      </w:pPr>
      <w:r>
        <w:t xml:space="preserve">쥘리앵: 그럼 숫자 하나 보여 드릴게요. 진짜 문제는 할인이 아니라 현금 흐름이에요. 135유로에서 10퍼센트 뺀 주사기 600개를 한꺼번에 사면 72,900유로예요.</w:t>
      </w:r>
    </w:p>
    <w:p>
      <w:pPr>
        <w:pStyle w:val="BodyText"/>
      </w:pPr>
      <w:r>
        <w:t xml:space="preserve">물랭: 바로 그거예요. 그 돈을 주사기에 묶어 두고 싶지 않아요.</w:t>
      </w:r>
    </w:p>
    <w:p>
      <w:pPr>
        <w:pStyle w:val="BodyText"/>
      </w:pPr>
      <w:r>
        <w:t xml:space="preserve">쥘리앵: 그럼 한꺼번에 사지 마세요. 매달 50개. 쓰는 만큼 결제하세요.</w:t>
      </w:r>
    </w:p>
    <w:p>
      <w:pPr>
        <w:pStyle w:val="BodyText"/>
      </w:pPr>
      <w:r>
        <w:t xml:space="preserve">물랭: 매달 배송이라. 운송비가 들 텐데요.</w:t>
      </w:r>
    </w:p>
    <w:p>
      <w:pPr>
        <w:pStyle w:val="BodyText"/>
      </w:pPr>
      <w:r>
        <w:t xml:space="preserve">쥘리앵: 조금요. 늙어 가는 재고보단 적어요. 그리고 냉장도 필요 없어요, 설명서를 읽었어요.</w:t>
      </w:r>
    </w:p>
    <w:p>
      <w:pPr>
        <w:pStyle w:val="BodyText"/>
      </w:pPr>
      <w:r>
        <w:t xml:space="preserve">이네스: 그리고 배송마다 50개 할인은 유지돼요. 매달 10퍼센트.</w:t>
      </w:r>
    </w:p>
    <w:p>
      <w:pPr>
        <w:pStyle w:val="BodyText"/>
      </w:pPr>
      <w:r>
        <w:t xml:space="preserve">물랭: 그러니까 매달 50개를 넘겨서 10퍼센트를 계속 받는다.</w:t>
      </w:r>
    </w:p>
    <w:p>
      <w:pPr>
        <w:pStyle w:val="BodyText"/>
      </w:pPr>
      <w:r>
        <w:t xml:space="preserve">노라: 그리고 잠자는 주사기 값은 절대 내지 않으시고요.</w:t>
      </w:r>
    </w:p>
    <w:p>
      <w:pPr>
        <w:pStyle w:val="BodyText"/>
      </w:pPr>
      <w:r>
        <w:t xml:space="preserve">물랭: 흥미롭네요. 충분하진 않지만 흥미로워요. 경영진에게 보여 줄 게 아직 하나 부족해요.</w:t>
      </w:r>
    </w:p>
    <w:bookmarkEnd w:id="34"/>
    <w:bookmarkStart w:id="35" w:name="장면2-오전-10시-50분-같은-회의실-협상-1"/>
    <w:p>
      <w:pPr>
        <w:pStyle w:val="Heading3"/>
      </w:pPr>
      <w:r>
        <w:t xml:space="preserve">장면2 — 오전 10시 50분, 같은 회의실 — 협상</w:t>
      </w:r>
    </w:p>
    <w:p>
      <w:pPr>
        <w:pStyle w:val="FirstParagraph"/>
      </w:pPr>
      <w:r>
        <w:t xml:space="preserve">쥘리앵: 제안이 하나 있어요. 조기 결제 할인. 10일 안에 결제하시면 1퍼센트.</w:t>
      </w:r>
    </w:p>
    <w:p>
      <w:pPr>
        <w:pStyle w:val="BodyText"/>
      </w:pPr>
      <w:r>
        <w:t xml:space="preserve">물랭: 1퍼센트? 그게 그쪽 성의예요?</w:t>
      </w:r>
    </w:p>
    <w:p>
      <w:pPr>
        <w:pStyle w:val="BodyText"/>
      </w:pPr>
      <w:r>
        <w:t xml:space="preserve">쥘리앵: 그쪽을 위한 성의가 아니에요. 모두를 위한 조건이에요. 판매 일반 약관에 분명히 적고, 웹사이트에 공개합니다. 그쪽이 처음으로 쓰시는 것뿐이에요.</w:t>
      </w:r>
    </w:p>
    <w:p>
      <w:pPr>
        <w:pStyle w:val="BodyText"/>
      </w:pPr>
      <w:r>
        <w:t xml:space="preserve">클레망스: 쥘리앵, 우리 그 얘기 한 적 없는데. 방금 만든 거야?</w:t>
      </w:r>
    </w:p>
    <w:p>
      <w:pPr>
        <w:pStyle w:val="BodyText"/>
      </w:pPr>
      <w:r>
        <w:t xml:space="preserve">쥘리앵: 기차에서요. 표 47번째 줄. 저희에겐 10일 뒤 받는 1유로가 60일 뒤 받는 1유로보다 가치가 커요. 제조사에 선금을 내니까요. 이건 현금 흐름이지, 할인이 아니에요.</w:t>
      </w:r>
    </w:p>
    <w:p>
      <w:pPr>
        <w:pStyle w:val="BodyText"/>
      </w:pPr>
      <w:r>
        <w:t xml:space="preserve">이네스: 가격표는? 숨은 할인 아니야?</w:t>
      </w:r>
    </w:p>
    <w:p>
      <w:pPr>
        <w:pStyle w:val="BodyText"/>
      </w:pPr>
      <w:r>
        <w:t xml:space="preserve">쥘리앵: 공개되고 모두에게 열려 있으면 아니에요. 클뤼즈도 10일 안에 낼 수 있어요.</w:t>
      </w:r>
    </w:p>
    <w:p>
      <w:pPr>
        <w:pStyle w:val="BodyText"/>
      </w:pPr>
      <w:r>
        <w:t xml:space="preserve">클레망스: 그럼 찬성. 서명 전에 일반 약관에 들어가는 조건으로. 서명 후가 아니라.</w:t>
      </w:r>
    </w:p>
    <w:p>
      <w:pPr>
        <w:pStyle w:val="BodyText"/>
      </w:pPr>
      <w:r>
        <w:t xml:space="preserve">물랭: 1퍼센트 더하기 10. 11. 저는 20을 원했는데.</w:t>
      </w:r>
    </w:p>
    <w:p>
      <w:pPr>
        <w:pStyle w:val="BodyText"/>
      </w:pPr>
      <w:r>
        <w:t xml:space="preserve">쥘리앵: 실질적으로 11이에요. 그리고 현금을 묶어 두지 않으시고요.</w:t>
      </w:r>
    </w:p>
    <w:p>
      <w:pPr>
        <w:pStyle w:val="BodyText"/>
      </w:pPr>
      <w:r>
        <w:t xml:space="preserve">이네스: 20을 한꺼번에, 90일로 원하셨죠. 지금은 11을 매달 받으세요.</w:t>
      </w:r>
    </w:p>
    <w:p>
      <w:pPr>
        <w:pStyle w:val="BodyText"/>
      </w:pPr>
      <w:r>
        <w:t xml:space="preserve">물랭: 그쪽 영업 담당은 재무 담당처럼 협상하네요.</w:t>
      </w:r>
    </w:p>
    <w:p>
      <w:pPr>
        <w:pStyle w:val="BodyText"/>
      </w:pPr>
      <w:r>
        <w:t xml:space="preserve">노라: 지난주에 저를 교육했어요. 저도 벌써 그렇게 협상해요.</w:t>
      </w:r>
    </w:p>
    <w:p>
      <w:pPr>
        <w:pStyle w:val="BodyText"/>
      </w:pPr>
      <w:r>
        <w:t xml:space="preserve">물랭: 마지막 항목. 독점. 반경 5킬로미터 안의 저희 경쟁 병원에는 팔지 마세요.</w:t>
      </w:r>
    </w:p>
    <w:p>
      <w:pPr>
        <w:pStyle w:val="BodyText"/>
      </w:pPr>
      <w:r>
        <w:t xml:space="preserve">클레망스: 안 됩니다. 의사들이 저희 제품을 고르지, 저희가 그분들의 경쟁자를 고르지 않아요.</w:t>
      </w:r>
    </w:p>
    <w:p>
      <w:pPr>
        <w:pStyle w:val="BodyText"/>
      </w:pPr>
      <w:r>
        <w:t xml:space="preserve">물랭: 네 번째 「아니요」. 옹벨이 100유로에 90일을 제안한다는 거 아세요?</w:t>
      </w:r>
    </w:p>
    <w:p>
      <w:pPr>
        <w:pStyle w:val="BodyText"/>
      </w:pPr>
      <w:r>
        <w:t xml:space="preserve">노라: 옹벨 조건은 모릅니다. 논평하지 않겠어요.</w:t>
      </w:r>
    </w:p>
    <w:p>
      <w:pPr>
        <w:pStyle w:val="BodyText"/>
      </w:pPr>
      <w:r>
        <w:t xml:space="preserve">물랭: 하셔야죠. 100유로 대 121.50. 1년에 1만 2천 유로예요.</w:t>
      </w:r>
    </w:p>
    <w:p>
      <w:pPr>
        <w:pStyle w:val="BodyText"/>
      </w:pPr>
      <w:r>
        <w:t xml:space="preserve">쥘리앵: 정확히는 1만 2,900이요. 저도 표에 있어요, 52번째 줄.</w:t>
      </w:r>
    </w:p>
    <w:p>
      <w:pPr>
        <w:pStyle w:val="BodyText"/>
      </w:pPr>
      <w:r>
        <w:t xml:space="preserve">물랭: 그럼 표에서 그 맞은편엔 뭘 넣었어요?</w:t>
      </w:r>
    </w:p>
    <w:p>
      <w:pPr>
        <w:pStyle w:val="BodyText"/>
      </w:pPr>
      <w:r>
        <w:t xml:space="preserve">쥘리앵: 제 표엔 아무것도요. 그 맞은편에 올 건 계산이 안 돼요.</w:t>
      </w:r>
    </w:p>
    <w:p>
      <w:pPr>
        <w:pStyle w:val="BodyText"/>
      </w:pPr>
      <w:r>
        <w:t xml:space="preserve">클레망스: 맞아요. 그리고 그건 저희가 말할 일이 아니에요. 주사하는 사람이 말할 일이죠.</w:t>
      </w:r>
    </w:p>
    <w:p>
      <w:pPr>
        <w:pStyle w:val="BodyText"/>
      </w:pPr>
      <w:r>
        <w:t xml:space="preserve">물랭: 베송 선생님. 부를게요. 진료 끝났을 거예요.</w:t>
      </w:r>
    </w:p>
    <w:p>
      <w:pPr>
        <w:pStyle w:val="BodyText"/>
      </w:pPr>
      <w:r>
        <w:t xml:space="preserve">이네스: 그동안, 쥘리앵, 배송 줄을 보여 드려. 줄을 좋아하시나 봐.</w:t>
      </w:r>
    </w:p>
    <w:p>
      <w:pPr>
        <w:pStyle w:val="BodyText"/>
      </w:pPr>
      <w:r>
        <w:t xml:space="preserve">쥘리앵: 매달 50개, 로트마다 성적서. 주사기마다 환자 기록에 연결돼요.</w:t>
      </w:r>
    </w:p>
    <w:p>
      <w:pPr>
        <w:pStyle w:val="BodyText"/>
      </w:pPr>
      <w:r>
        <w:t xml:space="preserve">물랭: 환자 기록. 그건 베송 선생님 주제예요, 학회 이후로.</w:t>
      </w:r>
    </w:p>
    <w:p>
      <w:pPr>
        <w:pStyle w:val="BodyText"/>
      </w:pPr>
      <w:r>
        <w:t xml:space="preserve">노라: 파브르 선생님 시연에 계셨어요?</w:t>
      </w:r>
    </w:p>
    <w:p>
      <w:pPr>
        <w:pStyle w:val="BodyText"/>
      </w:pPr>
      <w:r>
        <w:t xml:space="preserve">물랭: 다섯 번째 줄에요. 돌아와서 일주일 내내 「18분」 얘기만 했어요. 저흰 하나도 못 알아들었죠.</w:t>
      </w:r>
    </w:p>
    <w:p>
      <w:pPr>
        <w:pStyle w:val="BodyText"/>
      </w:pPr>
      <w:r>
        <w:t xml:space="preserve">이네스: 저흰 아주 잘 알아들어요.</w:t>
      </w:r>
    </w:p>
    <w:p>
      <w:pPr>
        <w:pStyle w:val="BodyText"/>
      </w:pPr>
      <w:r>
        <w:t xml:space="preserve">물랭: 오셨네요. 선생님, 이분들이 다 거절해요. 아주 정중하게.</w:t>
      </w:r>
    </w:p>
    <w:bookmarkEnd w:id="35"/>
    <w:bookmarkStart w:id="36" w:name="절정전환-오전-11시-20분-같은-회의실-베송의-등장-1"/>
    <w:p>
      <w:pPr>
        <w:pStyle w:val="Heading3"/>
      </w:pPr>
      <w:r>
        <w:t xml:space="preserve">절정·전환 — 오전 11시 20분, 같은 회의실 — 베송의 등장</w:t>
      </w:r>
    </w:p>
    <w:p>
      <w:pPr>
        <w:pStyle w:val="FirstParagraph"/>
      </w:pPr>
      <w:r>
        <w:t xml:space="preserve">베송: 모두 안녕하세요. 티에리, 20퍼센트에 90일 요구했겠지?</w:t>
      </w:r>
    </w:p>
    <w:p>
      <w:pPr>
        <w:pStyle w:val="BodyText"/>
      </w:pPr>
      <w:r>
        <w:t xml:space="preserve">물랭: 그게 내 일이야, 클레르. 그리고 옹벨은 100유로를 제안해.</w:t>
      </w:r>
    </w:p>
    <w:p>
      <w:pPr>
        <w:pStyle w:val="BodyText"/>
      </w:pPr>
      <w:r>
        <w:t xml:space="preserve">베송: 알아, 티에리. 그쪽 영업 사원이 지난주에 여기 왔었잖아, 아주 예쁜 상자를 들고. 딱 하나 물었어. 젤이 정확히 어디서 와요? 5분 동안 상자 색깔 얘기만 하더라.</w:t>
      </w:r>
    </w:p>
    <w:p>
      <w:pPr>
        <w:pStyle w:val="BodyText"/>
      </w:pPr>
      <w:r>
        <w:t xml:space="preserve">이네스: 저희는 다른 브랜드에 대해 논평하지 않아요, 선생님.</w:t>
      </w:r>
    </w:p>
    <w:p>
      <w:pPr>
        <w:pStyle w:val="BodyText"/>
      </w:pPr>
      <w:r>
        <w:t xml:space="preserve">베송: 맞아요, 그건 여러분 역할이 아니죠. 저는 논평할 수 있어요. 저는 의사니까요. 주사하는 것도 저고, 저녁에 환자에게 대답하는 것도 저예요.</w:t>
      </w:r>
    </w:p>
    <w:p>
      <w:pPr>
        <w:pStyle w:val="BodyText"/>
      </w:pPr>
      <w:r>
        <w:t xml:space="preserve">물랭: 클레르, 1년에 1만 2,900유로야. 간호사 여섯 달 월급이라고.</w:t>
      </w:r>
    </w:p>
    <w:p>
      <w:pPr>
        <w:pStyle w:val="BodyText"/>
      </w:pPr>
      <w:r>
        <w:t xml:space="preserve">베송: 나도 계산할 줄 알아, 티에리. 하지만 원산지를 모르는 젤로 환자에게 합병증이 생기면, 누구에게 전화해야 할지도 몰라. 이분들과는 가루 로트까지 알아.</w:t>
      </w:r>
    </w:p>
    <w:p>
      <w:pPr>
        <w:pStyle w:val="BodyText"/>
      </w:pPr>
      <w:r>
        <w:t xml:space="preserve">클레망스: 선생님, 주문을 원해요. 하지만 겁이 나서가 아니라, 저희 젤이 맞으셔서였으면 해요.</w:t>
      </w:r>
    </w:p>
    <w:p>
      <w:pPr>
        <w:pStyle w:val="BodyText"/>
      </w:pPr>
      <w:r>
        <w:t xml:space="preserve">베송: 광대와 턱엔 맞아요. 입술은 리도카인이 없으니, 스위스 젤을 계속 쓸게요.</w:t>
      </w:r>
    </w:p>
    <w:p>
      <w:pPr>
        <w:pStyle w:val="BodyText"/>
      </w:pPr>
      <w:r>
        <w:t xml:space="preserve">이네스: 정직하시네요. 거짓된 전체 주문보다 진짜인 부분 주문이 나아요.</w:t>
      </w:r>
    </w:p>
    <w:p>
      <w:pPr>
        <w:pStyle w:val="BodyText"/>
      </w:pPr>
      <w:r>
        <w:t xml:space="preserve">베송: 티에리, 입술 빼면 몇 개야?</w:t>
      </w:r>
    </w:p>
    <w:p>
      <w:pPr>
        <w:pStyle w:val="BodyText"/>
      </w:pPr>
      <w:r>
        <w:t xml:space="preserve">물랭: 1년에 대략 450개. 600개 대신.</w:t>
      </w:r>
    </w:p>
    <w:p>
      <w:pPr>
        <w:pStyle w:val="BodyText"/>
      </w:pPr>
      <w:r>
        <w:t xml:space="preserve">쥘리앵: 그럼 매달 50개가 아니라 38개예요. 하지만 주의하세요. 50개 미만이면 할인이 5퍼센트로 떨어져요.</w:t>
      </w:r>
    </w:p>
    <w:p>
      <w:pPr>
        <w:pStyle w:val="BodyText"/>
      </w:pPr>
      <w:r>
        <w:t xml:space="preserve">물랭: 거 봐요! 그쪽 가격표가 우릴 벌주잖아요. 38개에 5포인트를 잃어요.</w:t>
      </w:r>
    </w:p>
    <w:p>
      <w:pPr>
        <w:pStyle w:val="BodyText"/>
      </w:pPr>
      <w:r>
        <w:t xml:space="preserve">노라: 두 지점이 함께 주문하시면 아니에요. 두 달마다 75개.</w:t>
      </w:r>
    </w:p>
    <w:p>
      <w:pPr>
        <w:pStyle w:val="BodyText"/>
      </w:pPr>
      <w:r>
        <w:t xml:space="preserve">쥘리앵: 50개 이상이니 10퍼센트. 그리고 두 달 넘게 잠자는 재고도 없고요.</w:t>
      </w:r>
    </w:p>
    <w:p>
      <w:pPr>
        <w:pStyle w:val="BodyText"/>
      </w:pPr>
      <w:r>
        <w:t xml:space="preserve">물랭: 재무 담당보다 영업 담당이 먼저 해법을 찾았네요?</w:t>
      </w:r>
    </w:p>
    <w:p>
      <w:pPr>
        <w:pStyle w:val="BodyText"/>
      </w:pPr>
      <w:r>
        <w:t xml:space="preserve">쥘리앵: 노라는 클리닉 주차장을 알아요. 저는 엑셀 셀만 알고요.</w:t>
      </w:r>
    </w:p>
    <w:p>
      <w:pPr>
        <w:pStyle w:val="BodyText"/>
      </w:pPr>
      <w:r>
        <w:t xml:space="preserve">베송: 리도카인이 내년에 나오면 600개로 늘릴 수 있나요?</w:t>
      </w:r>
    </w:p>
    <w:p>
      <w:pPr>
        <w:pStyle w:val="BodyText"/>
      </w:pPr>
      <w:r>
        <w:t xml:space="preserve">클레망스: 나오면 가장 먼저 연락드릴게요. 사실이 되는 날. 그 전날이 아니라.</w:t>
      </w:r>
    </w:p>
    <w:p>
      <w:pPr>
        <w:pStyle w:val="BodyText"/>
      </w:pPr>
      <w:r>
        <w:t xml:space="preserve">베송: 좋아요. 티에리, 서명해. 그리고 첫 주사 전에 의사 다섯 명 모두 교육받게 해 주세요.</w:t>
      </w:r>
    </w:p>
    <w:p>
      <w:pPr>
        <w:pStyle w:val="BodyText"/>
      </w:pPr>
      <w:r>
        <w:t xml:space="preserve">이네스: 다섯 분 모두요. 교육은 무료고, 파브르 선생님이 리옹에 오실 수도 있어요.</w:t>
      </w:r>
    </w:p>
    <w:p>
      <w:pPr>
        <w:pStyle w:val="BodyText"/>
      </w:pPr>
      <w:r>
        <w:t xml:space="preserve">물랭: 정리하죠. 1년에 450개, 두 달마다 배송, 10퍼센트 할인, 10일 내 결제 시 1퍼센트, 최대 60일. 서명하죠. 하지만 만족스럽진 않아요.</w:t>
      </w:r>
    </w:p>
    <w:p>
      <w:pPr>
        <w:pStyle w:val="BodyText"/>
      </w:pPr>
      <w:r>
        <w:t xml:space="preserve">클레망스: 감사합니다, 물랭 씨. 만족한 재무 이사는 너무 잘 대접받은 재무 이사예요.</w:t>
      </w:r>
    </w:p>
    <w:p>
      <w:pPr>
        <w:pStyle w:val="BodyText"/>
      </w:pPr>
      <w:r>
        <w:t xml:space="preserve">물랭: 그건, 아르노 씨, 맞는 말일지도 모르겠네요.</w:t>
      </w:r>
    </w:p>
    <w:bookmarkEnd w:id="36"/>
    <w:bookmarkStart w:id="37" w:name="마무리-오후-1시-리옹-파르디외-역-카페-1"/>
    <w:p>
      <w:pPr>
        <w:pStyle w:val="Heading3"/>
      </w:pPr>
      <w:r>
        <w:t xml:space="preserve">마무리 — 오후 1시, 리옹 파르디외 역 카페</w:t>
      </w:r>
    </w:p>
    <w:p>
      <w:pPr>
        <w:pStyle w:val="FirstParagraph"/>
      </w:pPr>
      <w:r>
        <w:t xml:space="preserve">노라: 내 첫 진짜 주문. 주사기 450개. 그리고 「아니요」를 네 번 했어.</w:t>
      </w:r>
    </w:p>
    <w:p>
      <w:pPr>
        <w:pStyle w:val="BodyText"/>
      </w:pPr>
      <w:r>
        <w:t xml:space="preserve">이네스: 다섯 번. 옹벨과 비교하는 것도 거절했잖아. 그건 두 배로 쳐.</w:t>
      </w:r>
    </w:p>
    <w:p>
      <w:pPr>
        <w:pStyle w:val="BodyText"/>
      </w:pPr>
      <w:r>
        <w:t xml:space="preserve">쥘리앵: 벨쿠르까지 합치면 12월 31일 판매량 3,800개예요.</w:t>
      </w:r>
    </w:p>
    <w:p>
      <w:pPr>
        <w:pStyle w:val="BodyText"/>
      </w:pPr>
      <w:r>
        <w:t xml:space="preserve">클레망스: 3,800. 들로름의 지표는 5,000이야.</w:t>
      </w:r>
    </w:p>
    <w:p>
      <w:pPr>
        <w:pStyle w:val="BodyText"/>
      </w:pPr>
      <w:r>
        <w:t xml:space="preserve">쥘리앵: 1,200개 부족해요. 7주 안에. 크리스마스를 끼고요.</w:t>
      </w:r>
    </w:p>
    <w:p>
      <w:pPr>
        <w:pStyle w:val="BodyText"/>
      </w:pPr>
      <w:r>
        <w:t xml:space="preserve">이네스: 1,200. 리옹은 희망을 줬는데, 넌 숫자를 주네.</w:t>
      </w:r>
    </w:p>
    <w:p>
      <w:pPr>
        <w:pStyle w:val="BodyText"/>
      </w:pPr>
      <w:r>
        <w:t xml:space="preserve">쥘리앵: 그게 제 일이에요. 희망은 셀에 안 들어가요. 숫자는 들어가고요.</w:t>
      </w:r>
    </w:p>
    <w:p>
      <w:pPr>
        <w:pStyle w:val="BodyText"/>
      </w:pPr>
      <w:r>
        <w:t xml:space="preserve">노라: 아직 그르노블, 안시, 생테티엔이 남았어. 그리고 벤셰트리 선생님 있는 마르세유.</w:t>
      </w:r>
    </w:p>
    <w:p>
      <w:pPr>
        <w:pStyle w:val="BodyText"/>
      </w:pPr>
      <w:r>
        <w:t xml:space="preserve">클레망스: 안시는 안 돼, 확인된 의사가 아니면. 벨 리브 기억하지.</w:t>
      </w:r>
    </w:p>
    <w:p>
      <w:pPr>
        <w:pStyle w:val="BodyText"/>
      </w:pPr>
      <w:r>
        <w:t xml:space="preserve">노라: 기억해요. 확인된 의사, 진료실, 의사 명의 청구서. 시험 20점이었어요.</w:t>
      </w:r>
    </w:p>
    <w:p>
      <w:pPr>
        <w:pStyle w:val="BodyText"/>
      </w:pPr>
      <w:r>
        <w:t xml:space="preserve">쥘리앵: 그럼 1퍼센트 조기 결제 할인, 오늘 밤 일반 약관에 쓸까요?</w:t>
      </w:r>
    </w:p>
    <w:p>
      <w:pPr>
        <w:pStyle w:val="BodyText"/>
      </w:pPr>
      <w:r>
        <w:t xml:space="preserve">클레망스: 오늘 밤. 그리고 자정 전에 바스티앵에게 보내. 안 그러면 잠을 못 잘 거야.</w:t>
      </w:r>
    </w:p>
    <w:p>
      <w:pPr>
        <w:pStyle w:val="BodyText"/>
      </w:pPr>
      <w:r>
        <w:t xml:space="preserve">이네스: 쥘리앵, 첫날에 기차 하나, 법 하나, 조기 결제 할인 하나, 주문 하나. 내일은 뭐 해?</w:t>
      </w:r>
    </w:p>
    <w:p>
      <w:pPr>
        <w:pStyle w:val="BodyText"/>
      </w:pPr>
      <w:r>
        <w:t xml:space="preserve">쥘리앵: 내일은 왜 루아시 창고는 1,910개라고 하고 우리 표는 1,900개라고 하는지 찾아볼게요.</w:t>
      </w:r>
    </w:p>
    <w:p>
      <w:pPr>
        <w:pStyle w:val="BodyText"/>
      </w:pPr>
      <w:r>
        <w:t xml:space="preserve">클레망스: 10개 차이? 어디 있는 거지?</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2026-10-23T23:07:09Z</dcterms:created>
  <dcterms:modified xsi:type="dcterms:W3CDTF">2026-10-23T23:07:09Z</dcterms:modified>
</cp:coreProperties>
</file>

<file path=docProps/custom.xml><?xml version="1.0" encoding="utf-8"?>
<Properties xmlns="http://schemas.openxmlformats.org/officeDocument/2006/custom-properties" xmlns:vt="http://schemas.openxmlformats.org/officeDocument/2006/docPropsVTypes"/>
</file>