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2화"/>
    <w:p>
      <w:pPr>
        <w:pStyle w:val="Heading1"/>
      </w:pPr>
      <w:r>
        <w:t xml:space="preserve">CLÍNICA ALMA — 7부 2화</w:t>
      </w:r>
    </w:p>
    <w:bookmarkStart w:id="20" w:name="invima-인비마"/>
    <w:p>
      <w:pPr>
        <w:pStyle w:val="Heading2"/>
      </w:pPr>
      <w:r>
        <w:t xml:space="preserve">INVIMA (인비마)</w:t>
      </w:r>
    </w:p>
    <w:p>
      <w:pPr>
        <w:pStyle w:val="BlockText"/>
      </w:pPr>
      <w:r>
        <w:rPr>
          <w:bCs/>
          <w:b/>
        </w:rPr>
        <w:t xml:space="preserve">표기 전용 정보 (낭독하지 않음)</w:t>
      </w:r>
      <w:r>
        <w:t xml:space="preserve"> </w:t>
      </w:r>
      <w:r>
        <w:t xml:space="preserve">- 부/화: 7부 2화 · 서사 기능:</w:t>
      </w:r>
      <w:r>
        <w:t xml:space="preserve"> </w:t>
      </w:r>
      <w:r>
        <w:rPr>
          <w:bCs/>
          <w:b/>
        </w:rPr>
        <w:t xml:space="preserve">Año 8, 2월 — 콜롬비아 위생 등록과 합작법인 설립. 도입 — 로시오가 토요일에 출력한</w:t>
      </w:r>
      <w:r>
        <w:rPr>
          <w:bCs/>
          <w:b/>
        </w:rPr>
        <w:t xml:space="preserve"> </w:t>
      </w:r>
      <w:r>
        <w:rPr>
          <w:bCs/>
          <w:b/>
        </w:rPr>
        <w:t xml:space="preserve">“</w:t>
      </w:r>
      <w:r>
        <w:rPr>
          <w:bCs/>
          <w:b/>
        </w:rPr>
        <w:t xml:space="preserve">나라 반쪽</w:t>
      </w:r>
      <w:r>
        <w:rPr>
          <w:bCs/>
          <w:b/>
        </w:rPr>
        <w:t xml:space="preserve">”</w:t>
      </w:r>
      <w:r>
        <w:rPr>
          <w:bCs/>
          <w:b/>
        </w:rPr>
        <w:t xml:space="preserve">(INVIMA 요구 서류) /</w:t>
      </w:r>
      <w:r>
        <w:rPr>
          <w:bCs/>
          <w:b/>
        </w:rPr>
        <w:t xml:space="preserve"> </w:t>
      </w:r>
      <w:r>
        <w:rPr>
          <w:bCs/>
          <w:b/>
        </w:rPr>
        <w:t xml:space="preserve">“</w:t>
      </w:r>
      <w:r>
        <w:rPr>
          <w:bCs/>
          <w:b/>
        </w:rPr>
        <w:t xml:space="preserve">멕시코보다 낫다 — 뭘 물어야 할지 안다, 첫 답은 거의 틀린 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제일 먼저는 서류가 아니라 사람: 기술 책임자(화학약사) — 루피타는 복사하는 게 아니라 찾는 것</w:t>
      </w:r>
      <w:r>
        <w:rPr>
          <w:bCs/>
          <w:b/>
        </w:rPr>
        <w:t xml:space="preserve">”</w:t>
      </w:r>
      <w:r>
        <w:t xml:space="preserve">.</w:t>
      </w:r>
      <w:r>
        <w:t xml:space="preserve"> </w:t>
      </w:r>
      <w:r>
        <w:rPr>
          <w:bCs/>
          <w:b/>
        </w:rPr>
        <w:t xml:space="preserve">장면1 — 다니엘라 로하스(화학약사, 규제 12년) 첫 화상: 먼저 묻는다</w:t>
      </w:r>
      <w:r>
        <w:rPr>
          <w:bCs/>
          <w:b/>
        </w:rPr>
        <w:t xml:space="preserve"> </w:t>
      </w:r>
      <w:r>
        <w:rPr>
          <w:bCs/>
          <w:b/>
        </w:rPr>
        <w:t xml:space="preserve">“</w:t>
      </w:r>
      <w:r>
        <w:rPr>
          <w:bCs/>
          <w:b/>
        </w:rPr>
        <w:t xml:space="preserve">등록 명의자는 누구?</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명의자가 주인: 제조사 명의면 변경 신청 하나로 수입사를 바꾼다, 수입사 명의면 제조사가 의존</w:t>
      </w:r>
      <w:r>
        <w:rPr>
          <w:bCs/>
          <w:b/>
        </w:rPr>
        <w:t xml:space="preserve">”</w:t>
      </w:r>
      <w:r>
        <w:rPr>
          <w:bCs/>
          <w:b/>
        </w:rPr>
        <w:t xml:space="preserve"> </w:t>
      </w:r>
      <w:r>
        <w:rPr>
          <w:bCs/>
          <w:b/>
        </w:rPr>
        <w:t xml:space="preserve">/ 전 직장을 그만둔 이유 — 분석 증명서 없는 로트 출하 승인 요구 →</w:t>
      </w:r>
      <w:r>
        <w:rPr>
          <w:bCs/>
          <w:b/>
        </w:rPr>
        <w:t xml:space="preserve"> </w:t>
      </w:r>
      <w:r>
        <w:rPr>
          <w:bCs/>
          <w:b/>
        </w:rPr>
        <w:t xml:space="preserve">“</w:t>
      </w:r>
      <w:r>
        <w:rPr>
          <w:bCs/>
          <w:b/>
        </w:rPr>
        <w:t xml:space="preserve">그럼 로트도 다음 주에</w:t>
      </w:r>
      <w:r>
        <w:rPr>
          <w:bCs/>
          <w:b/>
        </w:rPr>
        <w:t xml:space="preserve">”</w:t>
      </w:r>
      <w:r>
        <w:rPr>
          <w:bCs/>
          <w:b/>
        </w:rPr>
        <w:t xml:space="preserve"> </w:t>
      </w:r>
      <w:r>
        <w:rPr>
          <w:bCs/>
          <w:b/>
        </w:rPr>
        <w:t xml:space="preserve">→ 증명서는 3주 늦게, 다른 로트 번호로 / 다니엘라의 질문: 호텔 스파의</w:t>
      </w:r>
      <w:r>
        <w:rPr>
          <w:bCs/>
          <w:b/>
        </w:rPr>
        <w:t xml:space="preserve"> </w:t>
      </w:r>
      <w:r>
        <w:rPr>
          <w:bCs/>
          <w:b/>
        </w:rPr>
        <w:t xml:space="preserve">“</w:t>
      </w:r>
      <w:r>
        <w:rPr>
          <w:bCs/>
          <w:b/>
        </w:rPr>
        <w:t xml:space="preserve">한국산</w:t>
      </w:r>
      <w:r>
        <w:rPr>
          <w:bCs/>
          <w:b/>
        </w:rPr>
        <w:t xml:space="preserve">”</w:t>
      </w:r>
      <w:r>
        <w:rPr>
          <w:bCs/>
          <w:b/>
        </w:rPr>
        <w:t xml:space="preserve">? — 11월 INVIMA 위생 경보: 한국 라벨 위조 필러, 보고타·칼리 스파, 진짜 로트 번호 복제 / QR</w:t>
      </w:r>
      <w:r>
        <w:rPr>
          <w:bCs/>
          <w:b/>
        </w:rPr>
        <w:t xml:space="preserve"> </w:t>
      </w:r>
      <w:r>
        <w:rPr>
          <w:bCs/>
          <w:b/>
        </w:rPr>
        <w:t xml:space="preserve">“</w:t>
      </w:r>
      <w:r>
        <w:rPr>
          <w:bCs/>
          <w:b/>
        </w:rPr>
        <w:t xml:space="preserve">첫 상자부터, 첫 문제부터가 아니라</w:t>
      </w:r>
      <w:r>
        <w:rPr>
          <w:bCs/>
          <w:b/>
        </w:rPr>
        <w:t xml:space="preserve">”</w:t>
      </w:r>
      <w:r>
        <w:rPr>
          <w:bCs/>
          <w:b/>
        </w:rPr>
        <w:t xml:space="preserve"> </w:t>
      </w:r>
      <w:r>
        <w:rPr>
          <w:bCs/>
          <w:b/>
        </w:rPr>
        <w:t xml:space="preserve">/ 깨끗한 서류 4~6개월, 지저분하면 영원히 → 로시오</w:t>
      </w:r>
      <w:r>
        <w:rPr>
          <w:bCs/>
          <w:b/>
        </w:rPr>
        <w:t xml:space="preserve"> </w:t>
      </w:r>
      <w:r>
        <w:rPr>
          <w:bCs/>
          <w:b/>
        </w:rPr>
        <w:t xml:space="preserve">“</w:t>
      </w:r>
      <w:r>
        <w:rPr>
          <w:bCs/>
          <w:b/>
        </w:rPr>
        <w:t xml:space="preserve">시작이 2주 늦어지더라도 깨끗하게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마음에 드는 게 아니라 안심된다</w:t>
      </w:r>
      <w:r>
        <w:rPr>
          <w:bCs/>
          <w:b/>
        </w:rPr>
        <w:t xml:space="preserve">”</w:t>
      </w:r>
      <w:r>
        <w:rPr>
          <w:bCs/>
          <w:b/>
        </w:rPr>
        <w:t xml:space="preserve"> </w:t>
      </w:r>
      <w:r>
        <w:rPr>
          <w:bCs/>
          <w:b/>
        </w:rPr>
        <w:t xml:space="preserve">/ 서류 43개</w:t>
      </w:r>
      <w:r>
        <w:t xml:space="preserve">.</w:t>
      </w:r>
      <w:r>
        <w:t xml:space="preserve"> </w:t>
      </w:r>
      <w:r>
        <w:rPr>
          <w:bCs/>
          <w:b/>
        </w:rPr>
        <w:t xml:space="preserve">장면2 — 민재(오송): 상장 뒤 방침</w:t>
      </w:r>
      <w:r>
        <w:rPr>
          <w:bCs/>
          <w:b/>
        </w:rPr>
        <w:t xml:space="preserve"> </w:t>
      </w:r>
      <w:r>
        <w:rPr>
          <w:bCs/>
          <w:b/>
        </w:rPr>
        <w:t xml:space="preserve">“</w:t>
      </w:r>
      <w:r>
        <w:rPr>
          <w:bCs/>
          <w:b/>
        </w:rPr>
        <w:t xml:space="preserve">새 등록은 모두 제조사 명의 — 등록은 자산</w:t>
      </w:r>
      <w:r>
        <w:rPr>
          <w:bCs/>
          <w:b/>
        </w:rPr>
        <w:t xml:space="preserve">”</w:t>
      </w:r>
      <w:r>
        <w:rPr>
          <w:bCs/>
          <w:b/>
        </w:rPr>
        <w:t xml:space="preserve"> </w:t>
      </w:r>
      <w:r>
        <w:rPr>
          <w:bCs/>
          <w:b/>
        </w:rPr>
        <w:t xml:space="preserve">(12월 위원회 결정, 민재 불참) / 하비에르</w:t>
      </w:r>
      <w:r>
        <w:rPr>
          <w:bCs/>
          <w:b/>
        </w:rPr>
        <w:t xml:space="preserve"> </w:t>
      </w:r>
      <w:r>
        <w:rPr>
          <w:bCs/>
          <w:b/>
        </w:rPr>
        <w:t xml:space="preserve">“</w:t>
      </w:r>
      <w:r>
        <w:rPr>
          <w:bCs/>
          <w:b/>
        </w:rPr>
        <w:t xml:space="preserve">5년 뒤 다른 위원회라면?</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다른 저를 대신해서도 말 못 한다</w:t>
      </w:r>
      <w:r>
        <w:rPr>
          <w:bCs/>
          <w:b/>
        </w:rPr>
        <w:t xml:space="preserve">”</w:t>
      </w:r>
      <w:r>
        <w:rPr>
          <w:bCs/>
          <w:b/>
        </w:rPr>
        <w:t xml:space="preserve"> </w:t>
      </w:r>
      <w:r>
        <w:rPr>
          <w:bCs/>
          <w:b/>
        </w:rPr>
        <w:t xml:space="preserve">/ 마테오의 요청: 멕시코와 같은 조항(10년 독점·2년 사전 통보·보상) —</w:t>
      </w:r>
      <w:r>
        <w:rPr>
          <w:bCs/>
          <w:b/>
        </w:rPr>
        <w:t xml:space="preserve"> </w:t>
      </w:r>
      <w:r>
        <w:rPr>
          <w:bCs/>
          <w:b/>
        </w:rPr>
        <w:t xml:space="preserve">“</w:t>
      </w:r>
      <w:r>
        <w:rPr>
          <w:bCs/>
          <w:b/>
        </w:rPr>
        <w:t xml:space="preserve">오송의 누군가가 우리가 비싸다고 결정하는 날</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등록은 다온, 기술 책임자는 알마 안디나 — 그 사람 없이는 한 상자도</w:t>
      </w:r>
      <w:r>
        <w:rPr>
          <w:bCs/>
          <w:b/>
        </w:rPr>
        <w:t xml:space="preserve">”</w:t>
      </w:r>
      <w:r>
        <w:rPr>
          <w:bCs/>
          <w:b/>
        </w:rPr>
        <w:t xml:space="preserve">. 알마 안디나 S.A.S. 정관: 알마 51 / 안드레스 49, 이사회 2:1, 자본금은 안드레스 60·알마 40 —</w:t>
      </w:r>
      <w:r>
        <w:rPr>
          <w:bCs/>
          <w:b/>
        </w:rPr>
        <w:t xml:space="preserve"> </w:t>
      </w:r>
      <w:r>
        <w:rPr>
          <w:bCs/>
          <w:b/>
        </w:rPr>
        <w:t xml:space="preserve">“</w:t>
      </w:r>
      <w:r>
        <w:rPr>
          <w:bCs/>
          <w:b/>
        </w:rPr>
        <w:t xml:space="preserve">의료는 알마가 지휘(안드레스 본인 제안)</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환자의 코를 잃었으니까 — 다시는 혼자 결정하고 싶지 않다</w:t>
      </w:r>
      <w:r>
        <w:rPr>
          <w:bCs/>
          <w:b/>
        </w:rPr>
        <w:t xml:space="preserve">”</w:t>
      </w:r>
      <w:r>
        <w:t xml:space="preserve">.</w:t>
      </w:r>
      <w:r>
        <w:t xml:space="preserve"> </w:t>
      </w:r>
      <w:r>
        <w:rPr>
          <w:bCs/>
          <w:b/>
        </w:rPr>
        <w:t xml:space="preserve">절정 — 2월 21일 서명 화상: 다니엘라는 서명 전에 이미 INVIMA에 — 고위험 의료기기 확정, 공장 실사 가능성, 등록 6~7월 예상(</w:t>
      </w:r>
      <w:r>
        <w:rPr>
          <w:bCs/>
          <w:b/>
        </w:rPr>
        <w:t xml:space="preserve">“</w:t>
      </w:r>
      <w:r>
        <w:rPr>
          <w:bCs/>
          <w:b/>
        </w:rPr>
        <w:t xml:space="preserve">서명된 걸 봐야 믿는다</w:t>
      </w:r>
      <w:r>
        <w:rPr>
          <w:bCs/>
          <w:b/>
        </w:rPr>
        <w:t xml:space="preserve">”</w:t>
      </w:r>
      <w:r>
        <w:rPr>
          <w:bCs/>
          <w:b/>
        </w:rPr>
        <w:t xml:space="preserve">) / 다니엘라의 조건(안드레스에게, 모두 앞에서):</w:t>
      </w:r>
      <w:r>
        <w:rPr>
          <w:bCs/>
          <w:b/>
        </w:rPr>
        <w:t xml:space="preserve"> </w:t>
      </w:r>
      <w:r>
        <w:rPr>
          <w:bCs/>
          <w:b/>
        </w:rPr>
        <w:t xml:space="preserve">“</w:t>
      </w:r>
      <w:r>
        <w:rPr>
          <w:bCs/>
          <w:b/>
        </w:rPr>
        <w:t xml:space="preserve">서류 없는 건 — 이미 날아온 환자라도, 급해도, 동업자라도 — 아니요, 그리고 그 주에 떠난다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네 번째 조건을 지키는 첫 사람 — 묻는 게 나라도, 특히 나라면</w:t>
      </w:r>
      <w:r>
        <w:rPr>
          <w:bCs/>
          <w:b/>
        </w:rPr>
        <w:t xml:space="preserve">”</w:t>
      </w:r>
      <w:r>
        <w:rPr>
          <w:bCs/>
          <w:b/>
        </w:rPr>
        <w:t xml:space="preserve"> </w:t>
      </w:r>
      <w:r>
        <w:rPr>
          <w:bCs/>
          <w:b/>
        </w:rPr>
        <w:t xml:space="preserve">→ 정관에 기술 책임자 거부권 / 왜 함께하나 —</w:t>
      </w:r>
      <w:r>
        <w:rPr>
          <w:bCs/>
          <w:b/>
        </w:rPr>
        <w:t xml:space="preserve"> </w:t>
      </w:r>
      <w:r>
        <w:rPr>
          <w:bCs/>
          <w:b/>
        </w:rPr>
        <w:t xml:space="preserve">“</w:t>
      </w:r>
      <w:r>
        <w:rPr>
          <w:bCs/>
          <w:b/>
        </w:rPr>
        <w:t xml:space="preserve">묻기도 전에 휴스턴 얘기를 했고, 내 조건에 협상하지 않았다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어제 시작했다</w:t>
      </w:r>
      <w:r>
        <w:rPr>
          <w:bCs/>
          <w:b/>
        </w:rPr>
        <w:t xml:space="preserve">”</w:t>
      </w:r>
      <w:r>
        <w:t xml:space="preserve">. 마무리 —</w:t>
      </w:r>
      <w:r>
        <w:t xml:space="preserve"> </w:t>
      </w:r>
      <w:r>
        <w:rPr>
          <w:bCs/>
          <w:b/>
        </w:rPr>
        <w:t xml:space="preserve">로시오의 위험 노트: «Quien es titular, manda» —</w:t>
      </w:r>
      <w:r>
        <w:rPr>
          <w:bCs/>
          <w:b/>
        </w:rPr>
        <w:t xml:space="preserve"> </w:t>
      </w:r>
      <w:r>
        <w:rPr>
          <w:bCs/>
          <w:b/>
        </w:rPr>
        <w:t xml:space="preserve">“</w:t>
      </w:r>
      <w:r>
        <w:rPr>
          <w:bCs/>
          <w:b/>
        </w:rPr>
        <w:t xml:space="preserve">등록은 10년, 오송의 사람들은 아니다</w:t>
      </w:r>
      <w:r>
        <w:rPr>
          <w:bCs/>
          <w:b/>
        </w:rPr>
        <w:t xml:space="preserve">”</w:t>
      </w:r>
      <w:r>
        <w:rPr>
          <w:bCs/>
          <w:b/>
        </w:rPr>
        <w:t xml:space="preserve"> </w:t>
      </w:r>
      <w:r>
        <w:rPr>
          <w:bCs/>
          <w:b/>
        </w:rPr>
        <w:t xml:space="preserve">/ 스페인 독점 계약도 종료일이 있다 —</w:t>
      </w:r>
      <w:r>
        <w:rPr>
          <w:bCs/>
          <w:b/>
        </w:rPr>
        <w:t xml:space="preserve"> </w:t>
      </w:r>
      <w:r>
        <w:rPr>
          <w:bCs/>
          <w:b/>
        </w:rPr>
        <w:t xml:space="preserve">“</w:t>
      </w:r>
      <w:r>
        <w:rPr>
          <w:bCs/>
          <w:b/>
        </w:rPr>
        <w:t xml:space="preserve">그 얘기는 그쪽이 원할 때 하게 된다</w:t>
      </w:r>
      <w:r>
        <w:rPr>
          <w:bCs/>
          <w:b/>
        </w:rPr>
        <w:t xml:space="preserve">”</w:t>
      </w:r>
      <w:r>
        <w:rPr>
          <w:bCs/>
          <w:b/>
        </w:rPr>
        <w:t xml:space="preserve"> </w:t>
      </w:r>
      <w:r>
        <w:rPr>
          <w:bCs/>
          <w:b/>
        </w:rPr>
        <w:t xml:space="preserve">/ 다니엘라와 루피타를 연결 —</w:t>
      </w:r>
      <w:r>
        <w:rPr>
          <w:bCs/>
          <w:b/>
        </w:rPr>
        <w:t xml:space="preserve"> </w:t>
      </w:r>
      <w:r>
        <w:rPr>
          <w:bCs/>
          <w:b/>
        </w:rPr>
        <w:t xml:space="preserve">“</w:t>
      </w:r>
      <w:r>
        <w:rPr>
          <w:bCs/>
          <w:b/>
        </w:rPr>
        <w:t xml:space="preserve">’아니요’라고 말하는 두 사람은 사장 열 명보다 낫다</w:t>
      </w:r>
      <w:r>
        <w:rPr>
          <w:bCs/>
          <w:b/>
        </w:rPr>
        <w:t xml:space="preserve">”</w:t>
      </w:r>
      <w:r>
        <w:t xml:space="preserve">.</w:t>
      </w:r>
      <w:r>
        <w:t xml:space="preserve"> </w:t>
      </w:r>
      <w:r>
        <w:t xml:space="preserve">- 배경: Año 8, 2월 5일 월요일 오전 8시 30분 마드리드 알마 사무실 → 오후 3시 화상(보고타 오전 9시) → 2월 6일 화요일 오전 9시 마드리드 ↔ 오송 화상 → 2월 21일 수요일 오후 4시 4자 화상(서명) → 저녁 7시 알마 사무실</w:t>
      </w:r>
      <w:r>
        <w:t xml:space="preserve"> </w:t>
      </w:r>
      <w:r>
        <w:t xml:space="preserve">- 등장인물: Rocío Delgado, Dr. Mateo Herrera, Javier Montoya, Andrés Quintero, Daniela Rojas(콜롬비아 화학약사, 알마 안디나 기술 책임자, 첫 등장), Minjae(오송), (언급) Lupita Salinas, Jisu Han, Inés Cabral, Dermasur</w:t>
      </w:r>
      <w:r>
        <w:t xml:space="preserve"> </w:t>
      </w:r>
      <w:r>
        <w:t xml:space="preserve">- 비즈니스 스킬: 규제 등록 명의(titular)의 전략적 의미 파악, 상장 제조사의 방침 변화 읽기, 계약으로 미래 위험 완화(독점·사전 통보·보상), 합작법인 지분·의결권·자본 분리 설계, 품질 책임자의 거부권 제도화, 채용 면접에서 과거 결정 묻기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규제·법률 문체(titular del registro, importador autorizado, liberación de lote, certificado de análisis, expediente, estatutos, sociedad por acciones simplificada), 접속법(me pidió que firmara / mientras se cumplan las condiciones / no te pido que hables por nadie / aunque sea para un paciente que ya ha volado / aunque sea yo quien pregunte / antes de que yo le preguntara / cuando ellos quieran), 조건법(yo prepararía a Corea / el registro podría salir / Lupita habría hecho lo mismo).</w:t>
      </w:r>
      <w:r>
        <w:t xml:space="preserve"> </w:t>
      </w:r>
      <w:r>
        <w:t xml:space="preserve">- tú/usted: 안드레스·다니엘라↔알마 팀 usted, 민재↔마테오 tú(민재↔로시오·하비에르는 tú, 한국어는 존댓말), 알마 내부 tú(한국어 직급 존댓말).</w:t>
      </w:r>
      <w:r>
        <w:t xml:space="preserve"> </w:t>
      </w:r>
      <w:r>
        <w:t xml:space="preserve">- 사용 변이: 콜롬비아 — el INVIMA, químico farmacéutico, director técnico, S.A.S., Qué pena con ustedes, un tinto, gerente; 스페인 — la mochila, el cuaderno; 멕시코 회고 — aviso de funcionamiento, Dermasur.</w:t>
      </w:r>
      <w:r>
        <w:t xml:space="preserve"> </w:t>
      </w:r>
      <w:r>
        <w:t xml:space="preserve">- 복선 설치:</w:t>
      </w:r>
      <w:r>
        <w:t xml:space="preserve"> </w:t>
      </w:r>
      <w:r>
        <w:rPr>
          <w:bCs/>
          <w:b/>
        </w:rPr>
        <w:t xml:space="preserve">«Quien es titular, manda» — 등록은 다온 명의, 로시오의 위험 노트</w:t>
      </w:r>
      <w:r>
        <w:t xml:space="preserve">(→7부 15화 La carta de Osong, 8부 1·4화) ·</w:t>
      </w:r>
      <w:r>
        <w:t xml:space="preserve"> </w:t>
      </w:r>
      <w:r>
        <w:rPr>
          <w:bCs/>
          <w:b/>
        </w:rPr>
        <w:t xml:space="preserve">스페인 독점 계약의 종료일</w:t>
      </w:r>
      <w:r>
        <w:t xml:space="preserve">(→8부 1화 La carta) ·</w:t>
      </w:r>
      <w:r>
        <w:t xml:space="preserve"> </w:t>
      </w:r>
      <w:r>
        <w:rPr>
          <w:bCs/>
          <w:b/>
        </w:rPr>
        <w:t xml:space="preserve">다온 상장 후</w:t>
      </w:r>
      <w:r>
        <w:rPr>
          <w:bCs/>
          <w:b/>
        </w:rPr>
        <w:t xml:space="preserve"> </w:t>
      </w:r>
      <w:r>
        <w:rPr>
          <w:bCs/>
          <w:b/>
        </w:rPr>
        <w:t xml:space="preserve">“</w:t>
      </w:r>
      <w:r>
        <w:rPr>
          <w:bCs/>
          <w:b/>
        </w:rPr>
        <w:t xml:space="preserve">등록은 자산</w:t>
      </w:r>
      <w:r>
        <w:rPr>
          <w:bCs/>
          <w:b/>
        </w:rPr>
        <w:t xml:space="preserve">”</w:t>
      </w:r>
      <w:r>
        <w:rPr>
          <w:bCs/>
          <w:b/>
        </w:rPr>
        <w:t xml:space="preserve"> </w:t>
      </w:r>
      <w:r>
        <w:rPr>
          <w:bCs/>
          <w:b/>
        </w:rPr>
        <w:t xml:space="preserve">방침, 12월 위원회</w:t>
      </w:r>
      <w:r>
        <w:t xml:space="preserve">(→7부 12·15화) ·</w:t>
      </w:r>
      <w:r>
        <w:t xml:space="preserve"> </w:t>
      </w:r>
      <w:r>
        <w:rPr>
          <w:bCs/>
          <w:b/>
        </w:rPr>
        <w:t xml:space="preserve">다니엘라의 거부권(정관)</w:t>
      </w:r>
      <w:r>
        <w:t xml:space="preserve">(→7부 7화 첫 선적) ·</w:t>
      </w:r>
      <w:r>
        <w:t xml:space="preserve"> </w:t>
      </w:r>
      <w:r>
        <w:rPr>
          <w:bCs/>
          <w:b/>
        </w:rPr>
        <w:t xml:space="preserve">위조 한국산 필러 경보, QR 첫 상자부터</w:t>
      </w:r>
      <w:r>
        <w:t xml:space="preserve">(→7부 7화) ·</w:t>
      </w:r>
      <w:r>
        <w:t xml:space="preserve"> </w:t>
      </w:r>
      <w:r>
        <w:rPr>
          <w:bCs/>
          <w:b/>
        </w:rPr>
        <w:t xml:space="preserve">INVIMA 등록 6~7월 예상, 오송 공장 실사 가능성</w:t>
      </w:r>
      <w:r>
        <w:t xml:space="preserve">(→7부 7화) · 다니엘라↔루피타 연결(→7부 11화 Equipo latino)</w:t>
      </w:r>
    </w:p>
    <w:p>
      <w:r>
        <w:pict>
          <v:rect style="width:0;height:1.5pt" o:hralign="center" o:hrstd="t" o:hr="t"/>
        </w:pict>
      </w:r>
    </w:p>
    <w:bookmarkEnd w:id="20"/>
    <w:bookmarkStart w:id="26" w:name="대본"/>
    <w:p>
      <w:pPr>
        <w:pStyle w:val="Heading2"/>
      </w:pPr>
      <w:r>
        <w:t xml:space="preserve">대본</w:t>
      </w:r>
    </w:p>
    <w:bookmarkStart w:id="21" w:name="Xbd052a7d5227e2d429411d88a3521b05389a8c9"/>
    <w:p>
      <w:pPr>
        <w:pStyle w:val="Heading3"/>
      </w:pPr>
      <w:r>
        <w:t xml:space="preserve">도입 — Año 8, 2월 5일 월요일 오전 8시 30분, 마드리드, 알마 사무실 — 서류 더미</w:t>
      </w:r>
    </w:p>
    <w:p>
      <w:pPr>
        <w:pStyle w:val="FirstParagraph"/>
      </w:pPr>
      <w:r>
        <w:t xml:space="preserve">ROCIO: Buenos días. Antes de que digas nada, mira esta mesa.</w:t>
      </w:r>
    </w:p>
    <w:p>
      <w:pPr>
        <w:pStyle w:val="BodyText"/>
      </w:pPr>
      <w:r>
        <w:t xml:space="preserve">MATEO: ¿Qué es todo esto?</w:t>
      </w:r>
    </w:p>
    <w:p>
      <w:pPr>
        <w:pStyle w:val="BodyText"/>
      </w:pPr>
      <w:r>
        <w:t xml:space="preserve">ROCIO: Colombia. Lo que pide el INVIMA para un relleno de ácido hialurónico. Lo imprimí todo el sábado.</w:t>
      </w:r>
    </w:p>
    <w:p>
      <w:pPr>
        <w:pStyle w:val="BodyText"/>
      </w:pPr>
      <w:r>
        <w:t xml:space="preserve">JAVIER: ¿Imprimiste un país entero un sábado?</w:t>
      </w:r>
    </w:p>
    <w:p>
      <w:pPr>
        <w:pStyle w:val="BodyText"/>
      </w:pPr>
      <w:r>
        <w:t xml:space="preserve">ROCIO: Medio país. La otra mitad está en el correo de Andrés, en un PDF de doscientas páginas.</w:t>
      </w:r>
    </w:p>
    <w:p>
      <w:pPr>
        <w:pStyle w:val="BodyText"/>
      </w:pPr>
      <w:r>
        <w:t xml:space="preserve">MATEO: ¿Y cómo lo ves?</w:t>
      </w:r>
    </w:p>
    <w:p>
      <w:pPr>
        <w:pStyle w:val="BodyText"/>
      </w:pPr>
      <w:r>
        <w:t xml:space="preserve">ROCIO: Mejor que México. Allí empecé de cero, sin saber qué era un aviso de funcionamiento ni quién firmaba qué. Aquí ya sé qué preguntar, y sé que la primera respuesta casi nunca es la buena. Eso me ahorra tres meses. Quizá cuatro.</w:t>
      </w:r>
    </w:p>
    <w:p>
      <w:pPr>
        <w:pStyle w:val="BodyText"/>
      </w:pPr>
      <w:r>
        <w:t xml:space="preserve">JAVIER: Tres meses es mucho.</w:t>
      </w:r>
    </w:p>
    <w:p>
      <w:pPr>
        <w:pStyle w:val="BodyText"/>
      </w:pPr>
      <w:r>
        <w:t xml:space="preserve">ROCIO: Es poco si el registro tarda un año. Y puede tardar un año.</w:t>
      </w:r>
    </w:p>
    <w:p>
      <w:pPr>
        <w:pStyle w:val="BodyText"/>
      </w:pPr>
      <w:r>
        <w:t xml:space="preserve">MATEO: ¿Qué es lo primero?</w:t>
      </w:r>
    </w:p>
    <w:p>
      <w:pPr>
        <w:pStyle w:val="BodyText"/>
      </w:pPr>
      <w:r>
        <w:t xml:space="preserve">ROCIO: Lo primero no es un papel. Es una persona. Necesitamos un director técnico en Colombia. Un químico farmacéutico.</w:t>
      </w:r>
    </w:p>
    <w:p>
      <w:pPr>
        <w:pStyle w:val="BodyText"/>
      </w:pPr>
      <w:r>
        <w:t xml:space="preserve">JAVIER: Otra Lupita.</w:t>
      </w:r>
    </w:p>
    <w:p>
      <w:pPr>
        <w:pStyle w:val="BodyText"/>
      </w:pPr>
      <w:r>
        <w:t xml:space="preserve">ROCIO: No. Una Lupita no se copia. Se encuentra. Y esta vez, la encontró Andrés antes que nosotros.</w:t>
      </w:r>
    </w:p>
    <w:p>
      <w:pPr>
        <w:pStyle w:val="BodyText"/>
      </w:pPr>
      <w:r>
        <w:t xml:space="preserve">MATEO: ¿Ya tiene a alguien?</w:t>
      </w:r>
    </w:p>
    <w:p>
      <w:pPr>
        <w:pStyle w:val="BodyText"/>
      </w:pPr>
      <w:r>
        <w:t xml:space="preserve">ROCIO: Se llama Daniela Rojas. A las tres hablamos con ella. Y te aviso: ya me ha hecho once preguntas por correo. Me gusta.</w:t>
      </w:r>
    </w:p>
    <w:bookmarkEnd w:id="21"/>
    <w:bookmarkStart w:id="22" w:name="장면1-같은-날-오후-3시보고타-오전-9시-화상-회의-다니엘라-로하스"/>
    <w:p>
      <w:pPr>
        <w:pStyle w:val="Heading3"/>
      </w:pPr>
      <w:r>
        <w:t xml:space="preserve">장면1 — 같은 날 오후 3시(보고타 오전 9시), 화상 회의 — 다니엘라 로하스</w:t>
      </w:r>
    </w:p>
    <w:p>
      <w:pPr>
        <w:pStyle w:val="FirstParagraph"/>
      </w:pPr>
      <w:r>
        <w:t xml:space="preserve">ANDRES: Buenos días, doctor. Buenas tardes, doctora Delgado. Les presento a la doctora Daniela Rojas. Química farmacéutica. Doce años en regulación.</w:t>
      </w:r>
    </w:p>
    <w:p>
      <w:pPr>
        <w:pStyle w:val="BodyText"/>
      </w:pPr>
      <w:r>
        <w:t xml:space="preserve">DANIELA: Mucho gusto. Antes de empezar, una pregunta. ¿Quién va a ser el titular del registro sanitario?</w:t>
      </w:r>
    </w:p>
    <w:p>
      <w:pPr>
        <w:pStyle w:val="BodyText"/>
      </w:pPr>
      <w:r>
        <w:t xml:space="preserve">ROCIO: Esa es la pregunta que yo iba a hacerle a usted.</w:t>
      </w:r>
    </w:p>
    <w:p>
      <w:pPr>
        <w:pStyle w:val="BodyText"/>
      </w:pPr>
      <w:r>
        <w:t xml:space="preserve">DANIELA: Entonces empezamos bien. Le explico cómo funciona aquí, y luego me dice cómo lo hicieron en México. El registro tiene un titular, que responde ante el INVIMA. Puede ser el fabricante o el importador. Y tiene un importador autorizado. A veces son la misma empresa. A veces no.</w:t>
      </w:r>
    </w:p>
    <w:p>
      <w:pPr>
        <w:pStyle w:val="BodyText"/>
      </w:pPr>
      <w:r>
        <w:t xml:space="preserve">ROCIO: En México, el registro es de Daon. Nosotros somos representante legal, con diez años de exclusiva. Y Lupita firma cada lote.</w:t>
      </w:r>
    </w:p>
    <w:p>
      <w:pPr>
        <w:pStyle w:val="BodyText"/>
      </w:pPr>
      <w:r>
        <w:t xml:space="preserve">DANIELA: Aquí sería parecido. Pero le advierto algo. Quien es titular, manda. Si el fabricante quiere otro importador, pide una modificación.</w:t>
      </w:r>
    </w:p>
    <w:p>
      <w:pPr>
        <w:pStyle w:val="BodyText"/>
      </w:pPr>
      <w:r>
        <w:t xml:space="preserve">MATEO: ¿Y si el titular es el importador?</w:t>
      </w:r>
    </w:p>
    <w:p>
      <w:pPr>
        <w:pStyle w:val="BodyText"/>
      </w:pPr>
      <w:r>
        <w:t xml:space="preserve">DANIELA: Entonces el fabricante depende de él. Para cambiarlo, necesita su firma. O empezar de cero.</w:t>
      </w:r>
    </w:p>
    <w:p>
      <w:pPr>
        <w:pStyle w:val="BodyText"/>
      </w:pPr>
      <w:r>
        <w:t xml:space="preserve">ROCIO: Lo apunto. Es una pregunta para Corea.</w:t>
      </w:r>
    </w:p>
    <w:p>
      <w:pPr>
        <w:pStyle w:val="BodyText"/>
      </w:pPr>
      <w:r>
        <w:t xml:space="preserve">ANDRES: ¿Es un problema, doctora?</w:t>
      </w:r>
    </w:p>
    <w:p>
      <w:pPr>
        <w:pStyle w:val="BodyText"/>
      </w:pPr>
      <w:r>
        <w:t xml:space="preserve">DANIELA: Hoy no, señor Quintero. Dentro de cinco años, quizá. Los registros duran diez años aquí.</w:t>
      </w:r>
    </w:p>
    <w:p>
      <w:pPr>
        <w:pStyle w:val="BodyText"/>
      </w:pPr>
      <w:r>
        <w:t xml:space="preserve">MATEO: Doctora, ¿por qué dejó su último trabajo?</w:t>
      </w:r>
    </w:p>
    <w:p>
      <w:pPr>
        <w:pStyle w:val="BodyText"/>
      </w:pPr>
      <w:r>
        <w:t xml:space="preserve">DANIELA: Directo. Me gusta. Trabajaba en un laboratorio grande. Un día, el gerente me pidió que firmara la liberación de un lote importado sin certificado de análisis. Me dijo que el certificado llegaba la semana siguiente. Le dije que entonces el lote también llegaba la semana siguiente. Me fui un mes después.</w:t>
      </w:r>
    </w:p>
    <w:p>
      <w:pPr>
        <w:pStyle w:val="BodyText"/>
      </w:pPr>
      <w:r>
        <w:t xml:space="preserve">ROCIO: ¿Llegó el certificado?</w:t>
      </w:r>
    </w:p>
    <w:p>
      <w:pPr>
        <w:pStyle w:val="BodyText"/>
      </w:pPr>
      <w:r>
        <w:t xml:space="preserve">DANIELA: Llegó. Tres semanas tarde. Y con un número de lote distinto.</w:t>
      </w:r>
    </w:p>
    <w:p>
      <w:pPr>
        <w:pStyle w:val="BodyText"/>
      </w:pPr>
      <w:r>
        <w:t xml:space="preserve">ROCIO: Esa historia la voy a contar en la escuela de Madrid.</w:t>
      </w:r>
    </w:p>
    <w:p>
      <w:pPr>
        <w:pStyle w:val="BodyText"/>
      </w:pPr>
      <w:r>
        <w:t xml:space="preserve">MATEO: Doctora, ya tiene trabajo. Si quiere.</w:t>
      </w:r>
    </w:p>
    <w:p>
      <w:pPr>
        <w:pStyle w:val="BodyText"/>
      </w:pPr>
      <w:r>
        <w:t xml:space="preserve">DANIELA: Todavía no, doctor. Yo también tengo preguntas. ¿Puedo?</w:t>
      </w:r>
    </w:p>
    <w:p>
      <w:pPr>
        <w:pStyle w:val="BodyText"/>
      </w:pPr>
      <w:r>
        <w:t xml:space="preserve">ANDRES: Para eso está aquí, doctora.</w:t>
      </w:r>
    </w:p>
    <w:p>
      <w:pPr>
        <w:pStyle w:val="BodyText"/>
      </w:pPr>
      <w:r>
        <w:t xml:space="preserve">DANIELA: Ustedes visitaron el spa del hotel. La doctora Cabral preguntó por un producto coreano. ¿Qué producto era?</w:t>
      </w:r>
    </w:p>
    <w:p>
      <w:pPr>
        <w:pStyle w:val="BodyText"/>
      </w:pPr>
      <w:r>
        <w:t xml:space="preserve">ROCIO: No lo sabemos. Nadie nos enseñó la caja. Por eso nos preocupa.</w:t>
      </w:r>
    </w:p>
    <w:p>
      <w:pPr>
        <w:pStyle w:val="BodyText"/>
      </w:pPr>
      <w:r>
        <w:t xml:space="preserve">DANIELA: A mí también. En noviembre, el INVIMA publicó una alerta sanitaria. Rellenos falsificados con etiqueta coreana, vendidos a spas en Bogotá y Cali. Sin registro. Algunos con números de lote copiados de productos reales. Nadie sabe cuántas cajas entraron.</w:t>
      </w:r>
    </w:p>
    <w:p>
      <w:pPr>
        <w:pStyle w:val="BodyText"/>
      </w:pPr>
      <w:r>
        <w:t xml:space="preserve">MATEO: ¿Copiados de quién?</w:t>
      </w:r>
    </w:p>
    <w:p>
      <w:pPr>
        <w:pStyle w:val="BodyText"/>
      </w:pPr>
      <w:r>
        <w:t xml:space="preserve">DANIELA: No lo dice la alerta. Pero si Lumen llega aquí, alguien intentará copiarlo. Eso es seguro.</w:t>
      </w:r>
    </w:p>
    <w:p>
      <w:pPr>
        <w:pStyle w:val="BodyText"/>
      </w:pPr>
      <w:r>
        <w:t xml:space="preserve">ROCIO: En México tenemos código QR en cada caja desde junio. Cada médico verifica el número antes de inyectar.</w:t>
      </w:r>
    </w:p>
    <w:p>
      <w:pPr>
        <w:pStyle w:val="BodyText"/>
      </w:pPr>
      <w:r>
        <w:t xml:space="preserve">DANIELA: Lo quiero aquí desde la primera caja. No desde el primer problema.</w:t>
      </w:r>
    </w:p>
    <w:p>
      <w:pPr>
        <w:pStyle w:val="BodyText"/>
      </w:pPr>
      <w:r>
        <w:t xml:space="preserve">ROCIO: Hecho. Lo pido a Corea esta semana.</w:t>
      </w:r>
    </w:p>
    <w:p>
      <w:pPr>
        <w:pStyle w:val="BodyText"/>
      </w:pPr>
      <w:r>
        <w:t xml:space="preserve">DANIELA: Y otra cosa. El registro de Lumen que tienen en Europa y en México es un buen comienzo. Pero el INVIMA va a pedir los estudios clínicos completos, traducidos, y el expediente de fabricación. No un resumen.</w:t>
      </w:r>
    </w:p>
    <w:p>
      <w:pPr>
        <w:pStyle w:val="BodyText"/>
      </w:pPr>
      <w:r>
        <w:t xml:space="preserve">ROCIO: ¿Cuánto tarda, en su experiencia?</w:t>
      </w:r>
    </w:p>
    <w:p>
      <w:pPr>
        <w:pStyle w:val="BodyText"/>
      </w:pPr>
      <w:r>
        <w:t xml:space="preserve">DANIELA: Con un expediente limpio, entre cuatro y seis meses. Con un expediente sucio, nunca.</w:t>
      </w:r>
    </w:p>
    <w:p>
      <w:pPr>
        <w:pStyle w:val="BodyText"/>
      </w:pPr>
      <w:r>
        <w:t xml:space="preserve">ROCIO: Entonces lo haremos limpio. Aunque tarde dos semanas más empezar.</w:t>
      </w:r>
    </w:p>
    <w:p>
      <w:pPr>
        <w:pStyle w:val="BodyText"/>
      </w:pPr>
      <w:r>
        <w:t xml:space="preserve">DANIELA: Esa frase la quiero en el contrato, doctora.</w:t>
      </w:r>
    </w:p>
    <w:p>
      <w:pPr>
        <w:pStyle w:val="BodyText"/>
      </w:pPr>
      <w:r>
        <w:t xml:space="preserve">ANDRES: Doctor Herrera, ¿le gusta?</w:t>
      </w:r>
    </w:p>
    <w:p>
      <w:pPr>
        <w:pStyle w:val="BodyText"/>
      </w:pPr>
      <w:r>
        <w:t xml:space="preserve">MATEO: Andrés, con todo respeto: no me gusta. Me tranquiliza. Es mejor.</w:t>
      </w:r>
    </w:p>
    <w:p>
      <w:pPr>
        <w:pStyle w:val="BodyText"/>
      </w:pPr>
      <w:r>
        <w:t xml:space="preserve">DANIELA: Con eso me basta. Mañana les mando mi lista. Son cuarenta y tres documentos.</w:t>
      </w:r>
    </w:p>
    <w:bookmarkEnd w:id="22"/>
    <w:bookmarkStart w:id="23" w:name="Xf17a7965e60ea8b22f41fd90f00cb47e28bb886"/>
    <w:p>
      <w:pPr>
        <w:pStyle w:val="Heading3"/>
      </w:pPr>
      <w:r>
        <w:t xml:space="preserve">장면2 — 2월 6일 화요일 오전 9시(오송 오후 5시), 마드리드 ↔ 오송 화상 — 등록 명의</w:t>
      </w:r>
    </w:p>
    <w:p>
      <w:pPr>
        <w:pStyle w:val="FirstParagraph"/>
      </w:pPr>
      <w:r>
        <w:t xml:space="preserve">MINJAE: Buenos días, Rocío. Mateo. Leí tu correo anoche. La respuesta corta es: el registro va a nombre de Daon.</w:t>
      </w:r>
    </w:p>
    <w:p>
      <w:pPr>
        <w:pStyle w:val="BodyText"/>
      </w:pPr>
      <w:r>
        <w:t xml:space="preserve">ROCIO: ¿Y la respuesta larga?</w:t>
      </w:r>
    </w:p>
    <w:p>
      <w:pPr>
        <w:pStyle w:val="BodyText"/>
      </w:pPr>
      <w:r>
        <w:t xml:space="preserve">MINJAE: Desde que cotizamos en bolsa, la política es clara. Todos los registros nuevos, a nombre del fabricante. En todos los países. Los inversores lo piden. Dicen que un registro es un activo, y que un activo no se deja en otra empresa.</w:t>
      </w:r>
    </w:p>
    <w:p>
      <w:pPr>
        <w:pStyle w:val="BodyText"/>
      </w:pPr>
      <w:r>
        <w:t xml:space="preserve">MATEO: ¿Desde cuándo es política?</w:t>
      </w:r>
    </w:p>
    <w:p>
      <w:pPr>
        <w:pStyle w:val="BodyText"/>
      </w:pPr>
      <w:r>
        <w:t xml:space="preserve">MINJAE: Desde diciembre. Lo decidió el comité. Yo no estaba.</w:t>
      </w:r>
    </w:p>
    <w:p>
      <w:pPr>
        <w:pStyle w:val="BodyText"/>
      </w:pPr>
      <w:r>
        <w:t xml:space="preserve">ROCIO: Minjae, la doctora Rojas nos explicó algo. Si el titular es Daon, Daon puede cambiar de importador cuando quiera. Con un papel.</w:t>
      </w:r>
    </w:p>
    <w:p>
      <w:pPr>
        <w:pStyle w:val="BodyText"/>
      </w:pPr>
      <w:r>
        <w:t xml:space="preserve">MINJAE: En teoría, sí.</w:t>
      </w:r>
    </w:p>
    <w:p>
      <w:pPr>
        <w:pStyle w:val="BodyText"/>
      </w:pPr>
      <w:r>
        <w:t xml:space="preserve">ROCIO: ¿Y en la práctica?</w:t>
      </w:r>
    </w:p>
    <w:p>
      <w:pPr>
        <w:pStyle w:val="BodyText"/>
      </w:pPr>
      <w:r>
        <w:t xml:space="preserve">MINJAE: En la práctica, Daon nunca ha cambiado a un distribuidor que funciona. Y Alma es el que mejor funciona.</w:t>
      </w:r>
    </w:p>
    <w:p>
      <w:pPr>
        <w:pStyle w:val="BodyText"/>
      </w:pPr>
      <w:r>
        <w:t xml:space="preserve">JAVIER: Eso es hoy. ¿Y dentro de cinco años, con otro comité?</w:t>
      </w:r>
    </w:p>
    <w:p>
      <w:pPr>
        <w:pStyle w:val="BodyText"/>
      </w:pPr>
      <w:r>
        <w:t xml:space="preserve">MINJAE: No puedo hablar por otro comité, Javier. Ni por otro yo.</w:t>
      </w:r>
    </w:p>
    <w:p>
      <w:pPr>
        <w:pStyle w:val="BodyText"/>
      </w:pPr>
      <w:r>
        <w:t xml:space="preserve">MATEO: Te creo. Y no te pido que hables por nadie. Te pido una cosa por escrito.</w:t>
      </w:r>
    </w:p>
    <w:p>
      <w:pPr>
        <w:pStyle w:val="BodyText"/>
      </w:pPr>
      <w:r>
        <w:t xml:space="preserve">MINJAE: ¿Qué cosa?</w:t>
      </w:r>
    </w:p>
    <w:p>
      <w:pPr>
        <w:pStyle w:val="BodyText"/>
      </w:pPr>
      <w:r>
        <w:t xml:space="preserve">MATEO: Que en el contrato con Alma Andina se diga lo mismo que en México. Diez años de exclusiva, dos de preaviso y una compensación. Y que las condiciones las pongamos juntos. No queremos el registro. Queremos saber qué pasa si un día alguien en Osong decide que somos caros.</w:t>
      </w:r>
    </w:p>
    <w:p>
      <w:pPr>
        <w:pStyle w:val="BodyText"/>
      </w:pPr>
      <w:r>
        <w:t xml:space="preserve">MINJAE: Puedo pedirlo. No puedo prometer que lo acepten.</w:t>
      </w:r>
    </w:p>
    <w:p>
      <w:pPr>
        <w:pStyle w:val="BodyText"/>
      </w:pPr>
      <w:r>
        <w:t xml:space="preserve">ROCIO: Pídelo así: el registro es de Daon, pero la directora técnica es de Alma Andina. Sin ella no entra ni una caja.</w:t>
      </w:r>
    </w:p>
    <w:p>
      <w:pPr>
        <w:pStyle w:val="BodyText"/>
      </w:pPr>
      <w:r>
        <w:t xml:space="preserve">MINJAE: Eso les va a gustar menos.</w:t>
      </w:r>
    </w:p>
    <w:p>
      <w:pPr>
        <w:pStyle w:val="BodyText"/>
      </w:pPr>
      <w:r>
        <w:t xml:space="preserve">ROCIO: Eso es lo que más me gusta a mí.</w:t>
      </w:r>
    </w:p>
    <w:p>
      <w:pPr>
        <w:pStyle w:val="BodyText"/>
      </w:pPr>
      <w:r>
        <w:t xml:space="preserve">JAVIER: Cambiemos de tema. Alma Andina. Ya tengo el borrador de los estatutos.</w:t>
      </w:r>
    </w:p>
    <w:p>
      <w:pPr>
        <w:pStyle w:val="BodyText"/>
      </w:pPr>
      <w:r>
        <w:t xml:space="preserve">MATEO: ¿Cómo queda?</w:t>
      </w:r>
    </w:p>
    <w:p>
      <w:pPr>
        <w:pStyle w:val="BodyText"/>
      </w:pPr>
      <w:r>
        <w:t xml:space="preserve">JAVIER: Sociedad por acciones simplificada. Alma, cincuenta y uno. Andrés, cuarenta y nueve. Junta de tres: dos nuestros, uno suyo.</w:t>
      </w:r>
    </w:p>
    <w:p>
      <w:pPr>
        <w:pStyle w:val="BodyText"/>
      </w:pPr>
      <w:r>
        <w:t xml:space="preserve">MINJAE: ¿Andrés acepta ser minoritario? En México, los Treviño tienen la mayoría.</w:t>
      </w:r>
    </w:p>
    <w:p>
      <w:pPr>
        <w:pStyle w:val="BodyText"/>
      </w:pPr>
      <w:r>
        <w:t xml:space="preserve">JAVIER: En México, la familia tiene cien años y una red de distribuidores. Andrés tiene clínicas, hoteles y pacientes que se van a los siete días. Lo médico tiene que mandarlo Alma. Él mismo lo propuso.</w:t>
      </w:r>
    </w:p>
    <w:p>
      <w:pPr>
        <w:pStyle w:val="BodyText"/>
      </w:pPr>
      <w:r>
        <w:t xml:space="preserve">MATEO: Lo dijo en la cena: «Ustedes ponen la puerta. Yo pongo el dinero que haga falta».</w:t>
      </w:r>
    </w:p>
    <w:p>
      <w:pPr>
        <w:pStyle w:val="BodyText"/>
      </w:pPr>
      <w:r>
        <w:t xml:space="preserve">MINJAE: ¿Cuánto dinero?</w:t>
      </w:r>
    </w:p>
    <w:p>
      <w:pPr>
        <w:pStyle w:val="BodyText"/>
      </w:pPr>
      <w:r>
        <w:t xml:space="preserve">JAVIER: Él pone el sesenta por ciento del capital inicial. Nosotros, el cuarenta. Pero votamos el cincuenta y uno.</w:t>
      </w:r>
    </w:p>
    <w:p>
      <w:pPr>
        <w:pStyle w:val="BodyText"/>
      </w:pPr>
      <w:r>
        <w:t xml:space="preserve">ROCIO: Y con el cincuenta y uno, la directora técnica tiene quien la defienda.</w:t>
      </w:r>
    </w:p>
    <w:p>
      <w:pPr>
        <w:pStyle w:val="BodyText"/>
      </w:pPr>
      <w:r>
        <w:t xml:space="preserve">MINJAE: ¿Por qué aceptaría eso un hombre de negocios?</w:t>
      </w:r>
    </w:p>
    <w:p>
      <w:pPr>
        <w:pStyle w:val="BodyText"/>
      </w:pPr>
      <w:r>
        <w:t xml:space="preserve">MATEO: Porque perdió la nariz de una paciente, Minjae. Y no quiere volver a decidir solo.</w:t>
      </w:r>
    </w:p>
    <w:p>
      <w:pPr>
        <w:pStyle w:val="BodyText"/>
      </w:pPr>
      <w:r>
        <w:t xml:space="preserve">MINJAE: Entendido. Se lo cuento a Jisu esta noche. Ella preguntará por la paciente.</w:t>
      </w:r>
    </w:p>
    <w:bookmarkEnd w:id="23"/>
    <w:bookmarkStart w:id="24" w:name="X545d0440e31e3d33b3a6a07236748f6970f5cb7"/>
    <w:p>
      <w:pPr>
        <w:pStyle w:val="Heading3"/>
      </w:pPr>
      <w:r>
        <w:t xml:space="preserve">절정·전환 — 2월 21일 수요일 오후 4시(보고타 오전 10시), 4자 화상 — 서명 전</w:t>
      </w:r>
    </w:p>
    <w:p>
      <w:pPr>
        <w:pStyle w:val="FirstParagraph"/>
      </w:pPr>
      <w:r>
        <w:t xml:space="preserve">ANDRES: Buenos días a todos. Qué pena con ustedes, la doctora Rojas llega un minuto tarde. Está en el INVIMA.</w:t>
      </w:r>
    </w:p>
    <w:p>
      <w:pPr>
        <w:pStyle w:val="BodyText"/>
      </w:pPr>
      <w:r>
        <w:t xml:space="preserve">ROCIO: ¿Ya está en el INVIMA? Todavía no hemos firmado.</w:t>
      </w:r>
    </w:p>
    <w:p>
      <w:pPr>
        <w:pStyle w:val="BodyText"/>
      </w:pPr>
      <w:r>
        <w:t xml:space="preserve">ANDRES: Fue a preguntar una cosa. Dice que prefiere preguntar en persona que adivinar por escrito.</w:t>
      </w:r>
    </w:p>
    <w:p>
      <w:pPr>
        <w:pStyle w:val="BodyText"/>
      </w:pPr>
      <w:r>
        <w:t xml:space="preserve">DANIELA: Buenos días. Perdón. Les traigo una noticia y una condición.</w:t>
      </w:r>
    </w:p>
    <w:p>
      <w:pPr>
        <w:pStyle w:val="BodyText"/>
      </w:pPr>
      <w:r>
        <w:t xml:space="preserve">MATEO: Empiece por la noticia.</w:t>
      </w:r>
    </w:p>
    <w:p>
      <w:pPr>
        <w:pStyle w:val="BodyText"/>
      </w:pPr>
      <w:r>
        <w:t xml:space="preserve">DANIELA: El INVIMA confirma la clasificación: dispositivo médico de riesgo alto. Expediente completo. Estudios clínicos traducidos. Visita a la fábrica, posiblemente. Si todo está limpio, el registro podría salir en junio o julio. Yo lo creo cuando lo vea firmado.</w:t>
      </w:r>
    </w:p>
    <w:p>
      <w:pPr>
        <w:pStyle w:val="BodyText"/>
      </w:pPr>
      <w:r>
        <w:t xml:space="preserve">JAVIER: ¿Visita a la fábrica de Osong?</w:t>
      </w:r>
    </w:p>
    <w:p>
      <w:pPr>
        <w:pStyle w:val="BodyText"/>
      </w:pPr>
      <w:r>
        <w:t xml:space="preserve">DANIELA: Es posible. No es seguro. Pero yo prepararía a Corea.</w:t>
      </w:r>
    </w:p>
    <w:p>
      <w:pPr>
        <w:pStyle w:val="BodyText"/>
      </w:pPr>
      <w:r>
        <w:t xml:space="preserve">ROCIO: Lo preparamos. Ya lo hicimos para México. ¿Y la condición?</w:t>
      </w:r>
    </w:p>
    <w:p>
      <w:pPr>
        <w:pStyle w:val="BodyText"/>
      </w:pPr>
      <w:r>
        <w:t xml:space="preserve">DANIELA: Es para el señor Quintero. Delante de ustedes, para que quede claro.</w:t>
      </w:r>
    </w:p>
    <w:p>
      <w:pPr>
        <w:pStyle w:val="BodyText"/>
      </w:pPr>
      <w:r>
        <w:t xml:space="preserve">ANDRES: Dígame, doctora.</w:t>
      </w:r>
    </w:p>
    <w:p>
      <w:pPr>
        <w:pStyle w:val="BodyText"/>
      </w:pPr>
      <w:r>
        <w:t xml:space="preserve">DANIELA: Señor Quintero, yo firmo la liberación de cada lote. Si yo no firmo, no entra. Y si un día usted me pide que firme algo sin papeles, aunque sea para un paciente que ya ha volado, aunque sea urgente, aunque usted sea mi socio, la respuesta será no. Y me iré esa misma semana. Quiero que lo sepa hoy, y no ese día.</w:t>
      </w:r>
    </w:p>
    <w:p>
      <w:pPr>
        <w:pStyle w:val="BodyText"/>
      </w:pPr>
      <w:r>
        <w:t xml:space="preserve">ANDRES: Doctora, ¿se acuerda de la cuarta condición que le puse al doctor Herrera?</w:t>
      </w:r>
    </w:p>
    <w:p>
      <w:pPr>
        <w:pStyle w:val="BodyText"/>
      </w:pPr>
      <w:r>
        <w:t xml:space="preserve">DANIELA: Que le digan que no cuando se equivoque.</w:t>
      </w:r>
    </w:p>
    <w:p>
      <w:pPr>
        <w:pStyle w:val="BodyText"/>
      </w:pPr>
      <w:r>
        <w:t xml:space="preserve">ANDRES: Pues usted es la primera persona que va a cumplirla. Acepto. Y lo quiero escrito: si la directora técnica dice que no entra, no entra. Aunque sea yo quien pregunte. Sobre todo si soy yo.</w:t>
      </w:r>
    </w:p>
    <w:p>
      <w:pPr>
        <w:pStyle w:val="BodyText"/>
      </w:pPr>
      <w:r>
        <w:t xml:space="preserve">JAVIER: Lo pongo en los estatutos. Artículo sobre el director técnico. Veto sobre cualquier lote.</w:t>
      </w:r>
    </w:p>
    <w:p>
      <w:pPr>
        <w:pStyle w:val="BodyText"/>
      </w:pPr>
      <w:r>
        <w:t xml:space="preserve">MATEO: Javier, en México lo tenemos igual. Una puerta y una persona.</w:t>
      </w:r>
    </w:p>
    <w:p>
      <w:pPr>
        <w:pStyle w:val="BodyText"/>
      </w:pPr>
      <w:r>
        <w:t xml:space="preserve">ROCIO: Doctora, una pregunta más. ¿Por qué aceptó trabajar con un hombre que vende paquetes de turismo médico?</w:t>
      </w:r>
    </w:p>
    <w:p>
      <w:pPr>
        <w:pStyle w:val="BodyText"/>
      </w:pPr>
      <w:r>
        <w:t xml:space="preserve">DANIELA: Porque me contó lo de la señora de Houston antes de que yo le preguntara. Y porque me dijo que no quería vender ni un paquete más con su producto dentro. Y porque, cuando le dije mi condición por teléfono, no negoció. Dijo que sí.</w:t>
      </w:r>
    </w:p>
    <w:p>
      <w:pPr>
        <w:pStyle w:val="BodyText"/>
      </w:pPr>
      <w:r>
        <w:t xml:space="preserve">ANDRES: Eso lo dijo el doctor Herrera, no yo.</w:t>
      </w:r>
    </w:p>
    <w:p>
      <w:pPr>
        <w:pStyle w:val="BodyText"/>
      </w:pPr>
      <w:r>
        <w:t xml:space="preserve">DANIELA: Lo dijo usted, señor Quintero. Lo repitió. Que es lo mismo, si se cumple.</w:t>
      </w:r>
    </w:p>
    <w:p>
      <w:pPr>
        <w:pStyle w:val="BodyText"/>
      </w:pPr>
      <w:r>
        <w:t xml:space="preserve">MATEO: Andrés, ¿firmamos?</w:t>
      </w:r>
    </w:p>
    <w:p>
      <w:pPr>
        <w:pStyle w:val="BodyText"/>
      </w:pPr>
      <w:r>
        <w:t xml:space="preserve">ANDRES: Firmamos, doctor. Hoy. Con un tinto, si me lo permiten.</w:t>
      </w:r>
    </w:p>
    <w:p>
      <w:pPr>
        <w:pStyle w:val="BodyText"/>
      </w:pPr>
      <w:r>
        <w:t xml:space="preserve">ROCIO: Y yo con cuarenta y tres documentos. Doctora, ¿empezamos el lunes?</w:t>
      </w:r>
    </w:p>
    <w:p>
      <w:pPr>
        <w:pStyle w:val="BodyText"/>
      </w:pPr>
      <w:r>
        <w:t xml:space="preserve">DANIELA: Empecé ayer, doctora. Por eso fui al INVIMA.</w:t>
      </w:r>
    </w:p>
    <w:bookmarkEnd w:id="24"/>
    <w:bookmarkStart w:id="25" w:name="마무리-같은-날-저녁-7시-마드리드-알마-사무실-로시오와-마테오"/>
    <w:p>
      <w:pPr>
        <w:pStyle w:val="Heading3"/>
      </w:pPr>
      <w:r>
        <w:t xml:space="preserve">마무리 — 같은 날 저녁 7시, 마드리드, 알마 사무실 — 로시오와 마테오</w:t>
      </w:r>
    </w:p>
    <w:p>
      <w:pPr>
        <w:pStyle w:val="FirstParagraph"/>
      </w:pPr>
      <w:r>
        <w:t xml:space="preserve">ROCIO: Ya está. Firmado. Y sellado en Bogotá.</w:t>
      </w:r>
    </w:p>
    <w:p>
      <w:pPr>
        <w:pStyle w:val="BodyText"/>
      </w:pPr>
      <w:r>
        <w:t xml:space="preserve">MATEO: ¿Contenta?</w:t>
      </w:r>
    </w:p>
    <w:p>
      <w:pPr>
        <w:pStyle w:val="BodyText"/>
      </w:pPr>
      <w:r>
        <w:t xml:space="preserve">ROCIO: Tranquila. Que es mejor, como dices tú.</w:t>
      </w:r>
    </w:p>
    <w:p>
      <w:pPr>
        <w:pStyle w:val="BodyText"/>
      </w:pPr>
      <w:r>
        <w:t xml:space="preserve">MATEO: ¿Qué te preocupa?</w:t>
      </w:r>
    </w:p>
    <w:p>
      <w:pPr>
        <w:pStyle w:val="BodyText"/>
      </w:pPr>
      <w:r>
        <w:t xml:space="preserve">ROCIO: El registro a nombre de Daon. Hoy no pasa nada. Minjae es Minjae y Jisu es Jisu. Pero los registros duran diez años, y las personas en Osong no. Lo he escrito en mi cuaderno, en la página de riesgos. Con fecha de hoy.</w:t>
      </w:r>
    </w:p>
    <w:p>
      <w:pPr>
        <w:pStyle w:val="BodyText"/>
      </w:pPr>
      <w:r>
        <w:t xml:space="preserve">MATEO: ¿Qué has escrito exactamente?</w:t>
      </w:r>
    </w:p>
    <w:p>
      <w:pPr>
        <w:pStyle w:val="BodyText"/>
      </w:pPr>
      <w:r>
        <w:t xml:space="preserve">ROCIO: «Quien es titular, manda.» Lo dijo Daniela. En México lo aprendimos con Dermasur. Y en España, lo sabemos desde hace años.</w:t>
      </w:r>
    </w:p>
    <w:p>
      <w:pPr>
        <w:pStyle w:val="BodyText"/>
      </w:pPr>
      <w:r>
        <w:t xml:space="preserve">MATEO: En España, el contrato con Daon es de exclusividad.</w:t>
      </w:r>
    </w:p>
    <w:p>
      <w:pPr>
        <w:pStyle w:val="BodyText"/>
      </w:pPr>
      <w:r>
        <w:t xml:space="preserve">ROCIO: Con fecha de fin, Mateo. Como todos. Y lo hablaremos cuando ellos quieran, no cuando nosotros.</w:t>
      </w:r>
    </w:p>
    <w:p>
      <w:pPr>
        <w:pStyle w:val="BodyText"/>
      </w:pPr>
      <w:r>
        <w:t xml:space="preserve">MATEO: ¿Y Daniela?</w:t>
      </w:r>
    </w:p>
    <w:p>
      <w:pPr>
        <w:pStyle w:val="BodyText"/>
      </w:pPr>
      <w:r>
        <w:t xml:space="preserve">ROCIO: Daniela es lo mejor que nos ha pasado en Colombia. Llegó al INVIMA antes de firmar. Lupita habría hecho lo mismo.</w:t>
      </w:r>
    </w:p>
    <w:p>
      <w:pPr>
        <w:pStyle w:val="BodyText"/>
      </w:pPr>
      <w:r>
        <w:t xml:space="preserve">MATEO: Se lo diré a Lupita.</w:t>
      </w:r>
    </w:p>
    <w:p>
      <w:pPr>
        <w:pStyle w:val="BodyText"/>
      </w:pPr>
      <w:r>
        <w:t xml:space="preserve">ROCIO: No. Preséntalas. Dos personas que dicen que no, en dos países, se ayudan más que diez jefes.</w:t>
      </w:r>
    </w:p>
    <w:p>
      <w:pPr>
        <w:pStyle w:val="BodyText"/>
      </w:pPr>
      <w:r>
        <w:t xml:space="preserve">MATEO: Mañana las pongo en contacto. Y tú, vete a casa. Son las siete.</w:t>
      </w:r>
    </w:p>
    <w:p>
      <w:pPr>
        <w:pStyle w:val="BodyText"/>
      </w:pPr>
      <w:r>
        <w:t xml:space="preserve">ROCIO: Me voy. Con cuarenta y tres documentos en la mochila.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¿Quién va a ser el titular del registro?</w:t>
            </w:r>
          </w:p>
        </w:tc>
        <w:tc>
          <w:tcPr/>
          <w:p>
            <w:pPr>
              <w:pStyle w:val="Compact"/>
              <w:jc w:val="left"/>
            </w:pPr>
            <w:r>
              <w:t xml:space="preserve">등록 명의자는 누가 되나?</w:t>
            </w:r>
          </w:p>
        </w:tc>
        <w:tc>
          <w:tcPr/>
          <w:p>
            <w:pPr>
              <w:pStyle w:val="Compact"/>
              <w:jc w:val="left"/>
            </w:pPr>
            <w:r>
              <w:t xml:space="preserve">장면1. 규제 협상의 첫 질문.</w:t>
            </w:r>
          </w:p>
        </w:tc>
      </w:tr>
      <w:tr>
        <w:tc>
          <w:tcPr/>
          <w:p>
            <w:pPr>
              <w:pStyle w:val="Compact"/>
              <w:jc w:val="left"/>
            </w:pPr>
            <w:r>
              <w:t xml:space="preserve">2</w:t>
            </w:r>
          </w:p>
        </w:tc>
        <w:tc>
          <w:tcPr/>
          <w:p>
            <w:pPr>
              <w:pStyle w:val="Compact"/>
              <w:jc w:val="left"/>
            </w:pPr>
            <w:r>
              <w:t xml:space="preserve">Quien es titular, manda.</w:t>
            </w:r>
          </w:p>
        </w:tc>
        <w:tc>
          <w:tcPr/>
          <w:p>
            <w:pPr>
              <w:pStyle w:val="Compact"/>
              <w:jc w:val="left"/>
            </w:pPr>
            <w:r>
              <w:t xml:space="preserve">명의자가 주인이다.</w:t>
            </w:r>
          </w:p>
        </w:tc>
        <w:tc>
          <w:tcPr/>
          <w:p>
            <w:pPr>
              <w:pStyle w:val="Compact"/>
              <w:jc w:val="left"/>
            </w:pPr>
            <w:r>
              <w:t xml:space="preserve">장면1·마무리. 핵심 원칙.</w:t>
            </w:r>
          </w:p>
        </w:tc>
      </w:tr>
      <w:tr>
        <w:tc>
          <w:tcPr/>
          <w:p>
            <w:pPr>
              <w:pStyle w:val="Compact"/>
              <w:jc w:val="left"/>
            </w:pPr>
            <w:r>
              <w:t xml:space="preserve">3</w:t>
            </w:r>
          </w:p>
        </w:tc>
        <w:tc>
          <w:tcPr/>
          <w:p>
            <w:pPr>
              <w:pStyle w:val="Compact"/>
              <w:jc w:val="left"/>
            </w:pPr>
            <w:r>
              <w:t xml:space="preserve">Entonces el lote también llega la semana siguiente.</w:t>
            </w:r>
          </w:p>
        </w:tc>
        <w:tc>
          <w:tcPr/>
          <w:p>
            <w:pPr>
              <w:pStyle w:val="Compact"/>
              <w:jc w:val="left"/>
            </w:pPr>
            <w:r>
              <w:t xml:space="preserve">그럼 로트도 다음 주에 오면 된다.</w:t>
            </w:r>
          </w:p>
        </w:tc>
        <w:tc>
          <w:tcPr/>
          <w:p>
            <w:pPr>
              <w:pStyle w:val="Compact"/>
              <w:jc w:val="left"/>
            </w:pPr>
            <w:r>
              <w:t xml:space="preserve">장면1. 원칙적 거절.</w:t>
            </w:r>
          </w:p>
        </w:tc>
      </w:tr>
      <w:tr>
        <w:tc>
          <w:tcPr/>
          <w:p>
            <w:pPr>
              <w:pStyle w:val="Compact"/>
              <w:jc w:val="left"/>
            </w:pPr>
            <w:r>
              <w:t xml:space="preserve">4</w:t>
            </w:r>
          </w:p>
        </w:tc>
        <w:tc>
          <w:tcPr/>
          <w:p>
            <w:pPr>
              <w:pStyle w:val="Compact"/>
              <w:jc w:val="left"/>
            </w:pPr>
            <w:r>
              <w:t xml:space="preserve">Lo quiero desde la primera caja, no desde el primer problema.</w:t>
            </w:r>
          </w:p>
        </w:tc>
        <w:tc>
          <w:tcPr/>
          <w:p>
            <w:pPr>
              <w:pStyle w:val="Compact"/>
              <w:jc w:val="left"/>
            </w:pPr>
            <w:r>
              <w:t xml:space="preserve">첫 문제가 아니라 첫 상자부터.</w:t>
            </w:r>
          </w:p>
        </w:tc>
        <w:tc>
          <w:tcPr/>
          <w:p>
            <w:pPr>
              <w:pStyle w:val="Compact"/>
              <w:jc w:val="left"/>
            </w:pPr>
            <w:r>
              <w:t xml:space="preserve">장면1. 예방 원칙.</w:t>
            </w:r>
          </w:p>
        </w:tc>
      </w:tr>
      <w:tr>
        <w:tc>
          <w:tcPr/>
          <w:p>
            <w:pPr>
              <w:pStyle w:val="Compact"/>
              <w:jc w:val="left"/>
            </w:pPr>
            <w:r>
              <w:t xml:space="preserve">5</w:t>
            </w:r>
          </w:p>
        </w:tc>
        <w:tc>
          <w:tcPr/>
          <w:p>
            <w:pPr>
              <w:pStyle w:val="Compact"/>
              <w:jc w:val="left"/>
            </w:pPr>
            <w:r>
              <w:t xml:space="preserve">Con un expediente limpio, cuatro a seis meses. Con uno sucio, nunca.</w:t>
            </w:r>
          </w:p>
        </w:tc>
        <w:tc>
          <w:tcPr/>
          <w:p>
            <w:pPr>
              <w:pStyle w:val="Compact"/>
              <w:jc w:val="left"/>
            </w:pPr>
            <w:r>
              <w:t xml:space="preserve">깨끗하면 4~6개월, 지저분하면 영원히.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No me gusta. Me tranquiliza. Es mejor.</w:t>
            </w:r>
          </w:p>
        </w:tc>
        <w:tc>
          <w:tcPr/>
          <w:p>
            <w:pPr>
              <w:pStyle w:val="Compact"/>
              <w:jc w:val="left"/>
            </w:pPr>
            <w:r>
              <w:t xml:space="preserve">마음에 드는 게 아니라 안심된다.</w:t>
            </w:r>
          </w:p>
        </w:tc>
        <w:tc>
          <w:tcPr/>
          <w:p>
            <w:pPr>
              <w:pStyle w:val="Compact"/>
              <w:jc w:val="left"/>
            </w:pPr>
            <w:r>
              <w:t xml:space="preserve">장면1. 신뢰 표현.</w:t>
            </w:r>
          </w:p>
        </w:tc>
      </w:tr>
      <w:tr>
        <w:tc>
          <w:tcPr/>
          <w:p>
            <w:pPr>
              <w:pStyle w:val="Compact"/>
              <w:jc w:val="left"/>
            </w:pPr>
            <w:r>
              <w:t xml:space="preserve">7</w:t>
            </w:r>
          </w:p>
        </w:tc>
        <w:tc>
          <w:tcPr/>
          <w:p>
            <w:pPr>
              <w:pStyle w:val="Compact"/>
              <w:jc w:val="left"/>
            </w:pPr>
            <w:r>
              <w:t xml:space="preserve">Un registro es un activo.</w:t>
            </w:r>
          </w:p>
        </w:tc>
        <w:tc>
          <w:tcPr/>
          <w:p>
            <w:pPr>
              <w:pStyle w:val="Compact"/>
              <w:jc w:val="left"/>
            </w:pPr>
            <w:r>
              <w:t xml:space="preserve">등록은 자산이다.</w:t>
            </w:r>
          </w:p>
        </w:tc>
        <w:tc>
          <w:tcPr/>
          <w:p>
            <w:pPr>
              <w:pStyle w:val="Compact"/>
              <w:jc w:val="left"/>
            </w:pPr>
            <w:r>
              <w:t xml:space="preserve">장면2. 제조사의 논리.</w:t>
            </w:r>
          </w:p>
        </w:tc>
      </w:tr>
      <w:tr>
        <w:tc>
          <w:tcPr/>
          <w:p>
            <w:pPr>
              <w:pStyle w:val="Compact"/>
              <w:jc w:val="left"/>
            </w:pPr>
            <w:r>
              <w:t xml:space="preserve">8</w:t>
            </w:r>
          </w:p>
        </w:tc>
        <w:tc>
          <w:tcPr/>
          <w:p>
            <w:pPr>
              <w:pStyle w:val="Compact"/>
              <w:jc w:val="left"/>
            </w:pPr>
            <w:r>
              <w:t xml:space="preserve">No te pido que hables por nadie. Te pido una cosa por escrito.</w:t>
            </w:r>
          </w:p>
        </w:tc>
        <w:tc>
          <w:tcPr/>
          <w:p>
            <w:pPr>
              <w:pStyle w:val="Compact"/>
              <w:jc w:val="left"/>
            </w:pPr>
            <w:r>
              <w:t xml:space="preserve">대신 말해 달라는 게 아니라 서면을 달라.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Si la directora técnica dice que no entra, no entra.</w:t>
            </w:r>
          </w:p>
        </w:tc>
        <w:tc>
          <w:tcPr/>
          <w:p>
            <w:pPr>
              <w:pStyle w:val="Compact"/>
              <w:jc w:val="left"/>
            </w:pPr>
            <w:r>
              <w:t xml:space="preserve">기술 책임자가 안 된다면 안 된다.</w:t>
            </w:r>
          </w:p>
        </w:tc>
        <w:tc>
          <w:tcPr/>
          <w:p>
            <w:pPr>
              <w:pStyle w:val="Compact"/>
              <w:jc w:val="left"/>
            </w:pPr>
            <w:r>
              <w:t xml:space="preserve">절정. 거부권 명문화.</w:t>
            </w:r>
          </w:p>
        </w:tc>
      </w:tr>
      <w:tr>
        <w:tc>
          <w:tcPr/>
          <w:p>
            <w:pPr>
              <w:pStyle w:val="Compact"/>
              <w:jc w:val="left"/>
            </w:pPr>
            <w:r>
              <w:t xml:space="preserve">10</w:t>
            </w:r>
          </w:p>
        </w:tc>
        <w:tc>
          <w:tcPr/>
          <w:p>
            <w:pPr>
              <w:pStyle w:val="Compact"/>
              <w:jc w:val="left"/>
            </w:pPr>
            <w:r>
              <w:t xml:space="preserve">Lo escribo hoy, con fecha de hoy.</w:t>
            </w:r>
          </w:p>
        </w:tc>
        <w:tc>
          <w:tcPr/>
          <w:p>
            <w:pPr>
              <w:pStyle w:val="Compact"/>
              <w:jc w:val="left"/>
            </w:pPr>
            <w:r>
              <w:t xml:space="preserve">오늘 날짜로 적어 둔다.</w:t>
            </w:r>
          </w:p>
        </w:tc>
        <w:tc>
          <w:tcPr/>
          <w:p>
            <w:pPr>
              <w:pStyle w:val="Compact"/>
              <w:jc w:val="left"/>
            </w:pPr>
            <w:r>
              <w:t xml:space="preserve">마무리. 위험 기록.</w:t>
            </w:r>
          </w:p>
        </w:tc>
      </w:tr>
    </w:tbl>
    <w:bookmarkEnd w:id="27"/>
    <w:bookmarkStart w:id="28" w:name="비즈니스-컬처-노트-등록-명의titular는-누구의-자산인가"/>
    <w:p>
      <w:pPr>
        <w:pStyle w:val="Heading3"/>
      </w:pPr>
      <w:r>
        <w:t xml:space="preserve">② 비즈니스 컬처 노트 — 등록 명의(titular)는 누구의 자산인가</w:t>
      </w:r>
    </w:p>
    <w:p>
      <w:pPr>
        <w:pStyle w:val="FirstParagraph"/>
      </w:pPr>
      <w:r>
        <w:t xml:space="preserve">중남미 대부분의 국가에서 의료기기·의약품 판매에는 보건당국의</w:t>
      </w:r>
      <w:r>
        <w:t xml:space="preserve"> </w:t>
      </w:r>
      <w:r>
        <w:rPr>
          <w:bCs/>
          <w:b/>
        </w:rPr>
        <w:t xml:space="preserve">위생 등록(registro sanitario)</w:t>
      </w:r>
      <w:r>
        <w:t xml:space="preserve">이 필요하고, 등록에는</w:t>
      </w:r>
      <w:r>
        <w:t xml:space="preserve"> </w:t>
      </w:r>
      <w:r>
        <w:rPr>
          <w:bCs/>
          <w:b/>
        </w:rPr>
        <w:t xml:space="preserve">명의자(titular)</w:t>
      </w:r>
      <w:r>
        <w:t xml:space="preserve">가 있다. 명의자가 제조사면 제조사는 서류 변경만으로 수입사·유통사를 바꿀 수 있고, 명의자가 유통사면 제조사는 그 유통사에 묶인다(6부 멕시코의 데르마수르 사례). 상장 기업은 등록을</w:t>
      </w:r>
      <w:r>
        <w:t xml:space="preserve"> </w:t>
      </w:r>
      <w:r>
        <w:rPr>
          <w:bCs/>
          <w:b/>
        </w:rPr>
        <w:t xml:space="preserve">회사 자산</w:t>
      </w:r>
      <w:r>
        <w:t xml:space="preserve">으로 보고 자기 명의를 고집하는 경향이 강하다. 유통사가 명의를 갖지 못할 때 쓸 수 있는 장치는 ①</w:t>
      </w:r>
      <w:r>
        <w:t xml:space="preserve"> </w:t>
      </w:r>
      <w:r>
        <w:rPr>
          <w:bCs/>
          <w:b/>
        </w:rPr>
        <w:t xml:space="preserve">독점 기간과 사전 통보·보상 조항</w:t>
      </w:r>
      <w:r>
        <w:t xml:space="preserve"> </w:t>
      </w:r>
      <w:r>
        <w:t xml:space="preserve">② 현지</w:t>
      </w:r>
      <w:r>
        <w:t xml:space="preserve"> </w:t>
      </w:r>
      <w:r>
        <w:rPr>
          <w:bCs/>
          <w:b/>
        </w:rPr>
        <w:t xml:space="preserve">기술 책임자(director técnico)</w:t>
      </w:r>
      <w:r>
        <w:t xml:space="preserve">를 유통사 법인에 두는 것 ③ 교육·의사 네트워크 같은</w:t>
      </w:r>
      <w:r>
        <w:t xml:space="preserve"> </w:t>
      </w:r>
      <w:r>
        <w:rPr>
          <w:bCs/>
          <w:b/>
        </w:rPr>
        <w:t xml:space="preserve">사람과 관계의 자산</w:t>
      </w:r>
      <w:r>
        <w:t xml:space="preserve">이다. 또한 콜롬비아에서는 의료기기 수입·보관에 화학약사 등 기술 책임자가 핵심 역할을 하며, 로트 출하에 대한 그의 독립성을 정관에 명시하면 품질과 신뢰를 동시에 지킨다.</w:t>
      </w:r>
      <w:r>
        <w:t xml:space="preserve"> </w:t>
      </w:r>
      <w:r>
        <w:rPr>
          <w:iCs/>
          <w:i/>
        </w:rPr>
        <w:t xml:space="preserve">집필 시 확인: INVIMA 히알루론산 필러 분류(위험 등급)와 심사 기간, 콜롬비아 위생 등록 유효기간(10년 여부), 명의 변경·수입사 추가 절차, 위조 필러 관련 INVIMA 경보 사례.</w:t>
      </w:r>
    </w:p>
    <w:bookmarkEnd w:id="28"/>
    <w:bookmarkStart w:id="29" w:name="실무-템플릿-위험-노트-한-페이지página-de-riesgos"/>
    <w:p>
      <w:pPr>
        <w:pStyle w:val="Heading3"/>
      </w:pPr>
      <w:r>
        <w:t xml:space="preserve">③ 실무 템플릿 — 위험 노트 한 페이지(Página de riesgos)</w:t>
      </w:r>
    </w:p>
    <w:p>
      <w:pPr>
        <w:pStyle w:val="BlockText"/>
      </w:pPr>
      <w:r>
        <w:rPr>
          <w:bCs/>
          <w:b/>
        </w:rPr>
        <w:t xml:space="preserve">Fecha:</w:t>
      </w:r>
      <w:r>
        <w:t xml:space="preserve"> </w:t>
      </w:r>
      <w:r>
        <w:t xml:space="preserve">______ ·</w:t>
      </w:r>
      <w:r>
        <w:t xml:space="preserve"> </w:t>
      </w:r>
      <w:r>
        <w:rPr>
          <w:bCs/>
          <w:b/>
        </w:rPr>
        <w:t xml:space="preserve">Escrito por:</w:t>
      </w:r>
      <w:r>
        <w:t xml:space="preserve"> </w:t>
      </w:r>
      <w:r>
        <w:t xml:space="preserve">______</w:t>
      </w:r>
      <w:r>
        <w:t xml:space="preserve"> </w:t>
      </w:r>
      <w:r>
        <w:rPr>
          <w:bCs/>
          <w:b/>
        </w:rPr>
        <w:t xml:space="preserve">Riesgo:</w:t>
      </w:r>
      <w:r>
        <w:t xml:space="preserve"> </w:t>
      </w:r>
      <w:r>
        <w:t xml:space="preserve">______ (p. ej., registro sanitario a nombre del fabricante)</w:t>
      </w:r>
      <w:r>
        <w:t xml:space="preserve"> </w:t>
      </w:r>
      <w:r>
        <w:rPr>
          <w:bCs/>
          <w:b/>
        </w:rPr>
        <w:t xml:space="preserve">Por qué hoy no pasa nada:</w:t>
      </w:r>
      <w:r>
        <w:t xml:space="preserve"> </w:t>
      </w:r>
      <w:r>
        <w:t xml:space="preserve">______</w:t>
      </w:r>
      <w:r>
        <w:t xml:space="preserve"> </w:t>
      </w:r>
      <w:r>
        <w:rPr>
          <w:bCs/>
          <w:b/>
        </w:rPr>
        <w:t xml:space="preserve">Qué tendría que cambiar para que pase:</w:t>
      </w:r>
      <w:r>
        <w:t xml:space="preserve"> </w:t>
      </w:r>
      <w:r>
        <w:t xml:space="preserve">______ (personas, política, comité, fecha de fin de contrato)</w:t>
      </w:r>
      <w:r>
        <w:t xml:space="preserve"> </w:t>
      </w:r>
      <w:r>
        <w:rPr>
          <w:bCs/>
          <w:b/>
        </w:rPr>
        <w:t xml:space="preserve">Señales tempranas:</w:t>
      </w:r>
      <w:r>
        <w:t xml:space="preserve"> </w:t>
      </w:r>
      <w:r>
        <w:t xml:space="preserve">______</w:t>
      </w:r>
      <w:r>
        <w:t xml:space="preserve"> </w:t>
      </w:r>
      <w:r>
        <w:rPr>
          <w:bCs/>
          <w:b/>
        </w:rPr>
        <w:t xml:space="preserve">Protección que ya tenemos:</w:t>
      </w:r>
      <w:r>
        <w:t xml:space="preserve"> </w:t>
      </w:r>
      <w:r>
        <w:t xml:space="preserve">☐ exclusividad (años ____) ☐ preaviso (____) ☐ compensación ☐ director técnico propio ☐ otro ______</w:t>
      </w:r>
      <w:r>
        <w:t xml:space="preserve"> </w:t>
      </w:r>
      <w:r>
        <w:rPr>
          <w:bCs/>
          <w:b/>
        </w:rPr>
        <w:t xml:space="preserve">Protección que falta:</w:t>
      </w:r>
      <w:r>
        <w:t xml:space="preserve"> </w:t>
      </w:r>
      <w:r>
        <w:t xml:space="preserve">______</w:t>
      </w:r>
      <w:r>
        <w:t xml:space="preserve"> </w:t>
      </w:r>
      <w:r>
        <w:rPr>
          <w:bCs/>
          <w:b/>
        </w:rPr>
        <w:t xml:space="preserve">Revisar el:</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DANIELA (절정):</w:t>
      </w:r>
      <w:r>
        <w:t xml:space="preserve"> </w:t>
      </w:r>
      <w:r>
        <w:t xml:space="preserve">“</w:t>
      </w:r>
      <w:r>
        <w:t xml:space="preserve">Señor Quintero, yo firmo la liberación de cada lote. Si yo no firmo, no entra. Y si un día usted me pide que firme algo sin papeles, aunque sea para un paciente que ya ha volado, aunque sea urgente, aunque usted sea mi socio, la respuesta será no. Y me iré esa misma semana. Quiero que lo sepa hoy, y no ese día.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권한 선언</w:t>
            </w:r>
          </w:p>
        </w:tc>
        <w:tc>
          <w:tcPr/>
          <w:p>
            <w:pPr>
              <w:pStyle w:val="Compact"/>
              <w:jc w:val="left"/>
            </w:pPr>
            <w:r>
              <w:t xml:space="preserve">yo firmo la liberación de cada lote.</w:t>
            </w:r>
          </w:p>
        </w:tc>
        <w:tc>
          <w:tcPr/>
          <w:p>
            <w:pPr>
              <w:pStyle w:val="Compact"/>
              <w:jc w:val="left"/>
            </w:pPr>
            <w:r>
              <w:t xml:space="preserve">주어 yo 강조</w:t>
            </w:r>
          </w:p>
        </w:tc>
      </w:tr>
      <w:tr>
        <w:tc>
          <w:tcPr/>
          <w:p>
            <w:pPr>
              <w:pStyle w:val="Compact"/>
              <w:jc w:val="left"/>
            </w:pPr>
            <w:r>
              <w:t xml:space="preserve">② 규칙</w:t>
            </w:r>
          </w:p>
        </w:tc>
        <w:tc>
          <w:tcPr/>
          <w:p>
            <w:pPr>
              <w:pStyle w:val="Compact"/>
              <w:jc w:val="left"/>
            </w:pPr>
            <w:r>
              <w:t xml:space="preserve">Si yo no firmo, no entra.</w:t>
            </w:r>
          </w:p>
        </w:tc>
        <w:tc>
          <w:tcPr/>
          <w:p>
            <w:pPr>
              <w:pStyle w:val="Compact"/>
              <w:jc w:val="left"/>
            </w:pPr>
            <w:r>
              <w:t xml:space="preserve">단순 조건 — 규칙의 형태</w:t>
            </w:r>
          </w:p>
        </w:tc>
      </w:tr>
      <w:tr>
        <w:tc>
          <w:tcPr/>
          <w:p>
            <w:pPr>
              <w:pStyle w:val="Compact"/>
              <w:jc w:val="left"/>
            </w:pPr>
            <w:r>
              <w:t xml:space="preserve">③ 가정</w:t>
            </w:r>
          </w:p>
        </w:tc>
        <w:tc>
          <w:tcPr/>
          <w:p>
            <w:pPr>
              <w:pStyle w:val="Compact"/>
              <w:jc w:val="left"/>
            </w:pPr>
            <w:r>
              <w:t xml:space="preserve">si un día usted me pide que firme algo sin papeles</w:t>
            </w:r>
          </w:p>
        </w:tc>
        <w:tc>
          <w:tcPr/>
          <w:p>
            <w:pPr>
              <w:pStyle w:val="Compact"/>
              <w:jc w:val="left"/>
            </w:pPr>
            <w:r>
              <w:t xml:space="preserve">pedir que + 접속법</w:t>
            </w:r>
          </w:p>
        </w:tc>
      </w:tr>
      <w:tr>
        <w:tc>
          <w:tcPr/>
          <w:p>
            <w:pPr>
              <w:pStyle w:val="Compact"/>
              <w:jc w:val="left"/>
            </w:pPr>
            <w:r>
              <w:t xml:space="preserve">④ 삼중 양보</w:t>
            </w:r>
          </w:p>
        </w:tc>
        <w:tc>
          <w:tcPr/>
          <w:p>
            <w:pPr>
              <w:pStyle w:val="Compact"/>
              <w:jc w:val="left"/>
            </w:pPr>
            <w:r>
              <w:t xml:space="preserve">aunque sea…, aunque sea…, aunque usted sea…</w:t>
            </w:r>
          </w:p>
        </w:tc>
        <w:tc>
          <w:tcPr/>
          <w:p>
            <w:pPr>
              <w:pStyle w:val="Compact"/>
              <w:jc w:val="left"/>
            </w:pPr>
            <w:r>
              <w:t xml:space="preserve">aunque + 접속법 반복 — 예외 봉쇄</w:t>
            </w:r>
          </w:p>
        </w:tc>
      </w:tr>
      <w:tr>
        <w:tc>
          <w:tcPr/>
          <w:p>
            <w:pPr>
              <w:pStyle w:val="Compact"/>
              <w:jc w:val="left"/>
            </w:pPr>
            <w:r>
              <w:t xml:space="preserve">⑤ 결과</w:t>
            </w:r>
          </w:p>
        </w:tc>
        <w:tc>
          <w:tcPr/>
          <w:p>
            <w:pPr>
              <w:pStyle w:val="Compact"/>
              <w:jc w:val="left"/>
            </w:pPr>
            <w:r>
              <w:t xml:space="preserve">la respuesta será no. Y me iré esa misma semana.</w:t>
            </w:r>
          </w:p>
        </w:tc>
        <w:tc>
          <w:tcPr/>
          <w:p>
            <w:pPr>
              <w:pStyle w:val="Compact"/>
              <w:jc w:val="left"/>
            </w:pPr>
            <w:r>
              <w:t xml:space="preserve">미래 — 확정적 결과</w:t>
            </w:r>
          </w:p>
        </w:tc>
      </w:tr>
      <w:tr>
        <w:tc>
          <w:tcPr/>
          <w:p>
            <w:pPr>
              <w:pStyle w:val="Compact"/>
              <w:jc w:val="left"/>
            </w:pPr>
            <w:r>
              <w:t xml:space="preserve">⑥ 시점</w:t>
            </w:r>
          </w:p>
        </w:tc>
        <w:tc>
          <w:tcPr/>
          <w:p>
            <w:pPr>
              <w:pStyle w:val="Compact"/>
              <w:jc w:val="left"/>
            </w:pPr>
            <w:r>
              <w:t xml:space="preserve">Quiero que lo sepa hoy, y no ese día.</w:t>
            </w:r>
          </w:p>
        </w:tc>
        <w:tc>
          <w:tcPr/>
          <w:p>
            <w:pPr>
              <w:pStyle w:val="Compact"/>
              <w:jc w:val="left"/>
            </w:pPr>
            <w:r>
              <w:t xml:space="preserve">querer que + 접속법, 대조</w:t>
            </w:r>
          </w:p>
        </w:tc>
      </w:tr>
    </w:tbl>
    <w:p>
      <w:pPr>
        <w:pStyle w:val="BodyText"/>
      </w:pPr>
      <w:r>
        <w:rPr>
          <w:bCs/>
          <w:b/>
        </w:rPr>
        <w:t xml:space="preserve">활용 패턴:</w:t>
      </w:r>
      <w:r>
        <w:t xml:space="preserve"> </w:t>
      </w:r>
      <w:r>
        <w:t xml:space="preserve">“</w:t>
      </w:r>
      <w:r>
        <w:t xml:space="preserve">Yo …. Si yo no …, no …. Y si un día usted me pide que …, aunque sea …, aunque …, la respuesta será no. Quiero que lo sepa hoy, y no ese día.</w:t>
      </w:r>
      <w:r>
        <w:t xml:space="preserve">”</w:t>
      </w:r>
      <w:r>
        <w:t xml:space="preserve"> </w:t>
      </w:r>
      <w:r>
        <w:rPr>
          <w:bCs/>
          <w:b/>
        </w:rPr>
        <w:t xml:space="preserve">연결 표현:</w:t>
      </w:r>
      <w:r>
        <w:t xml:space="preserve"> </w:t>
      </w:r>
      <w:r>
        <w:t xml:space="preserve">si · un día · aunque + subjuntivo(반복) · esa misma semana · hoy, y no ese día</w:t>
      </w:r>
      <w:r>
        <w:t xml:space="preserve"> </w:t>
      </w:r>
      <w:r>
        <w:rPr>
          <w:bCs/>
          <w:b/>
        </w:rPr>
        <w:t xml:space="preserve">연습:</w:t>
      </w:r>
      <w:r>
        <w:t xml:space="preserve"> </w:t>
      </w:r>
      <w:r>
        <w:t xml:space="preserve">새 동업자에게 자신의 레드라인을 예외 상황 세 가지와 함께 35~70단어로 미리 밝히기.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INVIMA</w:t>
            </w:r>
          </w:p>
        </w:tc>
        <w:tc>
          <w:tcPr/>
          <w:p>
            <w:pPr>
              <w:pStyle w:val="Compact"/>
              <w:jc w:val="left"/>
            </w:pPr>
            <w:r>
              <w:t xml:space="preserve">콜롬비아 식약청(관사 el)</w:t>
            </w:r>
          </w:p>
        </w:tc>
        <w:tc>
          <w:tcPr/>
          <w:p>
            <w:pPr>
              <w:pStyle w:val="Compact"/>
              <w:jc w:val="left"/>
            </w:pPr>
            <w:r>
              <w:t xml:space="preserve">COFEPRIS(멕시코), AEMPS(스페인)</w:t>
            </w:r>
          </w:p>
        </w:tc>
      </w:tr>
      <w:tr>
        <w:tc>
          <w:tcPr/>
          <w:p>
            <w:pPr>
              <w:pStyle w:val="Compact"/>
              <w:jc w:val="left"/>
            </w:pPr>
            <w:r>
              <w:t xml:space="preserve">químico farmacéutico</w:t>
            </w:r>
          </w:p>
        </w:tc>
        <w:tc>
          <w:tcPr/>
          <w:p>
            <w:pPr>
              <w:pStyle w:val="Compact"/>
              <w:jc w:val="left"/>
            </w:pPr>
            <w:r>
              <w:t xml:space="preserve">콜롬비아: 화학약사</w:t>
            </w:r>
          </w:p>
        </w:tc>
        <w:tc>
          <w:tcPr/>
          <w:p>
            <w:pPr>
              <w:pStyle w:val="Compact"/>
              <w:jc w:val="left"/>
            </w:pPr>
            <w:r>
              <w:t xml:space="preserve">farmacéutico(스페인)</w:t>
            </w:r>
          </w:p>
        </w:tc>
      </w:tr>
      <w:tr>
        <w:tc>
          <w:tcPr/>
          <w:p>
            <w:pPr>
              <w:pStyle w:val="Compact"/>
              <w:jc w:val="left"/>
            </w:pPr>
            <w:r>
              <w:t xml:space="preserve">director técnico</w:t>
            </w:r>
          </w:p>
        </w:tc>
        <w:tc>
          <w:tcPr/>
          <w:p>
            <w:pPr>
              <w:pStyle w:val="Compact"/>
              <w:jc w:val="left"/>
            </w:pPr>
            <w:r>
              <w:t xml:space="preserve">중남미: 규제상 기술 책임자</w:t>
            </w:r>
          </w:p>
        </w:tc>
        <w:tc>
          <w:tcPr/>
          <w:p>
            <w:pPr>
              <w:pStyle w:val="Compact"/>
              <w:jc w:val="left"/>
            </w:pPr>
            <w:r>
              <w:t xml:space="preserve">responsable técnico(스페인) / responsable sanitario(멕시코)</w:t>
            </w:r>
          </w:p>
        </w:tc>
      </w:tr>
      <w:tr>
        <w:tc>
          <w:tcPr/>
          <w:p>
            <w:pPr>
              <w:pStyle w:val="Compact"/>
              <w:jc w:val="left"/>
            </w:pPr>
            <w:r>
              <w:t xml:space="preserve">S.A.S.</w:t>
            </w:r>
          </w:p>
        </w:tc>
        <w:tc>
          <w:tcPr/>
          <w:p>
            <w:pPr>
              <w:pStyle w:val="Compact"/>
              <w:jc w:val="left"/>
            </w:pPr>
            <w:r>
              <w:t xml:space="preserve">콜롬비아: 간이 주식회사</w:t>
            </w:r>
          </w:p>
        </w:tc>
        <w:tc>
          <w:tcPr/>
          <w:p>
            <w:pPr>
              <w:pStyle w:val="Compact"/>
              <w:jc w:val="left"/>
            </w:pPr>
            <w:r>
              <w:t xml:space="preserve">S.L.(스페인), S.A.P.I.(멕시코)</w:t>
            </w:r>
          </w:p>
        </w:tc>
      </w:tr>
      <w:tr>
        <w:tc>
          <w:tcPr/>
          <w:p>
            <w:pPr>
              <w:pStyle w:val="Compact"/>
              <w:jc w:val="left"/>
            </w:pPr>
            <w:r>
              <w:t xml:space="preserve">gerente</w:t>
            </w:r>
          </w:p>
        </w:tc>
        <w:tc>
          <w:tcPr/>
          <w:p>
            <w:pPr>
              <w:pStyle w:val="Compact"/>
              <w:jc w:val="left"/>
            </w:pPr>
            <w:r>
              <w:t xml:space="preserve">중남미: 부장·관리자</w:t>
            </w:r>
          </w:p>
        </w:tc>
        <w:tc>
          <w:tcPr/>
          <w:p>
            <w:pPr>
              <w:pStyle w:val="Compact"/>
              <w:jc w:val="left"/>
            </w:pPr>
            <w:r>
              <w:t xml:space="preserve">jefe, director</w:t>
            </w:r>
          </w:p>
        </w:tc>
      </w:tr>
      <w:tr>
        <w:tc>
          <w:tcPr/>
          <w:p>
            <w:pPr>
              <w:pStyle w:val="Compact"/>
              <w:jc w:val="left"/>
            </w:pPr>
            <w:r>
              <w:t xml:space="preserve">la mochila</w:t>
            </w:r>
          </w:p>
        </w:tc>
        <w:tc>
          <w:tcPr/>
          <w:p>
            <w:pPr>
              <w:pStyle w:val="Compact"/>
              <w:jc w:val="left"/>
            </w:pPr>
            <w:r>
              <w:t xml:space="preserve">가방(배낭)</w:t>
            </w:r>
          </w:p>
        </w:tc>
        <w:tc>
          <w:tcPr/>
          <w:p>
            <w:pPr>
              <w:pStyle w:val="Compact"/>
              <w:jc w:val="left"/>
            </w:pPr>
            <w:r>
              <w:t xml:space="preserve">—</w:t>
            </w:r>
          </w:p>
        </w:tc>
      </w:tr>
    </w:tbl>
    <w:p>
      <w:pPr>
        <w:pStyle w:val="BodyText"/>
      </w:pPr>
      <w:r>
        <w:rPr>
          <w:bCs/>
          <w:b/>
        </w:rPr>
        <w:t xml:space="preserve">«el» + 기관 약어:</w:t>
      </w:r>
      <w:r>
        <w:t xml:space="preserve"> </w:t>
      </w:r>
      <w:r>
        <w:t xml:space="preserve">스페인어는 기관 약어에 관사를 붙인다 — el INVIMA, la COFEPRIS(멕시코에선 la), la AEMPS. 약어 속 핵심 명사(Instituto, Comisión, Agencia)의 성을 따른다.</w:t>
      </w:r>
      <w:r>
        <w:t xml:space="preserve"> </w:t>
      </w:r>
      <w:r>
        <w:rPr>
          <w:bCs/>
          <w:b/>
        </w:rPr>
        <w:t xml:space="preserve">보고타 화법의 공손 완충:</w:t>
      </w:r>
      <w:r>
        <w:t xml:space="preserve"> </w:t>
      </w:r>
      <w:r>
        <w:t xml:space="preserve">«Qué pena con ustedes», «si me lo permiten», «Dígame, doctora» — 짧은 명령형(Dígame)도 usted와 호칭으로 부드러워진다.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f6619fe6115a9158b19bb34d593eb1605310ea4"/>
    <w:p>
      <w:pPr>
        <w:pStyle w:val="Heading3"/>
      </w:pPr>
      <w:r>
        <w:t xml:space="preserve">도입 — Año 8, 2월 5일 월요일 오전 8시 30분, 마드리드, 알마 사무실 — 서류 더미</w:t>
      </w:r>
    </w:p>
    <w:p>
      <w:pPr>
        <w:pStyle w:val="FirstParagraph"/>
      </w:pPr>
      <w:r>
        <w:t xml:space="preserve">로시오: 좋은 아침이에요. 아무 말 하기 전에 이 책상부터 보세요.</w:t>
      </w:r>
    </w:p>
    <w:p>
      <w:pPr>
        <w:pStyle w:val="BodyText"/>
      </w:pPr>
      <w:r>
        <w:t xml:space="preserve">마테오: 이게 다 뭐야?</w:t>
      </w:r>
    </w:p>
    <w:p>
      <w:pPr>
        <w:pStyle w:val="BodyText"/>
      </w:pPr>
      <w:r>
        <w:t xml:space="preserve">로시오: 콜롬비아요. INVIMA가 히알루론산 필러에 요구하는 것들이요. 토요일 내내 다 출력했어요.</w:t>
      </w:r>
    </w:p>
    <w:p>
      <w:pPr>
        <w:pStyle w:val="BodyText"/>
      </w:pPr>
      <w:r>
        <w:t xml:space="preserve">하비에르: 토요일에 나라 하나를 통째로 출력했어?</w:t>
      </w:r>
    </w:p>
    <w:p>
      <w:pPr>
        <w:pStyle w:val="BodyText"/>
      </w:pPr>
      <w:r>
        <w:t xml:space="preserve">로시오: 반쪽이요. 나머지 반은 안드레스 메일에, 200쪽짜리 PDF로 있어요.</w:t>
      </w:r>
    </w:p>
    <w:p>
      <w:pPr>
        <w:pStyle w:val="BodyText"/>
      </w:pPr>
      <w:r>
        <w:t xml:space="preserve">마테오: 어때 보여?</w:t>
      </w:r>
    </w:p>
    <w:p>
      <w:pPr>
        <w:pStyle w:val="BodyText"/>
      </w:pPr>
      <w:r>
        <w:t xml:space="preserve">로시오: 멕시코보다 나아요. 거기선 영업 신고가 뭔지도, 누가 뭘 서명하는지도 모른 채 맨바닥에서 시작했죠. 여기선 뭘 물어야 할지 이미 알고, 첫 답이 거의 언제나 틀린 답이라는 것도 알아요. 그걸로 석 달은 아껴요. 어쩌면 넉 달.</w:t>
      </w:r>
    </w:p>
    <w:p>
      <w:pPr>
        <w:pStyle w:val="BodyText"/>
      </w:pPr>
      <w:r>
        <w:t xml:space="preserve">하비에르: 석 달이면 크지.</w:t>
      </w:r>
    </w:p>
    <w:p>
      <w:pPr>
        <w:pStyle w:val="BodyText"/>
      </w:pPr>
      <w:r>
        <w:t xml:space="preserve">로시오: 등록에 1년 걸리면 작은 거예요. 그리고 1년 걸릴 수도 있어요.</w:t>
      </w:r>
    </w:p>
    <w:p>
      <w:pPr>
        <w:pStyle w:val="BodyText"/>
      </w:pPr>
      <w:r>
        <w:t xml:space="preserve">마테오: 제일 먼저 할 일은?</w:t>
      </w:r>
    </w:p>
    <w:p>
      <w:pPr>
        <w:pStyle w:val="BodyText"/>
      </w:pPr>
      <w:r>
        <w:t xml:space="preserve">로시오: 제일 먼저 할 건 서류가 아니에요. 사람이에요. 콜롬비아에 기술 책임자가 필요해요. 화학약사요.</w:t>
      </w:r>
    </w:p>
    <w:p>
      <w:pPr>
        <w:pStyle w:val="BodyText"/>
      </w:pPr>
      <w:r>
        <w:t xml:space="preserve">하비에르: 또 하나의 루피타네.</w:t>
      </w:r>
    </w:p>
    <w:p>
      <w:pPr>
        <w:pStyle w:val="BodyText"/>
      </w:pPr>
      <w:r>
        <w:t xml:space="preserve">로시오: 아니요. 루피타는 복사하는 게 아니에요. 찾는 거죠. 그리고 이번엔 안드레스가 우리보다 먼저 찾았어요.</w:t>
      </w:r>
    </w:p>
    <w:p>
      <w:pPr>
        <w:pStyle w:val="BodyText"/>
      </w:pPr>
      <w:r>
        <w:t xml:space="preserve">마테오: 벌써 누가 있어?</w:t>
      </w:r>
    </w:p>
    <w:p>
      <w:pPr>
        <w:pStyle w:val="BodyText"/>
      </w:pPr>
      <w:r>
        <w:t xml:space="preserve">로시오: 다니엘라 로하스요. 3시에 통화해요. 미리 말씀드리는데, 벌써 메일로 질문을 열한 개 보냈어요. 마음에 들어요.</w:t>
      </w:r>
    </w:p>
    <w:bookmarkEnd w:id="33"/>
    <w:bookmarkStart w:id="34" w:name="장면1-같은-날-오후-3시보고타-오전-9시-화상-회의-다니엘라-로하스-1"/>
    <w:p>
      <w:pPr>
        <w:pStyle w:val="Heading3"/>
      </w:pPr>
      <w:r>
        <w:t xml:space="preserve">장면1 — 같은 날 오후 3시(보고타 오전 9시), 화상 회의 — 다니엘라 로하스</w:t>
      </w:r>
    </w:p>
    <w:p>
      <w:pPr>
        <w:pStyle w:val="FirstParagraph"/>
      </w:pPr>
      <w:r>
        <w:t xml:space="preserve">안드레스: 안녕하십니까, 선생님. 델가도 선생님도요. 다니엘라 로하스 선생님을 소개합니다. 화학약사. 규제 업무 12년입니다.</w:t>
      </w:r>
    </w:p>
    <w:p>
      <w:pPr>
        <w:pStyle w:val="BodyText"/>
      </w:pPr>
      <w:r>
        <w:t xml:space="preserve">다니엘라: 반갑습니다. 시작하기 전에 질문 하나요. 위생 등록의 명의자는 누가 되나요?</w:t>
      </w:r>
    </w:p>
    <w:p>
      <w:pPr>
        <w:pStyle w:val="BodyText"/>
      </w:pPr>
      <w:r>
        <w:t xml:space="preserve">로시오: 그게 제가 선생님께 드리려던 질문이에요.</w:t>
      </w:r>
    </w:p>
    <w:p>
      <w:pPr>
        <w:pStyle w:val="BodyText"/>
      </w:pPr>
      <w:r>
        <w:t xml:space="preserve">다니엘라: 그럼 시작이 좋네요. 여기서 어떻게 돌아가는지 설명드릴 테니, 멕시코에선 어떻게 하셨는지 말씀해 주세요. 등록엔 명의자가 있고, 그 명의자가 INVIMA에 책임을 집니다. 제조사일 수도 수입사일 수도 있어요. 그리고 허가된 수입사가 있죠. 같은 회사일 때도 있고, 아닐 때도 있어요.</w:t>
      </w:r>
    </w:p>
    <w:p>
      <w:pPr>
        <w:pStyle w:val="BodyText"/>
      </w:pPr>
      <w:r>
        <w:t xml:space="preserve">로시오: 멕시코에선 등록이 다온 명의예요. 저희는 법정 대리인이고, 10년 독점이에요. 그리고 루피타가 로트마다 서명해요.</w:t>
      </w:r>
    </w:p>
    <w:p>
      <w:pPr>
        <w:pStyle w:val="BodyText"/>
      </w:pPr>
      <w:r>
        <w:t xml:space="preserve">다니엘라: 여기도 비슷할 거예요. 하지만 하나 경고드리죠. 명의자가 주인이에요. 제조사가 다른 수입사를 원하면 변경 신청만 하면 됩니다.</w:t>
      </w:r>
    </w:p>
    <w:p>
      <w:pPr>
        <w:pStyle w:val="BodyText"/>
      </w:pPr>
      <w:r>
        <w:t xml:space="preserve">마테오: 명의자가 수입사면요?</w:t>
      </w:r>
    </w:p>
    <w:p>
      <w:pPr>
        <w:pStyle w:val="BodyText"/>
      </w:pPr>
      <w:r>
        <w:t xml:space="preserve">다니엘라: 그럼 제조사가 수입사에 의존하죠. 바꾸려면 그쪽 서명이 필요해요. 아니면 처음부터 다시.</w:t>
      </w:r>
    </w:p>
    <w:p>
      <w:pPr>
        <w:pStyle w:val="BodyText"/>
      </w:pPr>
      <w:r>
        <w:t xml:space="preserve">로시오: 적어 둘게요. 한국에 물어볼 질문이에요.</w:t>
      </w:r>
    </w:p>
    <w:p>
      <w:pPr>
        <w:pStyle w:val="BodyText"/>
      </w:pPr>
      <w:r>
        <w:t xml:space="preserve">안드레스: 문제가 됩니까, 선생님?</w:t>
      </w:r>
    </w:p>
    <w:p>
      <w:pPr>
        <w:pStyle w:val="BodyText"/>
      </w:pPr>
      <w:r>
        <w:t xml:space="preserve">다니엘라: 오늘은 아니에요, 킨테로 씨. 5년 뒤엔 어쩌면. 여기선 등록이 10년 가요.</w:t>
      </w:r>
    </w:p>
    <w:p>
      <w:pPr>
        <w:pStyle w:val="BodyText"/>
      </w:pPr>
      <w:r>
        <w:t xml:space="preserve">마테오: 선생님, 왜 전 직장을 그만두셨어요?</w:t>
      </w:r>
    </w:p>
    <w:p>
      <w:pPr>
        <w:pStyle w:val="BodyText"/>
      </w:pPr>
      <w:r>
        <w:t xml:space="preserve">다니엘라: 직설적이시네요. 좋아요. 큰 제약회사에서 일했어요. 어느 날 부장이 분석 증명서 없는 수입 로트의 출하 승인에 서명하라고 했어요. 증명서는 다음 주에 온다고요. 그럼 로트도 다음 주에 들어오면 된다고 했죠. 한 달 뒤에 나왔어요.</w:t>
      </w:r>
    </w:p>
    <w:p>
      <w:pPr>
        <w:pStyle w:val="BodyText"/>
      </w:pPr>
      <w:r>
        <w:t xml:space="preserve">로시오: 증명서는 왔어요?</w:t>
      </w:r>
    </w:p>
    <w:p>
      <w:pPr>
        <w:pStyle w:val="BodyText"/>
      </w:pPr>
      <w:r>
        <w:t xml:space="preserve">다니엘라: 왔어요. 3주 늦게. 그리고 로트 번호가 달랐어요.</w:t>
      </w:r>
    </w:p>
    <w:p>
      <w:pPr>
        <w:pStyle w:val="BodyText"/>
      </w:pPr>
      <w:r>
        <w:t xml:space="preserve">로시오: 그 얘기, 마드리드 학교에서 써먹을게요.</w:t>
      </w:r>
    </w:p>
    <w:p>
      <w:pPr>
        <w:pStyle w:val="BodyText"/>
      </w:pPr>
      <w:r>
        <w:t xml:space="preserve">마테오: 선생님, 일자리 생기셨어요. 원하시면요.</w:t>
      </w:r>
    </w:p>
    <w:p>
      <w:pPr>
        <w:pStyle w:val="BodyText"/>
      </w:pPr>
      <w:r>
        <w:t xml:space="preserve">다니엘라: 아직은요, 선생님. 저도 질문이 있어요. 해도 될까요?</w:t>
      </w:r>
    </w:p>
    <w:p>
      <w:pPr>
        <w:pStyle w:val="BodyText"/>
      </w:pPr>
      <w:r>
        <w:t xml:space="preserve">안드레스: 그러시라고 계신 겁니다, 선생님.</w:t>
      </w:r>
    </w:p>
    <w:p>
      <w:pPr>
        <w:pStyle w:val="BodyText"/>
      </w:pPr>
      <w:r>
        <w:t xml:space="preserve">다니엘라: 호텔 스파에 가 보셨죠. 카브랄 선생님이 한국 제품을 물어보셨고요. 무슨 제품이었어요?</w:t>
      </w:r>
    </w:p>
    <w:p>
      <w:pPr>
        <w:pStyle w:val="BodyText"/>
      </w:pPr>
      <w:r>
        <w:t xml:space="preserve">로시오: 몰라요. 아무도 상자를 안 보여 줬어요. 그래서 걱정이에요.</w:t>
      </w:r>
    </w:p>
    <w:p>
      <w:pPr>
        <w:pStyle w:val="BodyText"/>
      </w:pPr>
      <w:r>
        <w:t xml:space="preserve">다니엘라: 저도요. 11월에 INVIMA가 위생 경보를 냈어요. 한국 라벨을 붙인 위조 필러가 보고타와 칼리의 스파에 팔렸다고요. 등록 없이요. 일부는 진짜 제품의 로트 번호를 베꼈고요. 몇 상자가 들어왔는지는 아무도 몰라요.</w:t>
      </w:r>
    </w:p>
    <w:p>
      <w:pPr>
        <w:pStyle w:val="BodyText"/>
      </w:pPr>
      <w:r>
        <w:t xml:space="preserve">마테오: 누구 걸 베꼈는데요?</w:t>
      </w:r>
    </w:p>
    <w:p>
      <w:pPr>
        <w:pStyle w:val="BodyText"/>
      </w:pPr>
      <w:r>
        <w:t xml:space="preserve">다니엘라: 경보엔 안 나와요. 하지만 루멘이 여기 오면 누군가 베끼려 할 거예요. 그건 확실해요.</w:t>
      </w:r>
    </w:p>
    <w:p>
      <w:pPr>
        <w:pStyle w:val="BodyText"/>
      </w:pPr>
      <w:r>
        <w:t xml:space="preserve">로시오: 멕시코에선 6월부터 상자마다 QR 코드가 있어요. 의사가 주사 전에 번호를 확인하죠.</w:t>
      </w:r>
    </w:p>
    <w:p>
      <w:pPr>
        <w:pStyle w:val="BodyText"/>
      </w:pPr>
      <w:r>
        <w:t xml:space="preserve">다니엘라: 여기선 첫 상자부터 원해요. 첫 문제부터가 아니라요.</w:t>
      </w:r>
    </w:p>
    <w:p>
      <w:pPr>
        <w:pStyle w:val="BodyText"/>
      </w:pPr>
      <w:r>
        <w:t xml:space="preserve">로시오: 좋아요. 이번 주에 한국에 요청할게요.</w:t>
      </w:r>
    </w:p>
    <w:p>
      <w:pPr>
        <w:pStyle w:val="BodyText"/>
      </w:pPr>
      <w:r>
        <w:t xml:space="preserve">다니엘라: 하나 더요. 유럽과 멕시코의 루멘 등록은 좋은 출발점이에요. 하지만 INVIMA는 임상 연구 전체를 번역해서, 그리고 제조 문서를 요구할 거예요. 요약이 아니라요.</w:t>
      </w:r>
    </w:p>
    <w:p>
      <w:pPr>
        <w:pStyle w:val="BodyText"/>
      </w:pPr>
      <w:r>
        <w:t xml:space="preserve">로시오: 경험상 얼마나 걸려요?</w:t>
      </w:r>
    </w:p>
    <w:p>
      <w:pPr>
        <w:pStyle w:val="BodyText"/>
      </w:pPr>
      <w:r>
        <w:t xml:space="preserve">다니엘라: 서류가 깨끗하면 4~6개월. 지저분하면, 영원히요.</w:t>
      </w:r>
    </w:p>
    <w:p>
      <w:pPr>
        <w:pStyle w:val="BodyText"/>
      </w:pPr>
      <w:r>
        <w:t xml:space="preserve">로시오: 그럼 깨끗하게 할게요. 시작이 2주 늦어지더라도요.</w:t>
      </w:r>
    </w:p>
    <w:p>
      <w:pPr>
        <w:pStyle w:val="BodyText"/>
      </w:pPr>
      <w:r>
        <w:t xml:space="preserve">다니엘라: 그 문장, 계약서에 넣고 싶네요, 선생님.</w:t>
      </w:r>
    </w:p>
    <w:p>
      <w:pPr>
        <w:pStyle w:val="BodyText"/>
      </w:pPr>
      <w:r>
        <w:t xml:space="preserve">안드레스: 에레라 선생님, 마음에 드십니까?</w:t>
      </w:r>
    </w:p>
    <w:p>
      <w:pPr>
        <w:pStyle w:val="BodyText"/>
      </w:pPr>
      <w:r>
        <w:t xml:space="preserve">마테오: 안드레스, 외람되지만, 마음에 드는 게 아니에요. 안심이 돼요. 그게 더 낫죠.</w:t>
      </w:r>
    </w:p>
    <w:p>
      <w:pPr>
        <w:pStyle w:val="BodyText"/>
      </w:pPr>
      <w:r>
        <w:t xml:space="preserve">다니엘라: 그거면 충분해요. 내일 목록 보내 드릴게요. 서류 마흔세 개예요.</w:t>
      </w:r>
    </w:p>
    <w:bookmarkEnd w:id="34"/>
    <w:bookmarkStart w:id="35" w:name="Xe81d4509cc9c1a42294bff57fb74eb5e5a212b0"/>
    <w:p>
      <w:pPr>
        <w:pStyle w:val="Heading3"/>
      </w:pPr>
      <w:r>
        <w:t xml:space="preserve">장면2 — 2월 6일 화요일 오전 9시(오송 오후 5시), 마드리드 ↔ 오송 화상 — 등록 명의</w:t>
      </w:r>
    </w:p>
    <w:p>
      <w:pPr>
        <w:pStyle w:val="FirstParagraph"/>
      </w:pPr>
      <w:r>
        <w:t xml:space="preserve">민재: 안녕하세요, 로시오. 마테오. 어젯밤에 메일 읽었어요. 짧은 답은, 등록은 다온 명의로 갑니다.</w:t>
      </w:r>
    </w:p>
    <w:p>
      <w:pPr>
        <w:pStyle w:val="BodyText"/>
      </w:pPr>
      <w:r>
        <w:t xml:space="preserve">로시오: 긴 답은요?</w:t>
      </w:r>
    </w:p>
    <w:p>
      <w:pPr>
        <w:pStyle w:val="BodyText"/>
      </w:pPr>
      <w:r>
        <w:t xml:space="preserve">민재: 상장한 뒤로 방침이 분명해요. 새 등록은 전부 제조사 명의로. 모든 나라에서요. 투자자들이 요구해요. 등록은 자산이고, 자산은 다른 회사에 두는 게 아니라고요.</w:t>
      </w:r>
    </w:p>
    <w:p>
      <w:pPr>
        <w:pStyle w:val="BodyText"/>
      </w:pPr>
      <w:r>
        <w:t xml:space="preserve">마테오: 언제부터 방침이야?</w:t>
      </w:r>
    </w:p>
    <w:p>
      <w:pPr>
        <w:pStyle w:val="BodyText"/>
      </w:pPr>
      <w:r>
        <w:t xml:space="preserve">민재: 12월부터. 위원회가 정했어. 난 거기 없었고.</w:t>
      </w:r>
    </w:p>
    <w:p>
      <w:pPr>
        <w:pStyle w:val="BodyText"/>
      </w:pPr>
      <w:r>
        <w:t xml:space="preserve">로시오: 민재 씨, 로하스 선생님이 설명해 준 게 있어요. 명의자가 다온이면 다온은 언제든 수입사를 바꿀 수 있대요. 서류 한 장으로.</w:t>
      </w:r>
    </w:p>
    <w:p>
      <w:pPr>
        <w:pStyle w:val="BodyText"/>
      </w:pPr>
      <w:r>
        <w:t xml:space="preserve">민재: 이론적으로는요.</w:t>
      </w:r>
    </w:p>
    <w:p>
      <w:pPr>
        <w:pStyle w:val="BodyText"/>
      </w:pPr>
      <w:r>
        <w:t xml:space="preserve">로시오: 실제로는요?</w:t>
      </w:r>
    </w:p>
    <w:p>
      <w:pPr>
        <w:pStyle w:val="BodyText"/>
      </w:pPr>
      <w:r>
        <w:t xml:space="preserve">민재: 실제로는, 다온은 잘 돌아가는 유통사를 바꾼 적이 없어요. 그리고 알마가 제일 잘 돌아가요.</w:t>
      </w:r>
    </w:p>
    <w:p>
      <w:pPr>
        <w:pStyle w:val="BodyText"/>
      </w:pPr>
      <w:r>
        <w:t xml:space="preserve">하비에르: 그건 오늘 얘기고. 5년 뒤, 다른 위원회라면?</w:t>
      </w:r>
    </w:p>
    <w:p>
      <w:pPr>
        <w:pStyle w:val="BodyText"/>
      </w:pPr>
      <w:r>
        <w:t xml:space="preserve">민재: 다른 위원회를 대신해 말할 순 없어요, 하비에르. 다른 저를 대신해서도요.</w:t>
      </w:r>
    </w:p>
    <w:p>
      <w:pPr>
        <w:pStyle w:val="BodyText"/>
      </w:pPr>
      <w:r>
        <w:t xml:space="preserve">마테오: 믿어. 누구를 대신해 말하라는 게 아니야. 하나를 서면으로 달라는 거야.</w:t>
      </w:r>
    </w:p>
    <w:p>
      <w:pPr>
        <w:pStyle w:val="BodyText"/>
      </w:pPr>
      <w:r>
        <w:t xml:space="preserve">민재: 뭔데?</w:t>
      </w:r>
    </w:p>
    <w:p>
      <w:pPr>
        <w:pStyle w:val="BodyText"/>
      </w:pPr>
      <w:r>
        <w:t xml:space="preserve">마테오: 알마 안디나와의 계약에 멕시코와 같은 걸 넣자는 거야. 10년 독점, 2년 사전 통보, 그리고 보상. 그리고 조건은 같이 정하고. 우린 등록을 원하는 게 아니야. 언젠가 오송의 누군가가 우리가 비싸다고 결정하면 어떻게 되는지 알고 싶은 거지.</w:t>
      </w:r>
    </w:p>
    <w:p>
      <w:pPr>
        <w:pStyle w:val="BodyText"/>
      </w:pPr>
      <w:r>
        <w:t xml:space="preserve">민재: 요청은 할 수 있어. 받아들여질지는 약속 못 해.</w:t>
      </w:r>
    </w:p>
    <w:p>
      <w:pPr>
        <w:pStyle w:val="BodyText"/>
      </w:pPr>
      <w:r>
        <w:t xml:space="preserve">로시오: 이렇게 요청해 줘요. 등록은 다온 거지만, 기술 책임자는 알마 안디나 사람이다. 그 사람 없이는 한 상자도 안 들어간다.</w:t>
      </w:r>
    </w:p>
    <w:p>
      <w:pPr>
        <w:pStyle w:val="BodyText"/>
      </w:pPr>
      <w:r>
        <w:t xml:space="preserve">민재: 그건 더 싫어할 거예요.</w:t>
      </w:r>
    </w:p>
    <w:p>
      <w:pPr>
        <w:pStyle w:val="BodyText"/>
      </w:pPr>
      <w:r>
        <w:t xml:space="preserve">로시오: 그게 제가 제일 좋아하는 부분이에요.</w:t>
      </w:r>
    </w:p>
    <w:p>
      <w:pPr>
        <w:pStyle w:val="BodyText"/>
      </w:pPr>
      <w:r>
        <w:t xml:space="preserve">하비에르: 주제 바꾸자. 알마 안디나. 정관 초안 나왔어.</w:t>
      </w:r>
    </w:p>
    <w:p>
      <w:pPr>
        <w:pStyle w:val="BodyText"/>
      </w:pPr>
      <w:r>
        <w:t xml:space="preserve">마테오: 어떻게 됐어?</w:t>
      </w:r>
    </w:p>
    <w:p>
      <w:pPr>
        <w:pStyle w:val="BodyText"/>
      </w:pPr>
      <w:r>
        <w:t xml:space="preserve">하비에르: 간이 주식회사(S.A.S.). 알마 51, 안드레스 49. 이사회 셋: 우리 둘, 그쪽 하나.</w:t>
      </w:r>
    </w:p>
    <w:p>
      <w:pPr>
        <w:pStyle w:val="BodyText"/>
      </w:pPr>
      <w:r>
        <w:t xml:space="preserve">민재: 안드레스가 소수 지분을 받아들여요? 멕시코에선 트레비뇨 가문이 과반인데요.</w:t>
      </w:r>
    </w:p>
    <w:p>
      <w:pPr>
        <w:pStyle w:val="BodyText"/>
      </w:pPr>
      <w:r>
        <w:t xml:space="preserve">하비에르: 멕시코는 100년 된 가문에 유통망이 있지. 안드레스는 클리닉, 호텔, 그리고 7일이면 떠나는 환자들이 있고. 의료 쪽은 알마가 지휘해야 해. 본인이 먼저 제안했어.</w:t>
      </w:r>
    </w:p>
    <w:p>
      <w:pPr>
        <w:pStyle w:val="BodyText"/>
      </w:pPr>
      <w:r>
        <w:t xml:space="preserve">마테오: 저녁 자리에서 그랬어. «여러분은 문을 내놓으세요. 저는 필요한 돈을 내놓겠습니다».</w:t>
      </w:r>
    </w:p>
    <w:p>
      <w:pPr>
        <w:pStyle w:val="BodyText"/>
      </w:pPr>
      <w:r>
        <w:t xml:space="preserve">민재: 얼마나요?</w:t>
      </w:r>
    </w:p>
    <w:p>
      <w:pPr>
        <w:pStyle w:val="BodyText"/>
      </w:pPr>
      <w:r>
        <w:t xml:space="preserve">하비에르: 초기 자본의 60퍼센트를 그쪽이 내. 우리가 40. 하지만 의결권은 우리가 51.</w:t>
      </w:r>
    </w:p>
    <w:p>
      <w:pPr>
        <w:pStyle w:val="BodyText"/>
      </w:pPr>
      <w:r>
        <w:t xml:space="preserve">로시오: 그리고 51이 있으니까, 기술 책임자를 지켜 줄 사람이 있는 거죠.</w:t>
      </w:r>
    </w:p>
    <w:p>
      <w:pPr>
        <w:pStyle w:val="BodyText"/>
      </w:pPr>
      <w:r>
        <w:t xml:space="preserve">민재: 사업가가 왜 그걸 받아들여요?</w:t>
      </w:r>
    </w:p>
    <w:p>
      <w:pPr>
        <w:pStyle w:val="BodyText"/>
      </w:pPr>
      <w:r>
        <w:t xml:space="preserve">마테오: 환자의 코를 잃었으니까, 민재. 다시는 혼자 결정하고 싶지 않은 거야.</w:t>
      </w:r>
    </w:p>
    <w:p>
      <w:pPr>
        <w:pStyle w:val="BodyText"/>
      </w:pPr>
      <w:r>
        <w:t xml:space="preserve">민재: 알겠어. 오늘 밤 한지수 대표님께 말씀드릴게. 그 환자에 대해 물어보실 거야.</w:t>
      </w:r>
    </w:p>
    <w:bookmarkEnd w:id="35"/>
    <w:bookmarkStart w:id="36" w:name="X205be321d3c876f65f0660e7cde1a66d6227831"/>
    <w:p>
      <w:pPr>
        <w:pStyle w:val="Heading3"/>
      </w:pPr>
      <w:r>
        <w:t xml:space="preserve">절정·전환 — 2월 21일 수요일 오후 4시(보고타 오전 10시), 4자 화상 — 서명 전</w:t>
      </w:r>
    </w:p>
    <w:p>
      <w:pPr>
        <w:pStyle w:val="FirstParagraph"/>
      </w:pPr>
      <w:r>
        <w:t xml:space="preserve">안드레스: 모두 안녕하십니까. 죄송합니다, 로하스 선생님이 1분 늦습니다. INVIMA에 가 있어서요.</w:t>
      </w:r>
    </w:p>
    <w:p>
      <w:pPr>
        <w:pStyle w:val="BodyText"/>
      </w:pPr>
      <w:r>
        <w:t xml:space="preserve">로시오: 벌써 INVIMA에요? 아직 서명도 안 했는데요.</w:t>
      </w:r>
    </w:p>
    <w:p>
      <w:pPr>
        <w:pStyle w:val="BodyText"/>
      </w:pPr>
      <w:r>
        <w:t xml:space="preserve">안드레스: 하나 물어보러 갔습니다. 서면으로 짐작하느니 직접 물어보는 게 낫다고요.</w:t>
      </w:r>
    </w:p>
    <w:p>
      <w:pPr>
        <w:pStyle w:val="BodyText"/>
      </w:pPr>
      <w:r>
        <w:t xml:space="preserve">다니엘라: 안녕하세요. 죄송해요. 소식 하나와 조건 하나를 가져왔어요.</w:t>
      </w:r>
    </w:p>
    <w:p>
      <w:pPr>
        <w:pStyle w:val="BodyText"/>
      </w:pPr>
      <w:r>
        <w:t xml:space="preserve">마테오: 소식부터요.</w:t>
      </w:r>
    </w:p>
    <w:p>
      <w:pPr>
        <w:pStyle w:val="BodyText"/>
      </w:pPr>
      <w:r>
        <w:t xml:space="preserve">다니엘라: INVIMA가 분류를 확인했어요. 고위험 의료기기. 서류 전체. 임상 연구 번역본. 어쩌면 공장 실사도요. 다 깨끗하면 등록이 6월이나 7월에 나올 수 있어요. 저는 서명된 걸 봐야 믿어요.</w:t>
      </w:r>
    </w:p>
    <w:p>
      <w:pPr>
        <w:pStyle w:val="BodyText"/>
      </w:pPr>
      <w:r>
        <w:t xml:space="preserve">하비에르: 오송 공장 실사요?</w:t>
      </w:r>
    </w:p>
    <w:p>
      <w:pPr>
        <w:pStyle w:val="BodyText"/>
      </w:pPr>
      <w:r>
        <w:t xml:space="preserve">다니엘라: 가능성 있어요. 확실하진 않고요. 그래도 저라면 한국을 준비시키겠어요.</w:t>
      </w:r>
    </w:p>
    <w:p>
      <w:pPr>
        <w:pStyle w:val="BodyText"/>
      </w:pPr>
      <w:r>
        <w:t xml:space="preserve">로시오: 준비시킬게요. 멕시코 때도 했어요. 조건은요?</w:t>
      </w:r>
    </w:p>
    <w:p>
      <w:pPr>
        <w:pStyle w:val="BodyText"/>
      </w:pPr>
      <w:r>
        <w:t xml:space="preserve">다니엘라: 킨테로 씨께 드리는 거예요. 분명히 해 두려고 여러분 앞에서요.</w:t>
      </w:r>
    </w:p>
    <w:p>
      <w:pPr>
        <w:pStyle w:val="BodyText"/>
      </w:pPr>
      <w:r>
        <w:t xml:space="preserve">안드레스: 말씀하십시오, 선생님.</w:t>
      </w:r>
    </w:p>
    <w:p>
      <w:pPr>
        <w:pStyle w:val="BodyText"/>
      </w:pPr>
      <w:r>
        <w:t xml:space="preserve">다니엘라: 킨테로 씨, 로트마다 출하 승인은 제가 서명해요. 제가 서명 안 하면 안 들어와요. 그리고 언젠가 서류 없는 걸 서명하라고 하시면, 이미 비행기 타고 온 환자를 위해서라도, 급하더라도, 대표님이 제 동업자라 해도, 답은 ’아니요’예요. 그리고 그 주에 나가겠어요. 그날이 아니라 오늘 알아 두셨으면 해요.</w:t>
      </w:r>
    </w:p>
    <w:p>
      <w:pPr>
        <w:pStyle w:val="BodyText"/>
      </w:pPr>
      <w:r>
        <w:t xml:space="preserve">안드레스: 선생님, 제가 에레라 선생님께 건 네 번째 조건 기억하십니까?</w:t>
      </w:r>
    </w:p>
    <w:p>
      <w:pPr>
        <w:pStyle w:val="BodyText"/>
      </w:pPr>
      <w:r>
        <w:t xml:space="preserve">다니엘라: 틀릴 때 ’아니요’라고 말해 달라는 거요.</w:t>
      </w:r>
    </w:p>
    <w:p>
      <w:pPr>
        <w:pStyle w:val="BodyText"/>
      </w:pPr>
      <w:r>
        <w:t xml:space="preserve">안드레스: 그럼 선생님이 그걸 지키는 첫 사람이 되겠군요. 받아들이겠습니다. 그리고 문서로 남기죠. 기술 책임자가 안 들어온다고 하면 안 들어온다. 묻는 게 저라도요. 특히 저라면요.</w:t>
      </w:r>
    </w:p>
    <w:p>
      <w:pPr>
        <w:pStyle w:val="BodyText"/>
      </w:pPr>
      <w:r>
        <w:t xml:space="preserve">하비에르: 정관에 넣을게요. 기술 책임자 조항. 모든 로트에 대한 거부권.</w:t>
      </w:r>
    </w:p>
    <w:p>
      <w:pPr>
        <w:pStyle w:val="BodyText"/>
      </w:pPr>
      <w:r>
        <w:t xml:space="preserve">마테오: 하비에르, 멕시코도 똑같아. 문 하나, 사람 하나.</w:t>
      </w:r>
    </w:p>
    <w:p>
      <w:pPr>
        <w:pStyle w:val="BodyText"/>
      </w:pPr>
      <w:r>
        <w:t xml:space="preserve">로시오: 선생님, 질문 하나 더요. 의료관광 패키지를 파는 사람과 왜 일하기로 하셨어요?</w:t>
      </w:r>
    </w:p>
    <w:p>
      <w:pPr>
        <w:pStyle w:val="BodyText"/>
      </w:pPr>
      <w:r>
        <w:t xml:space="preserve">다니엘라: 제가 묻기도 전에 휴스턴 부인 얘기를 해 줬으니까요. 그리고 자기 제품을 넣은 패키지는 하나도 더 팔지 않겠다고 했으니까요. 그리고 전화로 제 조건을 말했을 때, 협상하지 않았어요. 그러겠다고 했죠.</w:t>
      </w:r>
    </w:p>
    <w:p>
      <w:pPr>
        <w:pStyle w:val="BodyText"/>
      </w:pPr>
      <w:r>
        <w:t xml:space="preserve">안드레스: 그건 에레라 선생님이 하신 말입니다, 제가 아니라.</w:t>
      </w:r>
    </w:p>
    <w:p>
      <w:pPr>
        <w:pStyle w:val="BodyText"/>
      </w:pPr>
      <w:r>
        <w:t xml:space="preserve">다니엘라: 대표님이 하셨어요, 킨테로 씨. 되풀이하셨죠. 지켜진다면 같은 거예요.</w:t>
      </w:r>
    </w:p>
    <w:p>
      <w:pPr>
        <w:pStyle w:val="BodyText"/>
      </w:pPr>
      <w:r>
        <w:t xml:space="preserve">마테오: 안드레스, 서명할까요?</w:t>
      </w:r>
    </w:p>
    <w:p>
      <w:pPr>
        <w:pStyle w:val="BodyText"/>
      </w:pPr>
      <w:r>
        <w:t xml:space="preserve">안드레스: 서명합시다, 선생님. 오늘. 허락하신다면 틴토 한 잔과 함께.</w:t>
      </w:r>
    </w:p>
    <w:p>
      <w:pPr>
        <w:pStyle w:val="BodyText"/>
      </w:pPr>
      <w:r>
        <w:t xml:space="preserve">로시오: 저는 서류 마흔세 개와 함께요. 선생님, 월요일에 시작할까요?</w:t>
      </w:r>
    </w:p>
    <w:p>
      <w:pPr>
        <w:pStyle w:val="BodyText"/>
      </w:pPr>
      <w:r>
        <w:t xml:space="preserve">다니엘라: 어제 시작했어요, 선생님. 그래서 INVIMA에 간 거예요.</w:t>
      </w:r>
    </w:p>
    <w:bookmarkEnd w:id="36"/>
    <w:bookmarkStart w:id="37" w:name="마무리-같은-날-저녁-7시-마드리드-알마-사무실-로시오와-마테오-1"/>
    <w:p>
      <w:pPr>
        <w:pStyle w:val="Heading3"/>
      </w:pPr>
      <w:r>
        <w:t xml:space="preserve">마무리 — 같은 날 저녁 7시, 마드리드, 알마 사무실 — 로시오와 마테오</w:t>
      </w:r>
    </w:p>
    <w:p>
      <w:pPr>
        <w:pStyle w:val="FirstParagraph"/>
      </w:pPr>
      <w:r>
        <w:t xml:space="preserve">로시오: 끝났어요. 서명했어요. 보고타에서 도장도 찍었고요.</w:t>
      </w:r>
    </w:p>
    <w:p>
      <w:pPr>
        <w:pStyle w:val="BodyText"/>
      </w:pPr>
      <w:r>
        <w:t xml:space="preserve">마테오: 기뻐?</w:t>
      </w:r>
    </w:p>
    <w:p>
      <w:pPr>
        <w:pStyle w:val="BodyText"/>
      </w:pPr>
      <w:r>
        <w:t xml:space="preserve">로시오: 안심돼요. 그게 더 낫죠, 대표님 말대로.</w:t>
      </w:r>
    </w:p>
    <w:p>
      <w:pPr>
        <w:pStyle w:val="BodyText"/>
      </w:pPr>
      <w:r>
        <w:t xml:space="preserve">마테오: 뭐가 걱정이야?</w:t>
      </w:r>
    </w:p>
    <w:p>
      <w:pPr>
        <w:pStyle w:val="BodyText"/>
      </w:pPr>
      <w:r>
        <w:t xml:space="preserve">로시오: 다온 명의의 등록이요. 오늘은 아무 일 없어요. 민재는 민재고 지수 대표님은 지수 대표님이니까. 하지만 등록은 10년 가고, 오송의 사람들은 그렇지 않아요. 노트의 위험 페이지에 적어 뒀어요. 오늘 날짜로요.</w:t>
      </w:r>
    </w:p>
    <w:p>
      <w:pPr>
        <w:pStyle w:val="BodyText"/>
      </w:pPr>
      <w:r>
        <w:t xml:space="preserve">마테오: 정확히 뭐라고 적었어?</w:t>
      </w:r>
    </w:p>
    <w:p>
      <w:pPr>
        <w:pStyle w:val="BodyText"/>
      </w:pPr>
      <w:r>
        <w:t xml:space="preserve">로시오: «명의자가 주인이다.» 다니엘라가 한 말이에요. 멕시코에선 데르마수르 때 배웠죠. 그리고 스페인에선 몇 년 전부터 알고 있었고요.</w:t>
      </w:r>
    </w:p>
    <w:p>
      <w:pPr>
        <w:pStyle w:val="BodyText"/>
      </w:pPr>
      <w:r>
        <w:t xml:space="preserve">마테오: 스페인에선 다온과 독점 계약이잖아.</w:t>
      </w:r>
    </w:p>
    <w:p>
      <w:pPr>
        <w:pStyle w:val="BodyText"/>
      </w:pPr>
      <w:r>
        <w:t xml:space="preserve">로시오: 종료일이 있는 계약이요, 마테오. 다 그렇듯이. 그리고 그 얘기는 우리가 아니라 그쪽이 원할 때 하게 될 거예요.</w:t>
      </w:r>
    </w:p>
    <w:p>
      <w:pPr>
        <w:pStyle w:val="BodyText"/>
      </w:pPr>
      <w:r>
        <w:t xml:space="preserve">마테오: 다니엘라는?</w:t>
      </w:r>
    </w:p>
    <w:p>
      <w:pPr>
        <w:pStyle w:val="BodyText"/>
      </w:pPr>
      <w:r>
        <w:t xml:space="preserve">로시오: 다니엘라는 콜롬비아에서 우리한테 일어난 최고의 일이에요. 서명도 전에 INVIMA에 갔어요. 루피타라도 똑같이 했을 거예요.</w:t>
      </w:r>
    </w:p>
    <w:p>
      <w:pPr>
        <w:pStyle w:val="BodyText"/>
      </w:pPr>
      <w:r>
        <w:t xml:space="preserve">마테오: 루피타한테 전할게.</w:t>
      </w:r>
    </w:p>
    <w:p>
      <w:pPr>
        <w:pStyle w:val="BodyText"/>
      </w:pPr>
      <w:r>
        <w:t xml:space="preserve">로시오: 아니요. 두 사람을 소개해 줘요. 두 나라에서 ’아니요’라고 말하는 두 사람은 사장 열 명보다 서로를 더 도와요.</w:t>
      </w:r>
    </w:p>
    <w:p>
      <w:pPr>
        <w:pStyle w:val="BodyText"/>
      </w:pPr>
      <w:r>
        <w:t xml:space="preserve">마테오: 내일 연결해 줄게. 그리고 넌 집에 가. 7시야.</w:t>
      </w:r>
    </w:p>
    <w:p>
      <w:pPr>
        <w:pStyle w:val="BodyText"/>
      </w:pPr>
      <w:r>
        <w:t xml:space="preserve">로시오: 갈게요. 가방에 서류 마흔세 개 넣고요.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2026-10-25T11:12:54Z</dcterms:created>
  <dcterms:modified xsi:type="dcterms:W3CDTF">2026-10-25T11:12:54Z</dcterms:modified>
</cp:coreProperties>
</file>

<file path=docProps/custom.xml><?xml version="1.0" encoding="utf-8"?>
<Properties xmlns="http://schemas.openxmlformats.org/officeDocument/2006/custom-properties" xmlns:vt="http://schemas.openxmlformats.org/officeDocument/2006/docPropsVTypes"/>
</file>