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1부-12화"/>
    <w:p>
      <w:pPr>
        <w:pStyle w:val="Heading1"/>
      </w:pPr>
      <w:r>
        <w:t xml:space="preserve">LA MARQUE — 1부 12화</w:t>
      </w:r>
    </w:p>
    <w:bookmarkStart w:id="20" w:name="osong-오송"/>
    <w:p>
      <w:pPr>
        <w:pStyle w:val="Heading2"/>
      </w:pPr>
      <w:r>
        <w:t xml:space="preserve">Osong (오송)</w:t>
      </w:r>
    </w:p>
    <w:p>
      <w:pPr>
        <w:pStyle w:val="BlockText"/>
      </w:pPr>
      <w:r>
        <w:rPr>
          <w:bCs/>
          <w:b/>
        </w:rPr>
        <w:t xml:space="preserve">표기 전용 정보 (낭독하지 않음)</w:t>
      </w:r>
      <w:r>
        <w:t xml:space="preserve"> </w:t>
      </w:r>
      <w:r>
        <w:t xml:space="preserve">- 부/화: 1부 12화 · 서사 기능: 공장 견학 — HA 원료부터 가교·세척·충전·멸균까지, 백은수 첫 만남, 잔류 BDDE 질문과</w:t>
      </w:r>
      <w:r>
        <w:t xml:space="preserve"> </w:t>
      </w:r>
      <w:r>
        <w:t xml:space="preserve">“</w:t>
      </w:r>
      <w:r>
        <w:t xml:space="preserve">불합격 로트</w:t>
      </w:r>
      <w:r>
        <w:t xml:space="preserve">”</w:t>
      </w:r>
      <w:r>
        <w:t xml:space="preserve"> </w:t>
      </w:r>
      <w:r>
        <w:t xml:space="preserve">공개</w:t>
      </w:r>
      <w:r>
        <w:t xml:space="preserve"> </w:t>
      </w:r>
      <w:r>
        <w:t xml:space="preserve">- 배경: Année 1, 6월 셋째 주 월요일 오전 8시 40분 오송 한울 본사 로비 → 오전 9시 30분 탈의실·원료 창고·가교 반응실 → 오전 11시 세척실·충전실 유리창·멸균기 → 오전 11시 40분 품질 기록실 → 오후 1시 주차장</w:t>
      </w:r>
      <w:r>
        <w:t xml:space="preserve"> </w:t>
      </w:r>
      <w:r>
        <w:t xml:space="preserve">- 등장인물: Clémence, Bastien, Inès, Seo Ji-hoon(통역), 정 대표·백은수 공장장(프랑스어 0 — 지훈 통역으로만 전달), Gérard(문자)</w:t>
      </w:r>
      <w:r>
        <w:t xml:space="preserve"> </w:t>
      </w:r>
      <w:r>
        <w:t xml:space="preserve">- 비즈니스 스킬: 공장 견학에서 질문하기, 통역을 통한 대화, 실패 사례 요청하기, 견학 후 위험 정리</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한울 측 모두 vous. 창업 3인 tu.</w:t>
      </w:r>
      <w:r>
        <w:t xml:space="preserve"> </w:t>
      </w:r>
      <w:r>
        <w:t xml:space="preserve">- 복선 설치:</w:t>
      </w:r>
      <w:r>
        <w:t xml:space="preserve"> </w:t>
      </w:r>
      <w:r>
        <w:rPr>
          <w:bCs/>
          <w:b/>
        </w:rPr>
        <w:t xml:space="preserve">정 대표 첫 대면: 명함 두 손, «Vous êtes venus de loin. C’est déjà une réponse.»</w:t>
      </w:r>
      <w:r>
        <w:t xml:space="preserve"> </w:t>
      </w:r>
      <w:r>
        <w:t xml:space="preserve">·</w:t>
      </w:r>
      <w:r>
        <w:t xml:space="preserve"> </w:t>
      </w:r>
      <w:r>
        <w:rPr>
          <w:bCs/>
          <w:b/>
        </w:rPr>
        <w:t xml:space="preserve">HA 원료: 발효 유래 히알루론산나트륨 분말, 동물 유래 없음, 로트마다 분석 성적서·격리 보관, 입고 검사(순도·수분·엔도톡신·분자량) /</w:t>
      </w:r>
      <w:r>
        <w:rPr>
          <w:bCs/>
          <w:b/>
        </w:rPr>
        <w:t xml:space="preserve"> </w:t>
      </w:r>
      <w:r>
        <w:rPr>
          <w:bCs/>
          <w:b/>
        </w:rPr>
        <w:t xml:space="preserve">“</w:t>
      </w:r>
      <w:r>
        <w:rPr>
          <w:bCs/>
          <w:b/>
        </w:rPr>
        <w:t xml:space="preserve">가루는 밀가루</w:t>
      </w:r>
      <w:r>
        <w:rPr>
          <w:bCs/>
          <w:b/>
        </w:rPr>
        <w:t xml:space="preserve">”</w:t>
      </w:r>
      <w:r>
        <w:rPr>
          <w:bCs/>
          <w:b/>
        </w:rPr>
        <w:t xml:space="preserve"> </w:t>
      </w:r>
      <w:r>
        <w:rPr>
          <w:bCs/>
          <w:b/>
        </w:rPr>
        <w:t xml:space="preserve">/ 단일 공급업체 12년(→4부 원료 변경)</w:t>
      </w:r>
      <w:r>
        <w:t xml:space="preserve"> </w:t>
      </w:r>
      <w:r>
        <w:t xml:space="preserve">·</w:t>
      </w:r>
      <w:r>
        <w:t xml:space="preserve"> </w:t>
      </w:r>
      <w:r>
        <w:rPr>
          <w:bCs/>
          <w:b/>
        </w:rPr>
        <w:t xml:space="preserve">가교: NaOH 용액 + BDDE, 투입량·온도·시간은 비밀 / BDDE 많으면 단단·오래, 잔류 제거 부담</w:t>
      </w:r>
      <w:r>
        <w:t xml:space="preserve"> </w:t>
      </w:r>
      <w:r>
        <w:t xml:space="preserve">·</w:t>
      </w:r>
      <w:r>
        <w:t xml:space="preserve"> </w:t>
      </w:r>
      <w:r>
        <w:rPr>
          <w:bCs/>
          <w:b/>
        </w:rPr>
        <w:t xml:space="preserve">백은수 «Le gel parle. Il faut l’écouter.»(→6부 7화·8부 7화)</w:t>
      </w:r>
      <w:r>
        <w:t xml:space="preserve"> </w:t>
      </w:r>
      <w:r>
        <w:t xml:space="preserve">· 교정 라벨(제라르의</w:t>
      </w:r>
      <w:r>
        <w:t xml:space="preserve"> </w:t>
      </w:r>
      <w:r>
        <w:t xml:space="preserve">“</w:t>
      </w:r>
      <w:r>
        <w:t xml:space="preserve">공구를 봐라</w:t>
      </w:r>
      <w:r>
        <w:t xml:space="preserve">”</w:t>
      </w:r>
      <w:r>
        <w:t xml:space="preserve">) ·</w:t>
      </w:r>
      <w:r>
        <w:t xml:space="preserve"> </w:t>
      </w:r>
      <w:r>
        <w:rPr>
          <w:bCs/>
          <w:b/>
        </w:rPr>
        <w:t xml:space="preserve">세척: 중화 후 완충액으로 며칠,</w:t>
      </w:r>
      <w:r>
        <w:rPr>
          <w:bCs/>
          <w:b/>
        </w:rPr>
        <w:t xml:space="preserve"> </w:t>
      </w:r>
      <w:r>
        <w:rPr>
          <w:bCs/>
          <w:b/>
        </w:rPr>
        <w:t xml:space="preserve">“</w:t>
      </w:r>
      <w:r>
        <w:rPr>
          <w:bCs/>
          <w:b/>
        </w:rPr>
        <w:t xml:space="preserve">충분히</w:t>
      </w:r>
      <w:r>
        <w:rPr>
          <w:bCs/>
          <w:b/>
        </w:rPr>
        <w:t xml:space="preserve">”</w:t>
      </w:r>
      <w:r>
        <w:rPr>
          <w:bCs/>
          <w:b/>
        </w:rPr>
        <w:t xml:space="preserve"> </w:t>
      </w:r>
      <w:r>
        <w:rPr>
          <w:bCs/>
          <w:b/>
        </w:rPr>
        <w:t xml:space="preserve">— 횟수는 공정 문서에(→6부)</w:t>
      </w:r>
      <w:r>
        <w:t xml:space="preserve"> </w:t>
      </w:r>
      <w:r>
        <w:t xml:space="preserve">· 입자화 → 리도카인(가교 후에만) → 탈기 → 충전(ISO 5, 주변 ISO 7) → 최종 포장 상태 증기 멸균 ·</w:t>
      </w:r>
      <w:r>
        <w:t xml:space="preserve"> </w:t>
      </w:r>
      <w:r>
        <w:rPr>
          <w:bCs/>
          <w:b/>
        </w:rPr>
        <w:t xml:space="preserve">잔류 BDDE: GC-MS 로트마다, 시장 2 ppm 미만 / 한울 내부 0.5 ppm 미만</w:t>
      </w:r>
      <w:r>
        <w:t xml:space="preserve"> </w:t>
      </w:r>
      <w:r>
        <w:t xml:space="preserve">·</w:t>
      </w:r>
      <w:r>
        <w:t xml:space="preserve"> </w:t>
      </w:r>
      <w:r>
        <w:rPr>
          <w:bCs/>
          <w:b/>
        </w:rPr>
        <w:t xml:space="preserve">불합격 로트: 2년 전 3월, 0.9 ppm → 3천 개 폐기(대표 서명), 원인 = 펌프 고장으로 세척 단축(작업자 = 백의 조카) →</w:t>
      </w:r>
      <w:r>
        <w:rPr>
          <w:bCs/>
          <w:b/>
        </w:rPr>
        <w:t xml:space="preserve"> </w:t>
      </w:r>
      <w:r>
        <w:rPr>
          <w:bCs/>
          <w:b/>
        </w:rPr>
        <w:t xml:space="preserve">“</w:t>
      </w:r>
      <w:r>
        <w:rPr>
          <w:bCs/>
          <w:b/>
        </w:rPr>
        <w:t xml:space="preserve">세척 단축 금지</w:t>
      </w:r>
      <w:r>
        <w:rPr>
          <w:bCs/>
          <w:b/>
        </w:rPr>
        <w:t xml:space="preserve">”</w:t>
      </w:r>
      <w:r>
        <w:rPr>
          <w:bCs/>
          <w:b/>
        </w:rPr>
        <w:t xml:space="preserve"> </w:t>
      </w:r>
      <w:r>
        <w:rPr>
          <w:bCs/>
          <w:b/>
        </w:rPr>
        <w:t xml:space="preserve">규칙(→8부 4화 자사 첫 배치 실패의 거울)</w:t>
      </w:r>
      <w:r>
        <w:t xml:space="preserve"> </w:t>
      </w:r>
      <w:r>
        <w:t xml:space="preserve">· 백:</w:t>
      </w:r>
      <w:r>
        <w:t xml:space="preserve"> </w:t>
      </w:r>
      <w:r>
        <w:t xml:space="preserve">“</w:t>
      </w:r>
      <w:r>
        <w:t xml:space="preserve">바스티안 씨는 다시 와도 된다</w:t>
      </w:r>
      <w:r>
        <w:t xml:space="preserve">”</w:t>
      </w:r>
      <w:r>
        <w:t xml:space="preserve"> </w:t>
      </w:r>
      <w:r>
        <w:t xml:space="preserve">· 바스티앵의 걱정 두 가지: 단일 공급업체, 못 본 공정 문서 · 정 대표</w:t>
      </w:r>
      <w:r>
        <w:t xml:space="preserve"> </w:t>
      </w:r>
      <w:r>
        <w:t xml:space="preserve">“</w:t>
      </w:r>
      <w:r>
        <w:t xml:space="preserve">백은 그들을 믿는다. 나는 아직.</w:t>
      </w:r>
      <w:r>
        <w:t xml:space="preserve">”</w:t>
      </w:r>
      <w:r>
        <w:t xml:space="preserve">(→13화 원산지)</w:t>
      </w:r>
    </w:p>
    <w:p>
      <w:r>
        <w:pict>
          <v:rect style="width:0;height:1.5pt" o:hralign="center" o:hrstd="t" o:hr="t"/>
        </w:pict>
      </w:r>
    </w:p>
    <w:bookmarkEnd w:id="20"/>
    <w:bookmarkStart w:id="26" w:name="대본"/>
    <w:p>
      <w:pPr>
        <w:pStyle w:val="Heading2"/>
      </w:pPr>
      <w:r>
        <w:t xml:space="preserve">대본</w:t>
      </w:r>
    </w:p>
    <w:bookmarkStart w:id="21" w:name="도입-월요일-오전-8시-40분-오송-한울-본사-로비"/>
    <w:p>
      <w:pPr>
        <w:pStyle w:val="Heading3"/>
      </w:pPr>
      <w:r>
        <w:t xml:space="preserve">도입 — 월요일 오전 8시 40분, 오송 한울 본사 로비</w:t>
      </w:r>
    </w:p>
    <w:p>
      <w:pPr>
        <w:pStyle w:val="FirstParagraph"/>
      </w:pPr>
      <w:r>
        <w:t xml:space="preserve">INES: Une heure et demie de route, et je n’ai rien vu. J’ai dormi tout le trajet.</w:t>
      </w:r>
    </w:p>
    <w:p>
      <w:pPr>
        <w:pStyle w:val="BodyText"/>
      </w:pPr>
      <w:r>
        <w:t xml:space="preserve">BASTIEN: Moi, j’ai relu mes quarante questions. Il en reste trente-huit. J’ai supprimé les deux bêtes.</w:t>
      </w:r>
    </w:p>
    <w:p>
      <w:pPr>
        <w:pStyle w:val="BodyText"/>
      </w:pPr>
      <w:r>
        <w:t xml:space="preserve">JIHOON: Nous sommes arrivés. Le président vous attend dans le hall. Souvenez-vous : les deux mains.</w:t>
      </w:r>
    </w:p>
    <w:p>
      <w:pPr>
        <w:pStyle w:val="BodyText"/>
      </w:pPr>
      <w:r>
        <w:t xml:space="preserve">CLEMENCE: Les deux mains. Et on pose la carte sur la table.</w:t>
      </w:r>
    </w:p>
    <w:p>
      <w:pPr>
        <w:pStyle w:val="BodyText"/>
      </w:pPr>
      <w:r>
        <w:t xml:space="preserve">JIHOON: Monsieur le président, voici Liane. Madame Arnaud, madame Haddad, monsieur Morel.</w:t>
      </w:r>
    </w:p>
    <w:p>
      <w:pPr>
        <w:pStyle w:val="BodyText"/>
      </w:pPr>
      <w:r>
        <w:t xml:space="preserve">CLEMENCE: Monsieur le président. Bonjour. Merci de nous recevoir.</w:t>
      </w:r>
    </w:p>
    <w:p>
      <w:pPr>
        <w:pStyle w:val="BodyText"/>
      </w:pPr>
      <w:r>
        <w:t xml:space="preserve">JIHOON: Il dit : « Bienvenue à Osong. Vous êtes venus de loin. C’est déjà une réponse. »</w:t>
      </w:r>
    </w:p>
    <w:p>
      <w:pPr>
        <w:pStyle w:val="BodyText"/>
      </w:pPr>
      <w:r>
        <w:t xml:space="preserve">BASTIEN: Voici ma carte. Pardon pour le nom. Ce n’est pas moi, c’est l’imprimeur.</w:t>
      </w:r>
    </w:p>
    <w:p>
      <w:pPr>
        <w:pStyle w:val="BodyText"/>
      </w:pPr>
      <w:r>
        <w:t xml:space="preserve">JIHOON: Il a lu « Bastian ». Il demande si c’est un nom allemand. Je lui explique.</w:t>
      </w:r>
    </w:p>
    <w:p>
      <w:pPr>
        <w:pStyle w:val="BodyText"/>
      </w:pPr>
      <w:r>
        <w:t xml:space="preserve">INES: Il sourit. C’est bon signe, non ?</w:t>
      </w:r>
    </w:p>
    <w:p>
      <w:pPr>
        <w:pStyle w:val="BodyText"/>
      </w:pPr>
      <w:r>
        <w:t xml:space="preserve">JIHOON: C’est un bon signe. Il dit que l’imprimeur, c’était moi, et que je suis puni.</w:t>
      </w:r>
    </w:p>
    <w:p>
      <w:pPr>
        <w:pStyle w:val="BodyText"/>
      </w:pPr>
      <w:r>
        <w:t xml:space="preserve">CLEMENCE: Puni ? Ji-hoon, il plaisante ?</w:t>
      </w:r>
    </w:p>
    <w:p>
      <w:pPr>
        <w:pStyle w:val="BodyText"/>
      </w:pPr>
      <w:r>
        <w:t xml:space="preserve">JIHOON: À moitié. Il dit : « Aujourd’hui, le directeur Baek vous montre l’usine. Ce soir, nous parlons. »</w:t>
      </w:r>
    </w:p>
    <w:p>
      <w:pPr>
        <w:pStyle w:val="BodyText"/>
      </w:pPr>
      <w:r>
        <w:t xml:space="preserve">BASTIEN: Le directeur Baek ? Le directeur de production ?</w:t>
      </w:r>
    </w:p>
    <w:p>
      <w:pPr>
        <w:pStyle w:val="BodyText"/>
      </w:pPr>
      <w:r>
        <w:t xml:space="preserve">JIHOON: Trente ans dans le gel. Il ne parle pas français. Je traduis tout, comme promis.</w:t>
      </w:r>
    </w:p>
    <w:bookmarkEnd w:id="21"/>
    <w:bookmarkStart w:id="22" w:name="장면1-오전-9시-30분-탈의실-원료-창고-가교-반응실"/>
    <w:p>
      <w:pPr>
        <w:pStyle w:val="Heading3"/>
      </w:pPr>
      <w:r>
        <w:t xml:space="preserve">장면1 — 오전 9시 30분, 탈의실 → 원료 창고 → 가교 반응실</w:t>
      </w:r>
    </w:p>
    <w:p>
      <w:pPr>
        <w:pStyle w:val="FirstParagraph"/>
      </w:pPr>
      <w:r>
        <w:t xml:space="preserve">INES: Blouse, charlotte, masque, surchaussures… Je ressemble à une infirmière de bloc.</w:t>
      </w:r>
    </w:p>
    <w:p>
      <w:pPr>
        <w:pStyle w:val="BodyText"/>
      </w:pPr>
      <w:r>
        <w:t xml:space="preserve">CLEMENCE: Ji-hoon, le monsieur qui nous regarde, c’est lui ?</w:t>
      </w:r>
    </w:p>
    <w:p>
      <w:pPr>
        <w:pStyle w:val="BodyText"/>
      </w:pPr>
      <w:r>
        <w:t xml:space="preserve">JIHOON: Oui. Le directeur Baek. Il a vérifié votre habillage de loin, un par un. Il dit que la charlotte de monsieur Morel est mal mise, et que les cheveux sont l’ennemi numéro un d’une salle propre.</w:t>
      </w:r>
    </w:p>
    <w:p>
      <w:pPr>
        <w:pStyle w:val="BodyText"/>
      </w:pPr>
      <w:r>
        <w:t xml:space="preserve">BASTIEN: Elle est mal mise. Il a raison. Merci, monsieur le directeur.</w:t>
      </w:r>
    </w:p>
    <w:p>
      <w:pPr>
        <w:pStyle w:val="BodyText"/>
      </w:pPr>
      <w:r>
        <w:t xml:space="preserve">JIHOON: Il dit : « On commence par le début. Le début, c’est la poudre. »</w:t>
      </w:r>
    </w:p>
    <w:p>
      <w:pPr>
        <w:pStyle w:val="BodyText"/>
      </w:pPr>
      <w:r>
        <w:t xml:space="preserve">CLEMENCE: La poudre ? L’acide hyaluronique arrive en poudre ?</w:t>
      </w:r>
    </w:p>
    <w:p>
      <w:pPr>
        <w:pStyle w:val="BodyText"/>
      </w:pPr>
      <w:r>
        <w:t xml:space="preserve">JIHOON: Oui. Une poudre blanche, très légère. On l’appelle hyaluronate de sodium. Elle arrive dans ces fûts, avec un certificat d’analyse pour chaque lot. Chaque fût est pesé, étiqueté et mis en quarantaine avant contrôle.</w:t>
      </w:r>
    </w:p>
    <w:p>
      <w:pPr>
        <w:pStyle w:val="BodyText"/>
      </w:pPr>
      <w:r>
        <w:t xml:space="preserve">INES: Et elle vient d’où, cette poudre ? Les médecins me le demandent toujours.</w:t>
      </w:r>
    </w:p>
    <w:p>
      <w:pPr>
        <w:pStyle w:val="BodyText"/>
      </w:pPr>
      <w:r>
        <w:t xml:space="preserve">JIHOON: Il dit qu’elle est produite par fermentation. Des bactéries fabriquent l’acide hyaluronique dans de grandes cuves, comme pour la bière ou le yaourt. Ensuite, on le purifie et on le sèche. Il n’y a rien d’origine animale.</w:t>
      </w:r>
    </w:p>
    <w:p>
      <w:pPr>
        <w:pStyle w:val="BodyText"/>
      </w:pPr>
      <w:r>
        <w:t xml:space="preserve">INES: Rien d’animal. C’est une phrase que je vais répéter mille fois.</w:t>
      </w:r>
    </w:p>
    <w:p>
      <w:pPr>
        <w:pStyle w:val="BodyText"/>
      </w:pPr>
      <w:r>
        <w:t xml:space="preserve">BASTIEN: Qui est votre fournisseur de poudre ? Et vous en avez combien ?</w:t>
      </w:r>
    </w:p>
    <w:p>
      <w:pPr>
        <w:pStyle w:val="BodyText"/>
      </w:pPr>
      <w:r>
        <w:t xml:space="preserve">JIHOON: Il dit : un seul fournisseur, depuis douze ans. Il préfère ne pas donner le nom aujourd’hui.</w:t>
      </w:r>
    </w:p>
    <w:p>
      <w:pPr>
        <w:pStyle w:val="BodyText"/>
      </w:pPr>
      <w:r>
        <w:t xml:space="preserve">BASTIEN: Je comprends. Je note : fournisseur unique. On en reparlera.</w:t>
      </w:r>
    </w:p>
    <w:p>
      <w:pPr>
        <w:pStyle w:val="BodyText"/>
      </w:pPr>
      <w:r>
        <w:t xml:space="preserve">CLEMENCE: Qu’est-ce qu’il vérifie quand la poudre arrive ?</w:t>
      </w:r>
    </w:p>
    <w:p>
      <w:pPr>
        <w:pStyle w:val="BodyText"/>
      </w:pPr>
      <w:r>
        <w:t xml:space="preserve">JIHOON: Il dit : la pureté, l’humidité, les endotoxines, et surtout le poids moléculaire. C’est la longueur des chaînes d’acide hyaluronique. Si les chaînes sont plus courtes, le gel final sera différent, même avec la même recette.</w:t>
      </w:r>
    </w:p>
    <w:p>
      <w:pPr>
        <w:pStyle w:val="BodyText"/>
      </w:pPr>
      <w:r>
        <w:t xml:space="preserve">CLEMENCE: Donc une poudre différente, c’est un gel différent.</w:t>
      </w:r>
    </w:p>
    <w:p>
      <w:pPr>
        <w:pStyle w:val="BodyText"/>
      </w:pPr>
      <w:r>
        <w:t xml:space="preserve">JIHOON: Exactement. Il dit que la poudre, c’est la farine. Si la farine change, le pain change.</w:t>
      </w:r>
    </w:p>
    <w:p>
      <w:pPr>
        <w:pStyle w:val="BodyText"/>
      </w:pPr>
      <w:r>
        <w:t xml:space="preserve">INES: Lui aussi parle de cuisine. Comme ton père parle de montres.</w:t>
      </w:r>
    </w:p>
    <w:p>
      <w:pPr>
        <w:pStyle w:val="BodyText"/>
      </w:pPr>
      <w:r>
        <w:t xml:space="preserve">JIHOON: Maintenant, la salle de réticulation. C’est le cœur de l’usine.</w:t>
      </w:r>
    </w:p>
    <w:p>
      <w:pPr>
        <w:pStyle w:val="BodyText"/>
      </w:pPr>
      <w:r>
        <w:t xml:space="preserve">CLEMENCE: Réticulation. Rappelez-moi le mot simple.</w:t>
      </w:r>
    </w:p>
    <w:p>
      <w:pPr>
        <w:pStyle w:val="BodyText"/>
      </w:pPr>
      <w:r>
        <w:t xml:space="preserve">JIHOON: Relier les chaînes entre elles, comme un filet. Sans réticulation, l’acide hyaluronique disparaît en quelques jours. Avec, il reste plusieurs mois dans la peau. C’est ce qui fait la différence entre un sérum et un produit de comblement.</w:t>
      </w:r>
    </w:p>
    <w:p>
      <w:pPr>
        <w:pStyle w:val="BodyText"/>
      </w:pPr>
      <w:r>
        <w:t xml:space="preserve">BASTIEN: Et ce qui relie les chaînes, c’est le BDDE.</w:t>
      </w:r>
    </w:p>
    <w:p>
      <w:pPr>
        <w:pStyle w:val="BodyText"/>
      </w:pPr>
      <w:r>
        <w:t xml:space="preserve">JIHOON: Oui. Il dit : on dissout la poudre dans une solution de soude, très basique. Puis on ajoute le BDDE, à une température précise, pendant un temps précis. La dose, la température et le temps, c’est notre secret.</w:t>
      </w:r>
    </w:p>
    <w:p>
      <w:pPr>
        <w:pStyle w:val="BodyText"/>
      </w:pPr>
      <w:r>
        <w:t xml:space="preserve">CLEMENCE: Et si on met plus de BDDE ?</w:t>
      </w:r>
    </w:p>
    <w:p>
      <w:pPr>
        <w:pStyle w:val="BodyText"/>
      </w:pPr>
      <w:r>
        <w:t xml:space="preserve">JIHOON: Il dit : plus de BDDE, le gel est plus ferme et dure plus longtemps. Mais il reste plus de BDDE à éliminer ensuite. Moins de BDDE, le gel est plus doux, mais il disparaît plus vite.</w:t>
      </w:r>
    </w:p>
    <w:p>
      <w:pPr>
        <w:pStyle w:val="BodyText"/>
      </w:pPr>
      <w:r>
        <w:t xml:space="preserve">INES: Donc c’est toujours un compromis. Comme avec les médecins.</w:t>
      </w:r>
    </w:p>
    <w:p>
      <w:pPr>
        <w:pStyle w:val="BodyText"/>
      </w:pPr>
      <w:r>
        <w:t xml:space="preserve">JIHOON: Il dit : pas un compromis, un équilibre. On le trouve avec les yeux et les mains.</w:t>
      </w:r>
    </w:p>
    <w:p>
      <w:pPr>
        <w:pStyle w:val="BodyText"/>
      </w:pPr>
      <w:r>
        <w:t xml:space="preserve">BASTIEN: Avec les yeux ? Vous voulez dire avec des mesures, j’espère.</w:t>
      </w:r>
    </w:p>
    <w:p>
      <w:pPr>
        <w:pStyle w:val="BodyText"/>
      </w:pPr>
      <w:r>
        <w:t xml:space="preserve">JIHOON: Il dit : « Avec des mesures, bien sûr. Mais le gel parle. Il faut l’écouter. »</w:t>
      </w:r>
    </w:p>
    <w:p>
      <w:pPr>
        <w:pStyle w:val="BodyText"/>
      </w:pPr>
      <w:r>
        <w:t xml:space="preserve">CLEMENCE: Le gel parle. Ji-hoon, c’est vraiment ce qu’il a dit ?</w:t>
      </w:r>
    </w:p>
    <w:p>
      <w:pPr>
        <w:pStyle w:val="BodyText"/>
      </w:pPr>
      <w:r>
        <w:t xml:space="preserve">JIHOON: Mot pour mot. Il le dit à tous les nouveaux employés. Ils ne comprennent qu’après cinq ans.</w:t>
      </w:r>
    </w:p>
    <w:p>
      <w:pPr>
        <w:pStyle w:val="BodyText"/>
      </w:pPr>
      <w:r>
        <w:t xml:space="preserve">INES: Moi, il me faudra dix ans. Mais j’adore la phrase.</w:t>
      </w:r>
    </w:p>
    <w:p>
      <w:pPr>
        <w:pStyle w:val="BodyText"/>
      </w:pPr>
      <w:r>
        <w:t xml:space="preserve">CLEMENCE: Bastien, regarde. Les étiquettes jaunes sur la balance et sur le thermomètre.</w:t>
      </w:r>
    </w:p>
    <w:p>
      <w:pPr>
        <w:pStyle w:val="BodyText"/>
      </w:pPr>
      <w:r>
        <w:t xml:space="preserve">BASTIEN: Étalonnage. Date de la dernière vérification, date de la prochaine. Tout est à jour.</w:t>
      </w:r>
    </w:p>
    <w:p>
      <w:pPr>
        <w:pStyle w:val="BodyText"/>
      </w:pPr>
      <w:r>
        <w:t xml:space="preserve">CLEMENCE: Mon père m’a dit de regarder les outils. Les outils sont entretenus.</w:t>
      </w:r>
    </w:p>
    <w:bookmarkEnd w:id="22"/>
    <w:bookmarkStart w:id="23" w:name="장면2-오전-11시-세척실-충전실-유리창-멸균기"/>
    <w:p>
      <w:pPr>
        <w:pStyle w:val="Heading3"/>
      </w:pPr>
      <w:r>
        <w:t xml:space="preserve">장면2 — 오전 11시, 세척실 → 충전실 유리창 → 멸균기</w:t>
      </w:r>
    </w:p>
    <w:p>
      <w:pPr>
        <w:pStyle w:val="FirstParagraph"/>
      </w:pPr>
      <w:r>
        <w:t xml:space="preserve">JIHOON: Ici, c’est la salle de lavage. Après la réticulation, le gel passe plusieurs jours dans ces cuves.</w:t>
      </w:r>
    </w:p>
    <w:p>
      <w:pPr>
        <w:pStyle w:val="BodyText"/>
      </w:pPr>
      <w:r>
        <w:t xml:space="preserve">CLEMENCE: Plusieurs jours ? Pour le laver ?</w:t>
      </w:r>
    </w:p>
    <w:p>
      <w:pPr>
        <w:pStyle w:val="BodyText"/>
      </w:pPr>
      <w:r>
        <w:t xml:space="preserve">JIHOON: Oui. Il dit : on neutralise la soude, puis on lave le gel dans une solution tampon, plusieurs fois. Chaque lavage retire une partie du BDDE qui n’a pas réagi. C’est l’étape la plus longue, et la moins spectaculaire.</w:t>
      </w:r>
    </w:p>
    <w:p>
      <w:pPr>
        <w:pStyle w:val="BodyText"/>
      </w:pPr>
      <w:r>
        <w:t xml:space="preserve">BASTIEN: C’est la plus importante pour la sécurité. Le BDDE libre, c’est lui qui pose problème.</w:t>
      </w:r>
    </w:p>
    <w:p>
      <w:pPr>
        <w:pStyle w:val="BodyText"/>
      </w:pPr>
      <w:r>
        <w:t xml:space="preserve">JIHOON: Il dit que vous avez raison. Il dit aussi que les visiteurs passent toujours vite devant cette salle.</w:t>
      </w:r>
    </w:p>
    <w:p>
      <w:pPr>
        <w:pStyle w:val="BodyText"/>
      </w:pPr>
      <w:r>
        <w:t xml:space="preserve">CLEMENCE: Alors restons un peu. Combien de lavages, exactement ?</w:t>
      </w:r>
    </w:p>
    <w:p>
      <w:pPr>
        <w:pStyle w:val="BodyText"/>
      </w:pPr>
      <w:r>
        <w:t xml:space="preserve">JIHOON: Il dit : « Assez. » Et il sourit. Le chiffre exact est dans le dossier de procédé.</w:t>
      </w:r>
    </w:p>
    <w:p>
      <w:pPr>
        <w:pStyle w:val="BodyText"/>
      </w:pPr>
      <w:r>
        <w:t xml:space="preserve">BASTIEN: Le dossier que nous ne verrons pas aujourd’hui.</w:t>
      </w:r>
    </w:p>
    <w:p>
      <w:pPr>
        <w:pStyle w:val="BodyText"/>
      </w:pPr>
      <w:r>
        <w:t xml:space="preserve">JIHOON: Pas aujourd’hui. Mais il dit que vous verrez les résultats. Et les résultats ne mentent pas.</w:t>
      </w:r>
    </w:p>
    <w:p>
      <w:pPr>
        <w:pStyle w:val="BodyText"/>
      </w:pPr>
      <w:r>
        <w:t xml:space="preserve">INES: Et après le lavage ?</w:t>
      </w:r>
    </w:p>
    <w:p>
      <w:pPr>
        <w:pStyle w:val="BodyText"/>
      </w:pPr>
      <w:r>
        <w:t xml:space="preserve">JIHOON: Le gel passe à travers une grille fine, pour avoir des particules régulières. Ensuite, pour certains produits, on ajoute la lidocaïne. Puis on retire les bulles d’air. Chaque étape a son contrôle avant de passer à la suivante.</w:t>
      </w:r>
    </w:p>
    <w:p>
      <w:pPr>
        <w:pStyle w:val="BodyText"/>
      </w:pPr>
      <w:r>
        <w:t xml:space="preserve">CLEMENCE: La lidocaïne arrive à la fin, donc. Pas pendant la réticulation.</w:t>
      </w:r>
    </w:p>
    <w:p>
      <w:pPr>
        <w:pStyle w:val="BodyText"/>
      </w:pPr>
      <w:r>
        <w:t xml:space="preserve">JIHOON: Jamais pendant la réticulation. Il dit que la soude et le BDDE l’abîmeraient.</w:t>
      </w:r>
    </w:p>
    <w:p>
      <w:pPr>
        <w:pStyle w:val="BodyText"/>
      </w:pPr>
      <w:r>
        <w:t xml:space="preserve">INES: Et cette salle, derrière la vitre ? Tout le monde est en blanc, comme des astronautes.</w:t>
      </w:r>
    </w:p>
    <w:p>
      <w:pPr>
        <w:pStyle w:val="BodyText"/>
      </w:pPr>
      <w:r>
        <w:t xml:space="preserve">JIHOON: C’est la salle de remplissage. La plus propre de l’usine. Personne n’entre aujourd’hui, même pas le président. Une machine remplit les seringues, une par une, sous un flux d’air filtré.</w:t>
      </w:r>
    </w:p>
    <w:p>
      <w:pPr>
        <w:pStyle w:val="BodyText"/>
      </w:pPr>
      <w:r>
        <w:t xml:space="preserve">BASTIEN: Classe ISO 5 pour le remplissage, je suppose. Et ISO 7 autour.</w:t>
      </w:r>
    </w:p>
    <w:p>
      <w:pPr>
        <w:pStyle w:val="BodyText"/>
      </w:pPr>
      <w:r>
        <w:t xml:space="preserve">JIHOON: Il demande si vous êtes ingénieur. Il dit que les clients ne connaissent jamais les classes.</w:t>
      </w:r>
    </w:p>
    <w:p>
      <w:pPr>
        <w:pStyle w:val="BodyText"/>
      </w:pPr>
      <w:r>
        <w:t xml:space="preserve">BASTIEN: Pharmacien. Quinze ans de réglementaire. Je connais les classes, pas le gel.</w:t>
      </w:r>
    </w:p>
    <w:p>
      <w:pPr>
        <w:pStyle w:val="BodyText"/>
      </w:pPr>
      <w:r>
        <w:t xml:space="preserve">JIHOON: Il dit : « Moi, je connais le gel, pas les classes. Nous allons bien travailler ensemble. »</w:t>
      </w:r>
    </w:p>
    <w:p>
      <w:pPr>
        <w:pStyle w:val="BodyText"/>
      </w:pPr>
      <w:r>
        <w:t xml:space="preserve">CLEMENCE: Et ensuite ? Les seringues sont stérilisées ?</w:t>
      </w:r>
    </w:p>
    <w:p>
      <w:pPr>
        <w:pStyle w:val="BodyText"/>
      </w:pPr>
      <w:r>
        <w:t xml:space="preserve">JIHOON: Oui, dans ce grand autoclave. Stérilisation à la vapeur, dans leur emballage final. Chaque cycle est enregistré : température, pression, durée. Si un seul paramètre sort des limites, tout le lot est bloqué.</w:t>
      </w:r>
    </w:p>
    <w:p>
      <w:pPr>
        <w:pStyle w:val="BodyText"/>
      </w:pPr>
      <w:r>
        <w:t xml:space="preserve">INES: Tout le lot ? Même si une seule valeur est mauvaise ?</w:t>
      </w:r>
    </w:p>
    <w:p>
      <w:pPr>
        <w:pStyle w:val="BodyText"/>
      </w:pPr>
      <w:r>
        <w:t xml:space="preserve">JIHOON: Tout le lot. Il dit que la vapeur n’a pas d’excuses.</w:t>
      </w:r>
    </w:p>
    <w:p>
      <w:pPr>
        <w:pStyle w:val="BodyText"/>
      </w:pPr>
      <w:r>
        <w:t xml:space="preserve">BASTIEN: Monsieur le directeur, j’ai une question sur le BDDE résiduel. Je peux ?</w:t>
      </w:r>
    </w:p>
    <w:p>
      <w:pPr>
        <w:pStyle w:val="BodyText"/>
      </w:pPr>
      <w:r>
        <w:t xml:space="preserve">JIHOON: Il dit : « Enfin. Je l’attendais depuis la poudre. »</w:t>
      </w:r>
    </w:p>
    <w:p>
      <w:pPr>
        <w:pStyle w:val="BodyText"/>
      </w:pPr>
      <w:r>
        <w:t xml:space="preserve">BASTIEN: Comment le mesurez-vous, à quelle fréquence, et quelle est votre limite ?</w:t>
      </w:r>
    </w:p>
    <w:p>
      <w:pPr>
        <w:pStyle w:val="BodyText"/>
      </w:pPr>
      <w:r>
        <w:t xml:space="preserve">JIHOON: Il dit : par chromatographie en phase gazeuse avec spectrométrie de masse, sur chaque lot, sans exception. La norme du marché, c’est moins de deux parties par million. Notre règle interne, c’est moins de zéro virgule cinq.</w:t>
      </w:r>
    </w:p>
    <w:p>
      <w:pPr>
        <w:pStyle w:val="BodyText"/>
      </w:pPr>
      <w:r>
        <w:t xml:space="preserve">BASTIEN: Quatre fois plus strict que le marché. Et les résultats sont sur chaque certificat ?</w:t>
      </w:r>
    </w:p>
    <w:p>
      <w:pPr>
        <w:pStyle w:val="BodyText"/>
      </w:pPr>
      <w:r>
        <w:t xml:space="preserve">JIHOON: Sur chaque certificat. Comme ceux que madame Fabre a lus à Paris.</w:t>
      </w:r>
    </w:p>
    <w:p>
      <w:pPr>
        <w:pStyle w:val="BodyText"/>
      </w:pPr>
      <w:r>
        <w:t xml:space="preserve">BASTIEN: Merci. Maintenant, une question plus difficile. Est-ce que je peux voir un lot refusé ?</w:t>
      </w:r>
    </w:p>
    <w:bookmarkEnd w:id="23"/>
    <w:bookmarkStart w:id="24" w:name="절정전환-오전-11시-40분-품질-기록실"/>
    <w:p>
      <w:pPr>
        <w:pStyle w:val="Heading3"/>
      </w:pPr>
      <w:r>
        <w:t xml:space="preserve">절정·전환 — 오전 11시 40분, 품질 기록실</w:t>
      </w:r>
    </w:p>
    <w:p>
      <w:pPr>
        <w:pStyle w:val="FirstParagraph"/>
      </w:pPr>
      <w:r>
        <w:t xml:space="preserve">JIHOON: Il ne répond pas tout de suite. Il demande pourquoi vous voulez voir un échec.</w:t>
      </w:r>
    </w:p>
    <w:p>
      <w:pPr>
        <w:pStyle w:val="BodyText"/>
      </w:pPr>
      <w:r>
        <w:t xml:space="preserve">BASTIEN: Parce qu’un certificat parfait ne m’apprend rien. Je veux voir ce que vous faites quand ça ne marche pas. C’est là qu’on voit une vraie usine : dans la façon dont elle traite ses erreurs, pas dans ses réussites.</w:t>
      </w:r>
    </w:p>
    <w:p>
      <w:pPr>
        <w:pStyle w:val="BodyText"/>
      </w:pPr>
      <w:r>
        <w:t xml:space="preserve">JIHOON: Il dit que personne ne lui a jamais demandé ça. Les clients veulent voir les beaux lots.</w:t>
      </w:r>
    </w:p>
    <w:p>
      <w:pPr>
        <w:pStyle w:val="BodyText"/>
      </w:pPr>
      <w:r>
        <w:t xml:space="preserve">CLEMENCE: Nous, on veut voir les deux. Si c’est possible.</w:t>
      </w:r>
    </w:p>
    <w:p>
      <w:pPr>
        <w:pStyle w:val="BodyText"/>
      </w:pPr>
      <w:r>
        <w:t xml:space="preserve">JIHOON: Il est allé chercher un classeur. Il dit : « Lot de mars, il y a deux ans. »</w:t>
      </w:r>
    </w:p>
    <w:p>
      <w:pPr>
        <w:pStyle w:val="BodyText"/>
      </w:pPr>
      <w:r>
        <w:t xml:space="preserve">BASTIEN: Le résultat de BDDE résiduel… zéro virgule neuf partie par million.</w:t>
      </w:r>
    </w:p>
    <w:p>
      <w:pPr>
        <w:pStyle w:val="BodyText"/>
      </w:pPr>
      <w:r>
        <w:t xml:space="preserve">INES: Zéro virgule neuf ? Mais c’est sous la norme du marché. Moins de deux.</w:t>
      </w:r>
    </w:p>
    <w:p>
      <w:pPr>
        <w:pStyle w:val="BodyText"/>
      </w:pPr>
      <w:r>
        <w:t xml:space="preserve">JIHOON: Il dit : « Sous la norme du marché. Au-dessus de notre règle. Donc refusé. »</w:t>
      </w:r>
    </w:p>
    <w:p>
      <w:pPr>
        <w:pStyle w:val="BodyText"/>
      </w:pPr>
      <w:r>
        <w:t xml:space="preserve">CLEMENCE: Refusé complètement ? Vous l’avez détruit ?</w:t>
      </w:r>
    </w:p>
    <w:p>
      <w:pPr>
        <w:pStyle w:val="BodyText"/>
      </w:pPr>
      <w:r>
        <w:t xml:space="preserve">JIHOON: Il dit : détruit. Trois mille seringues. Le président a signé lui-même la destruction.</w:t>
      </w:r>
    </w:p>
    <w:p>
      <w:pPr>
        <w:pStyle w:val="BodyText"/>
      </w:pPr>
      <w:r>
        <w:t xml:space="preserve">BASTIEN: Et la cause ? Vous l’avez trouvée ?</w:t>
      </w:r>
    </w:p>
    <w:p>
      <w:pPr>
        <w:pStyle w:val="BodyText"/>
      </w:pPr>
      <w:r>
        <w:t xml:space="preserve">JIHOON: Il dit : un lavage raccourci de quelques heures, à cause d’une panne de pompe. L’opérateur pensait que ça suffisait. Après ça, ils ont écrit une nouvelle règle : aucun lavage raccourci, même en cas de panne. On attend, ou on recommence.</w:t>
      </w:r>
    </w:p>
    <w:p>
      <w:pPr>
        <w:pStyle w:val="BodyText"/>
      </w:pPr>
      <w:r>
        <w:t xml:space="preserve">BASTIEN: Écart, cause, action corrective, nouvelle règle. C’est exactement ce que je voulais voir.</w:t>
      </w:r>
    </w:p>
    <w:p>
      <w:pPr>
        <w:pStyle w:val="BodyText"/>
      </w:pPr>
      <w:r>
        <w:t xml:space="preserve">JIHOON: Il dit que l’opérateur, c’était son neveu. Il travaille toujours ici. Il ne raccourcit plus rien.</w:t>
      </w:r>
    </w:p>
    <w:p>
      <w:pPr>
        <w:pStyle w:val="BodyText"/>
      </w:pPr>
      <w:r>
        <w:t xml:space="preserve">INES: Son neveu ? Et il le raconte devant des clients ?</w:t>
      </w:r>
    </w:p>
    <w:p>
      <w:pPr>
        <w:pStyle w:val="BodyText"/>
      </w:pPr>
      <w:r>
        <w:t xml:space="preserve">JIHOON: Il dit qu’une erreur cachée revient toujours. Une erreur racontée ne revient pas.</w:t>
      </w:r>
    </w:p>
    <w:p>
      <w:pPr>
        <w:pStyle w:val="BodyText"/>
      </w:pPr>
      <w:r>
        <w:t xml:space="preserve">CLEMENCE: Ji-hoon, dites-lui merci. C’est la chose la plus rassurante qu’on ait vue aujourd’hui.</w:t>
      </w:r>
    </w:p>
    <w:p>
      <w:pPr>
        <w:pStyle w:val="BodyText"/>
      </w:pPr>
      <w:r>
        <w:t xml:space="preserve">JIHOON: Il dit : « Votre monsieur Bastian pose de bonnes questions. Il peut revenir. »</w:t>
      </w:r>
    </w:p>
    <w:p>
      <w:pPr>
        <w:pStyle w:val="BodyText"/>
      </w:pPr>
      <w:r>
        <w:t xml:space="preserve">BASTIEN: Dites-lui que je reviendrai. Avec trente-sept questions.</w:t>
      </w:r>
    </w:p>
    <w:p>
      <w:pPr>
        <w:pStyle w:val="BodyText"/>
      </w:pPr>
      <w:r>
        <w:t xml:space="preserve">INES: Clémence, il te regarde. Pourquoi ?</w:t>
      </w:r>
    </w:p>
    <w:p>
      <w:pPr>
        <w:pStyle w:val="BodyText"/>
      </w:pPr>
      <w:r>
        <w:t xml:space="preserve">JIHOON: Il demande pourquoi madame Arnaud regardait les étiquettes d’étalonnage, tout à l’heure. Il l’a vue.</w:t>
      </w:r>
    </w:p>
    <w:p>
      <w:pPr>
        <w:pStyle w:val="BodyText"/>
      </w:pPr>
      <w:r>
        <w:t xml:space="preserve">CLEMENCE: Mon père est régleur en décolletage. Il m’a dit : « Regarde les outils, pas la peinture. »</w:t>
      </w:r>
    </w:p>
    <w:p>
      <w:pPr>
        <w:pStyle w:val="BodyText"/>
      </w:pPr>
      <w:r>
        <w:t xml:space="preserve">JIHOON: Il rit : « La peinture, c’est pour les visiteurs. Les outils, c’est pour les patients. »</w:t>
      </w:r>
    </w:p>
    <w:p>
      <w:pPr>
        <w:pStyle w:val="BodyText"/>
      </w:pPr>
      <w:r>
        <w:t xml:space="preserve">CLEMENCE: Je vais l’écrire à mon père. Il va être insupportable.</w:t>
      </w:r>
    </w:p>
    <w:p>
      <w:pPr>
        <w:pStyle w:val="BodyText"/>
      </w:pPr>
      <w:r>
        <w:t xml:space="preserve">JIHOON: Il demande une photo de votre père. Pour l’accrocher à côté de l’autoclave. C’est une blague, je crois.</w:t>
      </w:r>
    </w:p>
    <w:bookmarkEnd w:id="24"/>
    <w:bookmarkStart w:id="25" w:name="마무리-오후-1시-공장-앞-주차장"/>
    <w:p>
      <w:pPr>
        <w:pStyle w:val="Heading3"/>
      </w:pPr>
      <w:r>
        <w:t xml:space="preserve">마무리 — 오후 1시, 공장 앞 주차장</w:t>
      </w:r>
    </w:p>
    <w:p>
      <w:pPr>
        <w:pStyle w:val="FirstParagraph"/>
      </w:pPr>
      <w:r>
        <w:t xml:space="preserve">INES: Je n’ai jamais autant appris en une matinée. Et je n’ai rien vendu.</w:t>
      </w:r>
    </w:p>
    <w:p>
      <w:pPr>
        <w:pStyle w:val="BodyText"/>
      </w:pPr>
      <w:r>
        <w:t xml:space="preserve">CLEMENCE: Bastien, ton avis. Franchement.</w:t>
      </w:r>
    </w:p>
    <w:p>
      <w:pPr>
        <w:pStyle w:val="BodyText"/>
      </w:pPr>
      <w:r>
        <w:t xml:space="preserve">BASTIEN: Contrôle de la poudre, réticulation maîtrisée, lavage long, BDDE mesuré sur chaque lot. Et un lot conforme détruit parce qu’il ne respectait pas leur propre règle. Je n’ai pas vu mieux en quinze ans.</w:t>
      </w:r>
    </w:p>
    <w:p>
      <w:pPr>
        <w:pStyle w:val="BodyText"/>
      </w:pPr>
      <w:r>
        <w:t xml:space="preserve">CLEMENCE: Et ce qui t’inquiète ?</w:t>
      </w:r>
    </w:p>
    <w:p>
      <w:pPr>
        <w:pStyle w:val="BodyText"/>
      </w:pPr>
      <w:r>
        <w:t xml:space="preserve">BASTIEN: Le fournisseur unique de poudre. Et le dossier de procédé, qu’on n’a pas vu.</w:t>
      </w:r>
    </w:p>
    <w:p>
      <w:pPr>
        <w:pStyle w:val="BodyText"/>
      </w:pPr>
      <w:r>
        <w:t xml:space="preserve">CLEMENCE: On en parlera plus tard. Pas ce soir.</w:t>
      </w:r>
    </w:p>
    <w:p>
      <w:pPr>
        <w:pStyle w:val="BodyText"/>
      </w:pPr>
      <w:r>
        <w:t xml:space="preserve">JIHOON: Le président a une question pour ce soir. Il me l’a donnée pendant que vous vous changiez.</w:t>
      </w:r>
    </w:p>
    <w:p>
      <w:pPr>
        <w:pStyle w:val="BodyText"/>
      </w:pPr>
      <w:r>
        <w:t xml:space="preserve">CLEMENCE: L’origine ?</w:t>
      </w:r>
    </w:p>
    <w:p>
      <w:pPr>
        <w:pStyle w:val="BodyText"/>
      </w:pPr>
      <w:r>
        <w:t xml:space="preserve">JIHOON: L’origine. Il dit : « Le directeur Baek leur fait confiance. Moi, pas encore. »</w:t>
      </w:r>
    </w:p>
    <w:p>
      <w:pPr>
        <w:pStyle w:val="BodyText"/>
      </w:pPr>
      <w:r>
        <w:t xml:space="preserve">INES: Et le directeur Baek, il viendra au dîner ?</w:t>
      </w:r>
    </w:p>
    <w:p>
      <w:pPr>
        <w:pStyle w:val="BodyText"/>
      </w:pPr>
      <w:r>
        <w:t xml:space="preserve">JIHOON: Oui. Il dit qu’il veut voir si monsieur Bastian tient le soju aussi bien que les questions.</w:t>
      </w:r>
    </w:p>
    <w:p>
      <w:pPr>
        <w:pStyle w:val="BodyText"/>
      </w:pPr>
      <w:r>
        <w:t xml:space="preserve">BASTIEN: Monsieur Bastian boit de l’eau. Ji-hoon, traduisez gentiment.</w:t>
      </w:r>
    </w:p>
    <w:p>
      <w:pPr>
        <w:pStyle w:val="BodyText"/>
      </w:pPr>
      <w:r>
        <w:t xml:space="preserve">JIHOON: Je traduis toujours gentiment. C’est mon métier.</w:t>
      </w:r>
    </w:p>
    <w:p>
      <w:pPr>
        <w:pStyle w:val="BodyText"/>
      </w:pPr>
      <w:r>
        <w:t xml:space="preserve">CLEMENCE: Papa a répondu. « Une usine qui détruit un bon lot, c’est une usine qui dort bien. »</w:t>
      </w:r>
    </w:p>
    <w:p>
      <w:pPr>
        <w:pStyle w:val="BodyText"/>
      </w:pPr>
      <w:r>
        <w:t xml:space="preserve">INES: Alors ce soir, c’est nous qui ne dormirons pas. Soju et origine.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Vous êtes venus de loin. C’est déjà une réponse.</w:t>
            </w:r>
          </w:p>
        </w:tc>
        <w:tc>
          <w:tcPr/>
          <w:p>
            <w:pPr>
              <w:pStyle w:val="Compact"/>
              <w:jc w:val="left"/>
            </w:pPr>
            <w:r>
              <w:t xml:space="preserve">멀리서 오셨다. 그것만으로도 이미 대답이다.</w:t>
            </w:r>
          </w:p>
        </w:tc>
        <w:tc>
          <w:tcPr/>
          <w:p>
            <w:pPr>
              <w:pStyle w:val="Compact"/>
              <w:jc w:val="left"/>
            </w:pPr>
            <w:r>
              <w:t xml:space="preserve">도입. 방문 자체를 신뢰의 표시로 받아들일 때.</w:t>
            </w:r>
          </w:p>
        </w:tc>
      </w:tr>
      <w:tr>
        <w:tc>
          <w:tcPr/>
          <w:p>
            <w:pPr>
              <w:pStyle w:val="Compact"/>
              <w:jc w:val="left"/>
            </w:pPr>
            <w:r>
              <w:t xml:space="preserve">2</w:t>
            </w:r>
          </w:p>
        </w:tc>
        <w:tc>
          <w:tcPr/>
          <w:p>
            <w:pPr>
              <w:pStyle w:val="Compact"/>
              <w:jc w:val="left"/>
            </w:pPr>
            <w:r>
              <w:t xml:space="preserve">On commence par le début.</w:t>
            </w:r>
          </w:p>
        </w:tc>
        <w:tc>
          <w:tcPr/>
          <w:p>
            <w:pPr>
              <w:pStyle w:val="Compact"/>
              <w:jc w:val="left"/>
            </w:pPr>
            <w:r>
              <w:t xml:space="preserve">처음부터 시작합시다.</w:t>
            </w:r>
          </w:p>
        </w:tc>
        <w:tc>
          <w:tcPr/>
          <w:p>
            <w:pPr>
              <w:pStyle w:val="Compact"/>
              <w:jc w:val="left"/>
            </w:pPr>
            <w:r>
              <w:t xml:space="preserve">장면1. 견학·설명을 순서대로 할 때.</w:t>
            </w:r>
          </w:p>
        </w:tc>
      </w:tr>
      <w:tr>
        <w:tc>
          <w:tcPr/>
          <w:p>
            <w:pPr>
              <w:pStyle w:val="Compact"/>
              <w:jc w:val="left"/>
            </w:pPr>
            <w:r>
              <w:t xml:space="preserve">3</w:t>
            </w:r>
          </w:p>
        </w:tc>
        <w:tc>
          <w:tcPr/>
          <w:p>
            <w:pPr>
              <w:pStyle w:val="Compact"/>
              <w:jc w:val="left"/>
            </w:pPr>
            <w:r>
              <w:t xml:space="preserve">Il préfère ne pas donner le nom aujourd’hui.</w:t>
            </w:r>
          </w:p>
        </w:tc>
        <w:tc>
          <w:tcPr/>
          <w:p>
            <w:pPr>
              <w:pStyle w:val="Compact"/>
              <w:jc w:val="left"/>
            </w:pPr>
            <w:r>
              <w:t xml:space="preserve">오늘은 이름을 밝히지 않는 게 좋겠다.</w:t>
            </w:r>
          </w:p>
        </w:tc>
        <w:tc>
          <w:tcPr/>
          <w:p>
            <w:pPr>
              <w:pStyle w:val="Compact"/>
              <w:jc w:val="left"/>
            </w:pPr>
            <w:r>
              <w:t xml:space="preserve">장면1. 민감한 정보를 정중히 보류할 때.</w:t>
            </w:r>
          </w:p>
        </w:tc>
      </w:tr>
      <w:tr>
        <w:tc>
          <w:tcPr/>
          <w:p>
            <w:pPr>
              <w:pStyle w:val="Compact"/>
              <w:jc w:val="left"/>
            </w:pPr>
            <w:r>
              <w:t xml:space="preserve">4</w:t>
            </w:r>
          </w:p>
        </w:tc>
        <w:tc>
          <w:tcPr/>
          <w:p>
            <w:pPr>
              <w:pStyle w:val="Compact"/>
              <w:jc w:val="left"/>
            </w:pPr>
            <w:r>
              <w:t xml:space="preserve">On en reparlera.</w:t>
            </w:r>
          </w:p>
        </w:tc>
        <w:tc>
          <w:tcPr/>
          <w:p>
            <w:pPr>
              <w:pStyle w:val="Compact"/>
              <w:jc w:val="left"/>
            </w:pPr>
            <w:r>
              <w:t xml:space="preserve">나중에 다시 얘기합시다.</w:t>
            </w:r>
          </w:p>
        </w:tc>
        <w:tc>
          <w:tcPr/>
          <w:p>
            <w:pPr>
              <w:pStyle w:val="Compact"/>
              <w:jc w:val="left"/>
            </w:pPr>
            <w:r>
              <w:t xml:space="preserve">장면1. 쟁점을 기록해 두고 넘어갈 때.</w:t>
            </w:r>
          </w:p>
        </w:tc>
      </w:tr>
      <w:tr>
        <w:tc>
          <w:tcPr/>
          <w:p>
            <w:pPr>
              <w:pStyle w:val="Compact"/>
              <w:jc w:val="left"/>
            </w:pPr>
            <w:r>
              <w:t xml:space="preserve">5</w:t>
            </w:r>
          </w:p>
        </w:tc>
        <w:tc>
          <w:tcPr/>
          <w:p>
            <w:pPr>
              <w:pStyle w:val="Compact"/>
              <w:jc w:val="left"/>
            </w:pPr>
            <w:r>
              <w:t xml:space="preserve">Si la farine change, le pain change.</w:t>
            </w:r>
          </w:p>
        </w:tc>
        <w:tc>
          <w:tcPr/>
          <w:p>
            <w:pPr>
              <w:pStyle w:val="Compact"/>
              <w:jc w:val="left"/>
            </w:pPr>
            <w:r>
              <w:t xml:space="preserve">밀가루가 바뀌면 빵이 바뀐다.</w:t>
            </w:r>
          </w:p>
        </w:tc>
        <w:tc>
          <w:tcPr/>
          <w:p>
            <w:pPr>
              <w:pStyle w:val="Compact"/>
              <w:jc w:val="left"/>
            </w:pPr>
            <w:r>
              <w:t xml:space="preserve">장면1. 원료 변경의 영향을 쉽게 설명할 때.</w:t>
            </w:r>
          </w:p>
        </w:tc>
      </w:tr>
      <w:tr>
        <w:tc>
          <w:tcPr/>
          <w:p>
            <w:pPr>
              <w:pStyle w:val="Compact"/>
              <w:jc w:val="left"/>
            </w:pPr>
            <w:r>
              <w:t xml:space="preserve">6</w:t>
            </w:r>
          </w:p>
        </w:tc>
        <w:tc>
          <w:tcPr/>
          <w:p>
            <w:pPr>
              <w:pStyle w:val="Compact"/>
              <w:jc w:val="left"/>
            </w:pPr>
            <w:r>
              <w:t xml:space="preserve">Rappelez-moi le mot simple.</w:t>
            </w:r>
          </w:p>
        </w:tc>
        <w:tc>
          <w:tcPr/>
          <w:p>
            <w:pPr>
              <w:pStyle w:val="Compact"/>
              <w:jc w:val="left"/>
            </w:pPr>
            <w:r>
              <w:t xml:space="preserve">쉬운 말로 다시 알려 주세요.</w:t>
            </w:r>
          </w:p>
        </w:tc>
        <w:tc>
          <w:tcPr/>
          <w:p>
            <w:pPr>
              <w:pStyle w:val="Compact"/>
              <w:jc w:val="left"/>
            </w:pPr>
            <w:r>
              <w:t xml:space="preserve">장면1. 전문 용어를 확인할 때.</w:t>
            </w:r>
          </w:p>
        </w:tc>
      </w:tr>
      <w:tr>
        <w:tc>
          <w:tcPr/>
          <w:p>
            <w:pPr>
              <w:pStyle w:val="Compact"/>
              <w:jc w:val="left"/>
            </w:pPr>
            <w:r>
              <w:t xml:space="preserve">7</w:t>
            </w:r>
          </w:p>
        </w:tc>
        <w:tc>
          <w:tcPr/>
          <w:p>
            <w:pPr>
              <w:pStyle w:val="Compact"/>
              <w:jc w:val="left"/>
            </w:pPr>
            <w:r>
              <w:t xml:space="preserve">Les résultats ne mentent pas.</w:t>
            </w:r>
          </w:p>
        </w:tc>
        <w:tc>
          <w:tcPr/>
          <w:p>
            <w:pPr>
              <w:pStyle w:val="Compact"/>
              <w:jc w:val="left"/>
            </w:pPr>
            <w:r>
              <w:t xml:space="preserve">결과는 거짓말을 하지 않는다.</w:t>
            </w:r>
          </w:p>
        </w:tc>
        <w:tc>
          <w:tcPr/>
          <w:p>
            <w:pPr>
              <w:pStyle w:val="Compact"/>
              <w:jc w:val="left"/>
            </w:pPr>
            <w:r>
              <w:t xml:space="preserve">장면2. 데이터로 신뢰를 보여 줄 때.</w:t>
            </w:r>
          </w:p>
        </w:tc>
      </w:tr>
      <w:tr>
        <w:tc>
          <w:tcPr/>
          <w:p>
            <w:pPr>
              <w:pStyle w:val="Compact"/>
              <w:jc w:val="left"/>
            </w:pPr>
            <w:r>
              <w:t xml:space="preserve">8</w:t>
            </w:r>
          </w:p>
        </w:tc>
        <w:tc>
          <w:tcPr/>
          <w:p>
            <w:pPr>
              <w:pStyle w:val="Compact"/>
              <w:jc w:val="left"/>
            </w:pPr>
            <w:r>
              <w:t xml:space="preserve">Est-ce que je peux voir un lot refusé ?</w:t>
            </w:r>
          </w:p>
        </w:tc>
        <w:tc>
          <w:tcPr/>
          <w:p>
            <w:pPr>
              <w:pStyle w:val="Compact"/>
              <w:jc w:val="left"/>
            </w:pPr>
            <w:r>
              <w:t xml:space="preserve">불합격 로트를 볼 수 있을까요?</w:t>
            </w:r>
          </w:p>
        </w:tc>
        <w:tc>
          <w:tcPr/>
          <w:p>
            <w:pPr>
              <w:pStyle w:val="Compact"/>
              <w:jc w:val="left"/>
            </w:pPr>
            <w:r>
              <w:t xml:space="preserve">장면2. 공급사 실사의 핵심 질문.</w:t>
            </w:r>
          </w:p>
        </w:tc>
      </w:tr>
      <w:tr>
        <w:tc>
          <w:tcPr/>
          <w:p>
            <w:pPr>
              <w:pStyle w:val="Compact"/>
              <w:jc w:val="left"/>
            </w:pPr>
            <w:r>
              <w:t xml:space="preserve">9</w:t>
            </w:r>
          </w:p>
        </w:tc>
        <w:tc>
          <w:tcPr/>
          <w:p>
            <w:pPr>
              <w:pStyle w:val="Compact"/>
              <w:jc w:val="left"/>
            </w:pPr>
            <w:r>
              <w:t xml:space="preserve">Une erreur cachée revient toujours.</w:t>
            </w:r>
          </w:p>
        </w:tc>
        <w:tc>
          <w:tcPr/>
          <w:p>
            <w:pPr>
              <w:pStyle w:val="Compact"/>
              <w:jc w:val="left"/>
            </w:pPr>
            <w:r>
              <w:t xml:space="preserve">숨긴 실수는 반드시 돌아온다.</w:t>
            </w:r>
          </w:p>
        </w:tc>
        <w:tc>
          <w:tcPr/>
          <w:p>
            <w:pPr>
              <w:pStyle w:val="Compact"/>
              <w:jc w:val="left"/>
            </w:pPr>
            <w:r>
              <w:t xml:space="preserve">절정·전환. 투명한 품질 문화를 말할 때.</w:t>
            </w:r>
          </w:p>
        </w:tc>
      </w:tr>
      <w:tr>
        <w:tc>
          <w:tcPr/>
          <w:p>
            <w:pPr>
              <w:pStyle w:val="Compact"/>
              <w:jc w:val="left"/>
            </w:pPr>
            <w:r>
              <w:t xml:space="preserve">10</w:t>
            </w:r>
          </w:p>
        </w:tc>
        <w:tc>
          <w:tcPr/>
          <w:p>
            <w:pPr>
              <w:pStyle w:val="Compact"/>
              <w:jc w:val="left"/>
            </w:pPr>
            <w:r>
              <w:t xml:space="preserve">Je n’ai pas vu mieux en quinze ans.</w:t>
            </w:r>
          </w:p>
        </w:tc>
        <w:tc>
          <w:tcPr/>
          <w:p>
            <w:pPr>
              <w:pStyle w:val="Compact"/>
              <w:jc w:val="left"/>
            </w:pPr>
            <w:r>
              <w:t xml:space="preserve">15년 동안 이보다 나은 건 못 봤다.</w:t>
            </w:r>
          </w:p>
        </w:tc>
        <w:tc>
          <w:tcPr/>
          <w:p>
            <w:pPr>
              <w:pStyle w:val="Compact"/>
              <w:jc w:val="left"/>
            </w:pPr>
            <w:r>
              <w:t xml:space="preserve">마무리. 경력에 근거한 강한 평가.</w:t>
            </w:r>
          </w:p>
        </w:tc>
      </w:tr>
    </w:tbl>
    <w:bookmarkEnd w:id="27"/>
    <w:bookmarkStart w:id="28" w:name="비즈니스-컬처-노트-통역을-사이에-둔-견학"/>
    <w:p>
      <w:pPr>
        <w:pStyle w:val="Heading3"/>
      </w:pPr>
      <w:r>
        <w:t xml:space="preserve">② 비즈니스 컬처 노트 — 통역을 사이에 둔 견학</w:t>
      </w:r>
    </w:p>
    <w:p>
      <w:pPr>
        <w:pStyle w:val="FirstParagraph"/>
      </w:pPr>
      <w:r>
        <w:t xml:space="preserve">통역을 거치는 미팅에서는</w:t>
      </w:r>
      <w:r>
        <w:t xml:space="preserve"> </w:t>
      </w:r>
      <w:r>
        <w:rPr>
          <w:bCs/>
          <w:b/>
        </w:rPr>
        <w:t xml:space="preserve">말하는 상대를 보는 것</w:t>
      </w:r>
      <w:r>
        <w:t xml:space="preserve">이 기본이다. 질문은 통역사가 아니라 공장장에게 하듯 하고(</w:t>
      </w:r>
      <w:r>
        <w:t xml:space="preserve">“</w:t>
      </w:r>
      <w:r>
        <w:t xml:space="preserve">Monsieur le directeur, j’ai une question…</w:t>
      </w:r>
      <w:r>
        <w:t xml:space="preserve">”</w:t>
      </w:r>
      <w:r>
        <w:t xml:space="preserve">), 통역사는</w:t>
      </w:r>
      <w:r>
        <w:t xml:space="preserve"> </w:t>
      </w:r>
      <w:r>
        <w:t xml:space="preserve">“</w:t>
      </w:r>
      <w:r>
        <w:t xml:space="preserve">Il dit que…</w:t>
      </w:r>
      <w:r>
        <w:t xml:space="preserve">”</w:t>
      </w:r>
      <w:r>
        <w:t xml:space="preserve">로 전한다. 한국 제조 현장에서 직함(공장장, 대표)은 존중의 핵심이며, 현장 책임자는</w:t>
      </w:r>
      <w:r>
        <w:t xml:space="preserve"> </w:t>
      </w:r>
      <w:r>
        <w:rPr>
          <w:bCs/>
          <w:b/>
        </w:rPr>
        <w:t xml:space="preserve">질문하는 손님</w:t>
      </w:r>
      <w:r>
        <w:t xml:space="preserve">을 존중한다.</w:t>
      </w:r>
      <w:r>
        <w:t xml:space="preserve"> </w:t>
      </w:r>
      <w:r>
        <w:t xml:space="preserve">“</w:t>
      </w:r>
      <w:r>
        <w:t xml:space="preserve">아주 깨끗하네요</w:t>
      </w:r>
      <w:r>
        <w:t xml:space="preserve">”</w:t>
      </w:r>
      <w:r>
        <w:t xml:space="preserve"> </w:t>
      </w:r>
      <w:r>
        <w:t xml:space="preserve">같은 칭찬보다</w:t>
      </w:r>
      <w:r>
        <w:t xml:space="preserve"> </w:t>
      </w:r>
      <w:r>
        <w:t xml:space="preserve">“</w:t>
      </w:r>
      <w:r>
        <w:t xml:space="preserve">실패했을 때 어떻게 하셨나요?</w:t>
      </w:r>
      <w:r>
        <w:t xml:space="preserve">”</w:t>
      </w:r>
      <w:r>
        <w:t xml:space="preserve">가 신뢰를 만든다. 또한 공정 수치(가교제 투입량, 세척 횟수)는 제조사의</w:t>
      </w:r>
      <w:r>
        <w:t xml:space="preserve"> </w:t>
      </w:r>
      <w:r>
        <w:rPr>
          <w:bCs/>
          <w:b/>
        </w:rPr>
        <w:t xml:space="preserve">핵심 자산</w:t>
      </w:r>
      <w:r>
        <w:t xml:space="preserve">이므로 첫 방문에서 바로 요구하지 않는다. 결과(성적서)와 체계(일탈 기록, 교정, 멸균 기록)를 먼저 보고, 수치는 계약과 비밀유지 조건이 갖춰진 뒤에 다룬다.</w:t>
      </w:r>
    </w:p>
    <w:bookmarkEnd w:id="28"/>
    <w:bookmarkStart w:id="29" w:name="실무-템플릿-공급사-견학-체크리스트"/>
    <w:p>
      <w:pPr>
        <w:pStyle w:val="Heading3"/>
      </w:pPr>
      <w:r>
        <w:t xml:space="preserve">③ 실무 템플릿 — 공급사 견학 체크리스트</w:t>
      </w:r>
    </w:p>
    <w:p>
      <w:pPr>
        <w:pStyle w:val="BlockText"/>
      </w:pPr>
      <w:r>
        <w:rPr>
          <w:bCs/>
          <w:b/>
        </w:rPr>
        <w:t xml:space="preserve">Visite fournisseur — points à vérifier</w:t>
      </w:r>
      <w:r>
        <w:t xml:space="preserve"> </w:t>
      </w:r>
      <w:r>
        <w:t xml:space="preserve">—</w:t>
      </w:r>
      <w:r>
        <w:t xml:space="preserve"> </w:t>
      </w:r>
      <w:r>
        <w:rPr>
          <w:bCs/>
          <w:b/>
        </w:rPr>
        <w:t xml:space="preserve">Matière première</w:t>
      </w:r>
      <w:r>
        <w:t xml:space="preserve"> </w:t>
      </w:r>
      <w:r>
        <w:t xml:space="preserve">: origine (fermentation / animale), certificat d’analyse par lot, quarantaine, contrôles à réception (poids moléculaire, endotoxines)</w:t>
      </w:r>
      <w:r>
        <w:t xml:space="preserve"> </w:t>
      </w:r>
      <w:r>
        <w:t xml:space="preserve">—</w:t>
      </w:r>
      <w:r>
        <w:t xml:space="preserve"> </w:t>
      </w:r>
      <w:r>
        <w:rPr>
          <w:bCs/>
          <w:b/>
        </w:rPr>
        <w:t xml:space="preserve">Fournisseurs</w:t>
      </w:r>
      <w:r>
        <w:t xml:space="preserve"> </w:t>
      </w:r>
      <w:r>
        <w:t xml:space="preserve">: nombre de sources (unique ? double ?), ancienneté</w:t>
      </w:r>
      <w:r>
        <w:t xml:space="preserve"> </w:t>
      </w:r>
      <w:r>
        <w:t xml:space="preserve">—</w:t>
      </w:r>
      <w:r>
        <w:t xml:space="preserve"> </w:t>
      </w:r>
      <w:r>
        <w:rPr>
          <w:bCs/>
          <w:b/>
        </w:rPr>
        <w:t xml:space="preserve">Procédé</w:t>
      </w:r>
      <w:r>
        <w:t xml:space="preserve"> </w:t>
      </w:r>
      <w:r>
        <w:t xml:space="preserve">: étapes clés observées · paramètres confidentiels → à traiter sous accord</w:t>
      </w:r>
      <w:r>
        <w:t xml:space="preserve"> </w:t>
      </w:r>
      <w:r>
        <w:t xml:space="preserve">—</w:t>
      </w:r>
      <w:r>
        <w:t xml:space="preserve"> </w:t>
      </w:r>
      <w:r>
        <w:rPr>
          <w:bCs/>
          <w:b/>
        </w:rPr>
        <w:t xml:space="preserve">Outils</w:t>
      </w:r>
      <w:r>
        <w:t xml:space="preserve"> </w:t>
      </w:r>
      <w:r>
        <w:t xml:space="preserve">: étiquettes d’étalonnage à jour, journaux de maintenance</w:t>
      </w:r>
      <w:r>
        <w:t xml:space="preserve"> </w:t>
      </w:r>
      <w:r>
        <w:t xml:space="preserve">—</w:t>
      </w:r>
      <w:r>
        <w:t xml:space="preserve"> </w:t>
      </w:r>
      <w:r>
        <w:rPr>
          <w:bCs/>
          <w:b/>
        </w:rPr>
        <w:t xml:space="preserve">Zones propres</w:t>
      </w:r>
      <w:r>
        <w:t xml:space="preserve"> </w:t>
      </w:r>
      <w:r>
        <w:t xml:space="preserve">: classes (ISO 5 / ISO 7), habillage, accès</w:t>
      </w:r>
      <w:r>
        <w:t xml:space="preserve"> </w:t>
      </w:r>
      <w:r>
        <w:t xml:space="preserve">—</w:t>
      </w:r>
      <w:r>
        <w:t xml:space="preserve"> </w:t>
      </w:r>
      <w:r>
        <w:rPr>
          <w:bCs/>
          <w:b/>
        </w:rPr>
        <w:t xml:space="preserve">Stérilisation</w:t>
      </w:r>
      <w:r>
        <w:t xml:space="preserve"> </w:t>
      </w:r>
      <w:r>
        <w:t xml:space="preserve">: enregistrement des cycles, règle de blocage du lot</w:t>
      </w:r>
      <w:r>
        <w:t xml:space="preserve"> </w:t>
      </w:r>
      <w:r>
        <w:t xml:space="preserve">—</w:t>
      </w:r>
      <w:r>
        <w:t xml:space="preserve"> </w:t>
      </w:r>
      <w:r>
        <w:rPr>
          <w:bCs/>
          <w:b/>
        </w:rPr>
        <w:t xml:space="preserve">Libération</w:t>
      </w:r>
      <w:r>
        <w:t xml:space="preserve"> </w:t>
      </w:r>
      <w:r>
        <w:t xml:space="preserve">: BDDE résiduel (méthode, fréquence, limite interne)</w:t>
      </w:r>
      <w:r>
        <w:t xml:space="preserve"> </w:t>
      </w:r>
      <w:r>
        <w:t xml:space="preserve">—</w:t>
      </w:r>
      <w:r>
        <w:t xml:space="preserve"> </w:t>
      </w:r>
      <w:r>
        <w:rPr>
          <w:bCs/>
          <w:b/>
        </w:rPr>
        <w:t xml:space="preserve">Écarts</w:t>
      </w:r>
      <w:r>
        <w:t xml:space="preserve"> </w:t>
      </w:r>
      <w:r>
        <w:t xml:space="preserve">: un lot refusé + cause + action corrective</w:t>
      </w:r>
    </w:p>
    <w:bookmarkEnd w:id="29"/>
    <w:bookmarkStart w:id="30" w:name="긴-발화-분석"/>
    <w:p>
      <w:pPr>
        <w:pStyle w:val="Heading3"/>
      </w:pPr>
      <w:r>
        <w:t xml:space="preserve">④ 긴 발화 분석</w:t>
      </w:r>
    </w:p>
    <w:p>
      <w:pPr>
        <w:pStyle w:val="BlockText"/>
      </w:pPr>
      <w:r>
        <w:rPr>
          <w:bCs/>
          <w:b/>
        </w:rPr>
        <w:t xml:space="preserve">BASTIEN (절정·전환):</w:t>
      </w:r>
      <w:r>
        <w:t xml:space="preserve"> </w:t>
      </w:r>
      <w:r>
        <w:t xml:space="preserve">“</w:t>
      </w:r>
      <w:r>
        <w:t xml:space="preserve">Parce qu’un certificat parfait ne m’apprend rien. Je veux voir ce que vous faites quand ça ne marche pas. C’est là qu’on voit une vraie usine : dans la façon dont elle traite ses erreurs, pas dans ses réussites.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이유</w:t>
            </w:r>
          </w:p>
        </w:tc>
        <w:tc>
          <w:tcPr/>
          <w:p>
            <w:pPr>
              <w:pStyle w:val="Compact"/>
              <w:jc w:val="left"/>
            </w:pPr>
            <w:r>
              <w:t xml:space="preserve">Parce qu’un certificat parfait ne m’apprend rien.</w:t>
            </w:r>
          </w:p>
        </w:tc>
        <w:tc>
          <w:tcPr/>
          <w:p>
            <w:pPr>
              <w:pStyle w:val="Compact"/>
              <w:jc w:val="left"/>
            </w:pPr>
            <w:r>
              <w:t xml:space="preserve">상대의</w:t>
            </w:r>
            <w:r>
              <w:t xml:space="preserve"> </w:t>
            </w:r>
            <w:r>
              <w:t xml:space="preserve">“</w:t>
            </w:r>
            <w:r>
              <w:t xml:space="preserve">왜?</w:t>
            </w:r>
            <w:r>
              <w:t xml:space="preserve">”</w:t>
            </w:r>
            <w:r>
              <w:t xml:space="preserve">에 바로 답함</w:t>
            </w:r>
          </w:p>
        </w:tc>
      </w:tr>
      <w:tr>
        <w:tc>
          <w:tcPr/>
          <w:p>
            <w:pPr>
              <w:pStyle w:val="Compact"/>
              <w:jc w:val="left"/>
            </w:pPr>
            <w:r>
              <w:t xml:space="preserve">② 요청 재정의</w:t>
            </w:r>
          </w:p>
        </w:tc>
        <w:tc>
          <w:tcPr/>
          <w:p>
            <w:pPr>
              <w:pStyle w:val="Compact"/>
              <w:jc w:val="left"/>
            </w:pPr>
            <w:r>
              <w:t xml:space="preserve">Je veux voir ce que vous faites quand ça ne marche pas.</w:t>
            </w:r>
          </w:p>
        </w:tc>
        <w:tc>
          <w:tcPr/>
          <w:p>
            <w:pPr>
              <w:pStyle w:val="Compact"/>
              <w:jc w:val="left"/>
            </w:pPr>
            <w:r>
              <w:t xml:space="preserve">실패가 아니라 ’대응’을 보고 싶다고 바꿔 말함</w:t>
            </w:r>
          </w:p>
        </w:tc>
      </w:tr>
      <w:tr>
        <w:tc>
          <w:tcPr/>
          <w:p>
            <w:pPr>
              <w:pStyle w:val="Compact"/>
              <w:jc w:val="left"/>
            </w:pPr>
            <w:r>
              <w:t xml:space="preserve">③ 원칙</w:t>
            </w:r>
          </w:p>
        </w:tc>
        <w:tc>
          <w:tcPr/>
          <w:p>
            <w:pPr>
              <w:pStyle w:val="Compact"/>
              <w:jc w:val="left"/>
            </w:pPr>
            <w:r>
              <w:t xml:space="preserve">C’est là qu’on voit une vraie usine :</w:t>
            </w:r>
          </w:p>
        </w:tc>
        <w:tc>
          <w:tcPr/>
          <w:p>
            <w:pPr>
              <w:pStyle w:val="Compact"/>
              <w:jc w:val="left"/>
            </w:pPr>
            <w:r>
              <w:t xml:space="preserve">일반 원칙으로 끌어올림</w:t>
            </w:r>
          </w:p>
        </w:tc>
      </w:tr>
      <w:tr>
        <w:tc>
          <w:tcPr/>
          <w:p>
            <w:pPr>
              <w:pStyle w:val="Compact"/>
              <w:jc w:val="left"/>
            </w:pPr>
            <w:r>
              <w:t xml:space="preserve">④ 대조</w:t>
            </w:r>
          </w:p>
        </w:tc>
        <w:tc>
          <w:tcPr/>
          <w:p>
            <w:pPr>
              <w:pStyle w:val="Compact"/>
              <w:jc w:val="left"/>
            </w:pPr>
            <w:r>
              <w:t xml:space="preserve">dans la façon dont elle traite ses erreurs, pas dans ses réussites.</w:t>
            </w:r>
          </w:p>
        </w:tc>
        <w:tc>
          <w:tcPr/>
          <w:p>
            <w:pPr>
              <w:pStyle w:val="Compact"/>
              <w:jc w:val="left"/>
            </w:pPr>
            <w:r>
              <w:t xml:space="preserve">A이지 B가 아니다 — 기억에 남는 대조</w:t>
            </w:r>
          </w:p>
        </w:tc>
      </w:tr>
    </w:tbl>
    <w:p>
      <w:pPr>
        <w:pStyle w:val="BodyText"/>
      </w:pPr>
      <w:r>
        <w:rPr>
          <w:bCs/>
          <w:b/>
        </w:rPr>
        <w:t xml:space="preserve">활용 패턴:</w:t>
      </w:r>
      <w:r>
        <w:t xml:space="preserve"> </w:t>
      </w:r>
      <w:r>
        <w:t xml:space="preserve">“</w:t>
      </w:r>
      <w:r>
        <w:t xml:space="preserve">Parce que X ne m’apprend rien. Je veux voir ce que vous faites quand… C’est là qu’on voit… : dans…, pas dans…</w:t>
      </w:r>
      <w:r>
        <w:t xml:space="preserve">”</w:t>
      </w:r>
      <w:r>
        <w:t xml:space="preserve"> </w:t>
      </w:r>
      <w:r>
        <w:rPr>
          <w:bCs/>
          <w:b/>
        </w:rPr>
        <w:t xml:space="preserve">연결 표현:</w:t>
      </w:r>
      <w:r>
        <w:t xml:space="preserve"> </w:t>
      </w:r>
      <w:r>
        <w:t xml:space="preserve">ne… rien(아무것도 ~ 않다) · la façon dont(~하는 방식) · c’est là que(바로 거기서 ~하다)</w:t>
      </w:r>
      <w:r>
        <w:t xml:space="preserve"> </w:t>
      </w:r>
      <w:r>
        <w:rPr>
          <w:bCs/>
          <w:b/>
        </w:rPr>
        <w:t xml:space="preserve">연습:</w:t>
      </w:r>
      <w:r>
        <w:t xml:space="preserve"> </w:t>
      </w:r>
      <w:r>
        <w:t xml:space="preserve">공급사에 고객 불만 기록이나 회수 사례를 보여 달라고 요청하는 이유를 30단어 안팎으로 설명하기.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hyaluronate de sodium</w:t>
            </w:r>
          </w:p>
        </w:tc>
        <w:tc>
          <w:tcPr/>
          <w:p>
            <w:pPr>
              <w:pStyle w:val="Compact"/>
              <w:jc w:val="left"/>
            </w:pPr>
            <w:r>
              <w:t xml:space="preserve">히알루론산나트륨</w:t>
            </w:r>
          </w:p>
        </w:tc>
        <w:tc>
          <w:tcPr/>
          <w:p>
            <w:pPr>
              <w:pStyle w:val="Compact"/>
              <w:jc w:val="left"/>
            </w:pPr>
            <w:r>
              <w:t xml:space="preserve">필러 원료인 HA의 염 형태. 현재는 주로 박테리아 발효로 생산.</w:t>
            </w:r>
          </w:p>
        </w:tc>
      </w:tr>
      <w:tr>
        <w:tc>
          <w:tcPr/>
          <w:p>
            <w:pPr>
              <w:pStyle w:val="Compact"/>
              <w:jc w:val="left"/>
            </w:pPr>
            <w:r>
              <w:t xml:space="preserve">le poids moléculaire</w:t>
            </w:r>
          </w:p>
        </w:tc>
        <w:tc>
          <w:tcPr/>
          <w:p>
            <w:pPr>
              <w:pStyle w:val="Compact"/>
              <w:jc w:val="left"/>
            </w:pPr>
            <w:r>
              <w:t xml:space="preserve">분자량</w:t>
            </w:r>
          </w:p>
        </w:tc>
        <w:tc>
          <w:tcPr/>
          <w:p>
            <w:pPr>
              <w:pStyle w:val="Compact"/>
              <w:jc w:val="left"/>
            </w:pPr>
            <w:r>
              <w:t xml:space="preserve">HA 사슬 길이. 바뀌면 같은 공정이어도 젤 물성이 달라진다.</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사슬을 그물처럼 연결해 체내 분해를 늦추는 반응.</w:t>
            </w:r>
          </w:p>
        </w:tc>
      </w:tr>
      <w:tr>
        <w:tc>
          <w:tcPr/>
          <w:p>
            <w:pPr>
              <w:pStyle w:val="Compact"/>
              <w:jc w:val="left"/>
            </w:pPr>
            <w:r>
              <w:t xml:space="preserve">la soude (NaOH)</w:t>
            </w:r>
          </w:p>
        </w:tc>
        <w:tc>
          <w:tcPr/>
          <w:p>
            <w:pPr>
              <w:pStyle w:val="Compact"/>
              <w:jc w:val="left"/>
            </w:pPr>
            <w:r>
              <w:t xml:space="preserve">수산화나트륨</w:t>
            </w:r>
          </w:p>
        </w:tc>
        <w:tc>
          <w:tcPr/>
          <w:p>
            <w:pPr>
              <w:pStyle w:val="Compact"/>
              <w:jc w:val="left"/>
            </w:pPr>
            <w:r>
              <w:t xml:space="preserve">가교 반응을 일으키는 강염기 용액. 반응 후 중화한다.</w:t>
            </w:r>
          </w:p>
        </w:tc>
      </w:tr>
      <w:tr>
        <w:tc>
          <w:tcPr/>
          <w:p>
            <w:pPr>
              <w:pStyle w:val="Compact"/>
              <w:jc w:val="left"/>
            </w:pPr>
            <w:r>
              <w:t xml:space="preserve">le BDDE (résiduel / libre)</w:t>
            </w:r>
          </w:p>
        </w:tc>
        <w:tc>
          <w:tcPr/>
          <w:p>
            <w:pPr>
              <w:pStyle w:val="Compact"/>
              <w:jc w:val="left"/>
            </w:pPr>
            <w:r>
              <w:t xml:space="preserve">(잔류·미반응) BDDE</w:t>
            </w:r>
          </w:p>
        </w:tc>
        <w:tc>
          <w:tcPr/>
          <w:p>
            <w:pPr>
              <w:pStyle w:val="Compact"/>
              <w:jc w:val="left"/>
            </w:pPr>
            <w:r>
              <w:t xml:space="preserve">가교제. 반응하지 않고 남은 BDDE는 세척으로 제거해야 한다.</w:t>
            </w:r>
          </w:p>
        </w:tc>
      </w:tr>
      <w:tr>
        <w:tc>
          <w:tcPr/>
          <w:p>
            <w:pPr>
              <w:pStyle w:val="Compact"/>
              <w:jc w:val="left"/>
            </w:pPr>
            <w:r>
              <w:t xml:space="preserve">le lavage / la purification</w:t>
            </w:r>
          </w:p>
        </w:tc>
        <w:tc>
          <w:tcPr/>
          <w:p>
            <w:pPr>
              <w:pStyle w:val="Compact"/>
              <w:jc w:val="left"/>
            </w:pPr>
            <w:r>
              <w:t xml:space="preserve">세척·정제</w:t>
            </w:r>
          </w:p>
        </w:tc>
        <w:tc>
          <w:tcPr/>
          <w:p>
            <w:pPr>
              <w:pStyle w:val="Compact"/>
              <w:jc w:val="left"/>
            </w:pPr>
            <w:r>
              <w:t xml:space="preserve">완충액으로 반복 세척해 잔류 BDDE와 불순물을 줄이는 단계.</w:t>
            </w:r>
          </w:p>
        </w:tc>
      </w:tr>
      <w:tr>
        <w:tc>
          <w:tcPr/>
          <w:p>
            <w:pPr>
              <w:pStyle w:val="Compact"/>
              <w:jc w:val="left"/>
            </w:pPr>
            <w:r>
              <w:t xml:space="preserve">la chromatographie en phase gazeuse–spectrométrie de masse (GC-MS)</w:t>
            </w:r>
          </w:p>
        </w:tc>
        <w:tc>
          <w:tcPr/>
          <w:p>
            <w:pPr>
              <w:pStyle w:val="Compact"/>
              <w:jc w:val="left"/>
            </w:pPr>
            <w:r>
              <w:t xml:space="preserve">가스 크로마토그래피–질량분석</w:t>
            </w:r>
          </w:p>
        </w:tc>
        <w:tc>
          <w:tcPr/>
          <w:p>
            <w:pPr>
              <w:pStyle w:val="Compact"/>
              <w:jc w:val="left"/>
            </w:pPr>
            <w:r>
              <w:t xml:space="preserve">잔류 BDDE를 ppm 수준으로 정량하는 분석법.</w:t>
            </w:r>
          </w:p>
        </w:tc>
      </w:tr>
      <w:tr>
        <w:tc>
          <w:tcPr/>
          <w:p>
            <w:pPr>
              <w:pStyle w:val="Compact"/>
              <w:jc w:val="left"/>
            </w:pPr>
            <w:r>
              <w:t xml:space="preserve">l’étalonnage</w:t>
            </w:r>
          </w:p>
        </w:tc>
        <w:tc>
          <w:tcPr/>
          <w:p>
            <w:pPr>
              <w:pStyle w:val="Compact"/>
              <w:jc w:val="left"/>
            </w:pPr>
            <w:r>
              <w:t xml:space="preserve">교정</w:t>
            </w:r>
          </w:p>
        </w:tc>
        <w:tc>
          <w:tcPr/>
          <w:p>
            <w:pPr>
              <w:pStyle w:val="Compact"/>
              <w:jc w:val="left"/>
            </w:pPr>
            <w:r>
              <w:t xml:space="preserve">저울·온도계 등이 정확한지 주기적으로 확인하는 것.</w:t>
            </w:r>
          </w:p>
        </w:tc>
      </w:tr>
      <w:tr>
        <w:tc>
          <w:tcPr/>
          <w:p>
            <w:pPr>
              <w:pStyle w:val="Compact"/>
              <w:jc w:val="left"/>
            </w:pPr>
            <w:r>
              <w:t xml:space="preserve">la stérilisation à la vapeur (autoclave)</w:t>
            </w:r>
          </w:p>
        </w:tc>
        <w:tc>
          <w:tcPr/>
          <w:p>
            <w:pPr>
              <w:pStyle w:val="Compact"/>
              <w:jc w:val="left"/>
            </w:pPr>
            <w:r>
              <w:t xml:space="preserve">증기 멸균(고압멸균기)</w:t>
            </w:r>
          </w:p>
        </w:tc>
        <w:tc>
          <w:tcPr/>
          <w:p>
            <w:pPr>
              <w:pStyle w:val="Compact"/>
              <w:jc w:val="left"/>
            </w:pPr>
            <w:r>
              <w:t xml:space="preserve">최종 포장 상태로 하는 습열 멸균. 사이클 기록이 필수.</w:t>
            </w:r>
          </w:p>
        </w:tc>
      </w:tr>
      <w:tr>
        <w:tc>
          <w:tcPr/>
          <w:p>
            <w:pPr>
              <w:pStyle w:val="Compact"/>
              <w:jc w:val="left"/>
            </w:pPr>
            <w:r>
              <w:t xml:space="preserve">un écart / une action corrective</w:t>
            </w:r>
          </w:p>
        </w:tc>
        <w:tc>
          <w:tcPr/>
          <w:p>
            <w:pPr>
              <w:pStyle w:val="Compact"/>
              <w:jc w:val="left"/>
            </w:pPr>
            <w:r>
              <w:t xml:space="preserve">일탈 / 시정 조치</w:t>
            </w:r>
          </w:p>
        </w:tc>
        <w:tc>
          <w:tcPr/>
          <w:p>
            <w:pPr>
              <w:pStyle w:val="Compact"/>
              <w:jc w:val="left"/>
            </w:pPr>
            <w:r>
              <w:t xml:space="preserve">규칙에서 벗어난 사건과 재발 방지 조치.</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월요일-오전-8시-40분-오송-한울-본사-로비-1"/>
    <w:p>
      <w:pPr>
        <w:pStyle w:val="Heading3"/>
      </w:pPr>
      <w:r>
        <w:t xml:space="preserve">도입 — 월요일 오전 8시 40분, 오송 한울 본사 로비</w:t>
      </w:r>
    </w:p>
    <w:p>
      <w:pPr>
        <w:pStyle w:val="FirstParagraph"/>
      </w:pPr>
      <w:r>
        <w:t xml:space="preserve">이네스: 차로 한 시간 반, 아무것도 못 봤어. 가는 내내 잤거든.</w:t>
      </w:r>
    </w:p>
    <w:p>
      <w:pPr>
        <w:pStyle w:val="BodyText"/>
      </w:pPr>
      <w:r>
        <w:t xml:space="preserve">바스티앵: 난 질문 마흔 개를 다시 읽었어. 서른여덟 개 남았어. 바보 같은 두 개는 지웠어.</w:t>
      </w:r>
    </w:p>
    <w:p>
      <w:pPr>
        <w:pStyle w:val="BodyText"/>
      </w:pPr>
      <w:r>
        <w:t xml:space="preserve">지훈: 도착했어요. 대표님이 로비에서 기다리세요. 기억하세요. 두 손이에요.</w:t>
      </w:r>
    </w:p>
    <w:p>
      <w:pPr>
        <w:pStyle w:val="BodyText"/>
      </w:pPr>
      <w:r>
        <w:t xml:space="preserve">클레망스: 두 손. 그리고 명함은 테이블 위에.</w:t>
      </w:r>
    </w:p>
    <w:p>
      <w:pPr>
        <w:pStyle w:val="BodyText"/>
      </w:pPr>
      <w:r>
        <w:t xml:space="preserve">지훈: 대표님, 리안입니다. 아르노 씨, 아다드 씨, 모렐 씨예요.</w:t>
      </w:r>
    </w:p>
    <w:p>
      <w:pPr>
        <w:pStyle w:val="BodyText"/>
      </w:pPr>
      <w:r>
        <w:t xml:space="preserve">클레망스: 대표님. 안녕하세요. 맞아 주셔서 감사합니다.</w:t>
      </w:r>
    </w:p>
    <w:p>
      <w:pPr>
        <w:pStyle w:val="BodyText"/>
      </w:pPr>
      <w:r>
        <w:t xml:space="preserve">지훈: 「오송에 오신 걸 환영합니다. 멀리서 오셨네요. 그것만으로도 이미 대답입니다.」라고 하세요.</w:t>
      </w:r>
    </w:p>
    <w:p>
      <w:pPr>
        <w:pStyle w:val="BodyText"/>
      </w:pPr>
      <w:r>
        <w:t xml:space="preserve">바스티앵: 제 명함입니다. 이름은 죄송해요. 제가 아니라 인쇄한 사람 잘못이에요.</w:t>
      </w:r>
    </w:p>
    <w:p>
      <w:pPr>
        <w:pStyle w:val="BodyText"/>
      </w:pPr>
      <w:r>
        <w:t xml:space="preserve">지훈: 「Bastian」이라고 읽으셨어요. 독일 이름이냐고 물으세요. 제가 설명드릴게요.</w:t>
      </w:r>
    </w:p>
    <w:p>
      <w:pPr>
        <w:pStyle w:val="BodyText"/>
      </w:pPr>
      <w:r>
        <w:t xml:space="preserve">이네스: 웃으시네요. 좋은 신호죠?</w:t>
      </w:r>
    </w:p>
    <w:p>
      <w:pPr>
        <w:pStyle w:val="BodyText"/>
      </w:pPr>
      <w:r>
        <w:t xml:space="preserve">지훈: 좋은 신호예요. 인쇄한 사람은 저니까, 저는 벌을 받는다고 하세요.</w:t>
      </w:r>
    </w:p>
    <w:p>
      <w:pPr>
        <w:pStyle w:val="BodyText"/>
      </w:pPr>
      <w:r>
        <w:t xml:space="preserve">클레망스: 벌이요? 지훈 씨, 농담이시죠?</w:t>
      </w:r>
    </w:p>
    <w:p>
      <w:pPr>
        <w:pStyle w:val="BodyText"/>
      </w:pPr>
      <w:r>
        <w:t xml:space="preserve">지훈: 반쯤이요. 「오늘은 백 공장장이 공장을 보여 드릴 겁니다. 저녁에 이야기합시다.」라고 하세요.</w:t>
      </w:r>
    </w:p>
    <w:p>
      <w:pPr>
        <w:pStyle w:val="BodyText"/>
      </w:pPr>
      <w:r>
        <w:t xml:space="preserve">바스티앵: 백 공장장님이요? 생산 책임자요?</w:t>
      </w:r>
    </w:p>
    <w:p>
      <w:pPr>
        <w:pStyle w:val="BodyText"/>
      </w:pPr>
      <w:r>
        <w:t xml:space="preserve">지훈: 젤만 30년이에요. 프랑스어는 못 하세요. 약속대로 전부 통역할게요.</w:t>
      </w:r>
    </w:p>
    <w:bookmarkEnd w:id="33"/>
    <w:bookmarkStart w:id="34" w:name="장면1-오전-9시-30분-탈의실-원료-창고-가교-반응실-1"/>
    <w:p>
      <w:pPr>
        <w:pStyle w:val="Heading3"/>
      </w:pPr>
      <w:r>
        <w:t xml:space="preserve">장면1 — 오전 9시 30분, 탈의실 → 원료 창고 → 가교 반응실</w:t>
      </w:r>
    </w:p>
    <w:p>
      <w:pPr>
        <w:pStyle w:val="FirstParagraph"/>
      </w:pPr>
      <w:r>
        <w:t xml:space="preserve">이네스: 가운, 위생모, 마스크, 덧신… 수술실 간호사 같아.</w:t>
      </w:r>
    </w:p>
    <w:p>
      <w:pPr>
        <w:pStyle w:val="BodyText"/>
      </w:pPr>
      <w:r>
        <w:t xml:space="preserve">클레망스: 지훈 씨, 우리를 보고 있는 저분이 그분이에요?</w:t>
      </w:r>
    </w:p>
    <w:p>
      <w:pPr>
        <w:pStyle w:val="BodyText"/>
      </w:pPr>
      <w:r>
        <w:t xml:space="preserve">지훈: 네. 백 공장장님이요. 멀리서 여러분 복장을 한 명씩 확인하셨어요. 모렐 씨 위생모가 잘못 씌워졌대요. 머리카락이 클린룸의 제1의 적이라고요.</w:t>
      </w:r>
    </w:p>
    <w:p>
      <w:pPr>
        <w:pStyle w:val="BodyText"/>
      </w:pPr>
      <w:r>
        <w:t xml:space="preserve">바스티앵: 잘못 썼네요. 맞는 말씀이에요. 감사합니다, 공장장님.</w:t>
      </w:r>
    </w:p>
    <w:p>
      <w:pPr>
        <w:pStyle w:val="BodyText"/>
      </w:pPr>
      <w:r>
        <w:t xml:space="preserve">지훈: 「처음부터 시작합시다. 처음은 가루입니다.」라고 하세요.</w:t>
      </w:r>
    </w:p>
    <w:p>
      <w:pPr>
        <w:pStyle w:val="BodyText"/>
      </w:pPr>
      <w:r>
        <w:t xml:space="preserve">클레망스: 가루요? 히알루론산이 가루로 들어와요?</w:t>
      </w:r>
    </w:p>
    <w:p>
      <w:pPr>
        <w:pStyle w:val="BodyText"/>
      </w:pPr>
      <w:r>
        <w:t xml:space="preserve">지훈: 네. 아주 가벼운 하얀 가루예요. 히알루론산나트륨이라고 해요. 이 드럼통에 담겨 오고, 로트마다 분석 성적서가 붙어 있어요. 드럼마다 무게를 달고, 라벨을 붙이고, 검사 전까지 격리 보관해요.</w:t>
      </w:r>
    </w:p>
    <w:p>
      <w:pPr>
        <w:pStyle w:val="BodyText"/>
      </w:pPr>
      <w:r>
        <w:t xml:space="preserve">이네스: 그 가루는 어디서 와요? 의사들이 항상 물어보거든요.</w:t>
      </w:r>
    </w:p>
    <w:p>
      <w:pPr>
        <w:pStyle w:val="BodyText"/>
      </w:pPr>
      <w:r>
        <w:t xml:space="preserve">지훈: 발효로 만든대요. 박테리아가 큰 탱크 안에서 히알루론산을 만들어요. 맥주나 요구르트처럼요. 그다음 정제하고 건조해요. 동물 유래 성분은 전혀 없어요.</w:t>
      </w:r>
    </w:p>
    <w:p>
      <w:pPr>
        <w:pStyle w:val="BodyText"/>
      </w:pPr>
      <w:r>
        <w:t xml:space="preserve">이네스: 동물 성분 없음. 천 번은 반복할 문장이네.</w:t>
      </w:r>
    </w:p>
    <w:p>
      <w:pPr>
        <w:pStyle w:val="BodyText"/>
      </w:pPr>
      <w:r>
        <w:t xml:space="preserve">바스티앵: 가루 공급업체는 어디죠? 그리고 몇 곳이에요?</w:t>
      </w:r>
    </w:p>
    <w:p>
      <w:pPr>
        <w:pStyle w:val="BodyText"/>
      </w:pPr>
      <w:r>
        <w:t xml:space="preserve">지훈: 한 곳뿐이고, 12년째래요. 오늘은 이름을 말하지 않는 게 좋겠다고 하세요.</w:t>
      </w:r>
    </w:p>
    <w:p>
      <w:pPr>
        <w:pStyle w:val="BodyText"/>
      </w:pPr>
      <w:r>
        <w:t xml:space="preserve">바스티앵: 이해합니다. 적어 둘게요. 단일 공급업체. 나중에 다시 얘기하죠.</w:t>
      </w:r>
    </w:p>
    <w:p>
      <w:pPr>
        <w:pStyle w:val="BodyText"/>
      </w:pPr>
      <w:r>
        <w:t xml:space="preserve">클레망스: 가루가 들어오면 뭘 확인하세요?</w:t>
      </w:r>
    </w:p>
    <w:p>
      <w:pPr>
        <w:pStyle w:val="BodyText"/>
      </w:pPr>
      <w:r>
        <w:t xml:space="preserve">지훈: 순도, 수분, 엔도톡신, 그리고 무엇보다 분자량이래요. 히알루론산 사슬의 길이예요. 사슬이 짧아지면 같은 레시피로도 최종 젤이 달라져요.</w:t>
      </w:r>
    </w:p>
    <w:p>
      <w:pPr>
        <w:pStyle w:val="BodyText"/>
      </w:pPr>
      <w:r>
        <w:t xml:space="preserve">클레망스: 그러니까 가루가 다르면 젤도 다르다.</w:t>
      </w:r>
    </w:p>
    <w:p>
      <w:pPr>
        <w:pStyle w:val="BodyText"/>
      </w:pPr>
      <w:r>
        <w:t xml:space="preserve">지훈: 바로 그거예요. 가루는 밀가루래요. 밀가루가 바뀌면 빵이 바뀐다고요.</w:t>
      </w:r>
    </w:p>
    <w:p>
      <w:pPr>
        <w:pStyle w:val="BodyText"/>
      </w:pPr>
      <w:r>
        <w:t xml:space="preserve">이네스: 이분도 요리 얘기를 하네. 너희 아빠가 시계 얘기하듯이.</w:t>
      </w:r>
    </w:p>
    <w:p>
      <w:pPr>
        <w:pStyle w:val="BodyText"/>
      </w:pPr>
      <w:r>
        <w:t xml:space="preserve">지훈: 이제 가교 반응실이에요. 공장의 심장이죠.</w:t>
      </w:r>
    </w:p>
    <w:p>
      <w:pPr>
        <w:pStyle w:val="BodyText"/>
      </w:pPr>
      <w:r>
        <w:t xml:space="preserve">클레망스: 가교. 쉬운 말로 다시 설명해 줘요.</w:t>
      </w:r>
    </w:p>
    <w:p>
      <w:pPr>
        <w:pStyle w:val="BodyText"/>
      </w:pPr>
      <w:r>
        <w:t xml:space="preserve">지훈: 사슬끼리 그물처럼 연결하는 거예요. 가교하지 않으면 히알루론산은 며칠 만에 사라져요. 가교하면 피부에 몇 달 동안 남아요. 그게 세럼과 필러의 차이예요.</w:t>
      </w:r>
    </w:p>
    <w:p>
      <w:pPr>
        <w:pStyle w:val="BodyText"/>
      </w:pPr>
      <w:r>
        <w:t xml:space="preserve">바스티앵: 그리고 사슬을 연결하는 게 BDDE죠.</w:t>
      </w:r>
    </w:p>
    <w:p>
      <w:pPr>
        <w:pStyle w:val="BodyText"/>
      </w:pPr>
      <w:r>
        <w:t xml:space="preserve">지훈: 네. 가루를 아주 강한 염기성인 수산화나트륨 용액에 녹인대요. 그다음 정해진 온도에서, 정해진 시간 동안 BDDE를 넣어요. 투입량, 온도, 시간은 우리 비밀이래요.</w:t>
      </w:r>
    </w:p>
    <w:p>
      <w:pPr>
        <w:pStyle w:val="BodyText"/>
      </w:pPr>
      <w:r>
        <w:t xml:space="preserve">클레망스: BDDE를 더 넣으면요?</w:t>
      </w:r>
    </w:p>
    <w:p>
      <w:pPr>
        <w:pStyle w:val="BodyText"/>
      </w:pPr>
      <w:r>
        <w:t xml:space="preserve">지훈: BDDE가 많으면 젤이 더 단단하고 오래가요. 하지만 나중에 제거해야 할 BDDE가 더 많이 남아요. BDDE가 적으면 젤이 더 부드럽지만, 더 빨리 사라진대요.</w:t>
      </w:r>
    </w:p>
    <w:p>
      <w:pPr>
        <w:pStyle w:val="BodyText"/>
      </w:pPr>
      <w:r>
        <w:t xml:space="preserve">이네스: 그러니까 늘 타협이네. 의사들이랑 일할 때처럼.</w:t>
      </w:r>
    </w:p>
    <w:p>
      <w:pPr>
        <w:pStyle w:val="BodyText"/>
      </w:pPr>
      <w:r>
        <w:t xml:space="preserve">지훈: 타협이 아니라 균형이래요. 균형은 눈과 손으로 찾는다고요.</w:t>
      </w:r>
    </w:p>
    <w:p>
      <w:pPr>
        <w:pStyle w:val="BodyText"/>
      </w:pPr>
      <w:r>
        <w:t xml:space="preserve">바스티앵: 눈으로요? 측정으로라는 뜻이길 바라요.</w:t>
      </w:r>
    </w:p>
    <w:p>
      <w:pPr>
        <w:pStyle w:val="BodyText"/>
      </w:pPr>
      <w:r>
        <w:t xml:space="preserve">지훈: 「물론 측정으로요. 하지만 젤은 말을 합니다. 들어야 해요.」라고 하세요.</w:t>
      </w:r>
    </w:p>
    <w:p>
      <w:pPr>
        <w:pStyle w:val="BodyText"/>
      </w:pPr>
      <w:r>
        <w:t xml:space="preserve">클레망스: 젤이 말을 한다. 지훈 씨, 정말 그렇게 말씀하셨어요?</w:t>
      </w:r>
    </w:p>
    <w:p>
      <w:pPr>
        <w:pStyle w:val="BodyText"/>
      </w:pPr>
      <w:r>
        <w:t xml:space="preserve">지훈: 한 마디도 안 틀리고요. 신입 직원 모두에게 하시는 말이에요. 다들 5년 뒤에야 이해해요.</w:t>
      </w:r>
    </w:p>
    <w:p>
      <w:pPr>
        <w:pStyle w:val="BodyText"/>
      </w:pPr>
      <w:r>
        <w:t xml:space="preserve">이네스: 나는 10년 걸리겠다. 그래도 그 말 너무 좋아.</w:t>
      </w:r>
    </w:p>
    <w:p>
      <w:pPr>
        <w:pStyle w:val="BodyText"/>
      </w:pPr>
      <w:r>
        <w:t xml:space="preserve">클레망스: 바스티앵, 봐. 저울이랑 온도계에 붙은 노란 라벨.</w:t>
      </w:r>
    </w:p>
    <w:p>
      <w:pPr>
        <w:pStyle w:val="BodyText"/>
      </w:pPr>
      <w:r>
        <w:t xml:space="preserve">바스티앵: 교정이야. 마지막 점검일, 다음 점검일. 전부 유효해.</w:t>
      </w:r>
    </w:p>
    <w:p>
      <w:pPr>
        <w:pStyle w:val="BodyText"/>
      </w:pPr>
      <w:r>
        <w:t xml:space="preserve">클레망스: 아빠가 공구를 보라고 했거든. 공구가 잘 관리되고 있어.</w:t>
      </w:r>
    </w:p>
    <w:bookmarkEnd w:id="34"/>
    <w:bookmarkStart w:id="35" w:name="장면2-오전-11시-세척실-충전실-유리창-멸균기-1"/>
    <w:p>
      <w:pPr>
        <w:pStyle w:val="Heading3"/>
      </w:pPr>
      <w:r>
        <w:t xml:space="preserve">장면2 — 오전 11시, 세척실 → 충전실 유리창 → 멸균기</w:t>
      </w:r>
    </w:p>
    <w:p>
      <w:pPr>
        <w:pStyle w:val="FirstParagraph"/>
      </w:pPr>
      <w:r>
        <w:t xml:space="preserve">지훈: 여기가 세척실이에요. 가교가 끝나면 젤은 이 탱크들에서 며칠을 보내요.</w:t>
      </w:r>
    </w:p>
    <w:p>
      <w:pPr>
        <w:pStyle w:val="BodyText"/>
      </w:pPr>
      <w:r>
        <w:t xml:space="preserve">클레망스: 며칠이요? 씻기만 하는데?</w:t>
      </w:r>
    </w:p>
    <w:p>
      <w:pPr>
        <w:pStyle w:val="BodyText"/>
      </w:pPr>
      <w:r>
        <w:t xml:space="preserve">지훈: 네. 수산화나트륨을 중화한 다음, 완충 용액으로 젤을 여러 번 씻는대요. 씻을 때마다 반응하지 않은 BDDE가 조금씩 빠져요. 가장 오래 걸리고, 가장 볼거리가 없는 단계래요.</w:t>
      </w:r>
    </w:p>
    <w:p>
      <w:pPr>
        <w:pStyle w:val="BodyText"/>
      </w:pPr>
      <w:r>
        <w:t xml:space="preserve">바스티앵: 안전에는 가장 중요한 단계예요. 문제를 일으키는 건 남아 있는 유리 BDDE니까요.</w:t>
      </w:r>
    </w:p>
    <w:p>
      <w:pPr>
        <w:pStyle w:val="BodyText"/>
      </w:pPr>
      <w:r>
        <w:t xml:space="preserve">지훈: 맞는 말씀이래요. 방문객들은 늘 이 방을 빨리 지나간다고도 하세요.</w:t>
      </w:r>
    </w:p>
    <w:p>
      <w:pPr>
        <w:pStyle w:val="BodyText"/>
      </w:pPr>
      <w:r>
        <w:t xml:space="preserve">클레망스: 그럼 우리는 좀 머물러요. 정확히 몇 번 씻어요?</w:t>
      </w:r>
    </w:p>
    <w:p>
      <w:pPr>
        <w:pStyle w:val="BodyText"/>
      </w:pPr>
      <w:r>
        <w:t xml:space="preserve">지훈: 「충분히.」라고 하시고 웃으세요. 정확한 숫자는 공정 문서에 있어요.</w:t>
      </w:r>
    </w:p>
    <w:p>
      <w:pPr>
        <w:pStyle w:val="BodyText"/>
      </w:pPr>
      <w:r>
        <w:t xml:space="preserve">바스티앵: 오늘은 우리가 못 볼 그 문서요.</w:t>
      </w:r>
    </w:p>
    <w:p>
      <w:pPr>
        <w:pStyle w:val="BodyText"/>
      </w:pPr>
      <w:r>
        <w:t xml:space="preserve">지훈: 오늘은 아니에요. 하지만 결과는 보게 될 거래요. 그리고 결과는 거짓말을 안 한다고요.</w:t>
      </w:r>
    </w:p>
    <w:p>
      <w:pPr>
        <w:pStyle w:val="BodyText"/>
      </w:pPr>
      <w:r>
        <w:t xml:space="preserve">이네스: 씻고 나서는요?</w:t>
      </w:r>
    </w:p>
    <w:p>
      <w:pPr>
        <w:pStyle w:val="BodyText"/>
      </w:pPr>
      <w:r>
        <w:t xml:space="preserve">지훈: 젤을 고운 망에 통과시켜서 입자를 고르게 해요. 그다음 일부 제품에는 리도카인을 넣고, 공기 방울을 빼요. 각 단계마다 검사를 통과해야 다음 단계로 넘어가요.</w:t>
      </w:r>
    </w:p>
    <w:p>
      <w:pPr>
        <w:pStyle w:val="BodyText"/>
      </w:pPr>
      <w:r>
        <w:t xml:space="preserve">클레망스: 그러니까 리도카인은 마지막에 들어가는군요. 가교할 때가 아니라.</w:t>
      </w:r>
    </w:p>
    <w:p>
      <w:pPr>
        <w:pStyle w:val="BodyText"/>
      </w:pPr>
      <w:r>
        <w:t xml:space="preserve">지훈: 가교할 때는 절대 안 넣어요. 수산화나트륨과 BDDE가 리도카인을 망가뜨린대요.</w:t>
      </w:r>
    </w:p>
    <w:p>
      <w:pPr>
        <w:pStyle w:val="BodyText"/>
      </w:pPr>
      <w:r>
        <w:t xml:space="preserve">이네스: 저 유리창 뒤 방은요? 다들 우주비행사처럼 하얗게 입었네요.</w:t>
      </w:r>
    </w:p>
    <w:p>
      <w:pPr>
        <w:pStyle w:val="BodyText"/>
      </w:pPr>
      <w:r>
        <w:t xml:space="preserve">지훈: 충전실이에요. 공장에서 가장 깨끗한 곳이죠. 오늘은 아무도 못 들어가요. 대표님도요. 기계가 여과된 공기 흐름 아래에서 주사기를 하나씩 채워요.</w:t>
      </w:r>
    </w:p>
    <w:p>
      <w:pPr>
        <w:pStyle w:val="BodyText"/>
      </w:pPr>
      <w:r>
        <w:t xml:space="preserve">바스티앵: 충전은 ISO 5 등급이겠네요. 주변은 ISO 7이고요.</w:t>
      </w:r>
    </w:p>
    <w:p>
      <w:pPr>
        <w:pStyle w:val="BodyText"/>
      </w:pPr>
      <w:r>
        <w:t xml:space="preserve">지훈: 엔지니어냐고 물으세요. 고객들은 등급을 모른다고요.</w:t>
      </w:r>
    </w:p>
    <w:p>
      <w:pPr>
        <w:pStyle w:val="BodyText"/>
      </w:pPr>
      <w:r>
        <w:t xml:space="preserve">바스티앵: 약사예요. 규제 업무 15년. 등급은 알지만 젤은 몰라요.</w:t>
      </w:r>
    </w:p>
    <w:p>
      <w:pPr>
        <w:pStyle w:val="BodyText"/>
      </w:pPr>
      <w:r>
        <w:t xml:space="preserve">지훈: 「나는 젤은 알지만 등급은 모릅니다. 우리 함께 일 잘하겠네요.」라고 하세요.</w:t>
      </w:r>
    </w:p>
    <w:p>
      <w:pPr>
        <w:pStyle w:val="BodyText"/>
      </w:pPr>
      <w:r>
        <w:t xml:space="preserve">클레망스: 그다음은요? 주사기를 멸균하나요?</w:t>
      </w:r>
    </w:p>
    <w:p>
      <w:pPr>
        <w:pStyle w:val="BodyText"/>
      </w:pPr>
      <w:r>
        <w:t xml:space="preserve">지훈: 네, 이 큰 고압멸균기에서요. 최종 포장 상태로 증기 멸균해요. 사이클마다 온도, 압력, 시간이 기록돼요. 변수 하나라도 한계를 벗어나면 로트 전체가 보류돼요.</w:t>
      </w:r>
    </w:p>
    <w:p>
      <w:pPr>
        <w:pStyle w:val="BodyText"/>
      </w:pPr>
      <w:r>
        <w:t xml:space="preserve">이네스: 로트 전체요? 값 하나만 나빠도요?</w:t>
      </w:r>
    </w:p>
    <w:p>
      <w:pPr>
        <w:pStyle w:val="BodyText"/>
      </w:pPr>
      <w:r>
        <w:t xml:space="preserve">지훈: 로트 전체요. 증기에는 변명이 없대요.</w:t>
      </w:r>
    </w:p>
    <w:p>
      <w:pPr>
        <w:pStyle w:val="BodyText"/>
      </w:pPr>
      <w:r>
        <w:t xml:space="preserve">바스티앵: 공장장님, 잔류 BDDE에 대해 질문이 있습니다. 해도 될까요?</w:t>
      </w:r>
    </w:p>
    <w:p>
      <w:pPr>
        <w:pStyle w:val="BodyText"/>
      </w:pPr>
      <w:r>
        <w:t xml:space="preserve">지훈: 「드디어. 가루 때부터 기다렸어요.」라고 하세요.</w:t>
      </w:r>
    </w:p>
    <w:p>
      <w:pPr>
        <w:pStyle w:val="BodyText"/>
      </w:pPr>
      <w:r>
        <w:t xml:space="preserve">바스티앵: 어떻게 측정하시고, 얼마나 자주, 기준은 얼마죠?</w:t>
      </w:r>
    </w:p>
    <w:p>
      <w:pPr>
        <w:pStyle w:val="BodyText"/>
      </w:pPr>
      <w:r>
        <w:t xml:space="preserve">지훈: 가스 크로마토그래피–질량분석법으로, 모든 로트를 예외 없이 측정한대요. 시장 기준은 2 ppm 미만이에요. 우리 내부 규칙은 0.5 미만이에요.</w:t>
      </w:r>
    </w:p>
    <w:p>
      <w:pPr>
        <w:pStyle w:val="BodyText"/>
      </w:pPr>
      <w:r>
        <w:t xml:space="preserve">바스티앵: 시장보다 네 배 엄격하네요. 결과는 모든 성적서에 나와요?</w:t>
      </w:r>
    </w:p>
    <w:p>
      <w:pPr>
        <w:pStyle w:val="BodyText"/>
      </w:pPr>
      <w:r>
        <w:t xml:space="preserve">지훈: 모든 성적서에요. 파브르 선생님이 파리에서 읽으신 그것처럼요.</w:t>
      </w:r>
    </w:p>
    <w:p>
      <w:pPr>
        <w:pStyle w:val="BodyText"/>
      </w:pPr>
      <w:r>
        <w:t xml:space="preserve">바스티앵: 감사합니다. 이제 좀 더 어려운 질문이요. 불합격 로트를 볼 수 있을까요?</w:t>
      </w:r>
    </w:p>
    <w:bookmarkEnd w:id="35"/>
    <w:bookmarkStart w:id="36" w:name="절정전환-오전-11시-40분-품질-기록실-1"/>
    <w:p>
      <w:pPr>
        <w:pStyle w:val="Heading3"/>
      </w:pPr>
      <w:r>
        <w:t xml:space="preserve">절정·전환 — 오전 11시 40분, 품질 기록실</w:t>
      </w:r>
    </w:p>
    <w:p>
      <w:pPr>
        <w:pStyle w:val="FirstParagraph"/>
      </w:pPr>
      <w:r>
        <w:t xml:space="preserve">지훈: 바로 대답을 안 하세요. 왜 실패를 보고 싶은지 물으세요.</w:t>
      </w:r>
    </w:p>
    <w:p>
      <w:pPr>
        <w:pStyle w:val="BodyText"/>
      </w:pPr>
      <w:r>
        <w:t xml:space="preserve">바스티앵: 완벽한 성적서는 저한테 아무것도 알려 주지 않으니까요. 일이 잘 안 될 때 어떻게 하시는지 보고 싶어요. 진짜 공장은 거기서 보여요. 성공이 아니라, 실수를 다루는 방식에서요.</w:t>
      </w:r>
    </w:p>
    <w:p>
      <w:pPr>
        <w:pStyle w:val="BodyText"/>
      </w:pPr>
      <w:r>
        <w:t xml:space="preserve">지훈: 그런 걸 물어본 사람은 처음이래요. 고객들은 좋은 로트만 보고 싶어 한다고요.</w:t>
      </w:r>
    </w:p>
    <w:p>
      <w:pPr>
        <w:pStyle w:val="BodyText"/>
      </w:pPr>
      <w:r>
        <w:t xml:space="preserve">클레망스: 우리는 둘 다 보고 싶어요. 가능하다면요.</w:t>
      </w:r>
    </w:p>
    <w:p>
      <w:pPr>
        <w:pStyle w:val="BodyText"/>
      </w:pPr>
      <w:r>
        <w:t xml:space="preserve">지훈: 바인더를 가지러 가셨어요. 「2년 전, 3월 로트.」라고 하세요.</w:t>
      </w:r>
    </w:p>
    <w:p>
      <w:pPr>
        <w:pStyle w:val="BodyText"/>
      </w:pPr>
      <w:r>
        <w:t xml:space="preserve">바스티앵: 잔류 BDDE 결과… 0.9 ppm.</w:t>
      </w:r>
    </w:p>
    <w:p>
      <w:pPr>
        <w:pStyle w:val="BodyText"/>
      </w:pPr>
      <w:r>
        <w:t xml:space="preserve">이네스: 0.9요? 그건 시장 기준보다 낮잖아요. 2 미만.</w:t>
      </w:r>
    </w:p>
    <w:p>
      <w:pPr>
        <w:pStyle w:val="BodyText"/>
      </w:pPr>
      <w:r>
        <w:t xml:space="preserve">지훈: 「시장 기준보다 낮다. 우리 규칙보다 높다. 그래서 불합격.」이라고 하세요.</w:t>
      </w:r>
    </w:p>
    <w:p>
      <w:pPr>
        <w:pStyle w:val="BodyText"/>
      </w:pPr>
      <w:r>
        <w:t xml:space="preserve">클레망스: 완전히 불합격이요? 폐기하셨어요?</w:t>
      </w:r>
    </w:p>
    <w:p>
      <w:pPr>
        <w:pStyle w:val="BodyText"/>
      </w:pPr>
      <w:r>
        <w:t xml:space="preserve">지훈: 폐기했대요. 주사기 3천 개. 대표님이 직접 폐기에 서명하셨어요.</w:t>
      </w:r>
    </w:p>
    <w:p>
      <w:pPr>
        <w:pStyle w:val="BodyText"/>
      </w:pPr>
      <w:r>
        <w:t xml:space="preserve">바스티앵: 원인은요? 찾으셨어요?</w:t>
      </w:r>
    </w:p>
    <w:p>
      <w:pPr>
        <w:pStyle w:val="BodyText"/>
      </w:pPr>
      <w:r>
        <w:t xml:space="preserve">지훈: 펌프 고장 때문에 세척을 몇 시간 줄였대요. 작업자는 그 정도면 충분하다고 생각했고요. 그 뒤로 새 규칙을 만들었어요. 고장이 나도 세척 단축은 절대 없다. 기다리거나, 처음부터 다시 한다.</w:t>
      </w:r>
    </w:p>
    <w:p>
      <w:pPr>
        <w:pStyle w:val="BodyText"/>
      </w:pPr>
      <w:r>
        <w:t xml:space="preserve">바스티앵: 일탈, 원인, 시정 조치, 새 규칙. 제가 보고 싶었던 게 바로 이거예요.</w:t>
      </w:r>
    </w:p>
    <w:p>
      <w:pPr>
        <w:pStyle w:val="BodyText"/>
      </w:pPr>
      <w:r>
        <w:t xml:space="preserve">지훈: 그 작업자가 공장장님 조카였대요. 지금도 여기서 일해요. 이젠 아무것도 줄이지 않는대요.</w:t>
      </w:r>
    </w:p>
    <w:p>
      <w:pPr>
        <w:pStyle w:val="BodyText"/>
      </w:pPr>
      <w:r>
        <w:t xml:space="preserve">이네스: 조카요? 그걸 고객 앞에서 얘기하신다고요?</w:t>
      </w:r>
    </w:p>
    <w:p>
      <w:pPr>
        <w:pStyle w:val="BodyText"/>
      </w:pPr>
      <w:r>
        <w:t xml:space="preserve">지훈: 숨긴 실수는 반드시 돌아온대요. 이야기한 실수는 돌아오지 않고요.</w:t>
      </w:r>
    </w:p>
    <w:p>
      <w:pPr>
        <w:pStyle w:val="BodyText"/>
      </w:pPr>
      <w:r>
        <w:t xml:space="preserve">클레망스: 지훈 씨, 감사하다고 전해 주세요. 오늘 본 것 중에 가장 안심되는 거예요.</w:t>
      </w:r>
    </w:p>
    <w:p>
      <w:pPr>
        <w:pStyle w:val="BodyText"/>
      </w:pPr>
      <w:r>
        <w:t xml:space="preserve">지훈: 「당신네 바스티안 씨는 좋은 질문을 하네요. 다시 와도 됩니다.」라고 하세요.</w:t>
      </w:r>
    </w:p>
    <w:p>
      <w:pPr>
        <w:pStyle w:val="BodyText"/>
      </w:pPr>
      <w:r>
        <w:t xml:space="preserve">바스티앵: 다시 오겠다고 전해 주세요. 질문 서른일곱 개를 들고.</w:t>
      </w:r>
    </w:p>
    <w:p>
      <w:pPr>
        <w:pStyle w:val="BodyText"/>
      </w:pPr>
      <w:r>
        <w:t xml:space="preserve">이네스: 클레망스, 너를 보시네. 왜지?</w:t>
      </w:r>
    </w:p>
    <w:p>
      <w:pPr>
        <w:pStyle w:val="BodyText"/>
      </w:pPr>
      <w:r>
        <w:t xml:space="preserve">지훈: 아까 아르노 씨가 왜 교정 라벨을 보고 있었는지 물으세요. 보셨대요.</w:t>
      </w:r>
    </w:p>
    <w:p>
      <w:pPr>
        <w:pStyle w:val="BodyText"/>
      </w:pPr>
      <w:r>
        <w:t xml:space="preserve">클레망스: 아버지가 정밀가공 세팅 기술자예요. 「페인트 말고 공구를 봐라」라고 하셨어요.</w:t>
      </w:r>
    </w:p>
    <w:p>
      <w:pPr>
        <w:pStyle w:val="BodyText"/>
      </w:pPr>
      <w:r>
        <w:t xml:space="preserve">지훈: 웃으시면서 「페인트는 방문객을 위한 거고, 공구는 환자를 위한 겁니다.」라고 하세요.</w:t>
      </w:r>
    </w:p>
    <w:p>
      <w:pPr>
        <w:pStyle w:val="BodyText"/>
      </w:pPr>
      <w:r>
        <w:t xml:space="preserve">클레망스: 아빠한테 써 보내야겠어요. 엄청 잘난 척하겠지만.</w:t>
      </w:r>
    </w:p>
    <w:p>
      <w:pPr>
        <w:pStyle w:val="BodyText"/>
      </w:pPr>
      <w:r>
        <w:t xml:space="preserve">지훈: 아버님 사진을 달래요. 고압멸균기 옆에 걸어 두게요. 농담인 것 같아요.</w:t>
      </w:r>
    </w:p>
    <w:bookmarkEnd w:id="36"/>
    <w:bookmarkStart w:id="37" w:name="마무리-오후-1시-공장-앞-주차장-1"/>
    <w:p>
      <w:pPr>
        <w:pStyle w:val="Heading3"/>
      </w:pPr>
      <w:r>
        <w:t xml:space="preserve">마무리 — 오후 1시, 공장 앞 주차장</w:t>
      </w:r>
    </w:p>
    <w:p>
      <w:pPr>
        <w:pStyle w:val="FirstParagraph"/>
      </w:pPr>
      <w:r>
        <w:t xml:space="preserve">이네스: 오전 한나절에 이렇게 많이 배운 건 처음이야. 그리고 아무것도 안 팔았어.</w:t>
      </w:r>
    </w:p>
    <w:p>
      <w:pPr>
        <w:pStyle w:val="BodyText"/>
      </w:pPr>
      <w:r>
        <w:t xml:space="preserve">클레망스: 바스티앵, 네 의견. 솔직하게.</w:t>
      </w:r>
    </w:p>
    <w:p>
      <w:pPr>
        <w:pStyle w:val="BodyText"/>
      </w:pPr>
      <w:r>
        <w:t xml:space="preserve">바스티앵: 가루 검사, 통제된 가교, 긴 세척, 모든 로트의 BDDE 측정. 그리고 기준에 맞는 로트를 자기들 규칙에 안 맞는다고 폐기했어. 15년 동안 이보다 나은 곳은 못 봤어.</w:t>
      </w:r>
    </w:p>
    <w:p>
      <w:pPr>
        <w:pStyle w:val="BodyText"/>
      </w:pPr>
      <w:r>
        <w:t xml:space="preserve">클레망스: 그럼 걱정되는 건?</w:t>
      </w:r>
    </w:p>
    <w:p>
      <w:pPr>
        <w:pStyle w:val="BodyText"/>
      </w:pPr>
      <w:r>
        <w:t xml:space="preserve">바스티앵: 가루 공급업체가 하나뿐이라는 것. 그리고 못 본 공정 문서.</w:t>
      </w:r>
    </w:p>
    <w:p>
      <w:pPr>
        <w:pStyle w:val="BodyText"/>
      </w:pPr>
      <w:r>
        <w:t xml:space="preserve">클레망스: 그건 나중에 얘기하자. 오늘 밤은 아니고.</w:t>
      </w:r>
    </w:p>
    <w:p>
      <w:pPr>
        <w:pStyle w:val="BodyText"/>
      </w:pPr>
      <w:r>
        <w:t xml:space="preserve">지훈: 대표님이 오늘 밤을 위한 질문이 있으세요. 여러분이 옷 갈아입는 동안 저한테 주셨어요.</w:t>
      </w:r>
    </w:p>
    <w:p>
      <w:pPr>
        <w:pStyle w:val="BodyText"/>
      </w:pPr>
      <w:r>
        <w:t xml:space="preserve">클레망스: 원산지?</w:t>
      </w:r>
    </w:p>
    <w:p>
      <w:pPr>
        <w:pStyle w:val="BodyText"/>
      </w:pPr>
      <w:r>
        <w:t xml:space="preserve">지훈: 원산지요. 「백 공장장은 그들을 믿는다. 나는 아직이다.」라고 하세요.</w:t>
      </w:r>
    </w:p>
    <w:p>
      <w:pPr>
        <w:pStyle w:val="BodyText"/>
      </w:pPr>
      <w:r>
        <w:t xml:space="preserve">이네스: 백 공장장님도 저녁에 오세요?</w:t>
      </w:r>
    </w:p>
    <w:p>
      <w:pPr>
        <w:pStyle w:val="BodyText"/>
      </w:pPr>
      <w:r>
        <w:t xml:space="preserve">지훈: 네. 바스티안 씨가 질문만큼 소주도 잘 버티는지 보고 싶으시대요.</w:t>
      </w:r>
    </w:p>
    <w:p>
      <w:pPr>
        <w:pStyle w:val="BodyText"/>
      </w:pPr>
      <w:r>
        <w:t xml:space="preserve">바스티앵: 바스티안 씨는 물을 마십니다. 지훈 씨, 부드럽게 통역해 줘요.</w:t>
      </w:r>
    </w:p>
    <w:p>
      <w:pPr>
        <w:pStyle w:val="BodyText"/>
      </w:pPr>
      <w:r>
        <w:t xml:space="preserve">지훈: 저는 늘 부드럽게 통역해요. 그게 제 일이에요.</w:t>
      </w:r>
    </w:p>
    <w:p>
      <w:pPr>
        <w:pStyle w:val="BodyText"/>
      </w:pPr>
      <w:r>
        <w:t xml:space="preserve">클레망스: 아빠 답장 왔어. 「좋은 로트를 폐기하는 공장은 잠을 잘 자는 공장이다.」</w:t>
      </w:r>
    </w:p>
    <w:p>
      <w:pPr>
        <w:pStyle w:val="BodyText"/>
      </w:pPr>
      <w:r>
        <w:t xml:space="preserve">이네스: 그럼 오늘 밤은 우리가 못 자겠네. 소주랑 원산지.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2026-10-23T21:21:37Z</dcterms:created>
  <dcterms:modified xsi:type="dcterms:W3CDTF">2026-10-23T21:21:37Z</dcterms:modified>
</cp:coreProperties>
</file>

<file path=docProps/custom.xml><?xml version="1.0" encoding="utf-8"?>
<Properties xmlns="http://schemas.openxmlformats.org/officeDocument/2006/custom-properties" xmlns:vt="http://schemas.openxmlformats.org/officeDocument/2006/docPropsVTypes"/>
</file>