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4부-9화"/>
    <w:p>
      <w:pPr>
        <w:pStyle w:val="Heading1"/>
      </w:pPr>
      <w:r>
        <w:t xml:space="preserve">CLÍNICA ALMA — 4부 9화</w:t>
      </w:r>
    </w:p>
    <w:bookmarkStart w:id="20" w:name="la-rescisión-계약-해지"/>
    <w:p>
      <w:pPr>
        <w:pStyle w:val="Heading2"/>
      </w:pPr>
      <w:r>
        <w:t xml:space="preserve">La rescisión (계약 해지)</w:t>
      </w:r>
    </w:p>
    <w:p>
      <w:pPr>
        <w:pStyle w:val="BlockText"/>
      </w:pPr>
      <w:r>
        <w:rPr>
          <w:bCs/>
          <w:b/>
        </w:rPr>
        <w:t xml:space="preserve">표기 전용 정보 (낭독하지 않음)</w:t>
      </w:r>
      <w:r>
        <w:t xml:space="preserve"> </w:t>
      </w:r>
      <w:r>
        <w:t xml:space="preserve">- 부/화: 4부 9화 · 서사 기능:</w:t>
      </w:r>
      <w:r>
        <w:t xml:space="preserve"> </w:t>
      </w:r>
      <w:r>
        <w:rPr>
          <w:bCs/>
          <w:b/>
        </w:rPr>
        <w:t xml:space="preserve">Año 4, 1월 2일 금요일 — 레반테 메디카 계약 해지의 집행: 재고 회수·고객 이관·소송 예고</w:t>
      </w:r>
      <w:r>
        <w:t xml:space="preserve">. 파테르나 8시 — 키케</w:t>
      </w:r>
      <w:r>
        <w:t xml:space="preserve"> </w:t>
      </w:r>
      <w:r>
        <w:t xml:space="preserve">“</w:t>
      </w:r>
      <w:r>
        <w:t xml:space="preserve">이번엔 내용증명으로 알려 주셨네요</w:t>
      </w:r>
      <w:r>
        <w:t xml:space="preserve">”</w:t>
      </w:r>
      <w:r>
        <w:t xml:space="preserve"> </w:t>
      </w:r>
      <w:r>
        <w:t xml:space="preserve">/ 필라르</w:t>
      </w:r>
      <w:r>
        <w:t xml:space="preserve"> </w:t>
      </w:r>
      <w:r>
        <w:t xml:space="preserve">“</w:t>
      </w:r>
      <w:r>
        <w:t xml:space="preserve">감사가 아니라 해지</w:t>
      </w:r>
      <w:r>
        <w:t xml:space="preserve">”</w:t>
      </w:r>
      <w:r>
        <w:t xml:space="preserve"> </w:t>
      </w:r>
      <w:r>
        <w:t xml:space="preserve">/ 카르멘: 냉장 트럭 +</w:t>
      </w:r>
      <w:r>
        <w:t xml:space="preserve"> </w:t>
      </w:r>
      <w:r>
        <w:rPr>
          <w:bCs/>
          <w:b/>
        </w:rPr>
        <w:t xml:space="preserve">18조(해지 시 적합 재고 재매입)</w:t>
      </w:r>
      <w:r>
        <w:t xml:space="preserve"> </w:t>
      </w:r>
      <w:r>
        <w:t xml:space="preserve">/ 로시오: 코드 리더기,</w:t>
      </w:r>
      <w:r>
        <w:t xml:space="preserve"> </w:t>
      </w:r>
      <w:r>
        <w:t xml:space="preserve">“</w:t>
      </w:r>
      <w:r>
        <w:t xml:space="preserve">문 담당</w:t>
      </w:r>
      <w:r>
        <w:t xml:space="preserve">”</w:t>
      </w:r>
      <w:r>
        <w:t xml:space="preserve">. 루벤·메스트레 «bajo protesta».</w:t>
      </w:r>
      <w:r>
        <w:t xml:space="preserve"> </w:t>
      </w:r>
      <w:r>
        <w:rPr>
          <w:bCs/>
          <w:b/>
        </w:rPr>
        <w:t xml:space="preserve">12/25 크리스마스 정전 — 냉장실 14시간 기록 없음 → 1월 주문용 30상자</w:t>
      </w:r>
      <w:r>
        <w:rPr>
          <w:bCs/>
          <w:b/>
        </w:rPr>
        <w:t xml:space="preserve"> </w:t>
      </w:r>
      <w:r>
        <w:rPr>
          <w:bCs/>
          <w:b/>
        </w:rPr>
        <w:t xml:space="preserve">“</w:t>
      </w:r>
      <w:r>
        <w:rPr>
          <w:bCs/>
          <w:b/>
        </w:rPr>
        <w:t xml:space="preserve">괜찮은지 모르면 안 나간다</w:t>
      </w:r>
      <w:r>
        <w:rPr>
          <w:bCs/>
          <w:b/>
        </w:rPr>
        <w:t xml:space="preserve">”</w:t>
      </w:r>
      <w:r>
        <w:t xml:space="preserve"> </w:t>
      </w:r>
      <w:r>
        <w:t xml:space="preserve">→ 메스트레</w:t>
      </w:r>
      <w:r>
        <w:t xml:space="preserve"> </w:t>
      </w:r>
      <w:r>
        <w:t xml:space="preserve">“</w:t>
      </w:r>
      <w:r>
        <w:t xml:space="preserve">멀쩡한 상품 폐기, 18조는 적합 제품 재매입</w:t>
      </w:r>
      <w:r>
        <w:t xml:space="preserve">”</w:t>
      </w:r>
      <w:r>
        <w:t xml:space="preserve"> </w:t>
      </w:r>
      <w:r>
        <w:t xml:space="preserve">→</w:t>
      </w:r>
      <w:r>
        <w:t xml:space="preserve"> </w:t>
      </w:r>
      <w:r>
        <w:rPr>
          <w:bCs/>
          <w:b/>
        </w:rPr>
        <w:t xml:space="preserve">로시오</w:t>
      </w:r>
      <w:r>
        <w:rPr>
          <w:bCs/>
          <w:b/>
        </w:rPr>
        <w:t xml:space="preserve"> </w:t>
      </w:r>
      <w:r>
        <w:rPr>
          <w:bCs/>
          <w:b/>
        </w:rPr>
        <w:t xml:space="preserve">“</w:t>
      </w:r>
      <w:r>
        <w:rPr>
          <w:bCs/>
          <w:b/>
        </w:rPr>
        <w:t xml:space="preserve">맞다: 적합. 냉장 유통 미입증이면 부적합 — 사양서</w:t>
      </w:r>
      <w:r>
        <w:rPr>
          <w:bCs/>
          <w:b/>
        </w:rPr>
        <w:t xml:space="preserve">”</w:t>
      </w:r>
      <w:r>
        <w:t xml:space="preserve"> </w:t>
      </w:r>
      <w:r>
        <w:t xml:space="preserve">→ 30상자(1,980유로) 기록 후 폐기·재매입 제외.</w:t>
      </w:r>
      <w:r>
        <w:t xml:space="preserve"> </w:t>
      </w:r>
      <w:r>
        <w:rPr>
          <w:bCs/>
          <w:b/>
        </w:rPr>
        <w:t xml:space="preserve">2511(420) + 2512(890) = 1,310 통과 / 2509 잔량과 «Llopis» 봉투는 봉인·당국 처분 —</w:t>
      </w:r>
      <w:r>
        <w:rPr>
          <w:bCs/>
          <w:b/>
        </w:rPr>
        <w:t xml:space="preserve"> </w:t>
      </w:r>
      <w:r>
        <w:rPr>
          <w:bCs/>
          <w:b/>
        </w:rPr>
        <w:t xml:space="preserve">“</w:t>
      </w:r>
      <w:r>
        <w:rPr>
          <w:bCs/>
          <w:b/>
        </w:rPr>
        <w:t xml:space="preserve">재고가 아니라 증거</w:t>
      </w:r>
      <w:r>
        <w:rPr>
          <w:bCs/>
          <w:b/>
        </w:rPr>
        <w:t xml:space="preserve">”</w:t>
      </w:r>
      <w:r>
        <w:t xml:space="preserve">.</w:t>
      </w:r>
      <w:r>
        <w:t xml:space="preserve"> </w:t>
      </w:r>
      <w:r>
        <w:rPr>
          <w:bCs/>
          <w:b/>
        </w:rPr>
        <w:t xml:space="preserve">재매입 1,310 × 66 = 86,460유로(운송·검수 공제) →</w:t>
      </w:r>
      <w:r>
        <w:rPr>
          <w:bCs/>
          <w:b/>
        </w:rPr>
        <w:t xml:space="preserve"> </w:t>
      </w:r>
      <w:r>
        <w:rPr>
          <w:bCs/>
          <w:b/>
        </w:rPr>
        <w:t xml:space="preserve">“</w:t>
      </w:r>
      <w:r>
        <w:rPr>
          <w:bCs/>
          <w:b/>
        </w:rPr>
        <w:t xml:space="preserve">지급이 아니라 상계</w:t>
      </w:r>
      <w:r>
        <w:rPr>
          <w:bCs/>
          <w:b/>
        </w:rPr>
        <w:t xml:space="preserve">”</w:t>
      </w:r>
      <w:r>
        <w:rPr>
          <w:bCs/>
          <w:b/>
        </w:rPr>
        <w:t xml:space="preserve">: 레반테의 12월 2,000상자 미수금 132,000유로(2월 만기) − 86,460 = 레반테가 45,540유로 채무</w:t>
      </w:r>
      <w:r>
        <w:t xml:space="preserve">(19조) →</w:t>
      </w:r>
      <w:r>
        <w:t xml:space="preserve"> </w:t>
      </w:r>
      <w:r>
        <w:t xml:space="preserve">“</w:t>
      </w:r>
      <w:r>
        <w:t xml:space="preserve">내가 돈을 갚아야 해?</w:t>
      </w:r>
      <w:r>
        <w:t xml:space="preserve">”</w:t>
      </w:r>
      <w:r>
        <w:t xml:space="preserve"> </w:t>
      </w:r>
      <w:r>
        <w:t xml:space="preserve">/</w:t>
      </w:r>
      <w:r>
        <w:t xml:space="preserve"> </w:t>
      </w:r>
      <w:r>
        <w:t xml:space="preserve">“</w:t>
      </w:r>
      <w:r>
        <w:t xml:space="preserve">안 읽고 다 서명했다</w:t>
      </w:r>
      <w:r>
        <w:t xml:space="preserve">”</w:t>
      </w:r>
      <w:r>
        <w:t xml:space="preserve"> </w:t>
      </w:r>
      <w:r>
        <w:t xml:space="preserve">→ 필라르</w:t>
      </w:r>
      <w:r>
        <w:t xml:space="preserve"> </w:t>
      </w:r>
      <w:r>
        <w:t xml:space="preserve">“</w:t>
      </w:r>
      <w:r>
        <w:t xml:space="preserve">«en disconformidad»로 서명하라 — 내가 당신이라면</w:t>
      </w:r>
      <w:r>
        <w:t xml:space="preserve">”</w:t>
      </w:r>
      <w:r>
        <w:t xml:space="preserve">.</w:t>
      </w:r>
      <w:r>
        <w:t xml:space="preserve"> </w:t>
      </w:r>
      <w:r>
        <w:rPr>
          <w:bCs/>
          <w:b/>
        </w:rPr>
        <w:t xml:space="preserve">코슬라다 10시 — 로레나가 87명 개별 전화: 가스코</w:t>
      </w:r>
      <w:r>
        <w:rPr>
          <w:bCs/>
          <w:b/>
        </w:rPr>
        <w:t xml:space="preserve"> </w:t>
      </w:r>
      <w:r>
        <w:rPr>
          <w:bCs/>
          <w:b/>
        </w:rPr>
        <w:t xml:space="preserve">“</w:t>
      </w:r>
      <w:r>
        <w:rPr>
          <w:bCs/>
          <w:b/>
        </w:rPr>
        <w:t xml:space="preserve">루벤은 5% 깎아 줬다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그건 루벤 마진, 표는 모두 66</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센터 보건 등록 번호도? 루벤은 안 물었다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그래서 이렇게 됐다</w:t>
      </w:r>
      <w:r>
        <w:rPr>
          <w:bCs/>
          <w:b/>
        </w:rPr>
        <w:t xml:space="preserve">”</w:t>
      </w:r>
      <w:r>
        <w:t xml:space="preserve">; 21명 중 14 계속·4 고민·3 이탈 —</w:t>
      </w:r>
      <w:r>
        <w:t xml:space="preserve"> </w:t>
      </w:r>
      <w:r>
        <w:rPr>
          <w:bCs/>
          <w:b/>
        </w:rPr>
        <w:t xml:space="preserve">1명 벨라야 프로: 오늘 아침 케브가 먼저 전화</w:t>
      </w:r>
      <w:r>
        <w:rPr>
          <w:bCs/>
          <w:b/>
        </w:rPr>
        <w:t xml:space="preserve"> </w:t>
      </w:r>
      <w:r>
        <w:rPr>
          <w:bCs/>
          <w:b/>
        </w:rPr>
        <w:t xml:space="preserve">“</w:t>
      </w:r>
      <w:r>
        <w:rPr>
          <w:bCs/>
          <w:b/>
        </w:rPr>
        <w:t xml:space="preserve">49유로, 원하면 집으로 배송</w:t>
      </w:r>
      <w:r>
        <w:rPr>
          <w:bCs/>
          <w:b/>
        </w:rPr>
        <w:t xml:space="preserve">”</w:t>
      </w:r>
      <w:r>
        <w:t xml:space="preserve"> </w:t>
      </w:r>
      <w:r>
        <w:t xml:space="preserve">→</w:t>
      </w:r>
      <w:r>
        <w:t xml:space="preserve"> </w:t>
      </w:r>
      <w:r>
        <w:t xml:space="preserve">“</w:t>
      </w:r>
      <w:r>
        <w:t xml:space="preserve">케브가 레반테 명단을 어떻게?</w:t>
      </w:r>
      <w:r>
        <w:t xml:space="preserve">”</w:t>
      </w:r>
      <w:r>
        <w:t xml:space="preserve"> </w:t>
      </w:r>
      <w:r>
        <w:t xml:space="preserve">— 페르난도</w:t>
      </w:r>
      <w:r>
        <w:t xml:space="preserve"> </w:t>
      </w:r>
      <w:r>
        <w:t xml:space="preserve">“</w:t>
      </w:r>
      <w:r>
        <w:t xml:space="preserve">루벤 일, 하지만 적어 둬라</w:t>
      </w:r>
      <w:r>
        <w:t xml:space="preserve">”</w:t>
      </w:r>
      <w:r>
        <w:t xml:space="preserve">.</w:t>
      </w:r>
      <w:r>
        <w:t xml:space="preserve"> </w:t>
      </w:r>
      <w:r>
        <w:rPr>
          <w:bCs/>
          <w:b/>
        </w:rPr>
        <w:t xml:space="preserve">요피스 센터 = 공급 거절(86명) —</w:t>
      </w:r>
      <w:r>
        <w:rPr>
          <w:bCs/>
          <w:b/>
        </w:rPr>
        <w:t xml:space="preserve"> </w:t>
      </w:r>
      <w:r>
        <w:rPr>
          <w:bCs/>
          <w:b/>
        </w:rPr>
        <w:t xml:space="preserve">“</w:t>
      </w:r>
      <w:r>
        <w:rPr>
          <w:bCs/>
          <w:b/>
        </w:rPr>
        <w:t xml:space="preserve">징계 절차 중인 센터와 거래하지 않을 권리, 서면·사유·형용사 없이</w:t>
      </w:r>
      <w:r>
        <w:rPr>
          <w:bCs/>
          <w:b/>
        </w:rPr>
        <w:t xml:space="preserve">”</w:t>
      </w:r>
      <w:r>
        <w:t xml:space="preserve">.</w:t>
      </w:r>
      <w:r>
        <w:t xml:space="preserve"> </w:t>
      </w:r>
      <w:r>
        <w:rPr>
          <w:bCs/>
          <w:b/>
        </w:rPr>
        <w:t xml:space="preserve">이관 고객도 방화벽 유지: 6개월간 로레나 명단, 마테오는 안 봄(</w:t>
      </w:r>
      <w:r>
        <w:rPr>
          <w:bCs/>
          <w:b/>
        </w:rPr>
        <w:t xml:space="preserve">“</w:t>
      </w:r>
      <w:r>
        <w:rPr>
          <w:bCs/>
          <w:b/>
        </w:rPr>
        <w:t xml:space="preserve">마드리드 클리닉 주인이 카스테욘 구매자를 알 이유 없다</w:t>
      </w:r>
      <w:r>
        <w:rPr>
          <w:bCs/>
          <w:b/>
        </w:rPr>
        <w:t xml:space="preserve">”</w:t>
      </w:r>
      <w:r>
        <w:rPr>
          <w:bCs/>
          <w:b/>
        </w:rPr>
        <w:t xml:space="preserve">)</w:t>
      </w:r>
      <w:r>
        <w:t xml:space="preserve">. 페리(간디아)</w:t>
      </w:r>
      <w:r>
        <w:t xml:space="preserve"> </w:t>
      </w:r>
      <w:r>
        <w:t xml:space="preserve">“</w:t>
      </w:r>
      <w:r>
        <w:t xml:space="preserve">발표문을 환자들에게 보여 준다 — 미용실에서 그쪽 상자를 보면 소리 지르며 전화</w:t>
      </w:r>
      <w:r>
        <w:t xml:space="preserve">”</w:t>
      </w:r>
      <w:r>
        <w:t xml:space="preserve">.</w:t>
      </w:r>
      <w:r>
        <w:t xml:space="preserve"> </w:t>
      </w:r>
      <w:r>
        <w:rPr>
          <w:bCs/>
          <w:b/>
        </w:rPr>
        <w:t xml:space="preserve">13시 파테르나 — 메스트레 공식 예고: 부당 해지 소송·고객 보상·명예 훼손, 18만 유로 / 루벤</w:t>
      </w:r>
      <w:r>
        <w:rPr>
          <w:bCs/>
          <w:b/>
        </w:rPr>
        <w:t xml:space="preserve"> </w:t>
      </w:r>
      <w:r>
        <w:rPr>
          <w:bCs/>
          <w:b/>
        </w:rPr>
        <w:t xml:space="preserve">“</w:t>
      </w:r>
      <w:r>
        <w:rPr>
          <w:bCs/>
          <w:b/>
        </w:rPr>
        <w:t xml:space="preserve">언론에 «seguid así»를</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당국도 알고 발표문도 같은 말 — 늦었다</w:t>
      </w:r>
      <w:r>
        <w:rPr>
          <w:bCs/>
          <w:b/>
        </w:rPr>
        <w:t xml:space="preserve">”</w:t>
      </w:r>
      <w:r>
        <w:t xml:space="preserve"> </w:t>
      </w:r>
      <w:r>
        <w:t xml:space="preserve">/ 페르난도</w:t>
      </w:r>
      <w:r>
        <w:t xml:space="preserve"> </w:t>
      </w:r>
      <w:r>
        <w:t xml:space="preserve">“</w:t>
      </w:r>
      <w:r>
        <w:t xml:space="preserve">오늘은 협상 없음, 소송엔 서류로 — 전부 시간이 적혀 있다</w:t>
      </w:r>
      <w:r>
        <w:t xml:space="preserve">”</w:t>
      </w:r>
      <w:r>
        <w:t xml:space="preserve"> </w:t>
      </w:r>
      <w:r>
        <w:t xml:space="preserve">/ 메스트레</w:t>
      </w:r>
      <w:r>
        <w:t xml:space="preserve"> </w:t>
      </w:r>
      <w:r>
        <w:t xml:space="preserve">“</w:t>
      </w:r>
      <w:r>
        <w:t xml:space="preserve">그게 귀사의 문제 — 전부 적는다</w:t>
      </w:r>
      <w:r>
        <w:t xml:space="preserve">”</w:t>
      </w:r>
      <w:r>
        <w:t xml:space="preserve"> </w:t>
      </w:r>
      <w:r>
        <w:t xml:space="preserve">→ 필라르</w:t>
      </w:r>
      <w:r>
        <w:t xml:space="preserve"> </w:t>
      </w:r>
      <w:r>
        <w:t xml:space="preserve">“</w:t>
      </w:r>
      <w:r>
        <w:t xml:space="preserve">변호사에겐 문제, 환자에겐 보증</w:t>
      </w:r>
      <w:r>
        <w:t xml:space="preserve">”</w:t>
      </w:r>
      <w:r>
        <w:t xml:space="preserve">.</w:t>
      </w:r>
      <w:r>
        <w:t xml:space="preserve"> </w:t>
      </w:r>
      <w:r>
        <w:rPr>
          <w:bCs/>
          <w:b/>
        </w:rPr>
        <w:t xml:space="preserve">루벤</w:t>
      </w:r>
      <w:r>
        <w:rPr>
          <w:bCs/>
          <w:b/>
        </w:rPr>
        <w:t xml:space="preserve"> </w:t>
      </w:r>
      <w:r>
        <w:rPr>
          <w:bCs/>
          <w:b/>
        </w:rPr>
        <w:t xml:space="preserve">“</w:t>
      </w:r>
      <w:r>
        <w:rPr>
          <w:bCs/>
          <w:b/>
        </w:rPr>
        <w:t xml:space="preserve">키케는? 애가 둘</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내 일 아님 — 키케는 시키지 않아도 서명한다, 잃지 말라</w:t>
      </w:r>
      <w:r>
        <w:rPr>
          <w:bCs/>
          <w:b/>
        </w:rPr>
        <w:t xml:space="preserve">”</w:t>
      </w:r>
      <w:r>
        <w:rPr>
          <w:bCs/>
          <w:b/>
        </w:rPr>
        <w:t xml:space="preserve"> </w:t>
      </w:r>
      <w:r>
        <w:rPr>
          <w:bCs/>
          <w:b/>
        </w:rPr>
        <w:t xml:space="preserve">→ 키케</w:t>
      </w:r>
      <w:r>
        <w:rPr>
          <w:bCs/>
          <w:b/>
        </w:rPr>
        <w:t xml:space="preserve"> </w:t>
      </w:r>
      <w:r>
        <w:rPr>
          <w:bCs/>
          <w:b/>
        </w:rPr>
        <w:t xml:space="preserve">“</w:t>
      </w:r>
      <w:r>
        <w:rPr>
          <w:bCs/>
          <w:b/>
        </w:rPr>
        <w:t xml:space="preserve">남을게요</w:t>
      </w:r>
      <w:r>
        <w:rPr>
          <w:bCs/>
          <w:b/>
        </w:rPr>
        <w:t xml:space="preserve">”</w:t>
      </w:r>
      <w:r>
        <w:rPr>
          <w:bCs/>
          <w:b/>
        </w:rPr>
        <w:t xml:space="preserve"> </w:t>
      </w:r>
      <w:r>
        <w:rPr>
          <w:bCs/>
          <w:b/>
        </w:rPr>
        <w:t xml:space="preserve">/ 루벤</w:t>
      </w:r>
      <w:r>
        <w:rPr>
          <w:bCs/>
          <w:b/>
        </w:rPr>
        <w:t xml:space="preserve"> </w:t>
      </w:r>
      <w:r>
        <w:rPr>
          <w:bCs/>
          <w:b/>
        </w:rPr>
        <w:t xml:space="preserve">“</w:t>
      </w:r>
      <w:r>
        <w:rPr>
          <w:bCs/>
          <w:b/>
        </w:rPr>
        <w:t xml:space="preserve">발렌시아 얘길 해 준 건 너뿐</w:t>
      </w:r>
      <w:r>
        <w:rPr>
          <w:bCs/>
          <w:b/>
        </w:rPr>
        <w:t xml:space="preserve">”</w:t>
      </w:r>
      <w:r>
        <w:rPr>
          <w:bCs/>
          <w:b/>
        </w:rPr>
        <w:t xml:space="preserve"> </w:t>
      </w:r>
      <w:r>
        <w:rPr>
          <w:bCs/>
          <w:b/>
        </w:rPr>
        <w:t xml:space="preserve">→ «Y me equivoqué»</w:t>
      </w:r>
      <w:r>
        <w:t xml:space="preserve"> </w:t>
      </w:r>
      <w:r>
        <w:t xml:space="preserve">→ 필라르</w:t>
      </w:r>
      <w:r>
        <w:t xml:space="preserve"> </w:t>
      </w:r>
      <w:r>
        <w:t xml:space="preserve">“</w:t>
      </w:r>
      <w:r>
        <w:t xml:space="preserve">13:05 «Me equivoqué», 해석 없이</w:t>
      </w:r>
      <w:r>
        <w:t xml:space="preserve">”</w:t>
      </w:r>
      <w:r>
        <w:t xml:space="preserve"> </w:t>
      </w:r>
      <w:r>
        <w:t xml:space="preserve">/</w:t>
      </w:r>
      <w:r>
        <w:t xml:space="preserve"> </w:t>
      </w:r>
      <w:r>
        <w:t xml:space="preserve">“</w:t>
      </w:r>
      <w:r>
        <w:t xml:space="preserve">소송은 그대로, 하지만 그건 사실</w:t>
      </w:r>
      <w:r>
        <w:t xml:space="preserve">”</w:t>
      </w:r>
      <w:r>
        <w:t xml:space="preserve">. 마무리 — 1,310 전부 통과, 30상자 월요일 폐기(키케 증인) /</w:t>
      </w:r>
      <w:r>
        <w:t xml:space="preserve"> </w:t>
      </w:r>
      <w:r>
        <w:rPr>
          <w:bCs/>
          <w:b/>
        </w:rPr>
        <w:t xml:space="preserve">12월 적자 약 6만 유로(6월 이후 처음)</w:t>
      </w:r>
      <w:r>
        <w:t xml:space="preserve"> </w:t>
      </w:r>
      <w:r>
        <w:t xml:space="preserve">/ 레반테 86명 중 61명 유지(표 가격) —</w:t>
      </w:r>
      <w:r>
        <w:t xml:space="preserve"> </w:t>
      </w:r>
      <w:r>
        <w:t xml:space="preserve">“</w:t>
      </w:r>
      <w:r>
        <w:t xml:space="preserve">루벤 때보다 적다</w:t>
      </w:r>
      <w:r>
        <w:t xml:space="preserve">”</w:t>
      </w:r>
      <w:r>
        <w:t xml:space="preserve"> </w:t>
      </w:r>
      <w:r>
        <w:t xml:space="preserve">→</w:t>
      </w:r>
      <w:r>
        <w:t xml:space="preserve"> </w:t>
      </w:r>
      <w:r>
        <w:t xml:space="preserve">“</w:t>
      </w:r>
      <w:r>
        <w:t xml:space="preserve">하지만 전부 번호·등록·인가 센터</w:t>
      </w:r>
      <w:r>
        <w:t xml:space="preserve">”</w:t>
      </w:r>
      <w:r>
        <w:t xml:space="preserve"> </w:t>
      </w:r>
      <w:r>
        <w:t xml:space="preserve">→</w:t>
      </w:r>
      <w:r>
        <w:t xml:space="preserve"> </w:t>
      </w:r>
      <w:r>
        <w:rPr>
          <w:bCs/>
          <w:b/>
        </w:rPr>
        <w:t xml:space="preserve">«No sale en la cuenta de resultados.» «No. Sale en la otra.» «¿Qué otra?»</w:t>
      </w:r>
      <w:r>
        <w:t xml:space="preserve"> </w:t>
      </w:r>
      <w:r>
        <w:t xml:space="preserve">- 배경: Año 4, 1월 2일 금요일 오전 8시 파테르나 레반테 메디카 창고 → 8시 30분 → 10시 코슬라다 → 오후 1시 파테르나 → 오후 6시 코슬라다</w:t>
      </w:r>
      <w:r>
        <w:t xml:space="preserve"> </w:t>
      </w:r>
      <w:r>
        <w:t xml:space="preserve">- 등장인물: Pilar Romero, Carmen Ortiz, Rocío Delgado, Quique, Rubén Sáez, Borja Mestre, Lorena Gil, Dr. Mateo Herrera, Javier Montoya, Fernando Gil, Dr. Gascó(카스테욘 인근 의사, 신규, 전화), Dra. Ferri(간디아 의사, 신규, 전화)</w:t>
      </w:r>
      <w:r>
        <w:t xml:space="preserve"> </w:t>
      </w:r>
      <w:r>
        <w:t xml:space="preserve">- 비즈니스 스킬: 계약 해지 집행(재고 재매입 조항·적합성 판정), 냉장 유통 기록 공백의 처리, 채권·채무 상계, 이의 유보 서명, 고객 이관 시 가격 일관성·자격 재확인, 경쟁사 침투 기록, 거래 거절의 근거, 이관 고객의 정보 차단 유지</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수동·무인칭(se compensa / se firma con dos testigos / se hace constar / no se le sirve / se ha rescindido), 접속법(No digo que sea culpa de nadie / sin que se los pidan / Mientras dure el expediente / Si me quieres), 조건법(Me cansaría más / Es lo que yo haría en su lugar), 숫자(ochenta y seis mil cuatrocientos sesenta / cuarenta y cinco mil quinientos cuarenta).</w:t>
      </w:r>
      <w:r>
        <w:t xml:space="preserve"> </w:t>
      </w:r>
      <w:r>
        <w:t xml:space="preserve">- tú/usted: 필라르·카르멘·로시오↔루벤 usted(루벤→필라르·카르멘 tú), 로레나↔의사들 usted, 루벤↔키케 tú, 메스트레↔팀 usted, 팀 내부 tú.</w:t>
      </w:r>
      <w:r>
        <w:t xml:space="preserve"> </w:t>
      </w:r>
      <w:r>
        <w:t xml:space="preserve">- 사용 변이: 스페인 — el polígono(산업단지), el apagón, Pues vaya negocio, idiota(애정 어린 욕), la cuenta de resultados; 법률·물류 — bajo protesta, en disconformidad, la recompra, compensar, la cámara fría, la ficha técnica, resolución improcedente.</w:t>
      </w:r>
      <w:r>
        <w:t xml:space="preserve"> </w:t>
      </w:r>
      <w:r>
        <w:t xml:space="preserve">- 복선 설치:</w:t>
      </w:r>
      <w:r>
        <w:t xml:space="preserve"> </w:t>
      </w:r>
      <w:r>
        <w:rPr>
          <w:bCs/>
          <w:b/>
        </w:rPr>
        <w:t xml:space="preserve">메스트레 소송 예고(18만 유로)</w:t>
      </w:r>
      <w:r>
        <w:t xml:space="preserve">(→4-13/4-15) ·</w:t>
      </w:r>
      <w:r>
        <w:t xml:space="preserve"> </w:t>
      </w:r>
      <w:r>
        <w:rPr>
          <w:bCs/>
          <w:b/>
        </w:rPr>
        <w:t xml:space="preserve">케브의 49유로 + 집 배송, 레반테 명단 유출 의혹</w:t>
      </w:r>
      <w:r>
        <w:t xml:space="preserve">(→4-13 La prensa y Kev) ·</w:t>
      </w:r>
      <w:r>
        <w:t xml:space="preserve"> </w:t>
      </w:r>
      <w:r>
        <w:rPr>
          <w:bCs/>
          <w:b/>
        </w:rPr>
        <w:t xml:space="preserve">요피스 공급 거절·징계 절차</w:t>
      </w:r>
      <w:r>
        <w:t xml:space="preserve">(→4-14) ·</w:t>
      </w:r>
      <w:r>
        <w:t xml:space="preserve"> </w:t>
      </w:r>
      <w:r>
        <w:rPr>
          <w:bCs/>
          <w:b/>
        </w:rPr>
        <w:t xml:space="preserve">이관 86명 중 61명, 6개월 로레나 명단</w:t>
      </w:r>
      <w:r>
        <w:t xml:space="preserve">(→4-15 레반테 새 서브 딜러) ·</w:t>
      </w:r>
      <w:r>
        <w:t xml:space="preserve"> </w:t>
      </w:r>
      <w:r>
        <w:rPr>
          <w:bCs/>
          <w:b/>
        </w:rPr>
        <w:t xml:space="preserve">12월 적자 6만 유로</w:t>
      </w:r>
      <w:r>
        <w:t xml:space="preserve">(→4-10 다온의 반응) ·</w:t>
      </w:r>
      <w:r>
        <w:t xml:space="preserve"> </w:t>
      </w:r>
      <w:r>
        <w:rPr>
          <w:bCs/>
          <w:b/>
        </w:rPr>
        <w:t xml:space="preserve">“</w:t>
      </w:r>
      <w:r>
        <w:rPr>
          <w:bCs/>
          <w:b/>
        </w:rPr>
        <w:t xml:space="preserve">다른 장부</w:t>
      </w:r>
      <w:r>
        <w:rPr>
          <w:bCs/>
          <w:b/>
        </w:rPr>
        <w:t xml:space="preserve">”</w:t>
      </w:r>
      <w:r>
        <w:t xml:space="preserve">(→4-10 «기록이 있어 다행») · 키케 잔류</w:t>
      </w:r>
    </w:p>
    <w:p>
      <w:r>
        <w:pict>
          <v:rect style="width:0;height:1.5pt" o:hralign="center" o:hrstd="t" o:hr="t"/>
        </w:pict>
      </w:r>
    </w:p>
    <w:bookmarkEnd w:id="20"/>
    <w:bookmarkStart w:id="26" w:name="대본"/>
    <w:p>
      <w:pPr>
        <w:pStyle w:val="Heading2"/>
      </w:pPr>
      <w:r>
        <w:t xml:space="preserve">대본</w:t>
      </w:r>
    </w:p>
    <w:bookmarkStart w:id="21" w:name="Xf47dbc9473dbceebcbfd038b39f9aebff2af99c"/>
    <w:p>
      <w:pPr>
        <w:pStyle w:val="Heading3"/>
      </w:pPr>
      <w:r>
        <w:t xml:space="preserve">도입 — Año 4, 1월 2일 금요일 오전 8시, 파테르나, 레반테 메디카 창고 — 냉장 트럭</w:t>
      </w:r>
    </w:p>
    <w:p>
      <w:pPr>
        <w:pStyle w:val="FirstParagraph"/>
      </w:pPr>
      <w:r>
        <w:t xml:space="preserve">QUIQUE: Buenos días. Esta vez sí me avisaron. Por burofax, además.</w:t>
      </w:r>
    </w:p>
    <w:p>
      <w:pPr>
        <w:pStyle w:val="BodyText"/>
      </w:pPr>
      <w:r>
        <w:t xml:space="preserve">PILAR: Esta vez es distinto, Quique. No es una auditoría. Es una rescisión.</w:t>
      </w:r>
    </w:p>
    <w:p>
      <w:pPr>
        <w:pStyle w:val="BodyText"/>
      </w:pPr>
      <w:r>
        <w:t xml:space="preserve">CARMEN: Traemos un camión refrigerado y una orden: inventario y recogida, según la cláusula dieciocho.</w:t>
      </w:r>
    </w:p>
    <w:p>
      <w:pPr>
        <w:pStyle w:val="BodyText"/>
      </w:pPr>
      <w:r>
        <w:t xml:space="preserve">ROCIO: Y yo traigo un lector de códigos. Ninguna caja sube al camión sin pasar por aquí.</w:t>
      </w:r>
    </w:p>
    <w:p>
      <w:pPr>
        <w:pStyle w:val="BodyText"/>
      </w:pPr>
      <w:r>
        <w:t xml:space="preserve">QUIQUE: ¿Usted es la nueva? La de calidad.</w:t>
      </w:r>
    </w:p>
    <w:p>
      <w:pPr>
        <w:pStyle w:val="BodyText"/>
      </w:pPr>
      <w:r>
        <w:t xml:space="preserve">ROCIO: La de la puerta. ¿Tiene los registros de temperatura de diciembre?</w:t>
      </w:r>
    </w:p>
    <w:p>
      <w:pPr>
        <w:pStyle w:val="BodyText"/>
      </w:pPr>
      <w:r>
        <w:t xml:space="preserve">QUIQUE: En el ordenador. Los imprimo. Rubén viene de camino. Con el abogado.</w:t>
      </w:r>
    </w:p>
    <w:p>
      <w:pPr>
        <w:pStyle w:val="BodyText"/>
      </w:pPr>
      <w:r>
        <w:t xml:space="preserve">PILAR: Que venga. Empezamos sin él. La cláusula no le necesita.</w:t>
      </w:r>
    </w:p>
    <w:p>
      <w:pPr>
        <w:pStyle w:val="BodyText"/>
      </w:pPr>
      <w:r>
        <w:t xml:space="preserve">RUBEN: Sí me necesita. Es mi almacén. Buenos días.</w:t>
      </w:r>
    </w:p>
    <w:p>
      <w:pPr>
        <w:pStyle w:val="BodyText"/>
      </w:pPr>
      <w:r>
        <w:t xml:space="preserve">MESTRE: Buenos días. Mi cliente asiste bajo protesta. Todo lo que se haga hoy será impugnado.</w:t>
      </w:r>
    </w:p>
    <w:p>
      <w:pPr>
        <w:pStyle w:val="BodyText"/>
      </w:pPr>
      <w:r>
        <w:t xml:space="preserve">PILAR: Entendido. Lo apuntamos: «bajo protesta». Con la hora.</w:t>
      </w:r>
    </w:p>
    <w:p>
      <w:pPr>
        <w:pStyle w:val="BodyText"/>
      </w:pPr>
      <w:r>
        <w:t xml:space="preserve">RUBEN: Pilar, ¿no te cansas de apuntar?</w:t>
      </w:r>
    </w:p>
    <w:p>
      <w:pPr>
        <w:pStyle w:val="BodyText"/>
      </w:pPr>
      <w:r>
        <w:t xml:space="preserve">PILAR: Me cansaría más no apuntar. Y luego no saber qué pasó.</w:t>
      </w:r>
    </w:p>
    <w:p>
      <w:pPr>
        <w:pStyle w:val="BodyText"/>
      </w:pPr>
      <w:r>
        <w:t xml:space="preserve">ROCIO: Quique, los registros. Empiezo por la cámara fría.</w:t>
      </w:r>
    </w:p>
    <w:p>
      <w:pPr>
        <w:pStyle w:val="BodyText"/>
      </w:pPr>
      <w:r>
        <w:t xml:space="preserve">QUIQUE: Aquí están. Hay una cosa que debería ver.</w:t>
      </w:r>
    </w:p>
    <w:bookmarkEnd w:id="21"/>
    <w:bookmarkStart w:id="22" w:name="장면1-오전-8시-30분-같은-창고-14시간"/>
    <w:p>
      <w:pPr>
        <w:pStyle w:val="Heading3"/>
      </w:pPr>
      <w:r>
        <w:t xml:space="preserve">장면1 — 오전 8시 30분, 같은 창고 — 14시간</w:t>
      </w:r>
    </w:p>
    <w:p>
      <w:pPr>
        <w:pStyle w:val="FirstParagraph"/>
      </w:pPr>
      <w:r>
        <w:t xml:space="preserve">ROCIO: El veinticinco de diciembre. Catorce horas sin registro. De seis de la mañana a ocho de la noche.</w:t>
      </w:r>
    </w:p>
    <w:p>
      <w:pPr>
        <w:pStyle w:val="BodyText"/>
      </w:pPr>
      <w:r>
        <w:t xml:space="preserve">QUIQUE: Se fue la luz en el polígono. El día de Navidad. Nadie estaba aquí.</w:t>
      </w:r>
    </w:p>
    <w:p>
      <w:pPr>
        <w:pStyle w:val="BodyText"/>
      </w:pPr>
      <w:r>
        <w:t xml:space="preserve">RUBEN: Fue un apagón general. Salió en las noticias. No es culpa de nadie.</w:t>
      </w:r>
    </w:p>
    <w:p>
      <w:pPr>
        <w:pStyle w:val="BodyText"/>
      </w:pPr>
      <w:r>
        <w:t xml:space="preserve">ROCIO: No digo que sea culpa de nadie. Digo que hay catorce horas sin dato. ¿Qué había dentro?</w:t>
      </w:r>
    </w:p>
    <w:p>
      <w:pPr>
        <w:pStyle w:val="BodyText"/>
      </w:pPr>
      <w:r>
        <w:t xml:space="preserve">QUIQUE: Las que estaban preparadas para los pedidos de enero. Unas treinta cajas.</w:t>
      </w:r>
    </w:p>
    <w:p>
      <w:pPr>
        <w:pStyle w:val="BodyText"/>
      </w:pPr>
      <w:r>
        <w:t xml:space="preserve">ROCIO: Esas treinta no cruzan. No sé si están bien o mal. Y si no lo sé, no salen.</w:t>
      </w:r>
    </w:p>
    <w:p>
      <w:pPr>
        <w:pStyle w:val="BodyText"/>
      </w:pPr>
      <w:r>
        <w:t xml:space="preserve">MESTRE: Eso es destruir mercancía en buen estado. La cláusula dieciocho habla de recompra de producto apto.</w:t>
      </w:r>
    </w:p>
    <w:p>
      <w:pPr>
        <w:pStyle w:val="BodyText"/>
      </w:pPr>
      <w:r>
        <w:t xml:space="preserve">ROCIO: Exacto: apto. Sin cadena de frío demostrada, no es apto. Lo dice la ficha técnica.</w:t>
      </w:r>
    </w:p>
    <w:p>
      <w:pPr>
        <w:pStyle w:val="BodyText"/>
      </w:pPr>
      <w:r>
        <w:t xml:space="preserve">PILAR: Esas treinta, a destrucción con acta. Fuera de la recompra. Rubén, lo siento.</w:t>
      </w:r>
    </w:p>
    <w:p>
      <w:pPr>
        <w:pStyle w:val="BodyText"/>
      </w:pPr>
      <w:r>
        <w:t xml:space="preserve">RUBEN: ¿Lo sientes? Son dos mil euros.</w:t>
      </w:r>
    </w:p>
    <w:p>
      <w:pPr>
        <w:pStyle w:val="BodyText"/>
      </w:pPr>
      <w:r>
        <w:t xml:space="preserve">CARMEN: Mil novecientos ochenta. Treinta cajas a sesenta y seis.</w:t>
      </w:r>
    </w:p>
    <w:p>
      <w:pPr>
        <w:pStyle w:val="BodyText"/>
      </w:pPr>
      <w:r>
        <w:t xml:space="preserve">RUBEN: Gracias, Carmen. Muy útil.</w:t>
      </w:r>
    </w:p>
    <w:p>
      <w:pPr>
        <w:pStyle w:val="BodyText"/>
      </w:pPr>
      <w:r>
        <w:t xml:space="preserve">PILAR: Sigamos. El resto. Rocío lee, Carmen cuenta, yo apunto.</w:t>
      </w:r>
    </w:p>
    <w:p>
      <w:pPr>
        <w:pStyle w:val="BodyText"/>
      </w:pPr>
      <w:r>
        <w:t xml:space="preserve">ROCIO: Lote dos cinco uno uno. Cuatrocientas veinte cajas. Códigos legibles. Temperatura correcta. Cruzan.</w:t>
      </w:r>
    </w:p>
    <w:p>
      <w:pPr>
        <w:pStyle w:val="BodyText"/>
      </w:pPr>
      <w:r>
        <w:t xml:space="preserve">CARMEN: Lote dos cinco uno dos. Ochocientas noventa. Todas legibles.</w:t>
      </w:r>
    </w:p>
    <w:p>
      <w:pPr>
        <w:pStyle w:val="BodyText"/>
      </w:pPr>
      <w:r>
        <w:t xml:space="preserve">ROCIO: Cruzan. Y el dos cinco cero nueve se queda aquí. Precintado. A disposición de Sanidad. No se toca.</w:t>
      </w:r>
    </w:p>
    <w:p>
      <w:pPr>
        <w:pStyle w:val="BodyText"/>
      </w:pPr>
      <w:r>
        <w:t xml:space="preserve">QUIQUE: ¿Y las bolsas? Las de Llopis.</w:t>
      </w:r>
    </w:p>
    <w:p>
      <w:pPr>
        <w:pStyle w:val="BodyText"/>
      </w:pPr>
      <w:r>
        <w:t xml:space="preserve">ROCIO: Las bolsas, igual. Precintadas, fotografiadas y a disposición de Sanidad. Esas no son stock. Son pruebas.</w:t>
      </w:r>
    </w:p>
    <w:p>
      <w:pPr>
        <w:pStyle w:val="BodyText"/>
      </w:pPr>
      <w:r>
        <w:t xml:space="preserve">RUBEN: Mis cajas son pruebas. Mi almacén es una prueba. Yo soy una prueba.</w:t>
      </w:r>
    </w:p>
    <w:p>
      <w:pPr>
        <w:pStyle w:val="BodyText"/>
      </w:pPr>
      <w:r>
        <w:t xml:space="preserve">PILAR: Usted es un cliente con un contrato rescindido. Y con derecho a cobrar lo que le recompramos.</w:t>
      </w:r>
    </w:p>
    <w:p>
      <w:pPr>
        <w:pStyle w:val="BodyText"/>
      </w:pPr>
      <w:r>
        <w:t xml:space="preserve">MESTRE: Hablemos de eso. ¿Cuánto?</w:t>
      </w:r>
    </w:p>
    <w:p>
      <w:pPr>
        <w:pStyle w:val="BodyText"/>
      </w:pPr>
      <w:r>
        <w:t xml:space="preserve">PILAR: Mil trescientas diez cajas aptas a sesenta y seis euros, precio de factura. Ochenta y seis mil cuatrocientos sesenta euros. Menos el transporte y la verificación, como dice la cláusula.</w:t>
      </w:r>
    </w:p>
    <w:p>
      <w:pPr>
        <w:pStyle w:val="BodyText"/>
      </w:pPr>
      <w:r>
        <w:t xml:space="preserve">MESTRE: Bien. ¿Cuándo se paga?</w:t>
      </w:r>
    </w:p>
    <w:p>
      <w:pPr>
        <w:pStyle w:val="BodyText"/>
      </w:pPr>
      <w:r>
        <w:t xml:space="preserve">PILAR: No se paga. Se compensa.</w:t>
      </w:r>
    </w:p>
    <w:p>
      <w:pPr>
        <w:pStyle w:val="BodyText"/>
      </w:pPr>
      <w:r>
        <w:t xml:space="preserve">RUBEN: ¿Cómo que se compensa?</w:t>
      </w:r>
    </w:p>
    <w:p>
      <w:pPr>
        <w:pStyle w:val="BodyText"/>
      </w:pPr>
      <w:r>
        <w:t xml:space="preserve">CARMEN: Levante debe dos mil cajas de diciembre. Ciento treinta y dos mil euros. Vencen en febrero.</w:t>
      </w:r>
    </w:p>
    <w:p>
      <w:pPr>
        <w:pStyle w:val="BodyText"/>
      </w:pPr>
      <w:r>
        <w:t xml:space="preserve">PILAR: Ciento treinta y dos mil menos ochenta y seis mil cuatrocientos sesenta. Levante debe a Alma cuarenta y cinco mil quinientos cuarenta euros. Se lo mando por escrito esta tarde.</w:t>
      </w:r>
    </w:p>
    <w:p>
      <w:pPr>
        <w:pStyle w:val="BodyText"/>
      </w:pPr>
      <w:r>
        <w:t xml:space="preserve">RUBEN: ¿Te debo dinero? ¿Después de esto?</w:t>
      </w:r>
    </w:p>
    <w:p>
      <w:pPr>
        <w:pStyle w:val="BodyText"/>
      </w:pPr>
      <w:r>
        <w:t xml:space="preserve">MESTRE: Rubén, no contestes. Señora Romero, impugnaremos la compensación.</w:t>
      </w:r>
    </w:p>
    <w:p>
      <w:pPr>
        <w:pStyle w:val="BodyText"/>
      </w:pPr>
      <w:r>
        <w:t xml:space="preserve">PILAR: Es su derecho. Está en la cláusula diecinueve. La firmó usted también.</w:t>
      </w:r>
    </w:p>
    <w:p>
      <w:pPr>
        <w:pStyle w:val="BodyText"/>
      </w:pPr>
      <w:r>
        <w:t xml:space="preserve">RUBEN: Lo firmé todo. Ese es mi problema. Lo firmé todo sin leerlo.</w:t>
      </w:r>
    </w:p>
    <w:p>
      <w:pPr>
        <w:pStyle w:val="BodyText"/>
      </w:pPr>
      <w:r>
        <w:t xml:space="preserve">ROCIO: Pues hoy léalo. Le dejo una copia del acta de recogida. Caja por caja. Con código.</w:t>
      </w:r>
    </w:p>
    <w:p>
      <w:pPr>
        <w:pStyle w:val="BodyText"/>
      </w:pPr>
      <w:r>
        <w:t xml:space="preserve">RUBEN: ¿Y si no la firmo?</w:t>
      </w:r>
    </w:p>
    <w:p>
      <w:pPr>
        <w:pStyle w:val="BodyText"/>
      </w:pPr>
      <w:r>
        <w:t xml:space="preserve">PILAR: Se firma con dos testigos y se hace constar su negativa. Pero le recomiendo firmar «en disconformidad». Así deja escrito que no está de acuerdo. Es lo que yo haría en su lugar.</w:t>
      </w:r>
    </w:p>
    <w:p>
      <w:pPr>
        <w:pStyle w:val="BodyText"/>
      </w:pPr>
      <w:r>
        <w:t xml:space="preserve">MESTRE: Firma en disconformidad, Rubén. Es lo correcto.</w:t>
      </w:r>
    </w:p>
    <w:bookmarkEnd w:id="22"/>
    <w:bookmarkStart w:id="23" w:name="장면2-오전-10시-코슬라다-87명에게-전화"/>
    <w:p>
      <w:pPr>
        <w:pStyle w:val="Heading3"/>
      </w:pPr>
      <w:r>
        <w:t xml:space="preserve">장면2 — 오전 10시, 코슬라다 — 87명에게 전화</w:t>
      </w:r>
    </w:p>
    <w:p>
      <w:pPr>
        <w:pStyle w:val="FirstParagraph"/>
      </w:pPr>
      <w:r>
        <w:t xml:space="preserve">LORENA: Doctor Gascó, Lorena Gil, de Alma Médica. Desde hoy le servimos Lumen directamente.</w:t>
      </w:r>
    </w:p>
    <w:p>
      <w:pPr>
        <w:pStyle w:val="BodyText"/>
      </w:pPr>
      <w:r>
        <w:t xml:space="preserve">GASCO: ¿Y Rubén? Llevo diez años comprándole. Antes de Lumen ya le compraba.</w:t>
      </w:r>
    </w:p>
    <w:p>
      <w:pPr>
        <w:pStyle w:val="BodyText"/>
      </w:pPr>
      <w:r>
        <w:t xml:space="preserve">LORENA: El contrato de Levante con nosotros se ha rescindido. Lo que compre a Rubén de otras marcas es cosa suya. Lumen, desde hoy, a través de nosotros. Mismo precio, mismas condiciones, misma formación.</w:t>
      </w:r>
    </w:p>
    <w:p>
      <w:pPr>
        <w:pStyle w:val="BodyText"/>
      </w:pPr>
      <w:r>
        <w:t xml:space="preserve">GASCO: ¿Mismo precio? Rubén me hacía un cinco por ciento.</w:t>
      </w:r>
    </w:p>
    <w:p>
      <w:pPr>
        <w:pStyle w:val="BodyText"/>
      </w:pPr>
      <w:r>
        <w:t xml:space="preserve">LORENA: Ese descuento salía de su margen. Nuestra tabla es igual para todos: sesenta y seis.</w:t>
      </w:r>
    </w:p>
    <w:p>
      <w:pPr>
        <w:pStyle w:val="BodyText"/>
      </w:pPr>
      <w:r>
        <w:t xml:space="preserve">GASCO: Pues vaya negocio. Me lo pienso.</w:t>
      </w:r>
    </w:p>
    <w:p>
      <w:pPr>
        <w:pStyle w:val="BodyText"/>
      </w:pPr>
      <w:r>
        <w:t xml:space="preserve">LORENA: Piénselo. Si sigue, necesito el registro sanitario de su centro. Para la entrega.</w:t>
      </w:r>
    </w:p>
    <w:p>
      <w:pPr>
        <w:pStyle w:val="BodyText"/>
      </w:pPr>
      <w:r>
        <w:t xml:space="preserve">GASCO: ¿Eso también? Rubén nunca me lo pidió.</w:t>
      </w:r>
    </w:p>
    <w:p>
      <w:pPr>
        <w:pStyle w:val="BodyText"/>
      </w:pPr>
      <w:r>
        <w:t xml:space="preserve">LORENA: Por eso estamos aquí, doctor. Buenos días.</w:t>
      </w:r>
    </w:p>
    <w:p>
      <w:pPr>
        <w:pStyle w:val="BodyText"/>
      </w:pPr>
      <w:r>
        <w:t xml:space="preserve">MATEO: ¿Cuántos van?</w:t>
      </w:r>
    </w:p>
    <w:p>
      <w:pPr>
        <w:pStyle w:val="BodyText"/>
      </w:pPr>
      <w:r>
        <w:t xml:space="preserve">LORENA: Veintiuno de ochenta y siete. Catorce siguen. Cuatro se lo piensan. Tres se van a otra marca.</w:t>
      </w:r>
    </w:p>
    <w:p>
      <w:pPr>
        <w:pStyle w:val="BodyText"/>
      </w:pPr>
      <w:r>
        <w:t xml:space="preserve">JAVIER: ¿A otra marca? ¿Cuál?</w:t>
      </w:r>
    </w:p>
    <w:p>
      <w:pPr>
        <w:pStyle w:val="BodyText"/>
      </w:pPr>
      <w:r>
        <w:t xml:space="preserve">LORENA: Dos no lo han dicho. Uno sí: BellaYa Pro. Dice que Kev le ha llamado esta mañana, antes que yo, con precio de cuarenta y nueve y entrega en casa si quiere.</w:t>
      </w:r>
    </w:p>
    <w:p>
      <w:pPr>
        <w:pStyle w:val="BodyText"/>
      </w:pPr>
      <w:r>
        <w:t xml:space="preserve">MATEO: ¿Kev? ¿Cómo sabe Kev quiénes son los clientes de Levante?</w:t>
      </w:r>
    </w:p>
    <w:p>
      <w:pPr>
        <w:pStyle w:val="BodyText"/>
      </w:pPr>
      <w:r>
        <w:t xml:space="preserve">FERNANDO: Buena pregunta. Esa lista era de Rubén. Si la ha pasado, es asunto suyo. Pero apúntalo.</w:t>
      </w:r>
    </w:p>
    <w:p>
      <w:pPr>
        <w:pStyle w:val="BodyText"/>
      </w:pPr>
      <w:r>
        <w:t xml:space="preserve">LORENA: Apuntado. Con la hora. Y con el nombre del médico. Me lo ha dicho él, sin preguntárselo.</w:t>
      </w:r>
    </w:p>
    <w:p>
      <w:pPr>
        <w:pStyle w:val="BodyText"/>
      </w:pPr>
      <w:r>
        <w:t xml:space="preserve">MATEO: Lorena, ¿y Llopis? Su centro está en la lista de los ochenta y siete.</w:t>
      </w:r>
    </w:p>
    <w:p>
      <w:pPr>
        <w:pStyle w:val="BodyText"/>
      </w:pPr>
      <w:r>
        <w:t xml:space="preserve">LORENA: Ochenta y seis. A Llopis no le llamo. Ni le servimos.</w:t>
      </w:r>
    </w:p>
    <w:p>
      <w:pPr>
        <w:pStyle w:val="BodyText"/>
      </w:pPr>
      <w:r>
        <w:t xml:space="preserve">FERNANDO: Su abogado ya ha escrito. Dice que es discriminación comercial.</w:t>
      </w:r>
    </w:p>
    <w:p>
      <w:pPr>
        <w:pStyle w:val="BodyText"/>
      </w:pPr>
      <w:r>
        <w:t xml:space="preserve">MATEO: ¿Lo es?</w:t>
      </w:r>
    </w:p>
    <w:p>
      <w:pPr>
        <w:pStyle w:val="BodyText"/>
      </w:pPr>
      <w:r>
        <w:t xml:space="preserve">FERNANDO: No. Tenemos derecho a no contratar con un centro que está en un expediente por desviar nuestro producto. Mientras dure el expediente, no se le sirve. Por escrito, con el motivo, sin adjetivos.</w:t>
      </w:r>
    </w:p>
    <w:p>
      <w:pPr>
        <w:pStyle w:val="BodyText"/>
      </w:pPr>
      <w:r>
        <w:t xml:space="preserve">JAVIER: ¿Y los ochenta y seis? ¿Ahora son clientes directos? ¿Los ve Mateo?</w:t>
      </w:r>
    </w:p>
    <w:p>
      <w:pPr>
        <w:pStyle w:val="BodyText"/>
      </w:pPr>
      <w:r>
        <w:t xml:space="preserve">LORENA: No. Seis meses en mi lista, no en la de Mateo. Se lo prometí a ellos esta mañana: el cortafuegos sigue. Mateo tiene una clínica en Madrid; no tiene por qué saber quién compra en Castellón.</w:t>
      </w:r>
    </w:p>
    <w:p>
      <w:pPr>
        <w:pStyle w:val="BodyText"/>
      </w:pPr>
      <w:r>
        <w:t xml:space="preserve">MATEO: Me parece bien. Mejor que bien.</w:t>
      </w:r>
    </w:p>
    <w:p>
      <w:pPr>
        <w:pStyle w:val="BodyText"/>
      </w:pPr>
      <w:r>
        <w:t xml:space="preserve">LORENA: Siguiente: doctora Ferri, de Gandía. Esta me va a gritar. Siempre grita.</w:t>
      </w:r>
    </w:p>
    <w:p>
      <w:pPr>
        <w:pStyle w:val="BodyText"/>
      </w:pPr>
      <w:r>
        <w:t xml:space="preserve">FERRI: ¿Alma? ¿Los del vídeo? ¿Ahora me llaman ustedes?</w:t>
      </w:r>
    </w:p>
    <w:p>
      <w:pPr>
        <w:pStyle w:val="BodyText"/>
      </w:pPr>
      <w:r>
        <w:t xml:space="preserve">LORENA: Ahora sí. Y perdón por el vídeo, doctora. Su producto estaba bien. Falló el camino.</w:t>
      </w:r>
    </w:p>
    <w:p>
      <w:pPr>
        <w:pStyle w:val="BodyText"/>
      </w:pPr>
      <w:r>
        <w:t xml:space="preserve">FERRI: Mis pacientes preguntan toda la semana. Les enseño su comunicado. Me sirve.</w:t>
      </w:r>
    </w:p>
    <w:p>
      <w:pPr>
        <w:pStyle w:val="BodyText"/>
      </w:pPr>
      <w:r>
        <w:t xml:space="preserve">LORENA: Me alegro. ¿Seguimos trabajando juntas?</w:t>
      </w:r>
    </w:p>
    <w:p>
      <w:pPr>
        <w:pStyle w:val="BodyText"/>
      </w:pPr>
      <w:r>
        <w:t xml:space="preserve">FERRI: Seguimos. Pero si veo una caja suya en una peluquería, les llamo a gritos.</w:t>
      </w:r>
    </w:p>
    <w:bookmarkEnd w:id="23"/>
    <w:bookmarkStart w:id="24" w:name="절정전환-오후-1시-파테르나-소송-예고"/>
    <w:p>
      <w:pPr>
        <w:pStyle w:val="Heading3"/>
      </w:pPr>
      <w:r>
        <w:t xml:space="preserve">절정·전환 — 오후 1시, 파테르나 — 소송 예고</w:t>
      </w:r>
    </w:p>
    <w:p>
      <w:pPr>
        <w:pStyle w:val="FirstParagraph"/>
      </w:pPr>
      <w:r>
        <w:t xml:space="preserve">RUBEN: Ya está cargado. Mil trescientas diez cajas. Diez años de trabajo en un camión.</w:t>
      </w:r>
    </w:p>
    <w:p>
      <w:pPr>
        <w:pStyle w:val="BodyText"/>
      </w:pPr>
      <w:r>
        <w:t xml:space="preserve">PILAR: Lumen lo vendía usted desde hace un año. Los otros diez años siguen siendo suyos.</w:t>
      </w:r>
    </w:p>
    <w:p>
      <w:pPr>
        <w:pStyle w:val="BodyText"/>
      </w:pPr>
      <w:r>
        <w:t xml:space="preserve">RUBEN: Mestre, díselo.</w:t>
      </w:r>
    </w:p>
    <w:p>
      <w:pPr>
        <w:pStyle w:val="BodyText"/>
      </w:pPr>
      <w:r>
        <w:t xml:space="preserve">MESTRE: Señores, les comunico formalmente lo que presentaremos en enero. Demanda por resolución improcedente del contrato. Indemnización por clientela. Y daños a la reputación de mi cliente por el comunicado público.</w:t>
      </w:r>
    </w:p>
    <w:p>
      <w:pPr>
        <w:pStyle w:val="BodyText"/>
      </w:pPr>
      <w:r>
        <w:t xml:space="preserve">CARMEN: ¿Cuánto?</w:t>
      </w:r>
    </w:p>
    <w:p>
      <w:pPr>
        <w:pStyle w:val="BodyText"/>
      </w:pPr>
      <w:r>
        <w:t xml:space="preserve">MESTRE: Ciento ochenta mil euros, de momento.</w:t>
      </w:r>
    </w:p>
    <w:p>
      <w:pPr>
        <w:pStyle w:val="BodyText"/>
      </w:pPr>
      <w:r>
        <w:t xml:space="preserve">RUBEN: Y si hace falta, voy a la prensa. Con el correo de Mateo. El de «seguid así».</w:t>
      </w:r>
    </w:p>
    <w:p>
      <w:pPr>
        <w:pStyle w:val="BodyText"/>
      </w:pPr>
      <w:r>
        <w:t xml:space="preserve">PILAR: Ese correo ya lo conoce la autoridad. Y el comunicado dice lo mismo con otras palabras. No va a encontrar ningún periodista que no lo sepa ya. Llega usted tarde, Rubén.</w:t>
      </w:r>
    </w:p>
    <w:p>
      <w:pPr>
        <w:pStyle w:val="BodyText"/>
      </w:pPr>
      <w:r>
        <w:t xml:space="preserve">RUBEN: Llego tarde a todo, últimamente.</w:t>
      </w:r>
    </w:p>
    <w:p>
      <w:pPr>
        <w:pStyle w:val="BodyText"/>
      </w:pPr>
      <w:r>
        <w:t xml:space="preserve">ROCIO: Fernando está al teléfono. Quiere hablar con el señor Mestre.</w:t>
      </w:r>
    </w:p>
    <w:p>
      <w:pPr>
        <w:pStyle w:val="BodyText"/>
      </w:pPr>
      <w:r>
        <w:t xml:space="preserve">FERNANDO: Señor Mestre. Recibido. Hoy no negociamos nada. Hoy recuperamos producto y firmamos actas. La demanda, cuando llegue, la contestaremos con los papeles. Tenemos muchos. Todos con hora. Pilar se ocupa.</w:t>
      </w:r>
    </w:p>
    <w:p>
      <w:pPr>
        <w:pStyle w:val="BodyText"/>
      </w:pPr>
      <w:r>
        <w:t xml:space="preserve">MESTRE: Lo sé. Ese es el problema de su empresa. Lo apuntan todo.</w:t>
      </w:r>
    </w:p>
    <w:p>
      <w:pPr>
        <w:pStyle w:val="BodyText"/>
      </w:pPr>
      <w:r>
        <w:t xml:space="preserve">PILAR: Para usted es un problema. Para la paciente, es una garantía.</w:t>
      </w:r>
    </w:p>
    <w:p>
      <w:pPr>
        <w:pStyle w:val="BodyText"/>
      </w:pPr>
      <w:r>
        <w:t xml:space="preserve">RUBEN: Pilar. Una pregunta. Sin abogados.</w:t>
      </w:r>
    </w:p>
    <w:p>
      <w:pPr>
        <w:pStyle w:val="BodyText"/>
      </w:pPr>
      <w:r>
        <w:t xml:space="preserve">PILAR: Diga.</w:t>
      </w:r>
    </w:p>
    <w:p>
      <w:pPr>
        <w:pStyle w:val="BodyText"/>
      </w:pPr>
      <w:r>
        <w:t xml:space="preserve">RUBEN: ¿Y Quique? Tiene dos hijos. Sin Lumen, no sé si puedo pagarle.</w:t>
      </w:r>
    </w:p>
    <w:p>
      <w:pPr>
        <w:pStyle w:val="BodyText"/>
      </w:pPr>
      <w:r>
        <w:t xml:space="preserve">PILAR: Eso no es mío, Rubén. Pero le digo una cosa: Quique firma papeles sin que se los pidan. Eso vale en cualquier almacén. También en el suyo. No lo pierda por esto.</w:t>
      </w:r>
    </w:p>
    <w:p>
      <w:pPr>
        <w:pStyle w:val="BodyText"/>
      </w:pPr>
      <w:r>
        <w:t xml:space="preserve">QUIQUE: Rubén, yo me quedo. Si me quieres.</w:t>
      </w:r>
    </w:p>
    <w:p>
      <w:pPr>
        <w:pStyle w:val="BodyText"/>
      </w:pPr>
      <w:r>
        <w:t xml:space="preserve">RUBEN: Claro que te quiero, idiota. Eres el único que me dijo lo de Valencia.</w:t>
      </w:r>
    </w:p>
    <w:p>
      <w:pPr>
        <w:pStyle w:val="BodyText"/>
      </w:pPr>
      <w:r>
        <w:t xml:space="preserve">QUIQUE: Y tú me dijiste que no era asunto nuestro.</w:t>
      </w:r>
    </w:p>
    <w:p>
      <w:pPr>
        <w:pStyle w:val="BodyText"/>
      </w:pPr>
      <w:r>
        <w:t xml:space="preserve">RUBEN: Y me equivoqué. Ya está. Lo he dicho. Apúntalo, Pilar.</w:t>
      </w:r>
    </w:p>
    <w:p>
      <w:pPr>
        <w:pStyle w:val="BodyText"/>
      </w:pPr>
      <w:r>
        <w:t xml:space="preserve">PILAR: Apuntado. Trece cero cinco. «Me equivoqué». Sin interpretar.</w:t>
      </w:r>
    </w:p>
    <w:p>
      <w:pPr>
        <w:pStyle w:val="BodyText"/>
      </w:pPr>
      <w:r>
        <w:t xml:space="preserve">MESTRE: Rubén, por favor…</w:t>
      </w:r>
    </w:p>
    <w:p>
      <w:pPr>
        <w:pStyle w:val="BodyText"/>
      </w:pPr>
      <w:r>
        <w:t xml:space="preserve">RUBEN: Déjalo, Borja. La demanda la ponemos igual. Pero eso es verdad.</w:t>
      </w:r>
    </w:p>
    <w:p>
      <w:pPr>
        <w:pStyle w:val="BodyText"/>
      </w:pPr>
      <w:r>
        <w:t xml:space="preserve">PILAR: Firme aquí, Rubén. En disconformidad. Y gracias por lo otro.</w:t>
      </w:r>
    </w:p>
    <w:bookmarkEnd w:id="24"/>
    <w:bookmarkStart w:id="25" w:name="마무리-같은-날-오후-6시-코슬라다-로시오의-문-다른-장부"/>
    <w:p>
      <w:pPr>
        <w:pStyle w:val="Heading3"/>
      </w:pPr>
      <w:r>
        <w:t xml:space="preserve">마무리 — 같은 날 오후 6시, 코슬라다, 로시오의 문 — 다른 장부</w:t>
      </w:r>
    </w:p>
    <w:p>
      <w:pPr>
        <w:pStyle w:val="FirstParagraph"/>
      </w:pPr>
      <w:r>
        <w:t xml:space="preserve">ROCIO: Mil trescientas diez. Una por una. Todas han cruzado.</w:t>
      </w:r>
    </w:p>
    <w:p>
      <w:pPr>
        <w:pStyle w:val="BodyText"/>
      </w:pPr>
      <w:r>
        <w:t xml:space="preserve">MATEO: ¿Y las treinta del apagón?</w:t>
      </w:r>
    </w:p>
    <w:p>
      <w:pPr>
        <w:pStyle w:val="BodyText"/>
      </w:pPr>
      <w:r>
        <w:t xml:space="preserve">ROCIO: Se han quedado en Paterna. Destrucción el lunes, con acta y con Quique de testigo.</w:t>
      </w:r>
    </w:p>
    <w:p>
      <w:pPr>
        <w:pStyle w:val="BodyText"/>
      </w:pPr>
      <w:r>
        <w:t xml:space="preserve">JAVIER: Hagamos números. ¿Cuánto nos cuesta esta semana?</w:t>
      </w:r>
    </w:p>
    <w:p>
      <w:pPr>
        <w:pStyle w:val="BodyText"/>
      </w:pPr>
      <w:r>
        <w:t xml:space="preserve">PILAR: Diciembre se cierra con pérdidas. La primera vez desde junio.</w:t>
      </w:r>
    </w:p>
    <w:p>
      <w:pPr>
        <w:pStyle w:val="BodyText"/>
      </w:pPr>
      <w:r>
        <w:t xml:space="preserve">JAVIER: ¿Cuánto?</w:t>
      </w:r>
    </w:p>
    <w:p>
      <w:pPr>
        <w:pStyle w:val="BodyText"/>
      </w:pPr>
      <w:r>
        <w:t xml:space="preserve">PILAR: Unos sesenta mil. Abogados, transporte, destrucción. Si la demanda prospera, más.</w:t>
      </w:r>
    </w:p>
    <w:p>
      <w:pPr>
        <w:pStyle w:val="BodyText"/>
      </w:pPr>
      <w:r>
        <w:t xml:space="preserve">MATEO: ¿Y Levante? ¿Cuánto vendemos ahora allí?</w:t>
      </w:r>
    </w:p>
    <w:p>
      <w:pPr>
        <w:pStyle w:val="BodyText"/>
      </w:pPr>
      <w:r>
        <w:t xml:space="preserve">ROCIO: Eso no lo sé. Ni lo quiero saber. No es mi trabajo.</w:t>
      </w:r>
    </w:p>
    <w:p>
      <w:pPr>
        <w:pStyle w:val="BodyText"/>
      </w:pPr>
      <w:r>
        <w:t xml:space="preserve">PILAR: Lorena dice: sesenta y uno de ochenta y seis siguen. A precio de tabla.</w:t>
      </w:r>
    </w:p>
    <w:p>
      <w:pPr>
        <w:pStyle w:val="BodyText"/>
      </w:pPr>
      <w:r>
        <w:t xml:space="preserve">JAVIER: Sesenta y uno, sin Rubén. Menos que con él.</w:t>
      </w:r>
    </w:p>
    <w:p>
      <w:pPr>
        <w:pStyle w:val="BodyText"/>
      </w:pPr>
      <w:r>
        <w:t xml:space="preserve">MATEO: Menos que con él. Pero todos con número, con registro y con dirección de un centro autorizado.</w:t>
      </w:r>
    </w:p>
    <w:p>
      <w:pPr>
        <w:pStyle w:val="BodyText"/>
      </w:pPr>
      <w:r>
        <w:t xml:space="preserve">ROCIO: Eso no sale en la cuenta de resultados.</w:t>
      </w:r>
    </w:p>
    <w:p>
      <w:pPr>
        <w:pStyle w:val="BodyText"/>
      </w:pPr>
      <w:r>
        <w:t xml:space="preserve">MATEO: No. Sale en la otra.</w:t>
      </w:r>
    </w:p>
    <w:p>
      <w:pPr>
        <w:pStyle w:val="BodyText"/>
      </w:pPr>
      <w:r>
        <w:t xml:space="preserve">JAVIER: ¿Qué otra?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Mi cliente asiste bajo protesta.</w:t>
            </w:r>
          </w:p>
        </w:tc>
        <w:tc>
          <w:tcPr/>
          <w:p>
            <w:pPr>
              <w:pStyle w:val="Compact"/>
              <w:jc w:val="left"/>
            </w:pPr>
            <w:r>
              <w:t xml:space="preserve">제 의뢰인은 이의를 유보하고 참석한다.</w:t>
            </w:r>
          </w:p>
        </w:tc>
        <w:tc>
          <w:tcPr/>
          <w:p>
            <w:pPr>
              <w:pStyle w:val="Compact"/>
              <w:jc w:val="left"/>
            </w:pPr>
            <w:r>
              <w:t xml:space="preserve">도입. 법적 입장 표시.</w:t>
            </w:r>
          </w:p>
        </w:tc>
      </w:tr>
      <w:tr>
        <w:tc>
          <w:tcPr/>
          <w:p>
            <w:pPr>
              <w:pStyle w:val="Compact"/>
              <w:jc w:val="left"/>
            </w:pPr>
            <w:r>
              <w:t xml:space="preserve">2</w:t>
            </w:r>
          </w:p>
        </w:tc>
        <w:tc>
          <w:tcPr/>
          <w:p>
            <w:pPr>
              <w:pStyle w:val="Compact"/>
              <w:jc w:val="left"/>
            </w:pPr>
            <w:r>
              <w:t xml:space="preserve">Me cansaría más no apuntar.</w:t>
            </w:r>
          </w:p>
        </w:tc>
        <w:tc>
          <w:tcPr/>
          <w:p>
            <w:pPr>
              <w:pStyle w:val="Compact"/>
              <w:jc w:val="left"/>
            </w:pPr>
            <w:r>
              <w:t xml:space="preserve">안 적는 게 더 지칠 것이다.</w:t>
            </w:r>
          </w:p>
        </w:tc>
        <w:tc>
          <w:tcPr/>
          <w:p>
            <w:pPr>
              <w:pStyle w:val="Compact"/>
              <w:jc w:val="left"/>
            </w:pPr>
            <w:r>
              <w:t xml:space="preserve">도입. 기록 습관.</w:t>
            </w:r>
          </w:p>
        </w:tc>
      </w:tr>
      <w:tr>
        <w:tc>
          <w:tcPr/>
          <w:p>
            <w:pPr>
              <w:pStyle w:val="Compact"/>
              <w:jc w:val="left"/>
            </w:pPr>
            <w:r>
              <w:t xml:space="preserve">3</w:t>
            </w:r>
          </w:p>
        </w:tc>
        <w:tc>
          <w:tcPr/>
          <w:p>
            <w:pPr>
              <w:pStyle w:val="Compact"/>
              <w:jc w:val="left"/>
            </w:pPr>
            <w:r>
              <w:t xml:space="preserve">Si no lo sé, no salen.</w:t>
            </w:r>
          </w:p>
        </w:tc>
        <w:tc>
          <w:tcPr/>
          <w:p>
            <w:pPr>
              <w:pStyle w:val="Compact"/>
              <w:jc w:val="left"/>
            </w:pPr>
            <w:r>
              <w:t xml:space="preserve">모르면 안 나간다.</w:t>
            </w:r>
          </w:p>
        </w:tc>
        <w:tc>
          <w:tcPr/>
          <w:p>
            <w:pPr>
              <w:pStyle w:val="Compact"/>
              <w:jc w:val="left"/>
            </w:pPr>
            <w:r>
              <w:t xml:space="preserve">장면1. 품질 판정.</w:t>
            </w:r>
          </w:p>
        </w:tc>
      </w:tr>
      <w:tr>
        <w:tc>
          <w:tcPr/>
          <w:p>
            <w:pPr>
              <w:pStyle w:val="Compact"/>
              <w:jc w:val="left"/>
            </w:pPr>
            <w:r>
              <w:t xml:space="preserve">4</w:t>
            </w:r>
          </w:p>
        </w:tc>
        <w:tc>
          <w:tcPr/>
          <w:p>
            <w:pPr>
              <w:pStyle w:val="Compact"/>
              <w:jc w:val="left"/>
            </w:pPr>
            <w:r>
              <w:t xml:space="preserve">Sin cadena de frío demostrada, no es apto.</w:t>
            </w:r>
          </w:p>
        </w:tc>
        <w:tc>
          <w:tcPr/>
          <w:p>
            <w:pPr>
              <w:pStyle w:val="Compact"/>
              <w:jc w:val="left"/>
            </w:pPr>
            <w:r>
              <w:t xml:space="preserve">냉장 유통이 입증되지 않으면 부적합.</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No se paga. Se compensa.</w:t>
            </w:r>
          </w:p>
        </w:tc>
        <w:tc>
          <w:tcPr/>
          <w:p>
            <w:pPr>
              <w:pStyle w:val="Compact"/>
              <w:jc w:val="left"/>
            </w:pPr>
            <w:r>
              <w:t xml:space="preserve">지급하지 않는다. 상계한다.</w:t>
            </w:r>
          </w:p>
        </w:tc>
        <w:tc>
          <w:tcPr/>
          <w:p>
            <w:pPr>
              <w:pStyle w:val="Compact"/>
              <w:jc w:val="left"/>
            </w:pPr>
            <w:r>
              <w:t xml:space="preserve">장면1. 채권·채무 정리.</w:t>
            </w:r>
          </w:p>
        </w:tc>
      </w:tr>
      <w:tr>
        <w:tc>
          <w:tcPr/>
          <w:p>
            <w:pPr>
              <w:pStyle w:val="Compact"/>
              <w:jc w:val="left"/>
            </w:pPr>
            <w:r>
              <w:t xml:space="preserve">6</w:t>
            </w:r>
          </w:p>
        </w:tc>
        <w:tc>
          <w:tcPr/>
          <w:p>
            <w:pPr>
              <w:pStyle w:val="Compact"/>
              <w:jc w:val="left"/>
            </w:pPr>
            <w:r>
              <w:t xml:space="preserve">Le recomiendo firmar «en disconformidad».</w:t>
            </w:r>
          </w:p>
        </w:tc>
        <w:tc>
          <w:tcPr/>
          <w:p>
            <w:pPr>
              <w:pStyle w:val="Compact"/>
              <w:jc w:val="left"/>
            </w:pPr>
            <w:r>
              <w:t xml:space="preserve">이의 있음으로 서명하길 권한다.</w:t>
            </w:r>
          </w:p>
        </w:tc>
        <w:tc>
          <w:tcPr/>
          <w:p>
            <w:pPr>
              <w:pStyle w:val="Compact"/>
              <w:jc w:val="left"/>
            </w:pPr>
            <w:r>
              <w:t xml:space="preserve">장면1. 확인서 서명.</w:t>
            </w:r>
          </w:p>
        </w:tc>
      </w:tr>
      <w:tr>
        <w:tc>
          <w:tcPr/>
          <w:p>
            <w:pPr>
              <w:pStyle w:val="Compact"/>
              <w:jc w:val="left"/>
            </w:pPr>
            <w:r>
              <w:t xml:space="preserve">7</w:t>
            </w:r>
          </w:p>
        </w:tc>
        <w:tc>
          <w:tcPr/>
          <w:p>
            <w:pPr>
              <w:pStyle w:val="Compact"/>
              <w:jc w:val="left"/>
            </w:pPr>
            <w:r>
              <w:t xml:space="preserve">Nuestra tabla es igual para todos.</w:t>
            </w:r>
          </w:p>
        </w:tc>
        <w:tc>
          <w:tcPr/>
          <w:p>
            <w:pPr>
              <w:pStyle w:val="Compact"/>
              <w:jc w:val="left"/>
            </w:pPr>
            <w:r>
              <w:t xml:space="preserve">우리 가격표는 모두에게 같다.</w:t>
            </w:r>
          </w:p>
        </w:tc>
        <w:tc>
          <w:tcPr/>
          <w:p>
            <w:pPr>
              <w:pStyle w:val="Compact"/>
              <w:jc w:val="left"/>
            </w:pPr>
            <w:r>
              <w:t xml:space="preserve">장면2. 가격 일관성.</w:t>
            </w:r>
          </w:p>
        </w:tc>
      </w:tr>
      <w:tr>
        <w:tc>
          <w:tcPr/>
          <w:p>
            <w:pPr>
              <w:pStyle w:val="Compact"/>
              <w:jc w:val="left"/>
            </w:pPr>
            <w:r>
              <w:t xml:space="preserve">8</w:t>
            </w:r>
          </w:p>
        </w:tc>
        <w:tc>
          <w:tcPr/>
          <w:p>
            <w:pPr>
              <w:pStyle w:val="Compact"/>
              <w:jc w:val="left"/>
            </w:pPr>
            <w:r>
              <w:t xml:space="preserve">Mientras dure el expediente, no se le sirve.</w:t>
            </w:r>
          </w:p>
        </w:tc>
        <w:tc>
          <w:tcPr/>
          <w:p>
            <w:pPr>
              <w:pStyle w:val="Compact"/>
              <w:jc w:val="left"/>
            </w:pPr>
            <w:r>
              <w:t xml:space="preserve">절차가 계속되는 동안 공급하지 않는다.</w:t>
            </w:r>
          </w:p>
        </w:tc>
        <w:tc>
          <w:tcPr/>
          <w:p>
            <w:pPr>
              <w:pStyle w:val="Compact"/>
              <w:jc w:val="left"/>
            </w:pPr>
            <w:r>
              <w:t xml:space="preserve">장면2. 거래 거절.</w:t>
            </w:r>
          </w:p>
        </w:tc>
      </w:tr>
      <w:tr>
        <w:tc>
          <w:tcPr/>
          <w:p>
            <w:pPr>
              <w:pStyle w:val="Compact"/>
              <w:jc w:val="left"/>
            </w:pPr>
            <w:r>
              <w:t xml:space="preserve">9</w:t>
            </w:r>
          </w:p>
        </w:tc>
        <w:tc>
          <w:tcPr/>
          <w:p>
            <w:pPr>
              <w:pStyle w:val="Compact"/>
              <w:jc w:val="left"/>
            </w:pPr>
            <w:r>
              <w:t xml:space="preserve">Para usted es un problema. Para la paciente, es una garantía.</w:t>
            </w:r>
          </w:p>
        </w:tc>
        <w:tc>
          <w:tcPr/>
          <w:p>
            <w:pPr>
              <w:pStyle w:val="Compact"/>
              <w:jc w:val="left"/>
            </w:pPr>
            <w:r>
              <w:t xml:space="preserve">변호사에겐 문제, 환자에겐 보증.</w:t>
            </w:r>
          </w:p>
        </w:tc>
        <w:tc>
          <w:tcPr/>
          <w:p>
            <w:pPr>
              <w:pStyle w:val="Compact"/>
              <w:jc w:val="left"/>
            </w:pPr>
            <w:r>
              <w:t xml:space="preserve">절정. 기록의 의미.</w:t>
            </w:r>
          </w:p>
        </w:tc>
      </w:tr>
      <w:tr>
        <w:tc>
          <w:tcPr/>
          <w:p>
            <w:pPr>
              <w:pStyle w:val="Compact"/>
              <w:jc w:val="left"/>
            </w:pPr>
            <w:r>
              <w:t xml:space="preserve">10</w:t>
            </w:r>
          </w:p>
        </w:tc>
        <w:tc>
          <w:tcPr/>
          <w:p>
            <w:pPr>
              <w:pStyle w:val="Compact"/>
              <w:jc w:val="left"/>
            </w:pPr>
            <w:r>
              <w:t xml:space="preserve">No sale en la cuenta de resultados. Sale en la otra.</w:t>
            </w:r>
          </w:p>
        </w:tc>
        <w:tc>
          <w:tcPr/>
          <w:p>
            <w:pPr>
              <w:pStyle w:val="Compact"/>
              <w:jc w:val="left"/>
            </w:pPr>
            <w:r>
              <w:t xml:space="preserve">손익계산서엔 안 나온다. 다른 장부에 나온다.</w:t>
            </w:r>
          </w:p>
        </w:tc>
        <w:tc>
          <w:tcPr/>
          <w:p>
            <w:pPr>
              <w:pStyle w:val="Compact"/>
              <w:jc w:val="left"/>
            </w:pPr>
            <w:r>
              <w:t xml:space="preserve">마무리.</w:t>
            </w:r>
          </w:p>
        </w:tc>
      </w:tr>
    </w:tbl>
    <w:bookmarkEnd w:id="27"/>
    <w:bookmarkStart w:id="28" w:name="비즈니스-컬처-노트-계약-해지의-집행-재고-돈-고객-그리고-이의-있음"/>
    <w:p>
      <w:pPr>
        <w:pStyle w:val="Heading3"/>
      </w:pPr>
      <w:r>
        <w:t xml:space="preserve">② 비즈니스 컬처 노트 — 계약 해지의 집행: 재고, 돈, 고객, 그리고</w:t>
      </w:r>
      <w:r>
        <w:t xml:space="preserve"> </w:t>
      </w:r>
      <w:r>
        <w:t xml:space="preserve">“</w:t>
      </w:r>
      <w:r>
        <w:t xml:space="preserve">이의 있음</w:t>
      </w:r>
      <w:r>
        <w:t xml:space="preserve">”</w:t>
      </w:r>
    </w:p>
    <w:p>
      <w:pPr>
        <w:pStyle w:val="FirstParagraph"/>
      </w:pPr>
      <w:r>
        <w:t xml:space="preserve">유통 계약을 해지한 뒤의 실무는 감정이 아니라 조항으로 진행된다. ①</w:t>
      </w:r>
      <w:r>
        <w:t xml:space="preserve"> </w:t>
      </w:r>
      <w:r>
        <w:rPr>
          <w:bCs/>
          <w:b/>
        </w:rPr>
        <w:t xml:space="preserve">재고</w:t>
      </w:r>
      <w:r>
        <w:t xml:space="preserve">: 해지 시 재매입(recompra) 조항이 있으면</w:t>
      </w:r>
      <w:r>
        <w:t xml:space="preserve"> </w:t>
      </w:r>
      <w:r>
        <w:rPr>
          <w:bCs/>
          <w:b/>
        </w:rPr>
        <w:t xml:space="preserve">적합한 제품만</w:t>
      </w:r>
      <w:r>
        <w:t xml:space="preserve"> </w:t>
      </w:r>
      <w:r>
        <w:t xml:space="preserve">송장 가격 등 정해진 조건으로 되사며, 적합성은 코드 판독·온도 기록 같은 객관적 증거로 판정한다. 기록 공백(정전 등)이 있는 제품은</w:t>
      </w:r>
      <w:r>
        <w:t xml:space="preserve"> </w:t>
      </w:r>
      <w:r>
        <w:t xml:space="preserve">“</w:t>
      </w:r>
      <w:r>
        <w:t xml:space="preserve">나쁘다</w:t>
      </w:r>
      <w:r>
        <w:t xml:space="preserve">”</w:t>
      </w:r>
      <w:r>
        <w:t xml:space="preserve">가 아니라</w:t>
      </w:r>
      <w:r>
        <w:t xml:space="preserve"> </w:t>
      </w:r>
      <w:r>
        <w:rPr>
          <w:bCs/>
          <w:b/>
        </w:rPr>
        <w:t xml:space="preserve">“</w:t>
      </w:r>
      <w:r>
        <w:rPr>
          <w:bCs/>
          <w:b/>
        </w:rPr>
        <w:t xml:space="preserve">모른다</w:t>
      </w:r>
      <w:r>
        <w:rPr>
          <w:bCs/>
          <w:b/>
        </w:rPr>
        <w:t xml:space="preserve">”</w:t>
      </w:r>
      <w:r>
        <w:rPr>
          <w:bCs/>
          <w:b/>
        </w:rPr>
        <w:t xml:space="preserve"> </w:t>
      </w:r>
      <w:r>
        <w:rPr>
          <w:bCs/>
          <w:b/>
        </w:rPr>
        <w:t xml:space="preserve">→ 출고 불가</w:t>
      </w:r>
      <w:r>
        <w:t xml:space="preserve">로 처리한다. 조사 중인 로트·증거물은 재고가 아니라</w:t>
      </w:r>
      <w:r>
        <w:t xml:space="preserve"> </w:t>
      </w:r>
      <w:r>
        <w:rPr>
          <w:bCs/>
          <w:b/>
        </w:rPr>
        <w:t xml:space="preserve">당국 처분</w:t>
      </w:r>
      <w:r>
        <w:t xml:space="preserve">으로 남긴다. ②</w:t>
      </w:r>
      <w:r>
        <w:t xml:space="preserve"> </w:t>
      </w:r>
      <w:r>
        <w:rPr>
          <w:bCs/>
          <w:b/>
        </w:rPr>
        <w:t xml:space="preserve">돈</w:t>
      </w:r>
      <w:r>
        <w:t xml:space="preserve">: 재매입 대금을 바로 지급하지 않고 상대의 미수금과</w:t>
      </w:r>
      <w:r>
        <w:t xml:space="preserve"> </w:t>
      </w:r>
      <w:r>
        <w:rPr>
          <w:bCs/>
          <w:b/>
        </w:rPr>
        <w:t xml:space="preserve">상계(compensación)</w:t>
      </w:r>
      <w:r>
        <w:t xml:space="preserve">하는 조항이 흔하다(상계 요건은 집필 시 확인). ③</w:t>
      </w:r>
      <w:r>
        <w:t xml:space="preserve"> </w:t>
      </w:r>
      <w:r>
        <w:rPr>
          <w:bCs/>
          <w:b/>
        </w:rPr>
        <w:t xml:space="preserve">서류</w:t>
      </w:r>
      <w:r>
        <w:t xml:space="preserve">: 상대가 동의하지 않아도 회수 확인서에는</w:t>
      </w:r>
      <w:r>
        <w:t xml:space="preserve"> </w:t>
      </w:r>
      <w:r>
        <w:rPr>
          <w:bCs/>
          <w:b/>
        </w:rPr>
        <w:t xml:space="preserve">«en disconformidad»(이의 있음)</w:t>
      </w:r>
      <w:r>
        <w:t xml:space="preserve">으로 서명하게 하면, 사실 확인과 이의 제기를 동시에 남길 수 있다. 거부 시 증인 서명으로 대체. ④</w:t>
      </w:r>
      <w:r>
        <w:t xml:space="preserve"> </w:t>
      </w:r>
      <w:r>
        <w:rPr>
          <w:bCs/>
          <w:b/>
        </w:rPr>
        <w:t xml:space="preserve">고객 이관</w:t>
      </w:r>
      <w:r>
        <w:t xml:space="preserve">: 상대 고객에게 같은 가격표를 적용하고(상대가 마진에서 주던 할인은 승계하지 않음), 자격(센터 등록 번호)을 처음부터 다시 확인하며, 상대를 험담하지 않는다. 경쟁사의 침투 시도는 날짜·출처와 함께 기록한다. ⑤</w:t>
      </w:r>
      <w:r>
        <w:t xml:space="preserve"> </w:t>
      </w:r>
      <w:r>
        <w:rPr>
          <w:bCs/>
          <w:b/>
        </w:rPr>
        <w:t xml:space="preserve">거래 거절</w:t>
      </w:r>
      <w:r>
        <w:t xml:space="preserve">: 공식 절차 중인 고객과의 거래 중단은</w:t>
      </w:r>
      <w:r>
        <w:t xml:space="preserve"> </w:t>
      </w:r>
      <w:r>
        <w:rPr>
          <w:bCs/>
          <w:b/>
        </w:rPr>
        <w:t xml:space="preserve">서면·사유 명시</w:t>
      </w:r>
      <w:r>
        <w:t xml:space="preserve">로 한다(경쟁법상 쟁점은 집필 시 확인). ⑥</w:t>
      </w:r>
      <w:r>
        <w:t xml:space="preserve"> </w:t>
      </w:r>
      <w:r>
        <w:rPr>
          <w:bCs/>
          <w:b/>
        </w:rPr>
        <w:t xml:space="preserve">소송 예고</w:t>
      </w:r>
      <w:r>
        <w:t xml:space="preserve">에는 당일 협상하지 않고</w:t>
      </w:r>
      <w:r>
        <w:t xml:space="preserve"> </w:t>
      </w:r>
      <w:r>
        <w:t xml:space="preserve">“</w:t>
      </w:r>
      <w:r>
        <w:t xml:space="preserve">서류로 답한다</w:t>
      </w:r>
      <w:r>
        <w:t xml:space="preserve">”</w:t>
      </w:r>
      <w:r>
        <w:t xml:space="preserve">는 원칙을 유지한다.</w:t>
      </w:r>
    </w:p>
    <w:bookmarkEnd w:id="28"/>
    <w:bookmarkStart w:id="29" w:name="X4180940ae5519b50b4741d2df7bcb760ad6e61e"/>
    <w:p>
      <w:pPr>
        <w:pStyle w:val="Heading3"/>
      </w:pPr>
      <w:r>
        <w:t xml:space="preserve">③ 실무 템플릿 — 해지 시 재고 회수 확인서(Acta de recogida por rescisión)</w:t>
      </w:r>
    </w:p>
    <w:p>
      <w:pPr>
        <w:pStyle w:val="BlockText"/>
      </w:pPr>
      <w:r>
        <w:rPr>
          <w:bCs/>
          <w:b/>
        </w:rPr>
        <w:t xml:space="preserve">Fecha / hora:</w:t>
      </w:r>
      <w:r>
        <w:t xml:space="preserve"> </w:t>
      </w:r>
      <w:r>
        <w:t xml:space="preserve">______ ·</w:t>
      </w:r>
      <w:r>
        <w:t xml:space="preserve"> </w:t>
      </w:r>
      <w:r>
        <w:rPr>
          <w:bCs/>
          <w:b/>
        </w:rPr>
        <w:t xml:space="preserve">Lugar:</w:t>
      </w:r>
      <w:r>
        <w:t xml:space="preserve"> </w:t>
      </w:r>
      <w:r>
        <w:t xml:space="preserve">______ ·</w:t>
      </w:r>
      <w:r>
        <w:t xml:space="preserve"> </w:t>
      </w:r>
      <w:r>
        <w:rPr>
          <w:bCs/>
          <w:b/>
        </w:rPr>
        <w:t xml:space="preserve">Cláusula aplicada:</w:t>
      </w:r>
      <w:r>
        <w:t xml:space="preserve"> </w:t>
      </w:r>
      <w:r>
        <w:t xml:space="preserve">______</w:t>
      </w:r>
      <w:r>
        <w:t xml:space="preserve"> </w:t>
      </w:r>
      <w:r>
        <w:rPr>
          <w:bCs/>
          <w:b/>
        </w:rPr>
        <w:t xml:space="preserve">Asistentes:</w:t>
      </w:r>
      <w:r>
        <w:t xml:space="preserve"> </w:t>
      </w:r>
      <w:r>
        <w:t xml:space="preserve">______ (empresa) · ______ (distribuidor) · ______ (testigos)</w:t>
      </w:r>
      <w:r>
        <w:t xml:space="preserve"> </w:t>
      </w:r>
      <w:r>
        <w:t xml:space="preserve">| Lote | Cajas | Códigos legibles | Temperatura | Resultado |</w:t>
      </w:r>
      <w:r>
        <w:t xml:space="preserve"> </w:t>
      </w:r>
      <w:r>
        <w:t xml:space="preserve">|—|—|—|—|—|</w:t>
      </w:r>
      <w:r>
        <w:t xml:space="preserve"> </w:t>
      </w:r>
      <w:r>
        <w:t xml:space="preserve">| ____ | ____ | ☐ sí ☐ no | ☐ correcta ☐ sin dato | ☐ cruza ☐ destrucción ☐ a disposición de la autoridad |</w:t>
      </w:r>
      <w:r>
        <w:t xml:space="preserve"> </w:t>
      </w:r>
      <w:r>
        <w:rPr>
          <w:bCs/>
          <w:b/>
        </w:rPr>
        <w:t xml:space="preserve">Total apto para recompra:</w:t>
      </w:r>
      <w:r>
        <w:t xml:space="preserve"> </w:t>
      </w:r>
      <w:r>
        <w:t xml:space="preserve">______ cajas × ______ € = ______ €</w:t>
      </w:r>
      <w:r>
        <w:t xml:space="preserve"> </w:t>
      </w:r>
      <w:r>
        <w:rPr>
          <w:bCs/>
          <w:b/>
        </w:rPr>
        <w:t xml:space="preserve">Compensación con deuda pendiente (facturas nº ______):</w:t>
      </w:r>
      <w:r>
        <w:t xml:space="preserve"> </w:t>
      </w:r>
      <w:r>
        <w:t xml:space="preserve">______ € ·</w:t>
      </w:r>
      <w:r>
        <w:t xml:space="preserve"> </w:t>
      </w:r>
      <w:r>
        <w:rPr>
          <w:bCs/>
          <w:b/>
        </w:rPr>
        <w:t xml:space="preserve">Saldo resultante:</w:t>
      </w:r>
      <w:r>
        <w:t xml:space="preserve"> </w:t>
      </w:r>
      <w:r>
        <w:t xml:space="preserve">______ €</w:t>
      </w:r>
      <w:r>
        <w:t xml:space="preserve"> </w:t>
      </w:r>
      <w:r>
        <w:rPr>
          <w:bCs/>
          <w:b/>
        </w:rPr>
        <w:t xml:space="preserve">Firma del distribuidor:</w:t>
      </w:r>
      <w:r>
        <w:t xml:space="preserve"> </w:t>
      </w:r>
      <w:r>
        <w:t xml:space="preserve">☐ conforme ☐ en disconformidad ☐ se niega (dos testigos: ______ / ______)</w:t>
      </w:r>
    </w:p>
    <w:bookmarkEnd w:id="29"/>
    <w:bookmarkStart w:id="30" w:name="긴-발화-분석"/>
    <w:p>
      <w:pPr>
        <w:pStyle w:val="Heading3"/>
      </w:pPr>
      <w:r>
        <w:t xml:space="preserve">④ 긴 발화 분석</w:t>
      </w:r>
    </w:p>
    <w:p>
      <w:pPr>
        <w:pStyle w:val="BlockText"/>
      </w:pPr>
      <w:r>
        <w:rPr>
          <w:bCs/>
          <w:b/>
        </w:rPr>
        <w:t xml:space="preserve">FERNANDO (장면2):</w:t>
      </w:r>
      <w:r>
        <w:t xml:space="preserve"> </w:t>
      </w:r>
      <w:r>
        <w:t xml:space="preserve">“</w:t>
      </w:r>
      <w:r>
        <w:t xml:space="preserve">No. Tenemos derecho a no contratar con un centro que está en un expediente por desviar nuestro producto. Mientras dure el expediente, no se le sirve. Por escrito, con el motivo, sin adjetivos.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판단</w:t>
            </w:r>
          </w:p>
        </w:tc>
        <w:tc>
          <w:tcPr/>
          <w:p>
            <w:pPr>
              <w:pStyle w:val="Compact"/>
              <w:jc w:val="left"/>
            </w:pPr>
            <w:r>
              <w:t xml:space="preserve">No.</w:t>
            </w:r>
          </w:p>
        </w:tc>
        <w:tc>
          <w:tcPr/>
          <w:p>
            <w:pPr>
              <w:pStyle w:val="Compact"/>
              <w:jc w:val="left"/>
            </w:pPr>
            <w:r>
              <w:t xml:space="preserve">질문(¿Lo es?)에 단답</w:t>
            </w:r>
          </w:p>
        </w:tc>
      </w:tr>
      <w:tr>
        <w:tc>
          <w:tcPr/>
          <w:p>
            <w:pPr>
              <w:pStyle w:val="Compact"/>
              <w:jc w:val="left"/>
            </w:pPr>
            <w:r>
              <w:t xml:space="preserve">② 권리</w:t>
            </w:r>
          </w:p>
        </w:tc>
        <w:tc>
          <w:tcPr/>
          <w:p>
            <w:pPr>
              <w:pStyle w:val="Compact"/>
              <w:jc w:val="left"/>
            </w:pPr>
            <w:r>
              <w:t xml:space="preserve">Tenemos derecho a no contratar con un centro</w:t>
            </w:r>
          </w:p>
        </w:tc>
        <w:tc>
          <w:tcPr/>
          <w:p>
            <w:pPr>
              <w:pStyle w:val="Compact"/>
              <w:jc w:val="left"/>
            </w:pPr>
            <w:r>
              <w:t xml:space="preserve">tener derecho a + 부정사</w:t>
            </w:r>
          </w:p>
        </w:tc>
      </w:tr>
      <w:tr>
        <w:tc>
          <w:tcPr/>
          <w:p>
            <w:pPr>
              <w:pStyle w:val="Compact"/>
              <w:jc w:val="left"/>
            </w:pPr>
            <w:r>
              <w:t xml:space="preserve">③ 사유</w:t>
            </w:r>
          </w:p>
        </w:tc>
        <w:tc>
          <w:tcPr/>
          <w:p>
            <w:pPr>
              <w:pStyle w:val="Compact"/>
              <w:jc w:val="left"/>
            </w:pPr>
            <w:r>
              <w:t xml:space="preserve">que está en un expediente por desviar nuestro producto.</w:t>
            </w:r>
          </w:p>
        </w:tc>
        <w:tc>
          <w:tcPr/>
          <w:p>
            <w:pPr>
              <w:pStyle w:val="Compact"/>
              <w:jc w:val="left"/>
            </w:pPr>
            <w:r>
              <w:t xml:space="preserve">por + 부정사 = 이유</w:t>
            </w:r>
          </w:p>
        </w:tc>
      </w:tr>
      <w:tr>
        <w:tc>
          <w:tcPr/>
          <w:p>
            <w:pPr>
              <w:pStyle w:val="Compact"/>
              <w:jc w:val="left"/>
            </w:pPr>
            <w:r>
              <w:t xml:space="preserve">④ 기간</w:t>
            </w:r>
          </w:p>
        </w:tc>
        <w:tc>
          <w:tcPr/>
          <w:p>
            <w:pPr>
              <w:pStyle w:val="Compact"/>
              <w:jc w:val="left"/>
            </w:pPr>
            <w:r>
              <w:t xml:space="preserve">Mientras dure el expediente, no se le sirve.</w:t>
            </w:r>
          </w:p>
        </w:tc>
        <w:tc>
          <w:tcPr/>
          <w:p>
            <w:pPr>
              <w:pStyle w:val="Compact"/>
              <w:jc w:val="left"/>
            </w:pPr>
            <w:r>
              <w:t xml:space="preserve">mientras + 접속법 / 무인칭 se</w:t>
            </w:r>
          </w:p>
        </w:tc>
      </w:tr>
      <w:tr>
        <w:tc>
          <w:tcPr/>
          <w:p>
            <w:pPr>
              <w:pStyle w:val="Compact"/>
              <w:jc w:val="left"/>
            </w:pPr>
            <w:r>
              <w:t xml:space="preserve">⑤ 형식</w:t>
            </w:r>
          </w:p>
        </w:tc>
        <w:tc>
          <w:tcPr/>
          <w:p>
            <w:pPr>
              <w:pStyle w:val="Compact"/>
              <w:jc w:val="left"/>
            </w:pPr>
            <w:r>
              <w:t xml:space="preserve">Por escrito, con el motivo, sin adjetivos.</w:t>
            </w:r>
          </w:p>
        </w:tc>
        <w:tc>
          <w:tcPr/>
          <w:p>
            <w:pPr>
              <w:pStyle w:val="Compact"/>
              <w:jc w:val="left"/>
            </w:pPr>
            <w:r>
              <w:t xml:space="preserve">전치사구 나열 — 절차 지시</w:t>
            </w:r>
          </w:p>
        </w:tc>
      </w:tr>
    </w:tbl>
    <w:p>
      <w:pPr>
        <w:pStyle w:val="BodyText"/>
      </w:pPr>
      <w:r>
        <w:rPr>
          <w:bCs/>
          <w:b/>
        </w:rPr>
        <w:t xml:space="preserve">활용 패턴:</w:t>
      </w:r>
      <w:r>
        <w:t xml:space="preserve"> </w:t>
      </w:r>
      <w:r>
        <w:t xml:space="preserve">“</w:t>
      </w:r>
      <w:r>
        <w:t xml:space="preserve">No. Tenemos derecho a no … con … que está en … por …. Mientras dure …, no se le …. Por escrito, con …, sin …</w:t>
      </w:r>
      <w:r>
        <w:t xml:space="preserve">”</w:t>
      </w:r>
      <w:r>
        <w:t xml:space="preserve"> </w:t>
      </w:r>
      <w:r>
        <w:rPr>
          <w:bCs/>
          <w:b/>
        </w:rPr>
        <w:t xml:space="preserve">연결 표현:</w:t>
      </w:r>
      <w:r>
        <w:t xml:space="preserve"> </w:t>
      </w:r>
      <w:r>
        <w:t xml:space="preserve">tener derecho a · por + 부정사 · mientras + 접속법 · por escrito</w:t>
      </w:r>
      <w:r>
        <w:t xml:space="preserve"> </w:t>
      </w:r>
      <w:r>
        <w:rPr>
          <w:bCs/>
          <w:b/>
        </w:rPr>
        <w:t xml:space="preserve">연습:</w:t>
      </w:r>
      <w:r>
        <w:t xml:space="preserve"> </w:t>
      </w:r>
      <w:r>
        <w:t xml:space="preserve">특정 고객과의 거래를 중단하는 이유와 기간·형식을 30~40단어로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polígono (industrial)</w:t>
            </w:r>
          </w:p>
        </w:tc>
        <w:tc>
          <w:tcPr/>
          <w:p>
            <w:pPr>
              <w:pStyle w:val="Compact"/>
              <w:jc w:val="left"/>
            </w:pPr>
            <w:r>
              <w:t xml:space="preserve">스페인: 산업단지</w:t>
            </w:r>
          </w:p>
        </w:tc>
        <w:tc>
          <w:tcPr/>
          <w:p>
            <w:pPr>
              <w:pStyle w:val="Compact"/>
              <w:jc w:val="left"/>
            </w:pPr>
            <w:r>
              <w:t xml:space="preserve">el parque industrial, la zona industrial</w:t>
            </w:r>
          </w:p>
        </w:tc>
      </w:tr>
      <w:tr>
        <w:tc>
          <w:tcPr/>
          <w:p>
            <w:pPr>
              <w:pStyle w:val="Compact"/>
              <w:jc w:val="left"/>
            </w:pPr>
            <w:r>
              <w:t xml:space="preserve">el apagón</w:t>
            </w:r>
          </w:p>
        </w:tc>
        <w:tc>
          <w:tcPr/>
          <w:p>
            <w:pPr>
              <w:pStyle w:val="Compact"/>
              <w:jc w:val="left"/>
            </w:pPr>
            <w:r>
              <w:t xml:space="preserve">정전</w:t>
            </w:r>
          </w:p>
        </w:tc>
        <w:tc>
          <w:tcPr/>
          <w:p>
            <w:pPr>
              <w:pStyle w:val="Compact"/>
              <w:jc w:val="left"/>
            </w:pPr>
            <w:r>
              <w:t xml:space="preserve">el corte de luz</w:t>
            </w:r>
          </w:p>
        </w:tc>
      </w:tr>
      <w:tr>
        <w:tc>
          <w:tcPr/>
          <w:p>
            <w:pPr>
              <w:pStyle w:val="Compact"/>
              <w:jc w:val="left"/>
            </w:pPr>
            <w:r>
              <w:t xml:space="preserve">Pues vaya negocio.</w:t>
            </w:r>
          </w:p>
        </w:tc>
        <w:tc>
          <w:tcPr/>
          <w:p>
            <w:pPr>
              <w:pStyle w:val="Compact"/>
              <w:jc w:val="left"/>
            </w:pPr>
            <w:r>
              <w:t xml:space="preserve">스페인 구어: 장사 참 하네(불만)</w:t>
            </w:r>
          </w:p>
        </w:tc>
        <w:tc>
          <w:tcPr/>
          <w:p>
            <w:pPr>
              <w:pStyle w:val="Compact"/>
              <w:jc w:val="left"/>
            </w:pPr>
            <w:r>
              <w:t xml:space="preserve">Qué mal negocio</w:t>
            </w:r>
          </w:p>
        </w:tc>
      </w:tr>
      <w:tr>
        <w:tc>
          <w:tcPr/>
          <w:p>
            <w:pPr>
              <w:pStyle w:val="Compact"/>
              <w:jc w:val="left"/>
            </w:pPr>
            <w:r>
              <w:t xml:space="preserve">idiota (cariñoso)</w:t>
            </w:r>
          </w:p>
        </w:tc>
        <w:tc>
          <w:tcPr/>
          <w:p>
            <w:pPr>
              <w:pStyle w:val="Compact"/>
              <w:jc w:val="left"/>
            </w:pPr>
            <w:r>
              <w:t xml:space="preserve">친한 사이의 애정 섞인 욕</w:t>
            </w:r>
          </w:p>
        </w:tc>
        <w:tc>
          <w:tcPr/>
          <w:p>
            <w:pPr>
              <w:pStyle w:val="Compact"/>
              <w:jc w:val="left"/>
            </w:pPr>
            <w:r>
              <w:t xml:space="preserve">tonto</w:t>
            </w:r>
          </w:p>
        </w:tc>
      </w:tr>
      <w:tr>
        <w:tc>
          <w:tcPr/>
          <w:p>
            <w:pPr>
              <w:pStyle w:val="Compact"/>
              <w:jc w:val="left"/>
            </w:pPr>
            <w:r>
              <w:t xml:space="preserve">la cuenta de resultados</w:t>
            </w:r>
          </w:p>
        </w:tc>
        <w:tc>
          <w:tcPr/>
          <w:p>
            <w:pPr>
              <w:pStyle w:val="Compact"/>
              <w:jc w:val="left"/>
            </w:pPr>
            <w:r>
              <w:t xml:space="preserve">스페인: 손익계산서</w:t>
            </w:r>
          </w:p>
        </w:tc>
        <w:tc>
          <w:tcPr/>
          <w:p>
            <w:pPr>
              <w:pStyle w:val="Compact"/>
              <w:jc w:val="left"/>
            </w:pPr>
            <w:r>
              <w:t xml:space="preserve">el estado de resultados(중남미)</w:t>
            </w:r>
          </w:p>
        </w:tc>
      </w:tr>
      <w:tr>
        <w:tc>
          <w:tcPr/>
          <w:p>
            <w:pPr>
              <w:pStyle w:val="Compact"/>
              <w:jc w:val="left"/>
            </w:pPr>
            <w:r>
              <w:t xml:space="preserve">la cámara fría</w:t>
            </w:r>
          </w:p>
        </w:tc>
        <w:tc>
          <w:tcPr/>
          <w:p>
            <w:pPr>
              <w:pStyle w:val="Compact"/>
              <w:jc w:val="left"/>
            </w:pPr>
            <w:r>
              <w:t xml:space="preserve">냉장실</w:t>
            </w:r>
          </w:p>
        </w:tc>
        <w:tc>
          <w:tcPr/>
          <w:p>
            <w:pPr>
              <w:pStyle w:val="Compact"/>
              <w:jc w:val="left"/>
            </w:pPr>
            <w:r>
              <w:t xml:space="preserve">el cuarto frío</w:t>
            </w:r>
          </w:p>
        </w:tc>
      </w:tr>
    </w:tbl>
    <w:p>
      <w:pPr>
        <w:pStyle w:val="BodyText"/>
      </w:pPr>
      <w:r>
        <w:rPr>
          <w:bCs/>
          <w:b/>
        </w:rPr>
        <w:t xml:space="preserve">mientras + 접속법 vs 직설법:</w:t>
      </w:r>
      <w:r>
        <w:t xml:space="preserve"> </w:t>
      </w:r>
      <w:r>
        <w:t xml:space="preserve">«Mientras dure el expediente»(앞으로 계속되는 동안 — 미래·불확정 → 접속법), «Mientras hablábamos, llegó Rubén»(과거 사실 → 직설법).</w:t>
      </w:r>
      <w:r>
        <w:t xml:space="preserve"> </w:t>
      </w:r>
      <w:r>
        <w:rPr>
          <w:bCs/>
          <w:b/>
        </w:rPr>
        <w:t xml:space="preserve">무인칭 se + 간접목적어:</w:t>
      </w:r>
      <w:r>
        <w:t xml:space="preserve"> </w:t>
      </w:r>
      <w:r>
        <w:t xml:space="preserve">«no se le sirve», «se le recompra» — 행위자를 드러내지 않는 공식 문체.</w:t>
      </w:r>
    </w:p>
    <w:p>
      <w:r>
        <w:pict>
          <v:rect style="width:0;height:1.5pt" o:hralign="center" o:hrstd="t" o:hr="t"/>
        </w:pict>
      </w:r>
    </w:p>
    <w:bookmarkEnd w:id="31"/>
    <w:bookmarkEnd w:id="32"/>
    <w:bookmarkStart w:id="38" w:name="한국어-번역"/>
    <w:p>
      <w:pPr>
        <w:pStyle w:val="Heading2"/>
      </w:pPr>
      <w:r>
        <w:t xml:space="preserve">한국어 번역</w:t>
      </w:r>
    </w:p>
    <w:bookmarkStart w:id="33" w:name="X3c5ac85282653e9744cc65f3bff4cba9f5ac884"/>
    <w:p>
      <w:pPr>
        <w:pStyle w:val="Heading3"/>
      </w:pPr>
      <w:r>
        <w:t xml:space="preserve">도입 — Año 4, 1월 2일 금요일 오전 8시, 파테르나, 레반테 메디카 창고 — 냉장 트럭</w:t>
      </w:r>
    </w:p>
    <w:p>
      <w:pPr>
        <w:pStyle w:val="FirstParagraph"/>
      </w:pPr>
      <w:r>
        <w:t xml:space="preserve">키케: 안녕하세요. 이번엔 미리 알려 주셨네요. 내용증명으로까지요.</w:t>
      </w:r>
    </w:p>
    <w:p>
      <w:pPr>
        <w:pStyle w:val="BodyText"/>
      </w:pPr>
      <w:r>
        <w:t xml:space="preserve">필라르: 이번엔 달라요, 키케. 감사가 아니에요. 계약 해지예요.</w:t>
      </w:r>
    </w:p>
    <w:p>
      <w:pPr>
        <w:pStyle w:val="BodyText"/>
      </w:pPr>
      <w:r>
        <w:t xml:space="preserve">카르멘: 냉장 트럭과 지시서를 가져왔어요: 18조에 따른 재고 조사와 회수.</w:t>
      </w:r>
    </w:p>
    <w:p>
      <w:pPr>
        <w:pStyle w:val="BodyText"/>
      </w:pPr>
      <w:r>
        <w:t xml:space="preserve">로시오: 그리고 나는 코드 리더기를 가져왔어요. 여길 거치지 않은 상자는 트럭에 못 올라가요.</w:t>
      </w:r>
    </w:p>
    <w:p>
      <w:pPr>
        <w:pStyle w:val="BodyText"/>
      </w:pPr>
      <w:r>
        <w:t xml:space="preserve">키케: 새로 오신 분이에요? 품질 담당.</w:t>
      </w:r>
    </w:p>
    <w:p>
      <w:pPr>
        <w:pStyle w:val="BodyText"/>
      </w:pPr>
      <w:r>
        <w:t xml:space="preserve">로시오: 문 담당이요. 12월 온도 기록 있어요?</w:t>
      </w:r>
    </w:p>
    <w:p>
      <w:pPr>
        <w:pStyle w:val="BodyText"/>
      </w:pPr>
      <w:r>
        <w:t xml:space="preserve">키케: 컴퓨터에요. 출력할게요. 루벤 사장님이 오는 중이에요. 변호사랑요.</w:t>
      </w:r>
    </w:p>
    <w:p>
      <w:pPr>
        <w:pStyle w:val="BodyText"/>
      </w:pPr>
      <w:r>
        <w:t xml:space="preserve">필라르: 오라고 해요. 기다리지 않고 시작해요. 조항은 그 사람이 필요 없어요.</w:t>
      </w:r>
    </w:p>
    <w:p>
      <w:pPr>
        <w:pStyle w:val="BodyText"/>
      </w:pPr>
      <w:r>
        <w:t xml:space="preserve">루벤: 필요해요. 내 창고니까. 안녕하세요.</w:t>
      </w:r>
    </w:p>
    <w:p>
      <w:pPr>
        <w:pStyle w:val="BodyText"/>
      </w:pPr>
      <w:r>
        <w:t xml:space="preserve">메스트레: 안녕하세요. 제 의뢰인은 이의를 유보하고 참석합니다. 오늘 하는 모든 것에 이의를 제기할 겁니다.</w:t>
      </w:r>
    </w:p>
    <w:p>
      <w:pPr>
        <w:pStyle w:val="BodyText"/>
      </w:pPr>
      <w:r>
        <w:t xml:space="preserve">필라르: 알겠습니다. 적어 둘게요: «이의 유보». 시간과 함께.</w:t>
      </w:r>
    </w:p>
    <w:p>
      <w:pPr>
        <w:pStyle w:val="BodyText"/>
      </w:pPr>
      <w:r>
        <w:t xml:space="preserve">루벤: 필라르, 적는 거 안 지겨워요?</w:t>
      </w:r>
    </w:p>
    <w:p>
      <w:pPr>
        <w:pStyle w:val="BodyText"/>
      </w:pPr>
      <w:r>
        <w:t xml:space="preserve">필라르: 안 적는 게 더 지겨울 거예요. 그러고 나서 무슨 일이 있었는지 모르는 게.</w:t>
      </w:r>
    </w:p>
    <w:p>
      <w:pPr>
        <w:pStyle w:val="BodyText"/>
      </w:pPr>
      <w:r>
        <w:t xml:space="preserve">로시오: 키케, 기록이요. 냉장실부터 시작할게요.</w:t>
      </w:r>
    </w:p>
    <w:p>
      <w:pPr>
        <w:pStyle w:val="BodyText"/>
      </w:pPr>
      <w:r>
        <w:t xml:space="preserve">키케: 여기 있어요. 보셔야 할 게 하나 있어요.</w:t>
      </w:r>
    </w:p>
    <w:bookmarkEnd w:id="33"/>
    <w:bookmarkStart w:id="34" w:name="장면1-오전-8시-30분-같은-창고-14시간-1"/>
    <w:p>
      <w:pPr>
        <w:pStyle w:val="Heading3"/>
      </w:pPr>
      <w:r>
        <w:t xml:space="preserve">장면1 — 오전 8시 30분, 같은 창고 — 14시간</w:t>
      </w:r>
    </w:p>
    <w:p>
      <w:pPr>
        <w:pStyle w:val="FirstParagraph"/>
      </w:pPr>
      <w:r>
        <w:t xml:space="preserve">로시오: 12월 25일. 14시간 기록 없음. 아침 6시부터 밤 8시까지.</w:t>
      </w:r>
    </w:p>
    <w:p>
      <w:pPr>
        <w:pStyle w:val="BodyText"/>
      </w:pPr>
      <w:r>
        <w:t xml:space="preserve">키케: 산업단지에 정전이 났어요. 크리스마스 날이요. 아무도 없었어요.</w:t>
      </w:r>
    </w:p>
    <w:p>
      <w:pPr>
        <w:pStyle w:val="BodyText"/>
      </w:pPr>
      <w:r>
        <w:t xml:space="preserve">루벤: 전체 정전이었어요. 뉴스에도 나왔어요. 누구 잘못도 아니에요.</w:t>
      </w:r>
    </w:p>
    <w:p>
      <w:pPr>
        <w:pStyle w:val="BodyText"/>
      </w:pPr>
      <w:r>
        <w:t xml:space="preserve">로시오: 누구 잘못이라고 안 했어요. 14시간 데이터가 없다는 거예요. 안에 뭐가 있었죠?</w:t>
      </w:r>
    </w:p>
    <w:p>
      <w:pPr>
        <w:pStyle w:val="BodyText"/>
      </w:pPr>
      <w:r>
        <w:t xml:space="preserve">키케: 1월 주문용으로 준비해 둔 거요. 30상자쯤이요.</w:t>
      </w:r>
    </w:p>
    <w:p>
      <w:pPr>
        <w:pStyle w:val="BodyText"/>
      </w:pPr>
      <w:r>
        <w:t xml:space="preserve">로시오: 그 30개는 못 지나가요. 괜찮은지 아닌지 몰라요. 모르면 안 나가요.</w:t>
      </w:r>
    </w:p>
    <w:p>
      <w:pPr>
        <w:pStyle w:val="BodyText"/>
      </w:pPr>
      <w:r>
        <w:t xml:space="preserve">메스트레: 그건 멀쩡한 상품을 폐기하는 겁니다. 18조는 적합한 제품의 재매입을 말하고 있어요.</w:t>
      </w:r>
    </w:p>
    <w:p>
      <w:pPr>
        <w:pStyle w:val="BodyText"/>
      </w:pPr>
      <w:r>
        <w:t xml:space="preserve">로시오: 맞아요: 적합한. 냉장 유통이 입증되지 않으면 적합하지 않아요. 제품 사양서에 그렇게 써 있어요.</w:t>
      </w:r>
    </w:p>
    <w:p>
      <w:pPr>
        <w:pStyle w:val="BodyText"/>
      </w:pPr>
      <w:r>
        <w:t xml:space="preserve">필라르: 그 30개는 기록을 남기고 폐기. 재매입에서 제외. 루벤, 유감이에요.</w:t>
      </w:r>
    </w:p>
    <w:p>
      <w:pPr>
        <w:pStyle w:val="BodyText"/>
      </w:pPr>
      <w:r>
        <w:t xml:space="preserve">루벤: 유감이요? 2천 유로예요.</w:t>
      </w:r>
    </w:p>
    <w:p>
      <w:pPr>
        <w:pStyle w:val="BodyText"/>
      </w:pPr>
      <w:r>
        <w:t xml:space="preserve">카르멘: 1,980유로요. 30상자에 66유로.</w:t>
      </w:r>
    </w:p>
    <w:p>
      <w:pPr>
        <w:pStyle w:val="BodyText"/>
      </w:pPr>
      <w:r>
        <w:t xml:space="preserve">루벤: 고마워요, 카르멘. 아주 도움 되네요.</w:t>
      </w:r>
    </w:p>
    <w:p>
      <w:pPr>
        <w:pStyle w:val="BodyText"/>
      </w:pPr>
      <w:r>
        <w:t xml:space="preserve">필라르: 계속하죠. 나머지. 로시오가 읽고, 카르멘이 세고, 내가 적어요.</w:t>
      </w:r>
    </w:p>
    <w:p>
      <w:pPr>
        <w:pStyle w:val="BodyText"/>
      </w:pPr>
      <w:r>
        <w:t xml:space="preserve">로시오: 로트 2511. 420상자. 코드 판독 가능. 온도 정상. 통과.</w:t>
      </w:r>
    </w:p>
    <w:p>
      <w:pPr>
        <w:pStyle w:val="BodyText"/>
      </w:pPr>
      <w:r>
        <w:t xml:space="preserve">카르멘: 로트 2512. 890상자. 전부 판독 가능.</w:t>
      </w:r>
    </w:p>
    <w:p>
      <w:pPr>
        <w:pStyle w:val="BodyText"/>
      </w:pPr>
      <w:r>
        <w:t xml:space="preserve">로시오: 통과. 그리고 2509는 여기 남아요. 봉인. 보건 당국 처분. 손대지 않아요.</w:t>
      </w:r>
    </w:p>
    <w:p>
      <w:pPr>
        <w:pStyle w:val="BodyText"/>
      </w:pPr>
      <w:r>
        <w:t xml:space="preserve">키케: 봉투들은요? 요피스 거요.</w:t>
      </w:r>
    </w:p>
    <w:p>
      <w:pPr>
        <w:pStyle w:val="BodyText"/>
      </w:pPr>
      <w:r>
        <w:t xml:space="preserve">로시오: 봉투도 마찬가지예요. 봉인하고, 사진 찍고, 보건 당국 처분. 그건 재고가 아니에요. 증거예요.</w:t>
      </w:r>
    </w:p>
    <w:p>
      <w:pPr>
        <w:pStyle w:val="BodyText"/>
      </w:pPr>
      <w:r>
        <w:t xml:space="preserve">루벤: 내 상자는 증거. 내 창고도 증거. 나도 증거.</w:t>
      </w:r>
    </w:p>
    <w:p>
      <w:pPr>
        <w:pStyle w:val="BodyText"/>
      </w:pPr>
      <w:r>
        <w:t xml:space="preserve">필라르: 당신은 계약이 해지된 고객이에요. 그리고 우리가 재매입하는 만큼 받을 권리가 있고요.</w:t>
      </w:r>
    </w:p>
    <w:p>
      <w:pPr>
        <w:pStyle w:val="BodyText"/>
      </w:pPr>
      <w:r>
        <w:t xml:space="preserve">메스트레: 그 얘기를 하죠. 얼마죠?</w:t>
      </w:r>
    </w:p>
    <w:p>
      <w:pPr>
        <w:pStyle w:val="BodyText"/>
      </w:pPr>
      <w:r>
        <w:t xml:space="preserve">필라르: 적합한 1,310상자, 송장 가격 66유로. 86,460유로예요. 조항에 따라 운송비와 검수비는 빼고요.</w:t>
      </w:r>
    </w:p>
    <w:p>
      <w:pPr>
        <w:pStyle w:val="BodyText"/>
      </w:pPr>
      <w:r>
        <w:t xml:space="preserve">메스트레: 좋습니다. 언제 지급하죠?</w:t>
      </w:r>
    </w:p>
    <w:p>
      <w:pPr>
        <w:pStyle w:val="BodyText"/>
      </w:pPr>
      <w:r>
        <w:t xml:space="preserve">필라르: 지급하지 않아요. 상계해요.</w:t>
      </w:r>
    </w:p>
    <w:p>
      <w:pPr>
        <w:pStyle w:val="BodyText"/>
      </w:pPr>
      <w:r>
        <w:t xml:space="preserve">루벤: 상계라니요?</w:t>
      </w:r>
    </w:p>
    <w:p>
      <w:pPr>
        <w:pStyle w:val="BodyText"/>
      </w:pPr>
      <w:r>
        <w:t xml:space="preserve">카르멘: 레반테는 12월분 2,000상자 대금이 있어요. 13만 2천 유로. 2월 만기예요.</w:t>
      </w:r>
    </w:p>
    <w:p>
      <w:pPr>
        <w:pStyle w:val="BodyText"/>
      </w:pPr>
      <w:r>
        <w:t xml:space="preserve">필라르: 13만 2천에서 86,460을 빼면. 레반테가 알마에 45,540유로를 갚아야 해요. 오늘 오후에 서면으로 보낼게요.</w:t>
      </w:r>
    </w:p>
    <w:p>
      <w:pPr>
        <w:pStyle w:val="BodyText"/>
      </w:pPr>
      <w:r>
        <w:t xml:space="preserve">루벤: 내가 돈을 갚아야 한다고? 이 일이 있고 나서?</w:t>
      </w:r>
    </w:p>
    <w:p>
      <w:pPr>
        <w:pStyle w:val="BodyText"/>
      </w:pPr>
      <w:r>
        <w:t xml:space="preserve">메스트레: 루벤, 대답하지 마. 로메로 씨, 상계에 이의를 제기하겠습니다.</w:t>
      </w:r>
    </w:p>
    <w:p>
      <w:pPr>
        <w:pStyle w:val="BodyText"/>
      </w:pPr>
      <w:r>
        <w:t xml:space="preserve">필라르: 그건 귀하의 권리예요. 19조에 있어요. 그것도 서명하셨어요.</w:t>
      </w:r>
    </w:p>
    <w:p>
      <w:pPr>
        <w:pStyle w:val="BodyText"/>
      </w:pPr>
      <w:r>
        <w:t xml:space="preserve">루벤: 다 서명했죠. 그게 내 문제예요. 안 읽고 다 서명했어요.</w:t>
      </w:r>
    </w:p>
    <w:p>
      <w:pPr>
        <w:pStyle w:val="BodyText"/>
      </w:pPr>
      <w:r>
        <w:t xml:space="preserve">로시오: 그럼 오늘은 읽어요. 회수 확인서 사본을 드릴게요. 상자 하나하나. 코드와 함께.</w:t>
      </w:r>
    </w:p>
    <w:p>
      <w:pPr>
        <w:pStyle w:val="BodyText"/>
      </w:pPr>
      <w:r>
        <w:t xml:space="preserve">루벤: 서명 안 하면요?</w:t>
      </w:r>
    </w:p>
    <w:p>
      <w:pPr>
        <w:pStyle w:val="BodyText"/>
      </w:pPr>
      <w:r>
        <w:t xml:space="preserve">필라르: 증인 두 명이 서명하고 거부 사실을 기록해요. 하지만 «이의 있음»으로 서명하길 권해요. 그러면 동의하지 않는다는 걸 글로 남기는 거예요. 내가 당신이라면 그렇게 할 거예요.</w:t>
      </w:r>
    </w:p>
    <w:p>
      <w:pPr>
        <w:pStyle w:val="BodyText"/>
      </w:pPr>
      <w:r>
        <w:t xml:space="preserve">메스트레: 이의 있음으로 서명해, 루벤. 그게 맞아.</w:t>
      </w:r>
    </w:p>
    <w:bookmarkEnd w:id="34"/>
    <w:bookmarkStart w:id="35" w:name="장면2-오전-10시-코슬라다-87명에게-전화-1"/>
    <w:p>
      <w:pPr>
        <w:pStyle w:val="Heading3"/>
      </w:pPr>
      <w:r>
        <w:t xml:space="preserve">장면2 — 오전 10시, 코슬라다 — 87명에게 전화</w:t>
      </w:r>
    </w:p>
    <w:p>
      <w:pPr>
        <w:pStyle w:val="FirstParagraph"/>
      </w:pPr>
      <w:r>
        <w:t xml:space="preserve">로레나: 가스코 선생님, 알마 메디카의 로레나 힐입니다. 오늘부터 루멘은 저희가 직접 공급합니다.</w:t>
      </w:r>
    </w:p>
    <w:p>
      <w:pPr>
        <w:pStyle w:val="BodyText"/>
      </w:pPr>
      <w:r>
        <w:t xml:space="preserve">가스코: 루벤은요? 10년째 그 사람한테 사요. 루멘 전부터요.</w:t>
      </w:r>
    </w:p>
    <w:p>
      <w:pPr>
        <w:pStyle w:val="BodyText"/>
      </w:pPr>
      <w:r>
        <w:t xml:space="preserve">로레나: 레반테와 저희의 계약이 해지됐어요. 루벤에게서 다른 브랜드를 사시는 건 선생님 자유예요. 루멘은 오늘부터 저희를 통해서요. 같은 가격, 같은 조건, 같은 교육으로요.</w:t>
      </w:r>
    </w:p>
    <w:p>
      <w:pPr>
        <w:pStyle w:val="BodyText"/>
      </w:pPr>
      <w:r>
        <w:t xml:space="preserve">가스코: 같은 가격이요? 루벤은 5% 깎아 줬는데요.</w:t>
      </w:r>
    </w:p>
    <w:p>
      <w:pPr>
        <w:pStyle w:val="BodyText"/>
      </w:pPr>
      <w:r>
        <w:t xml:space="preserve">로레나: 그 할인은 루벤 마진에서 나온 거예요. 저희 표는 모두에게 같아요: 66유로.</w:t>
      </w:r>
    </w:p>
    <w:p>
      <w:pPr>
        <w:pStyle w:val="BodyText"/>
      </w:pPr>
      <w:r>
        <w:t xml:space="preserve">가스코: 장사 참 하네요. 생각해 볼게요.</w:t>
      </w:r>
    </w:p>
    <w:p>
      <w:pPr>
        <w:pStyle w:val="BodyText"/>
      </w:pPr>
      <w:r>
        <w:t xml:space="preserve">로레나: 생각해 보세요. 계속하시면 센터의 보건 등록 번호가 필요해요. 배송용으로요.</w:t>
      </w:r>
    </w:p>
    <w:p>
      <w:pPr>
        <w:pStyle w:val="BodyText"/>
      </w:pPr>
      <w:r>
        <w:t xml:space="preserve">가스코: 그것까지요? 루벤은 한 번도 안 물었는데.</w:t>
      </w:r>
    </w:p>
    <w:p>
      <w:pPr>
        <w:pStyle w:val="BodyText"/>
      </w:pPr>
      <w:r>
        <w:t xml:space="preserve">로레나: 그래서 저희가 이렇게 된 거예요, 선생님. 좋은 하루 되세요.</w:t>
      </w:r>
    </w:p>
    <w:p>
      <w:pPr>
        <w:pStyle w:val="BodyText"/>
      </w:pPr>
      <w:r>
        <w:t xml:space="preserve">마테오: 몇 명 했어?</w:t>
      </w:r>
    </w:p>
    <w:p>
      <w:pPr>
        <w:pStyle w:val="BodyText"/>
      </w:pPr>
      <w:r>
        <w:t xml:space="preserve">로레나: 87명 중 21명. 14명 계속. 4명 고민 중. 3명은 다른 브랜드로 가요.</w:t>
      </w:r>
    </w:p>
    <w:p>
      <w:pPr>
        <w:pStyle w:val="BodyText"/>
      </w:pPr>
      <w:r>
        <w:t xml:space="preserve">하비에르: 다른 브랜드요? 어디요?</w:t>
      </w:r>
    </w:p>
    <w:p>
      <w:pPr>
        <w:pStyle w:val="BodyText"/>
      </w:pPr>
      <w:r>
        <w:t xml:space="preserve">로레나: 둘은 말 안 했어요. 하나는 했어요: 벨라야 프로. 오늘 아침 케브가 전화했대요, 저보다 먼저, 49유로에 원하면 집으로 배송해 준다고요.</w:t>
      </w:r>
    </w:p>
    <w:p>
      <w:pPr>
        <w:pStyle w:val="BodyText"/>
      </w:pPr>
      <w:r>
        <w:t xml:space="preserve">마테오: 케브가? 케브가 레반테 고객이 누군지 어떻게 알아?</w:t>
      </w:r>
    </w:p>
    <w:p>
      <w:pPr>
        <w:pStyle w:val="BodyText"/>
      </w:pPr>
      <w:r>
        <w:t xml:space="preserve">페르난도: 좋은 질문이에요. 그 명단은 루벤 거였어요. 넘겼다면 그 사람 일이에요. 하지만 적어 둬요.</w:t>
      </w:r>
    </w:p>
    <w:p>
      <w:pPr>
        <w:pStyle w:val="BodyText"/>
      </w:pPr>
      <w:r>
        <w:t xml:space="preserve">로레나: 적었어요. 시간과 함께. 그 의사 이름도요. 묻지도 않았는데 자기가 말했어요.</w:t>
      </w:r>
    </w:p>
    <w:p>
      <w:pPr>
        <w:pStyle w:val="BodyText"/>
      </w:pPr>
      <w:r>
        <w:t xml:space="preserve">마테오: 로레나, 요피스는? 그 센터도 87명 명단에 있잖아.</w:t>
      </w:r>
    </w:p>
    <w:p>
      <w:pPr>
        <w:pStyle w:val="BodyText"/>
      </w:pPr>
      <w:r>
        <w:t xml:space="preserve">로레나: 86명이요. 요피스에겐 전화 안 해요. 공급도 안 하고요.</w:t>
      </w:r>
    </w:p>
    <w:p>
      <w:pPr>
        <w:pStyle w:val="BodyText"/>
      </w:pPr>
      <w:r>
        <w:t xml:space="preserve">페르난도: 그쪽 변호사가 벌써 서면을 보냈어요. 거래 차별이래요.</w:t>
      </w:r>
    </w:p>
    <w:p>
      <w:pPr>
        <w:pStyle w:val="BodyText"/>
      </w:pPr>
      <w:r>
        <w:t xml:space="preserve">마테오: 그래요?</w:t>
      </w:r>
    </w:p>
    <w:p>
      <w:pPr>
        <w:pStyle w:val="BodyText"/>
      </w:pPr>
      <w:r>
        <w:t xml:space="preserve">페르난도: 아니요. 우리 제품을 빼돌린 일로 징계 절차 중인 센터와는 거래하지 않을 권리가 있어요. 절차가 계속되는 동안 공급하지 않아요. 서면으로, 사유와 함께, 형용사 없이.</w:t>
      </w:r>
    </w:p>
    <w:p>
      <w:pPr>
        <w:pStyle w:val="BodyText"/>
      </w:pPr>
      <w:r>
        <w:t xml:space="preserve">하비에르: 그럼 86명은요? 이제 직거래 고객이에요? 마테오가 봐요?</w:t>
      </w:r>
    </w:p>
    <w:p>
      <w:pPr>
        <w:pStyle w:val="BodyText"/>
      </w:pPr>
      <w:r>
        <w:t xml:space="preserve">로레나: 아니요. 6개월은 마테오 명단이 아니라 내 명단에 있어요. 오늘 아침 그분들께 약속했어요: 방화벽은 계속된다고. 마테오는 마드리드에 클리닉이 있어요. 카스테욘에서 누가 사는지 알 이유가 없어요.</w:t>
      </w:r>
    </w:p>
    <w:p>
      <w:pPr>
        <w:pStyle w:val="BodyText"/>
      </w:pPr>
      <w:r>
        <w:t xml:space="preserve">마테오: 좋아. 좋은 것 이상이야.</w:t>
      </w:r>
    </w:p>
    <w:p>
      <w:pPr>
        <w:pStyle w:val="BodyText"/>
      </w:pPr>
      <w:r>
        <w:t xml:space="preserve">로레나: 다음: 간디아의 페리 선생님. 나한테 소리 지를 거예요. 늘 그래요.</w:t>
      </w:r>
    </w:p>
    <w:p>
      <w:pPr>
        <w:pStyle w:val="BodyText"/>
      </w:pPr>
      <w:r>
        <w:t xml:space="preserve">페리: 알마요? 영상 나온 데요? 이제 와서 그쪽이 전화해요?</w:t>
      </w:r>
    </w:p>
    <w:p>
      <w:pPr>
        <w:pStyle w:val="BodyText"/>
      </w:pPr>
      <w:r>
        <w:t xml:space="preserve">로레나: 이제 해요. 그리고 영상 일은 죄송해요, 선생님. 선생님 제품은 괜찮았어요. 경로가 잘못됐어요.</w:t>
      </w:r>
    </w:p>
    <w:p>
      <w:pPr>
        <w:pStyle w:val="BodyText"/>
      </w:pPr>
      <w:r>
        <w:t xml:space="preserve">페리: 환자들이 일주일 내내 물어요. 그쪽 발표문을 보여 줘요. 도움이 돼요.</w:t>
      </w:r>
    </w:p>
    <w:p>
      <w:pPr>
        <w:pStyle w:val="BodyText"/>
      </w:pPr>
      <w:r>
        <w:t xml:space="preserve">로레나: 다행이에요. 계속 같이 일할까요?</w:t>
      </w:r>
    </w:p>
    <w:p>
      <w:pPr>
        <w:pStyle w:val="BodyText"/>
      </w:pPr>
      <w:r>
        <w:t xml:space="preserve">페리: 계속해요. 그런데 미용실에서 그쪽 상자를 보면, 소리 지르면서 전화할 거예요.</w:t>
      </w:r>
    </w:p>
    <w:bookmarkEnd w:id="35"/>
    <w:bookmarkStart w:id="36" w:name="절정전환-오후-1시-파테르나-소송-예고-1"/>
    <w:p>
      <w:pPr>
        <w:pStyle w:val="Heading3"/>
      </w:pPr>
      <w:r>
        <w:t xml:space="preserve">절정·전환 — 오후 1시, 파테르나 — 소송 예고</w:t>
      </w:r>
    </w:p>
    <w:p>
      <w:pPr>
        <w:pStyle w:val="FirstParagraph"/>
      </w:pPr>
      <w:r>
        <w:t xml:space="preserve">루벤: 다 실었네. 1,310상자. 10년 일이 트럭 한 대에.</w:t>
      </w:r>
    </w:p>
    <w:p>
      <w:pPr>
        <w:pStyle w:val="BodyText"/>
      </w:pPr>
      <w:r>
        <w:t xml:space="preserve">필라르: 루멘은 1년 전부터 파셨어요. 나머지 10년은 여전히 당신 거예요.</w:t>
      </w:r>
    </w:p>
    <w:p>
      <w:pPr>
        <w:pStyle w:val="BodyText"/>
      </w:pPr>
      <w:r>
        <w:t xml:space="preserve">루벤: 메스트레, 말해 줘.</w:t>
      </w:r>
    </w:p>
    <w:p>
      <w:pPr>
        <w:pStyle w:val="BodyText"/>
      </w:pPr>
      <w:r>
        <w:t xml:space="preserve">메스트레: 여러분, 1월에 제기할 내용을 공식적으로 알려 드립니다. 부당한 계약 해지에 대한 소송. 고객 보상. 그리고 공개 발표문으로 인한 의뢰인의 명예 훼손 손해.</w:t>
      </w:r>
    </w:p>
    <w:p>
      <w:pPr>
        <w:pStyle w:val="BodyText"/>
      </w:pPr>
      <w:r>
        <w:t xml:space="preserve">카르멘: 얼마요?</w:t>
      </w:r>
    </w:p>
    <w:p>
      <w:pPr>
        <w:pStyle w:val="BodyText"/>
      </w:pPr>
      <w:r>
        <w:t xml:space="preserve">메스트레: 현재로선 18만 유로입니다.</w:t>
      </w:r>
    </w:p>
    <w:p>
      <w:pPr>
        <w:pStyle w:val="BodyText"/>
      </w:pPr>
      <w:r>
        <w:t xml:space="preserve">루벤: 그리고 필요하면 언론에 갈 거야. 마테오의 메일을 들고. «계속 이렇게» 그거.</w:t>
      </w:r>
    </w:p>
    <w:p>
      <w:pPr>
        <w:pStyle w:val="BodyText"/>
      </w:pPr>
      <w:r>
        <w:t xml:space="preserve">필라르: 그 메일은 이미 당국이 알고 있어요. 그리고 발표문이 다른 말로 같은 걸 말하고 있어요. 아직 그걸 모르는 기자는 못 찾을 거예요. 늦었어요, 루벤.</w:t>
      </w:r>
    </w:p>
    <w:p>
      <w:pPr>
        <w:pStyle w:val="BodyText"/>
      </w:pPr>
      <w:r>
        <w:t xml:space="preserve">루벤: 요즘 난 뭐든 늦어.</w:t>
      </w:r>
    </w:p>
    <w:p>
      <w:pPr>
        <w:pStyle w:val="BodyText"/>
      </w:pPr>
      <w:r>
        <w:t xml:space="preserve">로시오: 페르난도가 전화 중이에요. 메스트레 변호사님과 통화하고 싶대요.</w:t>
      </w:r>
    </w:p>
    <w:p>
      <w:pPr>
        <w:pStyle w:val="BodyText"/>
      </w:pPr>
      <w:r>
        <w:t xml:space="preserve">페르난도: 메스트레 변호사님. 잘 받았습니다. 오늘은 아무것도 협상하지 않습니다. 오늘은 제품을 회수하고 확인서에 서명합니다. 소송이 오면 서류로 답하겠습니다. 서류는 많습니다. 전부 시간이 적혀 있죠. 필라르가 맡습니다.</w:t>
      </w:r>
    </w:p>
    <w:p>
      <w:pPr>
        <w:pStyle w:val="BodyText"/>
      </w:pPr>
      <w:r>
        <w:t xml:space="preserve">메스트레: 압니다. 그게 귀사의 문제예요. 전부 적어요.</w:t>
      </w:r>
    </w:p>
    <w:p>
      <w:pPr>
        <w:pStyle w:val="BodyText"/>
      </w:pPr>
      <w:r>
        <w:t xml:space="preserve">필라르: 변호사님에겐 문제죠. 환자에겐 보증이고요.</w:t>
      </w:r>
    </w:p>
    <w:p>
      <w:pPr>
        <w:pStyle w:val="BodyText"/>
      </w:pPr>
      <w:r>
        <w:t xml:space="preserve">루벤: 필라르. 질문 하나. 변호사 없이.</w:t>
      </w:r>
    </w:p>
    <w:p>
      <w:pPr>
        <w:pStyle w:val="BodyText"/>
      </w:pPr>
      <w:r>
        <w:t xml:space="preserve">필라르: 말해요.</w:t>
      </w:r>
    </w:p>
    <w:p>
      <w:pPr>
        <w:pStyle w:val="BodyText"/>
      </w:pPr>
      <w:r>
        <w:t xml:space="preserve">루벤: 키케는요? 애가 둘이에요. 루멘 없이 월급을 줄 수 있을지 모르겠어요.</w:t>
      </w:r>
    </w:p>
    <w:p>
      <w:pPr>
        <w:pStyle w:val="BodyText"/>
      </w:pPr>
      <w:r>
        <w:t xml:space="preserve">필라르: 그건 내 일이 아니에요, 루벤. 하지만 하나 말할게요: 키케는 시키지 않아도 서류에 서명해요. 그건 어느 창고에서나 가치가 있어요. 당신 창고에서도요. 이 일 때문에 잃지 마세요.</w:t>
      </w:r>
    </w:p>
    <w:p>
      <w:pPr>
        <w:pStyle w:val="BodyText"/>
      </w:pPr>
      <w:r>
        <w:t xml:space="preserve">키케: 루벤, 저는 남을게요. 원하시면.</w:t>
      </w:r>
    </w:p>
    <w:p>
      <w:pPr>
        <w:pStyle w:val="BodyText"/>
      </w:pPr>
      <w:r>
        <w:t xml:space="preserve">루벤: 당연히 원하지, 바보야. 발렌시아 얘기를 해 준 건 너뿐이었어.</w:t>
      </w:r>
    </w:p>
    <w:p>
      <w:pPr>
        <w:pStyle w:val="BodyText"/>
      </w:pPr>
      <w:r>
        <w:t xml:space="preserve">키케: 그리고 사장님은 우리 일 아니라고 했죠.</w:t>
      </w:r>
    </w:p>
    <w:p>
      <w:pPr>
        <w:pStyle w:val="BodyText"/>
      </w:pPr>
      <w:r>
        <w:t xml:space="preserve">루벤: 그리고 내가 틀렸어. 됐어. 말했어. 적어, 필라르.</w:t>
      </w:r>
    </w:p>
    <w:p>
      <w:pPr>
        <w:pStyle w:val="BodyText"/>
      </w:pPr>
      <w:r>
        <w:t xml:space="preserve">필라르: 적었어요. 13시 05분. «내가 틀렸다». 해석 없이.</w:t>
      </w:r>
    </w:p>
    <w:p>
      <w:pPr>
        <w:pStyle w:val="BodyText"/>
      </w:pPr>
      <w:r>
        <w:t xml:space="preserve">메스트레: 루벤, 제발…</w:t>
      </w:r>
    </w:p>
    <w:p>
      <w:pPr>
        <w:pStyle w:val="BodyText"/>
      </w:pPr>
      <w:r>
        <w:t xml:space="preserve">루벤: 놔둬, 보르하. 소송은 그대로 해. 하지만 그건 사실이야.</w:t>
      </w:r>
    </w:p>
    <w:p>
      <w:pPr>
        <w:pStyle w:val="BodyText"/>
      </w:pPr>
      <w:r>
        <w:t xml:space="preserve">필라르: 여기 서명하세요, 루벤. 이의 있음으로. 그리고 다른 것도 고마워요.</w:t>
      </w:r>
    </w:p>
    <w:bookmarkEnd w:id="36"/>
    <w:bookmarkStart w:id="37" w:name="마무리-같은-날-오후-6시-코슬라다-로시오의-문-다른-장부-1"/>
    <w:p>
      <w:pPr>
        <w:pStyle w:val="Heading3"/>
      </w:pPr>
      <w:r>
        <w:t xml:space="preserve">마무리 — 같은 날 오후 6시, 코슬라다, 로시오의 문 — 다른 장부</w:t>
      </w:r>
    </w:p>
    <w:p>
      <w:pPr>
        <w:pStyle w:val="FirstParagraph"/>
      </w:pPr>
      <w:r>
        <w:t xml:space="preserve">로시오: 1,310개. 하나하나. 전부 통과했어.</w:t>
      </w:r>
    </w:p>
    <w:p>
      <w:pPr>
        <w:pStyle w:val="BodyText"/>
      </w:pPr>
      <w:r>
        <w:t xml:space="preserve">마테오: 정전 때 30개는?</w:t>
      </w:r>
    </w:p>
    <w:p>
      <w:pPr>
        <w:pStyle w:val="BodyText"/>
      </w:pPr>
      <w:r>
        <w:t xml:space="preserve">로시오: 파테르나에 남았어. 월요일에 폐기, 기록 남기고, 키케가 증인.</w:t>
      </w:r>
    </w:p>
    <w:p>
      <w:pPr>
        <w:pStyle w:val="BodyText"/>
      </w:pPr>
      <w:r>
        <w:t xml:space="preserve">하비에르: 숫자를 맞춰 보죠. 이번 주에 얼마나 들었어요?</w:t>
      </w:r>
    </w:p>
    <w:p>
      <w:pPr>
        <w:pStyle w:val="BodyText"/>
      </w:pPr>
      <w:r>
        <w:t xml:space="preserve">필라르: 12월은 적자로 마감해요. 6월 이후 처음이에요.</w:t>
      </w:r>
    </w:p>
    <w:p>
      <w:pPr>
        <w:pStyle w:val="BodyText"/>
      </w:pPr>
      <w:r>
        <w:t xml:space="preserve">하비에르: 얼마요?</w:t>
      </w:r>
    </w:p>
    <w:p>
      <w:pPr>
        <w:pStyle w:val="BodyText"/>
      </w:pPr>
      <w:r>
        <w:t xml:space="preserve">필라르: 6만 유로쯤이요. 변호사, 운송, 폐기. 소송이 받아들여지면 더요.</w:t>
      </w:r>
    </w:p>
    <w:p>
      <w:pPr>
        <w:pStyle w:val="BodyText"/>
      </w:pPr>
      <w:r>
        <w:t xml:space="preserve">마테오: 레반테는? 거기서 지금 얼마나 팔아요?</w:t>
      </w:r>
    </w:p>
    <w:p>
      <w:pPr>
        <w:pStyle w:val="BodyText"/>
      </w:pPr>
      <w:r>
        <w:t xml:space="preserve">로시오: 그건 몰라. 알고 싶지도 않아. 내 일이 아니야.</w:t>
      </w:r>
    </w:p>
    <w:p>
      <w:pPr>
        <w:pStyle w:val="BodyText"/>
      </w:pPr>
      <w:r>
        <w:t xml:space="preserve">필라르: 로레나 말로는 86명 중 61명이 계속해요. 표 가격으로요.</w:t>
      </w:r>
    </w:p>
    <w:p>
      <w:pPr>
        <w:pStyle w:val="BodyText"/>
      </w:pPr>
      <w:r>
        <w:t xml:space="preserve">하비에르: 루벤 없이 61명. 그 사람 있을 때보다 적어요.</w:t>
      </w:r>
    </w:p>
    <w:p>
      <w:pPr>
        <w:pStyle w:val="BodyText"/>
      </w:pPr>
      <w:r>
        <w:t xml:space="preserve">마테오: 그 사람 있을 때보다 적지. 하지만 전부 번호와 등록과 인가받은 센터 주소가 있어.</w:t>
      </w:r>
    </w:p>
    <w:p>
      <w:pPr>
        <w:pStyle w:val="BodyText"/>
      </w:pPr>
      <w:r>
        <w:t xml:space="preserve">로시오: 그건 손익계산서엔 안 나와.</w:t>
      </w:r>
    </w:p>
    <w:p>
      <w:pPr>
        <w:pStyle w:val="BodyText"/>
      </w:pPr>
      <w:r>
        <w:t xml:space="preserve">마테오: 안 나오지. 다른 장부에 나와.</w:t>
      </w:r>
    </w:p>
    <w:p>
      <w:pPr>
        <w:pStyle w:val="BodyText"/>
      </w:pPr>
      <w:r>
        <w:t xml:space="preserve">하비에르: 다른 장부가 뭔데요?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2026-10-25T07:55:11Z</dcterms:created>
  <dcterms:modified xsi:type="dcterms:W3CDTF">2026-10-25T07:55:11Z</dcterms:modified>
</cp:coreProperties>
</file>

<file path=docProps/custom.xml><?xml version="1.0" encoding="utf-8"?>
<Properties xmlns="http://schemas.openxmlformats.org/officeDocument/2006/custom-properties" xmlns:vt="http://schemas.openxmlformats.org/officeDocument/2006/docPropsVTypes"/>
</file>