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clínica-alma-클리니카-알마-기획서-v1"/>
    <w:p>
      <w:pPr>
        <w:pStyle w:val="Heading1"/>
      </w:pPr>
      <w:r>
        <w:t xml:space="preserve">CLÍNICA ALMA (클리니카 알마) — 기획서 v1</w:t>
      </w:r>
    </w:p>
    <w:p>
      <w:pPr>
        <w:pStyle w:val="BlockText"/>
      </w:pPr>
      <w:r>
        <w:t xml:space="preserve">스페인어 비즈니스 회화 드라마 · 8부 120화 · 화당 120턴 · B1 → C1+</w:t>
      </w:r>
    </w:p>
    <w:p>
      <w:r>
        <w:pict>
          <v:rect style="width:0;height:1.5pt" o:hralign="center" o:hrstd="t" o:hr="t"/>
        </w:pict>
      </w:r>
    </w:p>
    <w:bookmarkStart w:id="24" w:name="기획-개요"/>
    <w:p>
      <w:pPr>
        <w:pStyle w:val="Heading2"/>
      </w:pPr>
      <w:r>
        <w:t xml:space="preserve">1. 기획 개요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CLÍNICA ALMA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</w:t>
            </w:r>
            <w:r>
              <w:t xml:space="preserve">알마 클리닉</w:t>
            </w:r>
            <w:r>
              <w:t xml:space="preserve">”</w:t>
            </w:r>
            <w:r>
              <w:t xml:space="preserve">(alma = 영혼)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부제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Crecer sin perder el alma</w:t>
            </w:r>
            <w:r>
              <w:t xml:space="preserve"> </w:t>
            </w:r>
            <w:r>
              <w:t xml:space="preserve">— 영혼을 잃지 않고 성장하기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장르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스페인어 비즈니스 회화 드라마(학습용 대본)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스페인어 B1(DELE B1) 이상 한국인 학습자, 의료·서비스·프랜차이즈·중남미 진출 실무자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분량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8부 × 15화 × 120턴 = 120화 · 14,400턴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언어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대사 100% 스페인어</w:t>
            </w:r>
            <w:r>
              <w:t xml:space="preserve"> </w:t>
            </w:r>
            <w:r>
              <w:t xml:space="preserve">— 스페인(마드리드·바르셀로나), 멕시코, 콜롬비아, 아르헨티나 변이 포함. 한국어 번역은 화 말미에 모음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형식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지문 없음. 전 화 100%</w:t>
            </w:r>
            <w:r>
              <w:t xml:space="preserve"> </w:t>
            </w:r>
            <w:r>
              <w:rPr>
                <w:rStyle w:val="VerbatimChar"/>
              </w:rPr>
              <w:t xml:space="preserve">화자명: 대사</w:t>
            </w:r>
            <w:r>
              <w:t xml:space="preserve">(번호 없음)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난이도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B1(1부) → C1+(8부)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Año 1 ~ Año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무대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마드리드 · 바르셀로나 · 발렌시아 · 몬테레이 · 멕시코시티 · 보고타 · 메데인 · 부에노스아이레스 · 서울 강남</w:t>
            </w:r>
          </w:p>
        </w:tc>
      </w:tr>
    </w:tbl>
    <w:bookmarkStart w:id="20" w:name="기획-의도"/>
    <w:p>
      <w:pPr>
        <w:pStyle w:val="Heading3"/>
      </w:pPr>
      <w:r>
        <w:t xml:space="preserve">기획 의도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서비스 사업의 이야기.</w:t>
      </w:r>
      <w:r>
        <w:t xml:space="preserve"> </w:t>
      </w:r>
      <w:r>
        <w:t xml:space="preserve">SHIP IT(제조), LA MARQUE(브랜드 → 공장), СВОЁ ДЕЛО(유통), DI PADRE IN FIGLIA(가족 제조기업)에 이어 이번엔</w:t>
      </w:r>
      <w:r>
        <w:t xml:space="preserve"> </w:t>
      </w:r>
      <w:r>
        <w:rPr>
          <w:bCs/>
          <w:b/>
        </w:rPr>
        <w:t xml:space="preserve">환자를 직접 만나는 클리닉 체인</w:t>
      </w:r>
      <w:r>
        <w:t xml:space="preserve">. 제품이 아니라 사람·신뢰·평판을 판다.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의사가 세운 체인.</w:t>
      </w:r>
      <w:r>
        <w:t xml:space="preserve"> </w:t>
      </w:r>
      <w:r>
        <w:t xml:space="preserve">주인공은 의사다.</w:t>
      </w:r>
      <w:r>
        <w:t xml:space="preserve"> </w:t>
      </w:r>
      <w:r>
        <w:t xml:space="preserve">“</w:t>
      </w:r>
      <w:r>
        <w:t xml:space="preserve">의료가 먼저냐, 사업이 먼저냐</w:t>
      </w:r>
      <w:r>
        <w:t xml:space="preserve">”</w:t>
      </w:r>
      <w:r>
        <w:t xml:space="preserve">가 8부 내내 이어진다.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무면허 시술(intrusismo)과의 싸움.</w:t>
      </w:r>
      <w:r>
        <w:t xml:space="preserve"> </w:t>
      </w:r>
      <w:r>
        <w:t xml:space="preserve">스페인에서는 미용의학 시술은 의사가 해야 하고, 클리닉은 지방정부(자치주)의 보건 허가(미용의학 단위 U.48)를 받아야 한다. 그런데 이를 모르는 환자가 많고 무허가 시술이 흔하다. 실제 쟁점을 드라마로 만든다.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스페인어의 다양성.</w:t>
      </w:r>
      <w:r>
        <w:t xml:space="preserve"> </w:t>
      </w:r>
      <w:r>
        <w:t xml:space="preserve">마드리드의 tú, 바르셀로나의 카탈루냐어, 멕시코의 usted과 ahorita, 보고타의 usted(친구 사이에도), 부에노스아이레스의 vos. 지역 변이가 그대로 학습 포인트가 된다.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한국 연결.</w:t>
      </w:r>
      <w:r>
        <w:t xml:space="preserve"> </w:t>
      </w:r>
      <w:r>
        <w:t xml:space="preserve">강남 클리닉 출신의 한국계 아르헨티나인 의사 이준서가 교육·기술 파트너가 된다. K-뷰티와 한국식 클리닉 운영이 대비된다.</w:t>
      </w:r>
    </w:p>
    <w:bookmarkEnd w:id="20"/>
    <w:bookmarkStart w:id="21" w:name="사업-설정"/>
    <w:p>
      <w:pPr>
        <w:pStyle w:val="Heading3"/>
      </w:pPr>
      <w:r>
        <w:t xml:space="preserve">사업 설정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회사:</w:t>
      </w:r>
      <w:r>
        <w:t xml:space="preserve"> </w:t>
      </w:r>
      <w:r>
        <w:t xml:space="preserve">Clínica Alma S.L.(마드리드 참베리 1호점)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성장 단계:</w:t>
      </w:r>
      <w:r>
        <w:t xml:space="preserve"> </w:t>
      </w:r>
      <w:r>
        <w:t xml:space="preserve">1호점 → 바르셀로나 2호점 → 스페인 8개점 → 프랜차이즈 논쟁(직영 고수) → 멕시코(몬테레이·멕시코시티, 합작) → 콜롬비아(보고타·메데인) → 사모펀드 제안 → 의사 중심 모델 유지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원칙 3:</w:t>
      </w:r>
      <w:r>
        <w:t xml:space="preserve"> </w:t>
      </w:r>
      <w:r>
        <w:t xml:space="preserve">① 모든 시술은 의사가 ② 첫 상담에서</w:t>
      </w:r>
      <w:r>
        <w:t xml:space="preserve"> </w:t>
      </w:r>
      <w:r>
        <w:t xml:space="preserve">“</w:t>
      </w:r>
      <w:r>
        <w:t xml:space="preserve">하지 말라</w:t>
      </w:r>
      <w:r>
        <w:t xml:space="preserve">”</w:t>
      </w:r>
      <w:r>
        <w:t xml:space="preserve">고 말할 용기 ③ 가격보다 결과의 자연스러움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사업 지표:</w:t>
      </w:r>
      <w:r>
        <w:t xml:space="preserve"> </w:t>
      </w:r>
      <w:r>
        <w:t xml:space="preserve">환자당 생애 가치, 재방문율, 의사 1인당 매출, 순추천지수(NPS), 할부 결제 이용률</w:t>
      </w:r>
    </w:p>
    <w:bookmarkEnd w:id="21"/>
    <w:bookmarkStart w:id="22" w:name="규제경영-축"/>
    <w:p>
      <w:pPr>
        <w:pStyle w:val="Heading3"/>
      </w:pPr>
      <w:r>
        <w:t xml:space="preserve">규제·경영 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극 중 설정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사건화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스페인 클리닉 허가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자치주 보건 허가, 미용의학 단위 U.48. 시술은 의사만.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1·2부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의료 광고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할인·전후 사진·인플루언서 규제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3·4부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무면허 시술(intrusismo)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미용실·가정 시술, SNS 판매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프랜차이즈 vs 직영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품질 관리, 의사 고용 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멕시코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위생 당국(COFEPRIS) 허가, 외국 문서 아포스티유·번역, 합작 파트너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콜롬비아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보건기관 인증(habilitación), 의료관광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사모펀드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의사 독립성 vs 수익 목표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8부</w:t>
            </w:r>
          </w:p>
        </w:tc>
      </w:tr>
    </w:tbl>
    <w:bookmarkEnd w:id="22"/>
    <w:bookmarkStart w:id="23" w:name="자금-흐름"/>
    <w:p>
      <w:pPr>
        <w:pStyle w:val="Heading3"/>
      </w:pPr>
      <w:r>
        <w:t xml:space="preserve">자금 흐름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Año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1호점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€220K(루시아 저축 + 은행 + 하비에르)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Año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€2M 엔젤·은행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Año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8개점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매출 €14M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Año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멕시코 합작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51:49(Alma:현지)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Año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사모펀드 제안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지분 70 %에 €60M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8" w:name="등장인물"/>
    <w:p>
      <w:pPr>
        <w:pStyle w:val="Heading2"/>
      </w:pPr>
      <w:r>
        <w:t xml:space="preserve">2. 등장인물</w:t>
      </w:r>
    </w:p>
    <w:bookmarkStart w:id="25" w:name="창업-3인방"/>
    <w:p>
      <w:pPr>
        <w:pStyle w:val="Heading3"/>
      </w:pPr>
      <w:r>
        <w:t xml:space="preserve">창업 3인방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Dra. Lucía Herrera</w:t>
      </w:r>
      <w:r>
        <w:t xml:space="preserve">(39, LUCIA) — 의사, 미용의학 석사. 병원 피부과에서 일하다 독립. 환자 앞에선 부드럽고 회의에선 단호함. 습관어 «Primero, no hacer daño.»(우선, 해를 끼치지 말 것.)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Javier Montoya</w:t>
      </w:r>
      <w:r>
        <w:t xml:space="preserve">(42, JAVIER) — 전 은행원, 재무·운영. 엑셀과 축구. 숫자로 루시아를 지키려 함. «¿Y eso cuánto cuesta?»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Marta Soler</w:t>
      </w:r>
      <w:r>
        <w:t xml:space="preserve">(33, MARTA) — 바르셀로나 출신, 디지털 마케팅. 카탈루냐어 화자. 빠르고 유행에 민감, 루시아와 자주 충돌.</w:t>
      </w:r>
    </w:p>
    <w:bookmarkEnd w:id="25"/>
    <w:bookmarkStart w:id="26" w:name="클리닉"/>
    <w:p>
      <w:pPr>
        <w:pStyle w:val="Heading3"/>
      </w:pPr>
      <w:r>
        <w:t xml:space="preserve">클리닉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Rocío Delgado</w:t>
      </w:r>
      <w:r>
        <w:t xml:space="preserve">(45, ROCIO) — 수간호사. 환자 안전의 마지막 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Dr. Álvaro Pérez</w:t>
      </w:r>
      <w:r>
        <w:t xml:space="preserve">(31, ALVARO) — 첫 고용 의사. 야심만만, 4부 사고의 당사자.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Nerea Etxeberria</w:t>
      </w:r>
      <w:r>
        <w:t xml:space="preserve">(28, NEREA) — 프런트·환자 경험 매니저, 바스크 출신.</w:t>
      </w:r>
    </w:p>
    <w:bookmarkEnd w:id="26"/>
    <w:bookmarkStart w:id="27" w:name="파트너외부"/>
    <w:p>
      <w:pPr>
        <w:pStyle w:val="Heading3"/>
      </w:pPr>
      <w:r>
        <w:t xml:space="preserve">파트너·외부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Dr. 이준서 / Junseo Lee</w:t>
      </w:r>
      <w:r>
        <w:t xml:space="preserve">(44, JUNSEO) — 부에노스아이레스 한인 2세. 강남 클리닉에서 10년. 리오플라타 스페인어(vos). 교육 파트너.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Valeria Treviño</w:t>
      </w:r>
      <w:r>
        <w:t xml:space="preserve">(47, VALERIA) — 몬테레이 사업가, 멕시코 합작 파트너. 직설적, 가족 중심.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Andrés Quintero</w:t>
      </w:r>
      <w:r>
        <w:t xml:space="preserve">(38, ANDRES) — 보고타 파트너, 의료관광 사업가. 친구에게도 usted.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Carmen Ibáñez</w:t>
      </w:r>
      <w:r>
        <w:t xml:space="preserve">(55, CARMEN) — 사모펀드 Meseta Capital 파트너.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Kevin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Kev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Ortiz</w:t>
      </w:r>
      <w:r>
        <w:t xml:space="preserve">(30, KEV) — 저가 체인 «BellaYa» 대표, SNS 마케팅의 귀재.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Inspectora Beatriz Lozano</w:t>
      </w:r>
      <w:r>
        <w:t xml:space="preserve">(50, LOZANO) — 마드리드 자치주 보건 감독관.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Paula Ríos</w:t>
      </w:r>
      <w:r>
        <w:t xml:space="preserve">(27, PAULA) — 4부: 사고 피해 환자이자 인플루언서.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대본-형식-규칙"/>
    <w:p>
      <w:pPr>
        <w:pStyle w:val="Heading2"/>
      </w:pPr>
      <w:r>
        <w:t xml:space="preserve">3. 대본 형식 규칙</w:t>
      </w:r>
    </w:p>
    <w:p>
      <w:pPr>
        <w:numPr>
          <w:ilvl w:val="0"/>
          <w:numId w:val="1006"/>
        </w:numPr>
        <w:pStyle w:val="Compact"/>
      </w:pPr>
      <w:r>
        <w:t xml:space="preserve">지문 없음.</w:t>
      </w:r>
    </w:p>
    <w:p>
      <w:pPr>
        <w:numPr>
          <w:ilvl w:val="0"/>
          <w:numId w:val="1006"/>
        </w:numPr>
        <w:pStyle w:val="Compact"/>
      </w:pPr>
      <w:r>
        <w:t xml:space="preserve">본문은</w:t>
      </w:r>
      <w:r>
        <w:t xml:space="preserve"> </w:t>
      </w:r>
      <w:r>
        <w:rPr>
          <w:bCs/>
          <w:b/>
        </w:rPr>
        <w:t xml:space="preserve">번호 없이</w:t>
      </w:r>
      <w:r>
        <w:t xml:space="preserve"> </w:t>
      </w:r>
      <w:r>
        <w:rPr>
          <w:rStyle w:val="VerbatimChar"/>
        </w:rPr>
        <w:t xml:space="preserve">화자명: 스페인어 대사</w:t>
      </w:r>
      <w:r>
        <w:t xml:space="preserve">. 한국어 번역은 화 맨 뒤.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길이 기준:</w:t>
      </w:r>
      <w:r>
        <w:t xml:space="preserve"> </w:t>
      </w:r>
      <w:r>
        <w:t xml:space="preserve">기본 턴 1~4부</w:t>
      </w:r>
      <w:r>
        <w:t xml:space="preserve"> </w:t>
      </w:r>
      <w:r>
        <w:rPr>
          <w:bCs/>
          <w:b/>
        </w:rPr>
        <w:t xml:space="preserve">18단어</w:t>
      </w:r>
      <w:r>
        <w:t xml:space="preserve">, 5~8부</w:t>
      </w:r>
      <w:r>
        <w:t xml:space="preserve"> </w:t>
      </w:r>
      <w:r>
        <w:rPr>
          <w:bCs/>
          <w:b/>
        </w:rPr>
        <w:t xml:space="preserve">24단어</w:t>
      </w:r>
      <w:r>
        <w:t xml:space="preserve"> </w:t>
      </w:r>
      <w:r>
        <w:t xml:space="preserve">이내 / 긴 턴(화당 10~15회) 1~4부</w:t>
      </w:r>
      <w:r>
        <w:t xml:space="preserve"> </w:t>
      </w:r>
      <w:r>
        <w:rPr>
          <w:bCs/>
          <w:b/>
        </w:rPr>
        <w:t xml:space="preserve">30~40단어</w:t>
      </w:r>
      <w:r>
        <w:t xml:space="preserve">, 5~8부</w:t>
      </w:r>
      <w:r>
        <w:t xml:space="preserve"> </w:t>
      </w:r>
      <w:r>
        <w:rPr>
          <w:bCs/>
          <w:b/>
        </w:rPr>
        <w:t xml:space="preserve">35~70단어</w:t>
      </w:r>
      <w:r>
        <w:t xml:space="preserve"> </w:t>
      </w:r>
      <w:r>
        <w:t xml:space="preserve">/ 낭독 예외 화당 2회 / 중간 길이 금지.</w:t>
      </w:r>
    </w:p>
    <w:p>
      <w:pPr>
        <w:numPr>
          <w:ilvl w:val="0"/>
          <w:numId w:val="1006"/>
        </w:numPr>
        <w:pStyle w:val="Compact"/>
      </w:pPr>
      <w:r>
        <w:t xml:space="preserve">120턴 구성: 도입 15 · 장면1 35 · 장면2 30 · 절정·전환 25 · 마무리 15.</w:t>
      </w:r>
    </w:p>
    <w:p>
      <w:pPr>
        <w:numPr>
          <w:ilvl w:val="0"/>
          <w:numId w:val="1006"/>
        </w:numPr>
        <w:pStyle w:val="Compact"/>
      </w:pPr>
      <w:r>
        <w:t xml:space="preserve">화 구성: 표기 정보 → 대본 → 학습 부록 ①~⑤ → 한국어 번역.</w:t>
      </w:r>
    </w:p>
    <w:p>
      <w:pPr>
        <w:numPr>
          <w:ilvl w:val="0"/>
          <w:numId w:val="1006"/>
        </w:numPr>
        <w:pStyle w:val="Compact"/>
      </w:pPr>
      <w:r>
        <w:t xml:space="preserve">학습 부록: ① 핵심 표현 10 ② 비즈니스 컬처 노트(스페인·중남미·한국) ③ 실무 템플릿(correo formal, consentimiento informado, acta) ④ 긴 발화 분석 ⑤</w:t>
      </w:r>
      <w:r>
        <w:t xml:space="preserve"> </w:t>
      </w:r>
      <w:r>
        <w:rPr>
          <w:bCs/>
          <w:b/>
        </w:rPr>
        <w:t xml:space="preserve">지역 변이 노트</w:t>
      </w:r>
      <w:r>
        <w:t xml:space="preserve"> </w:t>
      </w:r>
      <w:r>
        <w:t xml:space="preserve">— 그 화에 나온 지역 표현(예: ahorita, vale, chévere, che)과 표준 대응어.</w:t>
      </w:r>
    </w:p>
    <w:p>
      <w:pPr>
        <w:numPr>
          <w:ilvl w:val="0"/>
          <w:numId w:val="1006"/>
        </w:numPr>
        <w:pStyle w:val="Compact"/>
      </w:pPr>
      <w:r>
        <w:t xml:space="preserve">전문 용어는 처음 나올 때 대사 안에서 풀어 준다.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tú/usted/vos:</w:t>
      </w:r>
      <w:r>
        <w:t xml:space="preserve"> </w:t>
      </w:r>
      <w:r>
        <w:t xml:space="preserve">스페인 = tú 중심, 멕시코·콜롬비아 = usted 중심, 아르헨티나 = vos. 전환 순간을 표기 정보에 기록.</w:t>
      </w:r>
    </w:p>
    <w:p>
      <w:pPr>
        <w:numPr>
          <w:ilvl w:val="0"/>
          <w:numId w:val="1006"/>
        </w:numPr>
        <w:pStyle w:val="Compact"/>
      </w:pPr>
      <w:r>
        <w:t xml:space="preserve">준서는 vos를 쓰는 리오플라타 스페인어 화자(cuidá, tenés). 표기 정보에 매 화</w:t>
      </w:r>
      <w:r>
        <w:t xml:space="preserve"> </w:t>
      </w:r>
      <w:r>
        <w:t xml:space="preserve">“</w:t>
      </w:r>
      <w:r>
        <w:t xml:space="preserve">사용 변이</w:t>
      </w:r>
      <w:r>
        <w:t xml:space="preserve">”</w:t>
      </w:r>
      <w:r>
        <w:t xml:space="preserve">를 적는다.</w:t>
      </w:r>
    </w:p>
    <w:bookmarkStart w:id="29" w:name="난이도-곡선"/>
    <w:p>
      <w:pPr>
        <w:pStyle w:val="Heading3"/>
      </w:pPr>
      <w:r>
        <w:t xml:space="preserve">난이도 곡선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난이도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문법·화법 초점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pretérito indefinido/imperfecto, 공손한 요청(¿Podría…?)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접속법 현재(Quiero que…), 계약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접속법 과거, 설득·데이터 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간접화법, 사과와 책임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가정문(si + 접속법 과거 + 조건법)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멕시코 비즈니스 화법, 완곡 거절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지역 변이 혼합, 공식 문서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연설, 가치 협상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전체-줄거리"/>
    <w:p>
      <w:pPr>
        <w:pStyle w:val="Heading2"/>
      </w:pPr>
      <w:r>
        <w:t xml:space="preserve">4. 전체 줄거리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줄 요약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primera consulta</w:t>
            </w:r>
            <w:r>
              <w:t xml:space="preserve"> </w:t>
            </w:r>
            <w:r>
              <w:t xml:space="preserve">(첫 상담)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Año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병원을 떠난 루시아가 마드리드 참베리에 첫 클리닉을 연다. U.48 허가, 첫 환자, 첫</w:t>
            </w:r>
            <w:r>
              <w:t xml:space="preserve"> </w:t>
            </w:r>
            <w:r>
              <w:t xml:space="preserve">“</w:t>
            </w:r>
            <w:r>
              <w:t xml:space="preserve">아니요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segunda clínica</w:t>
            </w:r>
            <w:r>
              <w:t xml:space="preserve"> </w:t>
            </w:r>
            <w:r>
              <w:t xml:space="preserve">(두 번째 클리닉)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Año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바르셀로나 진출. 임대, 의사 채용, 카탈루냐 문화, 하비에르와 마르타의 갈등.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Crecer</w:t>
            </w:r>
            <w:r>
              <w:t xml:space="preserve"> </w:t>
            </w:r>
            <w:r>
              <w:t xml:space="preserve">(성장)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Año 3~4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8개점으로. 프로토콜·소프트웨어·가격·할부. 준서와 강남식 운영.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crisis</w:t>
            </w:r>
            <w:r>
              <w:t xml:space="preserve"> </w:t>
            </w:r>
            <w:r>
              <w:t xml:space="preserve">(위기)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Año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고용 의사의 시술 사고가 SNS에서 퍼진다. 무면허 시술과 저가 체인. 평판 회복.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¿Franquicia?</w:t>
            </w:r>
            <w:r>
              <w:t xml:space="preserve"> </w:t>
            </w:r>
            <w:r>
              <w:t xml:space="preserve">(프랜차이즈?)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Año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빠른 확장을 위한 프랜차이즈 제안. 품질과 영혼 사이의 선택.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México</w:t>
            </w:r>
            <w:r>
              <w:t xml:space="preserve"> </w:t>
            </w:r>
            <w:r>
              <w:t xml:space="preserve">(멕시코)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Año 6~7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몬테레이 합작, 위생 당국 허가, 멕시코식 신뢰와 시간.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Latinoamérica</w:t>
            </w:r>
            <w:r>
              <w:t xml:space="preserve"> </w:t>
            </w:r>
            <w:r>
              <w:t xml:space="preserve">(중남미)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Año 7~8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보고타·메데인, 의료관광, 부에노스아이레스의 준서 가족.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 que somos</w:t>
            </w:r>
            <w:r>
              <w:t xml:space="preserve"> </w:t>
            </w:r>
            <w:r>
              <w:t xml:space="preserve">(우리가 누구인가)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Año 9~10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사모펀드의 70 % 인수 제안. 의사 중심 모델을 지키는 대안. 10주년.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40" w:name="회차별-기획"/>
    <w:p>
      <w:pPr>
        <w:pStyle w:val="Heading2"/>
      </w:pPr>
      <w:r>
        <w:t xml:space="preserve">5. 회차별 기획</w:t>
      </w:r>
    </w:p>
    <w:bookmarkStart w:id="32" w:name="부-la-primera-consulta-첫-상담-b1-año-1"/>
    <w:p>
      <w:pPr>
        <w:pStyle w:val="Heading3"/>
      </w:pPr>
      <w:r>
        <w:t xml:space="preserve">1부 — La primera consulta (첫 상담) · B1 · Año 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guardia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병원 당직, 무허가 시술 합병증 환자. 결심.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«Esto no puede seguir así.»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은행원 하비에르에게 사업 계획 상담.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«¿Y eso cuánto cuesta?»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참베리 매물, 임대 협상.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«fianza» / «contrato de alquiler»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마르타 합류 면접.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«¿Por qué Alma?»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licencia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자치주 보건 허가와 U.48 서류.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«autorización sanitaria»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공사, 시공업자와의 약속.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«Mañana sin falta.»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inspección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감독관 로사노의 점검.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«Enséñeme…»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수간호사 로시오 채용.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«La seguridad es lo primero.»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Inauguración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개업, 첫 환자 3명.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«Bienvenida.»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primer «no»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무리한 요구 환자에게 거절.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«No se lo recomiendo.»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 정책, 할인 요구.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«No hacemos descuentos en salud.»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redes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마르타의 SNS 전략, 의료 광고 한계.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«publicidad sanitaria»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cuentas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석 달 적자.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«Estamos en rojo.»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boca a boca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입소문, 첫 단골.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«Me la recomendó mi hermana.»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Barcelona llama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바르셀로나 매물 소식(→2부).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«¿Y si abrimos otra?»</w:t>
            </w:r>
          </w:p>
        </w:tc>
      </w:tr>
    </w:tbl>
    <w:bookmarkEnd w:id="32"/>
    <w:bookmarkStart w:id="33" w:name="부-la-segunda-clínica-두-번째-클리닉-b1-año-2"/>
    <w:p>
      <w:pPr>
        <w:pStyle w:val="Heading3"/>
      </w:pPr>
      <w:r>
        <w:t xml:space="preserve">2부 — La segunda clínica (두 번째 클리닉) · B1+ · Año 2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Barcelona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마르타의 고향, 에이샴플레 매물.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«Bon dia!»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catalán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카탈루냐어 사용, 고객 기대.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«Aquí se habla catalán.»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의사 채용의 어려움.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«Buscamos médicos colegiados.»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Álvaro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젊은 의사 알바로 채용.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«Tengo muchas ganas.»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contrato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의사 계약: 고용 vs 프리랜서.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«autónomo»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시술 프로토콜 표준화.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«protocolo»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autorización catalana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다른 자치주, 다른 절차.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«Cada comunidad es un mundo.»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Javier vs Marta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비용과 마케팅의 충돌.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«Eso no es gasto, es inversión.»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préstamo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은행 대출.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«aval»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환자 경험 매니저 채용.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«experiencia del paciente»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apertura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2호점 개업.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«¡Enhorabuena!»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lista de espera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예약 대기 3주, 첫 운영 병목.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«cuello de botella»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queja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공식 불만.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«hoja de reclamaciones»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Seúl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서울 학회, 준서와 첫 만남(vos).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«¿Vos sos de Madrid?»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propuesta de Junseo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교육 파트너십 제안(→3부).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«Te propongo algo.»</w:t>
            </w:r>
          </w:p>
        </w:tc>
      </w:tr>
    </w:tbl>
    <w:bookmarkEnd w:id="33"/>
    <w:bookmarkStart w:id="34" w:name="부-crecer-성장-b2-año-34"/>
    <w:p>
      <w:pPr>
        <w:pStyle w:val="Heading3"/>
      </w:pPr>
      <w:r>
        <w:t xml:space="preserve">3부 — Crecer (성장) · B2 · Año 3~4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modelo Gangnam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강남식 운영(속도·시스템) vs 알마의 느린 상담.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«eficiencia»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준서의 교육 프로그램.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«formación continua»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예약·전자차트 시스템 도입.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«historia clínica»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Financiación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할부 결제 도입 논쟁.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«pago a plazos»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3호점.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«expansión»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KPI: 재방문율, NPS.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«tasa de recurrencia»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inversores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엔젤 투자 €2M.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«ronda»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Cinco clínicas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5개점, 조직 개편.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«organigrama»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Álvaro sube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알바로의 실적 1위.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«el que más factura»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시술 속도 압박, 로시오의 경고.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«Vamos demasiado rápido.»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BellaYa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저가 체인의 공세.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«guerra de precios»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Ocho clínicas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8개점.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«hito»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premio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업계 상 수상.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«galardón»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인플루언서 파울라의 예약, 알바로 담당.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«colaboración»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vídeo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파울라의 합병증 영상이 퍼짐(→4부).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«Se ha hecho viral.»</w:t>
            </w:r>
          </w:p>
        </w:tc>
      </w:tr>
    </w:tbl>
    <w:bookmarkEnd w:id="34"/>
    <w:bookmarkStart w:id="35" w:name="부-la-crisis-위기-b2-año-4"/>
    <w:p>
      <w:pPr>
        <w:pStyle w:val="Heading3"/>
      </w:pPr>
      <w:r>
        <w:t xml:space="preserve">4부 — La crisis (위기) · B2 · Año 4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200만 조회, 예약 취소.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«cancelaciones»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paciente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파울라 직접 진료, 루시아의 처치.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«Vamos a solucionarlo.»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pasó?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알바로의 프로토콜 위반 확인.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«incumplimiento»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Álvaro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알바로와의 대면.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«Asumo mi responsabilidad.»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공식 사과문.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«Pedimos disculpas.»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prensa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기자 인터뷰.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«Sin comentarios no es una opción.»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inspección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감독관 재점검.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«expediente»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Intrusismo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조사 중 알바로가 미용실에서 부업 시술을 했음이 드러남.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«intrusismo»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decisión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알바로 해고.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«despido»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Paula habla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파울라의 두 번째 영상: 알마의 대응을 칭찬.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«Me trataron bien.»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BellaYa가 위기를 이용한 광고.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«juego sucio»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campaña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무면허 시술 경고 캠페인, 의사회와 협력.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«¿Quién te pincha?»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예약 회복.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«remontada»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Nuevas reglas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의사 감독 체계, 2인 확인.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«doble verificación»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oferta de franquicia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투자자가 프랜차이즈 제안(→5부).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«franquicia»</w:t>
            </w:r>
          </w:p>
        </w:tc>
      </w:tr>
    </w:tbl>
    <w:bookmarkEnd w:id="35"/>
    <w:bookmarkStart w:id="36" w:name="부-franquicia-프랜차이즈-b2-año-5"/>
    <w:p>
      <w:pPr>
        <w:pStyle w:val="Heading3"/>
      </w:pPr>
      <w:r>
        <w:t xml:space="preserve">5부 — ¿Franquicia? (프랜차이즈?) · B2+ · Año 5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propuesta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프랜차이즈 모델 설명.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«canon de entrada»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números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하비에르의 계산: 빠르지만 통제 상실.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«royalty»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Lucía duda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품질 걱정.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«¿Y si uno falla?»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다른 프랜차이즈 체인 견학.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«manual operativo»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Marta a favor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마르타는 찬성.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«Hay que crecer.»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Rocío en contra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로시오의 반대.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«Esto no es una cafetería.»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piloto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시범 가맹점 1곳.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«piloto»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가맹점의 할인 광고.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«incumplimiento de marca»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auditoría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가맹점 감사.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«auditoría»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cierre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시범 종료, 직영 고수.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«Seguimos con clínicas propias.»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Marta se 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마르타 사의, 화해.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«Me voy, pero no me peleo.»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Nueva directora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네레아가 운영 총괄로.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«Te toca.»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몬테레이 사업가 발레리아의 연락.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«¿Le interesa México?»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멕시코 시장 조사 출장.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«estudio de mercado»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Monterrey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합작 제안(→6부).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«joint venture»</w:t>
            </w:r>
          </w:p>
        </w:tc>
      </w:tr>
    </w:tbl>
    <w:bookmarkEnd w:id="36"/>
    <w:bookmarkStart w:id="37" w:name="부-méxico-멕시코-b2-año-67"/>
    <w:p>
      <w:pPr>
        <w:pStyle w:val="Heading3"/>
      </w:pPr>
      <w:r>
        <w:t xml:space="preserve">6부 — México (멕시코) · B2+ · Año 6~7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발레리아와 첫 협상, 가족 식사.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«Aquí primero se come.»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Ahorita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시간 감각 차이.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«ahorita»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sociedad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합작 구조 51:49.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«socio local»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COFEPRIS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위생 당국 허가 절차.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«licencia sanitaria»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아포스티유·공인 번역.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«apostilla» / «perito traductor»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Médicos mexicanos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현지 의사 채용.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«cédula profesional»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산페드로가르사가르시아 매물.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«colonia»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발레리아의 가족 채용 요구.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«Es de confianza.»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decir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멕시코식 완곡 거절.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«Lo vemos con calma.»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Apertura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몬테레이 개업.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«¡Qué padre!»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Ciudad de México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2호점 검토.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«la capital»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보안·리스크 관리.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«gestión de riesgos»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primer 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실적, 문화 차이 회고.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«balance»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Junseo en México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준서의 교육 순회.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«capacitación»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Bogotá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안드레스의 연락(→7부).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«¿Hablamos?»</w:t>
            </w:r>
          </w:p>
        </w:tc>
      </w:tr>
    </w:tbl>
    <w:bookmarkEnd w:id="37"/>
    <w:bookmarkStart w:id="38" w:name="부-latinoamérica-중남미-c1-año-78"/>
    <w:p>
      <w:pPr>
        <w:pStyle w:val="Heading3"/>
      </w:pPr>
      <w:r>
        <w:t xml:space="preserve">7부 — Latinoamérica (중남미) · C1 · Año 7~8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보고타 파트너, usted 문화.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«¿Cómo me le va?»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Turismo médico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의료관광 모델의 윤리.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«turismo médico»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Habilitación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콜롬비아 보건기관 인증.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«habilitación»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Medellín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메데인 시장, paisa 말투.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«parcero»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의료관광 환자의 사후 관리 문제.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«seguimiento»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reglas de Alma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관광 패키지 거절, 의료 우선.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«No vendemos paquetes.»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Apertura en Bogotá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«inauguración»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Buenos Aires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준서의 가족, 한인 타운 플로레스.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«¿Querés mate?»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Argentina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아르헨티나 진출 검토, 경제 변동성.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«inflación»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por ahora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아르헨티나 보류 결정.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«Por ahora, no.»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 latino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4개국 팀 회의, 변이의 충돌.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«Ojo, que acá significa otra cosa.»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매출 €40M, 22개점.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«facturación»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Cansancio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루시아의 번아웃.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«No puedo con todo.»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Javier cuida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하비에르의 직언, 휴식.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«Delega.»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사모펀드의 연락(→8부).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«Nos gustaría conocerla.»</w:t>
            </w:r>
          </w:p>
        </w:tc>
      </w:tr>
    </w:tbl>
    <w:bookmarkEnd w:id="38"/>
    <w:bookmarkStart w:id="39" w:name="부-lo-que-somos-우리가-누구인가-c1-año-910"/>
    <w:p>
      <w:pPr>
        <w:pStyle w:val="Heading3"/>
      </w:pPr>
      <w:r>
        <w:t xml:space="preserve">8부 — Lo que somos (우리가 누구인가) · C1+ · Año 9~10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oferta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€60M.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«oferta»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condiciones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상담 시간 단축·시술당 목표 조건.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«objetivos por médico»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그건 알마가 아니에요.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«Eso no es Alma.»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하비에르의 재정적 관점.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«Es mucho dinero.»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médicos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의사들의 집단 서한.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«carta abierta»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Marta vuelve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마르타의 조언.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«Te conozco.»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alternativa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의사 지분 참여 + 소수 투자 구조.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«participación de los médicos»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Carmen negocia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카르멘의 역제안.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«contraoferta»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Valeria y Andrés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파트너들의 입장.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«Estamos con usted.»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BellaYa 파산 소식, 교훈.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«quiebra»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decisión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거절, 30 % 소수 투자 + 의사 지분 15 %.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«Decidimos…»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Álvaro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알바로의 사과 편지와 재기.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«segunda oportunidad»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파울라가 무면허 시술 경고 캠페인 홍보대사로.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«embajadora»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Diez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10주년 준비, 참베리 1호점.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«aniversario»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 que somos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연설: «Crecimos sin perder el alma. Primero, no hacer daño. Después, todo lo demás.»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«Primero, no hacer daño.»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복선반복-장치"/>
    <w:p>
      <w:pPr>
        <w:pStyle w:val="Heading2"/>
      </w:pPr>
      <w:r>
        <w:t xml:space="preserve">6. 복선·반복 장치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장치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«Primero, no hacer daño.»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4-4 / 8-15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첫 «no»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7-6 «No vendemos paquetes.» / 8-11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알바로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2-4 채용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4-3~4-9 / 8-12 재기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파울라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4-10 / 8-13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«¿Y eso cuánto cuesta?»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8-4 하비에르 «Es mucho dinero.»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준서의 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7-8 부에노스아이레스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마르타의 이탈과 귀환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8-6</w:t>
            </w:r>
          </w:p>
        </w:tc>
      </w:tr>
    </w:tbl>
    <w:bookmarkEnd w:id="41"/>
    <w:bookmarkStart w:id="42" w:name="학습-설계"/>
    <w:p>
      <w:pPr>
        <w:pStyle w:val="Heading2"/>
      </w:pPr>
      <w:r>
        <w:t xml:space="preserve">7. 학습 설계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스킬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주요 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환자·고객 응대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1-10, 2-13, 4-2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허가·감독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1-5, 1-7, 2-7, 4-7, 6-4, 7-3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채용·인사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2-3~2-5, 4-9, 6-6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위기 커뮤니케이션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4부 전체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프랜차이즈·계약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5부 전체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해외 합작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6부 전체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투자 협상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3-7, 8부 전체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연설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3-13, 8-15</w:t>
            </w:r>
          </w:p>
        </w:tc>
      </w:tr>
    </w:tbl>
    <w:bookmarkEnd w:id="42"/>
    <w:bookmarkStart w:id="47" w:name="사실성-메모"/>
    <w:p>
      <w:pPr>
        <w:pStyle w:val="Heading2"/>
      </w:pPr>
      <w:r>
        <w:t xml:space="preserve">8. 사실성 메모</w:t>
      </w:r>
    </w:p>
    <w:p>
      <w:pPr>
        <w:numPr>
          <w:ilvl w:val="0"/>
          <w:numId w:val="1007"/>
        </w:numPr>
        <w:pStyle w:val="Compact"/>
      </w:pPr>
      <w:r>
        <w:t xml:space="preserve">스페인에서 미용의학 시술을 제공하는 클리닉은 자치주의 보건 허가가 필요하고 미용의학 단위(U.48)로 등록됨. 시술은 의사가 해야 하며, 미용실·가정 시술은 금지. 세부 요건은 자치주마다 다름. (</w:t>
      </w:r>
      <w:hyperlink r:id="rId43">
        <w:r>
          <w:rPr>
            <w:rStyle w:val="Hyperlink"/>
          </w:rPr>
          <w:t xml:space="preserve">Noticias de Navarra</w:t>
        </w:r>
      </w:hyperlink>
      <w:r>
        <w:t xml:space="preserve">,</w:t>
      </w:r>
      <w:r>
        <w:t xml:space="preserve"> </w:t>
      </w:r>
      <w:hyperlink r:id="rId44">
        <w:r>
          <w:rPr>
            <w:rStyle w:val="Hyperlink"/>
          </w:rPr>
          <w:t xml:space="preserve">Junta de Andalucía 초안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Vozpópuli</w:t>
        </w:r>
      </w:hyperlink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멕시코 외국 문서는 아포스티유와 공인 번역이 필요. 세부 절차는 집필 시 확인. (</w:t>
      </w:r>
      <w:hyperlink r:id="rId46">
        <w:r>
          <w:rPr>
            <w:rStyle w:val="Hyperlink"/>
          </w:rPr>
          <w:t xml:space="preserve">COFEPRIS</w:t>
        </w:r>
      </w:hyperlink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콜롬비아 보건기관 인증 절차는 집필 시 확인.</w:t>
      </w:r>
    </w:p>
    <w:p>
      <w:pPr>
        <w:numPr>
          <w:ilvl w:val="0"/>
          <w:numId w:val="1007"/>
        </w:numPr>
        <w:pStyle w:val="Compact"/>
      </w:pPr>
      <w:r>
        <w:t xml:space="preserve">회사·인물은 모두 가상.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4" Target="https://cdn.juntadeandalucia.es/sites/default/files/2023-06/ESTET16.%20Texto%20sometido%20a%20Informacion%20Pca_definitivo.pdf" TargetMode="External" /><Relationship Type="http://schemas.openxmlformats.org/officeDocument/2006/relationships/hyperlink" Id="rId46" Target="https://www.gob.mx/cms/uploads/attachment/file/652056/COFEPRIS-04-001-B.pdf" TargetMode="External" /><Relationship Type="http://schemas.openxmlformats.org/officeDocument/2006/relationships/hyperlink" Id="rId43" Target="https://www.noticiasdenavarra.com/sociedad/2026/02/07/navarra-cuenta-91-clinicas-medicina-10640211.html" TargetMode="External" /><Relationship Type="http://schemas.openxmlformats.org/officeDocument/2006/relationships/hyperlink" Id="rId45" Target="https://www.vozpopuli.com/sanitatem/el-intrusismo-se-dispara-en-medicina-estetica-cerca-de-la-mitad-de-los-pacientes-no-sabe-quien-debe-tratarlo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cdn.juntadeandalucia.es/sites/default/files/2023-06/ESTET16.%20Texto%20sometido%20a%20Informacion%20Pca_definitivo.pdf" TargetMode="External" /><Relationship Type="http://schemas.openxmlformats.org/officeDocument/2006/relationships/hyperlink" Id="rId46" Target="https://www.gob.mx/cms/uploads/attachment/file/652056/COFEPRIS-04-001-B.pdf" TargetMode="External" /><Relationship Type="http://schemas.openxmlformats.org/officeDocument/2006/relationships/hyperlink" Id="rId43" Target="https://www.noticiasdenavarra.com/sociedad/2026/02/07/navarra-cuenta-91-clinicas-medicina-10640211.html" TargetMode="External" /><Relationship Type="http://schemas.openxmlformats.org/officeDocument/2006/relationships/hyperlink" Id="rId45" Target="https://www.vozpopuli.com/sanitatem/el-intrusismo-se-dispara-en-medicina-estetica-cerca-de-la-mitad-de-los-pacientes-no-sabe-quien-debe-tratarlo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2026-10-23T16:00:44Z</dcterms:created>
  <dcterms:modified xsi:type="dcterms:W3CDTF">2026-10-23T16:00:44Z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