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5화"/>
    <w:p>
      <w:pPr>
        <w:pStyle w:val="Heading1"/>
      </w:pPr>
      <w:r>
        <w:t xml:space="preserve">LA MARQUE — 3부 5화</w:t>
      </w:r>
    </w:p>
    <w:bookmarkStart w:id="20" w:name="la-force-de-vente-영업-조직"/>
    <w:p>
      <w:pPr>
        <w:pStyle w:val="Heading2"/>
      </w:pPr>
      <w:r>
        <w:t xml:space="preserve">La force de vente (영업 조직)</w:t>
      </w:r>
    </w:p>
    <w:p>
      <w:pPr>
        <w:pStyle w:val="BlockText"/>
      </w:pPr>
      <w:r>
        <w:rPr>
          <w:bCs/>
          <w:b/>
        </w:rPr>
        <w:t xml:space="preserve">표기 전용 정보 (낭독하지 않음)</w:t>
      </w:r>
      <w:r>
        <w:t xml:space="preserve"> </w:t>
      </w:r>
      <w:r>
        <w:t xml:space="preserve">- 부/화: 3부 5화 · 서사 기능: 첫 영업 담당 노라 채용 — 눈 감기를 거부하고 사직한 이력, 무효인 경업금지 조항,</w:t>
      </w:r>
      <w:r>
        <w:t xml:space="preserve"> </w:t>
      </w:r>
      <w:r>
        <w:t xml:space="preserve">“</w:t>
      </w:r>
      <w:r>
        <w:t xml:space="preserve">메시지가 되는</w:t>
      </w:r>
      <w:r>
        <w:t xml:space="preserve">”</w:t>
      </w:r>
      <w:r>
        <w:t xml:space="preserve"> </w:t>
      </w:r>
      <w:r>
        <w:t xml:space="preserve">성과급 설계. 교육 첫날의 실전 전화(피부관리실의 주사기 50개 주문)를 «Ce n’est pas possible, et voici pourquoi»로 거절</w:t>
      </w:r>
      <w:r>
        <w:t xml:space="preserve"> </w:t>
      </w:r>
      <w:r>
        <w:t xml:space="preserve">- 배경: Année 3, 10월 셋째 주 월요일 오전 9시 리안 사무실(두 번째 면접) → 오전 9시 40분 → 화요일 오전 9시 교육 → 오전 11시 첫 전화 → 오전 11시 20분</w:t>
      </w:r>
      <w:r>
        <w:t xml:space="preserve"> </w:t>
      </w:r>
      <w:r>
        <w:t xml:space="preserve">- 등장인물: Clémence, Bastien, Inès, Nora Benali(29, 빌뢰르반 출신, 이네스의 후배), Valérie Leblanc(안시 벨 리브 피부관리실 대표, 전화)</w:t>
      </w:r>
      <w:r>
        <w:t xml:space="preserve"> </w:t>
      </w:r>
      <w:r>
        <w:t xml:space="preserve">- 비즈니스 스킬: 추천 채용의 공정성, 경업금지 조항 검토, 성과급 = 행동의 메시지, 메시지 3개 원칙, 판매 대상 확인(RPPS), 거절의 구조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 구문(Si…, on…), 부정 나열(ne… jamais, ni…), 접속법(rien qui ne soit…).</w:t>
      </w:r>
      <w:r>
        <w:t xml:space="preserve"> </w:t>
      </w:r>
      <w:r>
        <w:t xml:space="preserve">- vous/tu: 클레망스·바스티앵 → 노라 vous(채용 후에도 클레망스는 vous, 교육에서 바스티앵은 tu로 전환), 이네스–노라 tu. 르블랑 vous.</w:t>
      </w:r>
      <w:r>
        <w:t xml:space="preserve"> </w:t>
      </w:r>
      <w:r>
        <w:t xml:space="preserve">- 복선 설치:</w:t>
      </w:r>
      <w:r>
        <w:t xml:space="preserve"> </w:t>
      </w:r>
      <w:r>
        <w:rPr>
          <w:bCs/>
          <w:b/>
        </w:rPr>
        <w:t xml:space="preserve">노라: 약국 4년 + 미국 필러 브랜드 1년 → 상사가</w:t>
      </w:r>
      <w:r>
        <w:rPr>
          <w:bCs/>
          <w:b/>
        </w:rPr>
        <w:t xml:space="preserve"> </w:t>
      </w:r>
      <w:r>
        <w:rPr>
          <w:bCs/>
          <w:b/>
        </w:rPr>
        <w:t xml:space="preserve">“</w:t>
      </w:r>
      <w:r>
        <w:rPr>
          <w:bCs/>
          <w:b/>
        </w:rPr>
        <w:t xml:space="preserve">목요일 의사의 감독</w:t>
      </w:r>
      <w:r>
        <w:rPr>
          <w:bCs/>
          <w:b/>
        </w:rPr>
        <w:t xml:space="preserve">”</w:t>
      </w:r>
      <w:r>
        <w:rPr>
          <w:bCs/>
          <w:b/>
        </w:rPr>
        <w:t xml:space="preserve"> </w:t>
      </w:r>
      <w:r>
        <w:rPr>
          <w:bCs/>
          <w:b/>
        </w:rPr>
        <w:t xml:space="preserve">아래 피부관리사 주사에 눈 감으라 함(</w:t>
      </w:r>
      <w:r>
        <w:rPr>
          <w:bCs/>
          <w:b/>
        </w:rPr>
        <w:t xml:space="preserve">“</w:t>
      </w:r>
      <w:r>
        <w:rPr>
          <w:bCs/>
          <w:b/>
        </w:rPr>
        <w:t xml:space="preserve">네 문제 아니야</w:t>
      </w:r>
      <w:r>
        <w:rPr>
          <w:bCs/>
          <w:b/>
        </w:rPr>
        <w:t xml:space="preserve">”</w:t>
      </w:r>
      <w:r>
        <w:rPr>
          <w:bCs/>
          <w:b/>
        </w:rPr>
        <w:t xml:space="preserve">) → 다른 자리 없이 사직, 3개월 실업. 경업금지(2년·전국)에 금전적 보상 없음 → 프랑스 노동법상 무효(변호사 확인 예정). 고객 파일은 두고 옴. 지원 이유: 토요일 시연 4번째 줄에서 «je me suis trompée»를 봄</w:t>
      </w:r>
      <w:r>
        <w:t xml:space="preserve"> </w:t>
      </w:r>
      <w:r>
        <w:t xml:space="preserve">·</w:t>
      </w:r>
      <w:r>
        <w:t xml:space="preserve"> </w:t>
      </w:r>
      <w:r>
        <w:rPr>
          <w:bCs/>
          <w:b/>
        </w:rPr>
        <w:t xml:space="preserve">성과급: 이네스 70/30 매출 → 바스티앵</w:t>
      </w:r>
      <w:r>
        <w:rPr>
          <w:bCs/>
          <w:b/>
        </w:rPr>
        <w:t xml:space="preserve"> </w:t>
      </w:r>
      <w:r>
        <w:rPr>
          <w:bCs/>
          <w:b/>
        </w:rPr>
        <w:t xml:space="preserve">“</w:t>
      </w:r>
      <w:r>
        <w:rPr>
          <w:bCs/>
          <w:b/>
        </w:rPr>
        <w:t xml:space="preserve">성과급은 메시지 — 물량만 보상하면</w:t>
      </w:r>
      <w:r>
        <w:rPr>
          <w:bCs/>
          <w:b/>
        </w:rPr>
        <w:t xml:space="preserve"> </w:t>
      </w:r>
      <w:r>
        <w:rPr>
          <w:bCs/>
          <w:b/>
        </w:rPr>
        <w:t xml:space="preserve">‘</w:t>
      </w:r>
      <w:r>
        <w:rPr>
          <w:bCs/>
          <w:b/>
        </w:rPr>
        <w:t xml:space="preserve">피부관리실에도 팔아</w:t>
      </w:r>
      <w:r>
        <w:rPr>
          <w:bCs/>
          <w:b/>
        </w:rPr>
        <w:t xml:space="preserve">’</w:t>
      </w:r>
      <w:r>
        <w:rPr>
          <w:bCs/>
          <w:b/>
        </w:rPr>
        <w:t xml:space="preserve">”</w:t>
      </w:r>
      <w:r>
        <w:rPr>
          <w:bCs/>
          <w:b/>
        </w:rPr>
        <w:t xml:space="preserve"> </w:t>
      </w:r>
      <w:r>
        <w:rPr>
          <w:bCs/>
          <w:b/>
        </w:rPr>
        <w:t xml:space="preserve">→ 클레망스 3분할(매출 1/2, 교육한 의사 수 1/3, 나머지 품질: 완전한 서류·확인된 고객·규칙 밖 판매 0),</w:t>
      </w:r>
      <w:r>
        <w:rPr>
          <w:bCs/>
          <w:b/>
        </w:rPr>
        <w:t xml:space="preserve"> </w:t>
      </w:r>
      <w:r>
        <w:rPr>
          <w:bCs/>
          <w:b/>
        </w:rPr>
        <w:t xml:space="preserve">“</w:t>
      </w:r>
      <w:r>
        <w:rPr>
          <w:bCs/>
          <w:b/>
        </w:rPr>
        <w:t xml:space="preserve">실수면 고치고 배우고, 일부러면 헤어진다</w:t>
      </w:r>
      <w:r>
        <w:rPr>
          <w:bCs/>
          <w:b/>
        </w:rPr>
        <w:t xml:space="preserve">”</w:t>
      </w:r>
      <w:r>
        <w:rPr>
          <w:bCs/>
          <w:b/>
        </w:rPr>
        <w:t xml:space="preserve">. 지역: 리옹·남동부(사미아의 레지스트리, 리옹 의사 연락 → 6화). 필기시험(바스티앵 19, 이네스 16)</w:t>
      </w:r>
      <w:r>
        <w:t xml:space="preserve"> </w:t>
      </w:r>
      <w:r>
        <w:t xml:space="preserve">·</w:t>
      </w:r>
      <w:r>
        <w:t xml:space="preserve"> </w:t>
      </w:r>
      <w:r>
        <w:rPr>
          <w:bCs/>
          <w:b/>
        </w:rPr>
        <w:t xml:space="preserve">교육: 의사만 주사 / RPPS 공개 명부 확인 / 배송은 의사 진료실·클리닉, 청구서는 의사 이름 /</w:t>
      </w:r>
      <w:r>
        <w:rPr>
          <w:bCs/>
          <w:b/>
        </w:rPr>
        <w:t xml:space="preserve"> </w:t>
      </w:r>
      <w:r>
        <w:rPr>
          <w:bCs/>
          <w:b/>
        </w:rPr>
        <w:t xml:space="preserve">“</w:t>
      </w:r>
      <w:r>
        <w:rPr>
          <w:bCs/>
          <w:b/>
        </w:rPr>
        <w:t xml:space="preserve">의심이 남으면 배송 안 함</w:t>
      </w:r>
      <w:r>
        <w:rPr>
          <w:bCs/>
          <w:b/>
        </w:rPr>
        <w:t xml:space="preserve">”</w:t>
      </w:r>
      <w:r>
        <w:rPr>
          <w:bCs/>
          <w:b/>
        </w:rPr>
        <w:t xml:space="preserve"> </w:t>
      </w:r>
      <w:r>
        <w:rPr>
          <w:bCs/>
          <w:b/>
        </w:rPr>
        <w:t xml:space="preserve">/ 메시지 3개(원산지·추적 주사기·가역성 18분)</w:t>
      </w:r>
      <w:r>
        <w:rPr>
          <w:bCs/>
          <w:b/>
        </w:rPr>
        <w:t xml:space="preserve"> </w:t>
      </w:r>
      <w:r>
        <w:rPr>
          <w:bCs/>
          <w:b/>
        </w:rPr>
        <w:t xml:space="preserve">“</w:t>
      </w:r>
      <w:r>
        <w:rPr>
          <w:bCs/>
          <w:b/>
        </w:rPr>
        <w:t xml:space="preserve">메시지 열둘은 0</w:t>
      </w:r>
      <w:r>
        <w:rPr>
          <w:bCs/>
          <w:b/>
        </w:rPr>
        <w:t xml:space="preserve">”</w:t>
      </w:r>
      <w:r>
        <w:rPr>
          <w:bCs/>
          <w:b/>
        </w:rPr>
        <w:t xml:space="preserve"> </w:t>
      </w:r>
      <w:r>
        <w:rPr>
          <w:bCs/>
          <w:b/>
        </w:rPr>
        <w:t xml:space="preserve">/ 리도카인은 묻기 전에 말하기 / 설명서 밖은 절대 말하지 않음, 윙크 금지 / 경쟁사 험담 금지(</w:t>
      </w:r>
      <w:r>
        <w:rPr>
          <w:bCs/>
          <w:b/>
        </w:rPr>
        <w:t xml:space="preserve">“</w:t>
      </w:r>
      <w:r>
        <w:rPr>
          <w:bCs/>
          <w:b/>
        </w:rPr>
        <w:t xml:space="preserve">특히 옹벨</w:t>
      </w:r>
      <w:r>
        <w:rPr>
          <w:bCs/>
          <w:b/>
        </w:rPr>
        <w:t xml:space="preserve">”</w:t>
      </w:r>
      <w:r>
        <w:rPr>
          <w:bCs/>
          <w:b/>
        </w:rPr>
        <w:t xml:space="preserve">) / 이상 반응은 24시간 내 서면</w:t>
      </w:r>
      <w:r>
        <w:t xml:space="preserve"> </w:t>
      </w:r>
      <w:r>
        <w:t xml:space="preserve">·</w:t>
      </w:r>
      <w:r>
        <w:t xml:space="preserve"> </w:t>
      </w:r>
      <w:r>
        <w:rPr>
          <w:bCs/>
          <w:b/>
        </w:rPr>
        <w:t xml:space="preserve">첫 전화: 안시 벨 리브 관리실 르블랑, 50개 — 주사는 피부관리사 제시카(바르셀로나 수료증), 모렐 의사는 목요일</w:t>
      </w:r>
      <w:r>
        <w:rPr>
          <w:bCs/>
          <w:b/>
        </w:rPr>
        <w:t xml:space="preserve"> </w:t>
      </w:r>
      <w:r>
        <w:rPr>
          <w:bCs/>
          <w:b/>
        </w:rPr>
        <w:t xml:space="preserve">“</w:t>
      </w:r>
      <w:r>
        <w:rPr>
          <w:bCs/>
          <w:b/>
        </w:rPr>
        <w:t xml:space="preserve">감독</w:t>
      </w:r>
      <w:r>
        <w:rPr>
          <w:bCs/>
          <w:b/>
        </w:rPr>
        <w:t xml:space="preserve">”</w:t>
      </w:r>
      <w:r>
        <w:rPr>
          <w:bCs/>
          <w:b/>
        </w:rPr>
        <w:t xml:space="preserve">·서명만 → 노라 «Ce n’est pas possible, et voici pourquoi»: 감독 ≠ 주사, 불법 의료 행위, 응급 대처 불가,</w:t>
      </w:r>
      <w:r>
        <w:rPr>
          <w:bCs/>
          <w:b/>
        </w:rPr>
        <w:t xml:space="preserve"> </w:t>
      </w:r>
      <w:r>
        <w:rPr>
          <w:bCs/>
          <w:b/>
        </w:rPr>
        <w:t xml:space="preserve">“</w:t>
      </w:r>
      <w:r>
        <w:rPr>
          <w:bCs/>
          <w:b/>
        </w:rPr>
        <w:t xml:space="preserve">규칙은 제시카도 지킨다(판사 앞에 서는 건 제시카)</w:t>
      </w:r>
      <w:r>
        <w:rPr>
          <w:bCs/>
          <w:b/>
        </w:rPr>
        <w:t xml:space="preserve">”</w:t>
      </w:r>
      <w:r>
        <w:rPr>
          <w:bCs/>
          <w:b/>
        </w:rPr>
        <w:t xml:space="preserve">, 모렐이 직접 주사하면 무료 교육 → 르블랑</w:t>
      </w:r>
      <w:r>
        <w:rPr>
          <w:bCs/>
          <w:b/>
        </w:rPr>
        <w:t xml:space="preserve"> </w:t>
      </w:r>
      <w:r>
        <w:rPr>
          <w:bCs/>
          <w:b/>
        </w:rPr>
        <w:t xml:space="preserve">“</w:t>
      </w:r>
      <w:r>
        <w:rPr>
          <w:bCs/>
          <w:b/>
        </w:rPr>
        <w:t xml:space="preserve">다른 브랜드들은 묻지도 않고 배송</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그쪽 손해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저희 손해</w:t>
      </w:r>
      <w:r>
        <w:rPr>
          <w:bCs/>
          <w:b/>
        </w:rPr>
        <w:t xml:space="preserve">”</w:t>
      </w:r>
      <w:r>
        <w:t xml:space="preserve"> </w:t>
      </w:r>
      <w:r>
        <w:t xml:space="preserve">·</w:t>
      </w:r>
      <w:r>
        <w:t xml:space="preserve"> </w:t>
      </w:r>
      <w:r>
        <w:rPr>
          <w:bCs/>
          <w:b/>
        </w:rPr>
        <w:t xml:space="preserve">노라의 기억: 작년 예전 지역 피부관리사의 입술 괴사, 유죄 판결, 환자 흉터. 대장: 관리실·거절 +</w:t>
      </w:r>
      <w:r>
        <w:rPr>
          <w:bCs/>
          <w:b/>
        </w:rPr>
        <w:t xml:space="preserve"> </w:t>
      </w:r>
      <w:r>
        <w:rPr>
          <w:bCs/>
          <w:b/>
        </w:rPr>
        <w:t xml:space="preserve">“</w:t>
      </w:r>
      <w:r>
        <w:rPr>
          <w:bCs/>
          <w:b/>
        </w:rPr>
        <w:t xml:space="preserve">고객 말로는 다른 브랜드들이 배송</w:t>
      </w:r>
      <w:r>
        <w:rPr>
          <w:bCs/>
          <w:b/>
        </w:rPr>
        <w:t xml:space="preserve">”</w:t>
      </w:r>
      <w:r>
        <w:rPr>
          <w:bCs/>
          <w:b/>
        </w:rPr>
        <w:t xml:space="preserve">. 안시–클뤼즈 40분 → 모랑에게 다음 위원회에서 공식 질문. 결정 27번 «Liane ne livre qu’au cabinet ou à la clinique d’un médecin vérifié.»</w:t>
      </w:r>
    </w:p>
    <w:p>
      <w:r>
        <w:pict>
          <v:rect style="width:0;height:1.5pt" o:hralign="center" o:hrstd="t" o:hr="t"/>
        </w:pict>
      </w:r>
    </w:p>
    <w:bookmarkEnd w:id="20"/>
    <w:bookmarkStart w:id="26" w:name="대본"/>
    <w:p>
      <w:pPr>
        <w:pStyle w:val="Heading2"/>
      </w:pPr>
      <w:r>
        <w:t xml:space="preserve">대본</w:t>
      </w:r>
    </w:p>
    <w:bookmarkStart w:id="21" w:name="도입-10월-셋째-주-월요일-오전-9시-리안-사무실-두-번째-면접"/>
    <w:p>
      <w:pPr>
        <w:pStyle w:val="Heading3"/>
      </w:pPr>
      <w:r>
        <w:t xml:space="preserve">도입 — 10월 셋째 주 월요일 오전 9시, 리안 사무실 — 두 번째 면접</w:t>
      </w:r>
    </w:p>
    <w:p>
      <w:pPr>
        <w:pStyle w:val="FirstParagraph"/>
      </w:pPr>
      <w:r>
        <w:t xml:space="preserve">CLEMENCE: Nora Benali, vingt-neuf ans. Inès vous recommande. C’est pour ça que je vais être plus dure avec vous.</w:t>
      </w:r>
    </w:p>
    <w:p>
      <w:pPr>
        <w:pStyle w:val="BodyText"/>
      </w:pPr>
      <w:r>
        <w:t xml:space="preserve">NORA: Je préfère. Si je suis prise, je ne veux pas qu’on dise que c’est grâce à Inès.</w:t>
      </w:r>
    </w:p>
    <w:p>
      <w:pPr>
        <w:pStyle w:val="BodyText"/>
      </w:pPr>
      <w:r>
        <w:t xml:space="preserve">INES: Je ne dirai rien. Je suis même assise loin, regarde, près de la fenêtre.</w:t>
      </w:r>
    </w:p>
    <w:p>
      <w:pPr>
        <w:pStyle w:val="BodyText"/>
      </w:pPr>
      <w:r>
        <w:t xml:space="preserve">CLEMENCE: Quatre ans en pharmacie, puis un an chez une marque américaine de fillers. Pourquoi partir ?</w:t>
      </w:r>
    </w:p>
    <w:p>
      <w:pPr>
        <w:pStyle w:val="BodyText"/>
      </w:pPr>
      <w:r>
        <w:t xml:space="preserve">NORA: Parce que mon responsable m’a demandé de fermer les yeux. Des cliniques de mon secteur faisaient injecter leurs esthéticiennes, sous la « supervision » d’un médecin du jeudi. Il m’a dit : « Ce n’est pas ton problème. » J’ai démissionné.</w:t>
      </w:r>
    </w:p>
    <w:p>
      <w:pPr>
        <w:pStyle w:val="BodyText"/>
      </w:pPr>
      <w:r>
        <w:t xml:space="preserve">BASTIEN: Démissionné. Sans autre poste ?</w:t>
      </w:r>
    </w:p>
    <w:p>
      <w:pPr>
        <w:pStyle w:val="BodyText"/>
      </w:pPr>
      <w:r>
        <w:t xml:space="preserve">NORA: Sans autre poste. Trois mois de chômage. Ma mère n’a pas compris.</w:t>
      </w:r>
    </w:p>
    <w:p>
      <w:pPr>
        <w:pStyle w:val="BodyText"/>
      </w:pPr>
      <w:r>
        <w:t xml:space="preserve">CLEMENCE: Et votre contrat chez eux ? Une clause de non-concurrence ?</w:t>
      </w:r>
    </w:p>
    <w:p>
      <w:pPr>
        <w:pStyle w:val="BodyText"/>
      </w:pPr>
      <w:r>
        <w:t xml:space="preserve">NORA: Oui. Deux ans, toute la France. Je l’ai apportée, la voilà.</w:t>
      </w:r>
    </w:p>
    <w:p>
      <w:pPr>
        <w:pStyle w:val="BodyText"/>
      </w:pPr>
      <w:r>
        <w:t xml:space="preserve">BASTIEN: Je la lis. Clause de non-concurrence… sans aucune contrepartie financière.</w:t>
      </w:r>
    </w:p>
    <w:p>
      <w:pPr>
        <w:pStyle w:val="BodyText"/>
      </w:pPr>
      <w:r>
        <w:t xml:space="preserve">NORA: C’est grave ?</w:t>
      </w:r>
    </w:p>
    <w:p>
      <w:pPr>
        <w:pStyle w:val="BodyText"/>
      </w:pPr>
      <w:r>
        <w:t xml:space="preserve">BASTIEN: Pour eux, oui. En droit du travail français, une clause de non-concurrence sans contrepartie financière n’est pas valable. Je ferai confirmer par notre avocat cette semaine, mais normalement, elle ne devrait pas vous empêcher de travailler chez nous.</w:t>
      </w:r>
    </w:p>
    <w:p>
      <w:pPr>
        <w:pStyle w:val="BodyText"/>
      </w:pPr>
      <w:r>
        <w:t xml:space="preserve">CLEMENCE: Et votre fichier clients ? Les médecins de votre ancien secteur ?</w:t>
      </w:r>
    </w:p>
    <w:p>
      <w:pPr>
        <w:pStyle w:val="BodyText"/>
      </w:pPr>
      <w:r>
        <w:t xml:space="preserve">NORA: Je l’ai laissé chez eux. Je connais des médecins. Je n’ai pas emporté leurs données.</w:t>
      </w:r>
    </w:p>
    <w:p>
      <w:pPr>
        <w:pStyle w:val="BodyText"/>
      </w:pPr>
      <w:r>
        <w:t xml:space="preserve">CLEMENCE: Bonne réponse. Dernière question : pourquoi nous, et pas une grande marque ?</w:t>
      </w:r>
    </w:p>
    <w:bookmarkEnd w:id="21"/>
    <w:bookmarkStart w:id="22" w:name="장면1-오전-9시-40분-같은-사무실-채용-조건"/>
    <w:p>
      <w:pPr>
        <w:pStyle w:val="Heading3"/>
      </w:pPr>
      <w:r>
        <w:t xml:space="preserve">장면1 — 오전 9시 40분, 같은 사무실 — 채용 조건</w:t>
      </w:r>
    </w:p>
    <w:p>
      <w:pPr>
        <w:pStyle w:val="FirstParagraph"/>
      </w:pPr>
      <w:r>
        <w:t xml:space="preserve">NORA: Parce que samedi, à la démonstration, la docteure Fabre a dit « je me suis trompée » devant trois cents médecins. J’étais au quatrième rang. Je n’ai jamais vu une grande marque laisser quelqu’un dire ça sur scène. Jamais.</w:t>
      </w:r>
    </w:p>
    <w:p>
      <w:pPr>
        <w:pStyle w:val="BodyText"/>
      </w:pPr>
      <w:r>
        <w:t xml:space="preserve">INES: Tu étais là ? Tu ne m’as rien dit !</w:t>
      </w:r>
    </w:p>
    <w:p>
      <w:pPr>
        <w:pStyle w:val="BodyText"/>
      </w:pPr>
      <w:r>
        <w:t xml:space="preserve">NORA: Je voulais voir sans être vue. Comme un client mystère, mais honnête.</w:t>
      </w:r>
    </w:p>
    <w:p>
      <w:pPr>
        <w:pStyle w:val="BodyText"/>
      </w:pPr>
      <w:r>
        <w:t xml:space="preserve">CLEMENCE: Bien. Parlons du contrat. Fixe et variable. Inès, tu proposes quoi ?</w:t>
      </w:r>
    </w:p>
    <w:p>
      <w:pPr>
        <w:pStyle w:val="BodyText"/>
      </w:pPr>
      <w:r>
        <w:t xml:space="preserve">INES: Ce que tout le monde fait : soixante-dix pour cent de fixe, trente de variable sur le chiffre d’affaires.</w:t>
      </w:r>
    </w:p>
    <w:p>
      <w:pPr>
        <w:pStyle w:val="BodyText"/>
      </w:pPr>
      <w:r>
        <w:t xml:space="preserve">BASTIEN: Sur le chiffre d’affaires seulement ? Alors on paie Nora pour vendre à n’importe qui.</w:t>
      </w:r>
    </w:p>
    <w:p>
      <w:pPr>
        <w:pStyle w:val="BodyText"/>
      </w:pPr>
      <w:r>
        <w:t xml:space="preserve">INES: On la paie pour vendre. C’est son métier. C’est le mien aussi, je te rappelle.</w:t>
      </w:r>
    </w:p>
    <w:p>
      <w:pPr>
        <w:pStyle w:val="BodyText"/>
      </w:pPr>
      <w:r>
        <w:t xml:space="preserve">BASTIEN: Je sais. Mais un variable, c’est un message. Si on récompense seulement le volume, on dit : « Vends à l’institut qui appelle, ne pose pas de questions. » C’est exactement ce que Nora a quitté.</w:t>
      </w:r>
    </w:p>
    <w:p>
      <w:pPr>
        <w:pStyle w:val="BodyText"/>
      </w:pPr>
      <w:r>
        <w:t xml:space="preserve">NORA: Il a raison. Mon ancien variable : cent pour cent sur le volume. Voilà le problème.</w:t>
      </w:r>
    </w:p>
    <w:p>
      <w:pPr>
        <w:pStyle w:val="BodyText"/>
      </w:pPr>
      <w:r>
        <w:t xml:space="preserve">CLEMENCE: Alors on construit un variable qui dit autre chose. Quoi, concrètement ?</w:t>
      </w:r>
    </w:p>
    <w:p>
      <w:pPr>
        <w:pStyle w:val="BodyText"/>
      </w:pPr>
      <w:r>
        <w:t xml:space="preserve">BASTIEN: Une partie sur le chiffre. Une sur les médecins formés. Zéro bonus sur un client non vérifié.</w:t>
      </w:r>
    </w:p>
    <w:p>
      <w:pPr>
        <w:pStyle w:val="BodyText"/>
      </w:pPr>
      <w:r>
        <w:t xml:space="preserve">INES: Médecins formés ? Ça ne paie pas les factures, ça.</w:t>
      </w:r>
    </w:p>
    <w:p>
      <w:pPr>
        <w:pStyle w:val="BodyText"/>
      </w:pPr>
      <w:r>
        <w:t xml:space="preserve">CLEMENCE: Si. Un médecin formé commande trois fois. Un médecin pressé commande une fois et se plaint.</w:t>
      </w:r>
    </w:p>
    <w:p>
      <w:pPr>
        <w:pStyle w:val="BodyText"/>
      </w:pPr>
      <w:r>
        <w:t xml:space="preserve">INES: D’accord. Mais je veux un chiffre clair. Les commerciaux détestent les variables flous.</w:t>
      </w:r>
    </w:p>
    <w:p>
      <w:pPr>
        <w:pStyle w:val="BodyText"/>
      </w:pPr>
      <w:r>
        <w:t xml:space="preserve">BASTIEN: Un chiffre clair, et des règles claires. Les deux.</w:t>
      </w:r>
    </w:p>
    <w:p>
      <w:pPr>
        <w:pStyle w:val="BodyText"/>
      </w:pPr>
      <w:r>
        <w:t xml:space="preserve">CLEMENCE: Proposition : un variable en trois parts. La moitié sur le chiffre d’affaires, un tiers sur le nombre de médecins formés, et le reste sur la qualité : dossiers complets, clients vérifiés, et aucune vente hors règles.</w:t>
      </w:r>
    </w:p>
    <w:p>
      <w:pPr>
        <w:pStyle w:val="BodyText"/>
      </w:pPr>
      <w:r>
        <w:t xml:space="preserve">NORA: Et si un jour je fais une vente hors règles par erreur ?</w:t>
      </w:r>
    </w:p>
    <w:p>
      <w:pPr>
        <w:pStyle w:val="BodyText"/>
      </w:pPr>
      <w:r>
        <w:t xml:space="preserve">BASTIEN: Par erreur, on corrige et on apprend. Exprès, on se sépare. La différence se voit vite.</w:t>
      </w:r>
    </w:p>
    <w:p>
      <w:pPr>
        <w:pStyle w:val="BodyText"/>
      </w:pPr>
      <w:r>
        <w:t xml:space="preserve">NORA: Ça me va. C’est même la première fois qu’on me le dit avant de signer.</w:t>
      </w:r>
    </w:p>
    <w:p>
      <w:pPr>
        <w:pStyle w:val="BodyText"/>
      </w:pPr>
      <w:r>
        <w:t xml:space="preserve">INES: Secteur ? Je propose Lyon et le Sud-Est. Elle connaît la région.</w:t>
      </w:r>
    </w:p>
    <w:p>
      <w:pPr>
        <w:pStyle w:val="BodyText"/>
      </w:pPr>
      <w:r>
        <w:t xml:space="preserve">NORA: Je suis de Villeurbanne. Je connais même les parkings des cliniques.</w:t>
      </w:r>
    </w:p>
    <w:p>
      <w:pPr>
        <w:pStyle w:val="BodyText"/>
      </w:pPr>
      <w:r>
        <w:t xml:space="preserve">CLEMENCE: Lyon, alors. Samia y suit le registre, et un médecin lyonnais nous a écrit.</w:t>
      </w:r>
    </w:p>
    <w:p>
      <w:pPr>
        <w:pStyle w:val="BodyText"/>
      </w:pPr>
      <w:r>
        <w:t xml:space="preserve">BASTIEN: Une condition : formation complète avant le premier rendez-vous. Et un test écrit.</w:t>
      </w:r>
    </w:p>
    <w:p>
      <w:pPr>
        <w:pStyle w:val="BodyText"/>
      </w:pPr>
      <w:r>
        <w:t xml:space="preserve">NORA: Un test écrit ? Comme à l’école ?</w:t>
      </w:r>
    </w:p>
    <w:p>
      <w:pPr>
        <w:pStyle w:val="BodyText"/>
      </w:pPr>
      <w:r>
        <w:t xml:space="preserve">BASTIEN: Comme chez nous. Inès l’a passé. Clémence aussi. Moi aussi, d’ailleurs, et j’ai eu dix-neuf.</w:t>
      </w:r>
    </w:p>
    <w:p>
      <w:pPr>
        <w:pStyle w:val="BodyText"/>
      </w:pPr>
      <w:r>
        <w:t xml:space="preserve">INES: Et moi seize. Il me le rappelle chaque semaine.</w:t>
      </w:r>
    </w:p>
    <w:p>
      <w:pPr>
        <w:pStyle w:val="BodyText"/>
      </w:pPr>
      <w:r>
        <w:t xml:space="preserve">CLEMENCE: Nora, on vous propose le poste. Début lundi prochain. Formation cette semaine.</w:t>
      </w:r>
    </w:p>
    <w:p>
      <w:pPr>
        <w:pStyle w:val="BodyText"/>
      </w:pPr>
      <w:r>
        <w:t xml:space="preserve">NORA: J’accepte. Je peux dire à ma mère que j’ai un CDI, avec un test écrit ?</w:t>
      </w:r>
    </w:p>
    <w:p>
      <w:pPr>
        <w:pStyle w:val="BodyText"/>
      </w:pPr>
      <w:r>
        <w:t xml:space="preserve">INES: Dis-lui surtout que tu as un variable qui t’interdit de fermer les yeux.</w:t>
      </w:r>
    </w:p>
    <w:p>
      <w:pPr>
        <w:pStyle w:val="BodyText"/>
      </w:pPr>
      <w:r>
        <w:t xml:space="preserve">NORA: Ça, elle ne comprendra pas. Mais elle sera fière quand même.</w:t>
      </w:r>
    </w:p>
    <w:p>
      <w:pPr>
        <w:pStyle w:val="BodyText"/>
      </w:pPr>
      <w:r>
        <w:t xml:space="preserve">CLEMENCE: Bienvenue chez Liane. Formation demain, neuf heures. Bastien commence par les règles.</w:t>
      </w:r>
    </w:p>
    <w:p>
      <w:pPr>
        <w:pStyle w:val="BodyText"/>
      </w:pPr>
      <w:r>
        <w:t xml:space="preserve">BASTIEN: Je commence toujours par les règles. Le produit, c’est la récompense.</w:t>
      </w:r>
    </w:p>
    <w:p>
      <w:pPr>
        <w:pStyle w:val="BodyText"/>
      </w:pPr>
      <w:r>
        <w:t xml:space="preserve">INES: Et moi, je finis par l’argumentaire. Le meilleur pour la fin.</w:t>
      </w:r>
    </w:p>
    <w:p>
      <w:pPr>
        <w:pStyle w:val="BodyText"/>
      </w:pPr>
      <w:r>
        <w:t xml:space="preserve">NORA: Je prends des notes. Je sens que je vais en avoir besoin.</w:t>
      </w:r>
    </w:p>
    <w:p>
      <w:pPr>
        <w:pStyle w:val="BodyText"/>
      </w:pPr>
      <w:r>
        <w:t xml:space="preserve">INES: Prends-en beaucoup. Il parle vite quand il parle de règles.</w:t>
      </w:r>
    </w:p>
    <w:bookmarkEnd w:id="22"/>
    <w:bookmarkStart w:id="23" w:name="장면2-화요일-오전-9시-같은-사무실-영업-교육"/>
    <w:p>
      <w:pPr>
        <w:pStyle w:val="Heading3"/>
      </w:pPr>
      <w:r>
        <w:t xml:space="preserve">장면2 — 화요일 오전 9시, 같은 사무실 — 영업 교육</w:t>
      </w:r>
    </w:p>
    <w:p>
      <w:pPr>
        <w:pStyle w:val="FirstParagraph"/>
      </w:pPr>
      <w:r>
        <w:t xml:space="preserve">BASTIEN: Règle numéro un : en France, seul un médecin peut injecter de l’acide hyaluronique. Pas une esthéticienne.</w:t>
      </w:r>
    </w:p>
    <w:p>
      <w:pPr>
        <w:pStyle w:val="BodyText"/>
      </w:pPr>
      <w:r>
        <w:t xml:space="preserve">NORA: Je connais la règle. Ce que je ne savais pas, c’est comment la vérifier.</w:t>
      </w:r>
    </w:p>
    <w:p>
      <w:pPr>
        <w:pStyle w:val="BodyText"/>
      </w:pPr>
      <w:r>
        <w:t xml:space="preserve">BASTIEN: Le numéro RPPS, dans un répertoire public. Tu le vérifies avant la première livraison.</w:t>
      </w:r>
    </w:p>
    <w:p>
      <w:pPr>
        <w:pStyle w:val="BodyText"/>
      </w:pPr>
      <w:r>
        <w:t xml:space="preserve">NORA: Et l’adresse de livraison ?</w:t>
      </w:r>
    </w:p>
    <w:p>
      <w:pPr>
        <w:pStyle w:val="BodyText"/>
      </w:pPr>
      <w:r>
        <w:t xml:space="preserve">BASTIEN: Le cabinet ou la clinique du médecin. Jamais un institut. Facture au nom du médecin.</w:t>
      </w:r>
    </w:p>
    <w:p>
      <w:pPr>
        <w:pStyle w:val="BodyText"/>
      </w:pPr>
      <w:r>
        <w:t xml:space="preserve">NORA: Et si le médecin exerce dans un institut ? Ça arrive.</w:t>
      </w:r>
    </w:p>
    <w:p>
      <w:pPr>
        <w:pStyle w:val="BodyText"/>
      </w:pPr>
      <w:r>
        <w:t xml:space="preserve">BASTIEN: Bonne question. Alors je veux comprendre qui injecte, où, et qui commande. Si le doute reste, on ne livre pas. On ne perd jamais d’argent à refuser une vente douteuse.</w:t>
      </w:r>
    </w:p>
    <w:p>
      <w:pPr>
        <w:pStyle w:val="BodyText"/>
      </w:pPr>
      <w:r>
        <w:t xml:space="preserve">INES: Si, on en perd. Mais moins qu’avec un procès. À moi. L’argumentaire.</w:t>
      </w:r>
    </w:p>
    <w:p>
      <w:pPr>
        <w:pStyle w:val="BodyText"/>
      </w:pPr>
      <w:r>
        <w:t xml:space="preserve">NORA: Vas-y. J’ai rempli deux pages de règles.</w:t>
      </w:r>
    </w:p>
    <w:p>
      <w:pPr>
        <w:pStyle w:val="BodyText"/>
      </w:pPr>
      <w:r>
        <w:t xml:space="preserve">INES: Trois messages, pas un de plus. Un : l’origine connue. Deux : la seringue tracée, numéro unique, étiquette pour le dossier patient. Trois : réversible, avec un vrai chiffre, dix-huit minutes in vitro pour le Volume.</w:t>
      </w:r>
    </w:p>
    <w:p>
      <w:pPr>
        <w:pStyle w:val="BodyText"/>
      </w:pPr>
      <w:r>
        <w:t xml:space="preserve">NORA: Seulement trois ? Mon ancienne marque en avait douze.</w:t>
      </w:r>
    </w:p>
    <w:p>
      <w:pPr>
        <w:pStyle w:val="BodyText"/>
      </w:pPr>
      <w:r>
        <w:t xml:space="preserve">INES: Douze messages, c’est zéro message. Le médecin en retient un. On choisit lequel.</w:t>
      </w:r>
    </w:p>
    <w:p>
      <w:pPr>
        <w:pStyle w:val="BodyText"/>
      </w:pPr>
      <w:r>
        <w:t xml:space="preserve">NORA: Et la lidocaïne ? Ils vont tous demander.</w:t>
      </w:r>
    </w:p>
    <w:p>
      <w:pPr>
        <w:pStyle w:val="BodyText"/>
      </w:pPr>
      <w:r>
        <w:t xml:space="preserve">INES: Tu le dis avant qu’ils demandent. « Pas encore. On vous appellera le jour où ce sera vrai. »</w:t>
      </w:r>
    </w:p>
    <w:p>
      <w:pPr>
        <w:pStyle w:val="BodyText"/>
      </w:pPr>
      <w:r>
        <w:t xml:space="preserve">NORA: Le dire avant qu’ils demandent ? C’est contre tout ce qu’on m’a appris.</w:t>
      </w:r>
    </w:p>
    <w:p>
      <w:pPr>
        <w:pStyle w:val="BodyText"/>
      </w:pPr>
      <w:r>
        <w:t xml:space="preserve">CLEMENCE: C’est ce qui a fait nos douze commandes samedi. Nguyen a acheté pour ça.</w:t>
      </w:r>
    </w:p>
    <w:p>
      <w:pPr>
        <w:pStyle w:val="BodyText"/>
      </w:pPr>
      <w:r>
        <w:t xml:space="preserve">BASTIEN: Et voici ce que tu ne dis jamais : rien qui ne soit pas dans la notice. Les indications de la notice, les zones de la notice, ses précautions. Pas une indication de plus, même si le médecin insiste.</w:t>
      </w:r>
    </w:p>
    <w:p>
      <w:pPr>
        <w:pStyle w:val="BodyText"/>
      </w:pPr>
      <w:r>
        <w:t xml:space="preserve">NORA: Et si un médecin veut l’injecter dans une zone qui n’est pas dans la notice ?</w:t>
      </w:r>
    </w:p>
    <w:p>
      <w:pPr>
        <w:pStyle w:val="BodyText"/>
      </w:pPr>
      <w:r>
        <w:t xml:space="preserve">BASTIEN: C’est sa décision médicale, et sa responsabilité de médecin. Toi, tu ne le proposes jamais, tu ne le suggères jamais, tu ne racontes pas ce que font les autres, et tu ne fais jamais, jamais de clin d’œil.</w:t>
      </w:r>
    </w:p>
    <w:p>
      <w:pPr>
        <w:pStyle w:val="BodyText"/>
      </w:pPr>
      <w:r>
        <w:t xml:space="preserve">NORA: Pas de clin d’œil. Je le note en majuscules.</w:t>
      </w:r>
    </w:p>
    <w:p>
      <w:pPr>
        <w:pStyle w:val="BodyText"/>
      </w:pPr>
      <w:r>
        <w:t xml:space="preserve">INES: Et dernière règle, la mienne : tu ne dis jamais de mal des concurrents. Même d’Ombelle.</w:t>
      </w:r>
    </w:p>
    <w:p>
      <w:pPr>
        <w:pStyle w:val="BodyText"/>
      </w:pPr>
      <w:r>
        <w:t xml:space="preserve">NORA: Surtout d’Ombelle ?</w:t>
      </w:r>
    </w:p>
    <w:p>
      <w:pPr>
        <w:pStyle w:val="BodyText"/>
      </w:pPr>
      <w:r>
        <w:t xml:space="preserve">INES: Surtout d’Ombelle. Les médecins comparent tout seuls. Ils n’aiment pas qu’on le fasse à leur place.</w:t>
      </w:r>
    </w:p>
    <w:p>
      <w:pPr>
        <w:pStyle w:val="BodyText"/>
      </w:pPr>
      <w:r>
        <w:t xml:space="preserve">NORA: Compris. Pas de comparaison, même en riant.</w:t>
      </w:r>
    </w:p>
    <w:p>
      <w:pPr>
        <w:pStyle w:val="BodyText"/>
      </w:pPr>
      <w:r>
        <w:t xml:space="preserve">BASTIEN: Et si un médecin te signale un effet indésirable, même petit, même au café ?</w:t>
      </w:r>
    </w:p>
    <w:p>
      <w:pPr>
        <w:pStyle w:val="BodyText"/>
      </w:pPr>
      <w:r>
        <w:t xml:space="preserve">NORA: Je te le transmets ?</w:t>
      </w:r>
    </w:p>
    <w:p>
      <w:pPr>
        <w:pStyle w:val="BodyText"/>
      </w:pPr>
      <w:r>
        <w:t xml:space="preserve">BASTIEN: Par écrit, sous vingt-quatre heures. Même si le médecin dit que ce n’est rien.</w:t>
      </w:r>
    </w:p>
    <w:p>
      <w:pPr>
        <w:pStyle w:val="BodyText"/>
      </w:pPr>
      <w:r>
        <w:t xml:space="preserve">CLEMENCE: Le téléphone sonne. Nora, c’est le numéro commercial. Tu veux prendre ton premier appel ?</w:t>
      </w:r>
    </w:p>
    <w:p>
      <w:pPr>
        <w:pStyle w:val="BodyText"/>
      </w:pPr>
      <w:r>
        <w:t xml:space="preserve">NORA: Maintenant ? En pleine formation ?</w:t>
      </w:r>
    </w:p>
    <w:p>
      <w:pPr>
        <w:pStyle w:val="BodyText"/>
      </w:pPr>
      <w:r>
        <w:t xml:space="preserve">INES: La meilleure formation, c’est le téléphone. On écoute. Haut-parleur.</w:t>
      </w:r>
    </w:p>
    <w:bookmarkEnd w:id="23"/>
    <w:bookmarkStart w:id="24" w:name="절정전환-오전-11시-같은-사무실-첫-번째-전화"/>
    <w:p>
      <w:pPr>
        <w:pStyle w:val="Heading3"/>
      </w:pPr>
      <w:r>
        <w:t xml:space="preserve">절정·전환 — 오전 11시, 같은 사무실 — 첫 번째 전화</w:t>
      </w:r>
    </w:p>
    <w:p>
      <w:pPr>
        <w:pStyle w:val="FirstParagraph"/>
      </w:pPr>
      <w:r>
        <w:t xml:space="preserve">LEBLANC: Bonjour ! Valérie Leblanc, institut Belle Rive, à Annecy. Je voudrais commander vos seringues. Cinquante, pour commencer.</w:t>
      </w:r>
    </w:p>
    <w:p>
      <w:pPr>
        <w:pStyle w:val="BodyText"/>
      </w:pPr>
      <w:r>
        <w:t xml:space="preserve">NORA: Bonjour, madame. Merci de votre appel. Pour qui sont les seringues, exactement ?</w:t>
      </w:r>
    </w:p>
    <w:p>
      <w:pPr>
        <w:pStyle w:val="BodyText"/>
      </w:pPr>
      <w:r>
        <w:t xml:space="preserve">LEBLANC: Pour l’institut. Nous avons beaucoup de demandes pour les lèvres et les pommettes.</w:t>
      </w:r>
    </w:p>
    <w:p>
      <w:pPr>
        <w:pStyle w:val="BodyText"/>
      </w:pPr>
      <w:r>
        <w:t xml:space="preserve">NORA: Je comprends. Qui réalise les injections dans votre institut ?</w:t>
      </w:r>
    </w:p>
    <w:p>
      <w:pPr>
        <w:pStyle w:val="BodyText"/>
      </w:pPr>
      <w:r>
        <w:t xml:space="preserve">LEBLANC: Notre esthéticienne, Jessica. Elle est très douée. Formée à Barcelone, avec un certificat.</w:t>
      </w:r>
    </w:p>
    <w:p>
      <w:pPr>
        <w:pStyle w:val="BodyText"/>
      </w:pPr>
      <w:r>
        <w:t xml:space="preserve">INES: Nous y voilà. Exactement la situation de ce matin.</w:t>
      </w:r>
    </w:p>
    <w:p>
      <w:pPr>
        <w:pStyle w:val="BodyText"/>
      </w:pPr>
      <w:r>
        <w:t xml:space="preserve">NORA: Madame, en France, seul un médecin peut injecter ce produit. Je ne peux pas livrer un institut.</w:t>
      </w:r>
    </w:p>
    <w:p>
      <w:pPr>
        <w:pStyle w:val="BodyText"/>
      </w:pPr>
      <w:r>
        <w:t xml:space="preserve">LEBLANC: Mais il y a un médecin ! Le docteur Morel vient le jeudi. Il signera le bon.</w:t>
      </w:r>
    </w:p>
    <w:p>
      <w:pPr>
        <w:pStyle w:val="BodyText"/>
      </w:pPr>
      <w:r>
        <w:t xml:space="preserve">NORA: Le docteur Morel injecte lui-même, le jeudi ?</w:t>
      </w:r>
    </w:p>
    <w:p>
      <w:pPr>
        <w:pStyle w:val="BodyText"/>
      </w:pPr>
      <w:r>
        <w:t xml:space="preserve">LEBLANC: Lui, il supervise. Il regarde. Jessica fait les gestes, elle a de meilleures mains que lui, franchement.</w:t>
      </w:r>
    </w:p>
    <w:p>
      <w:pPr>
        <w:pStyle w:val="BodyText"/>
      </w:pPr>
      <w:r>
        <w:t xml:space="preserve">NORA: Alors ce n’est pas possible, et voici pourquoi. Superviser n’est pas injecter. Si Jessica injecte, c’est un exercice illégal de la médecine. Et si une patiente a un problème grave, personne dans la pièce ne saura le traiter à temps.</w:t>
      </w:r>
    </w:p>
    <w:p>
      <w:pPr>
        <w:pStyle w:val="BodyText"/>
      </w:pPr>
      <w:r>
        <w:t xml:space="preserve">LEBLANC: Vous êtes sérieuse ? Les autres marques nous livrent sans poser de questions.</w:t>
      </w:r>
    </w:p>
    <w:p>
      <w:pPr>
        <w:pStyle w:val="BodyText"/>
      </w:pPr>
      <w:r>
        <w:t xml:space="preserve">NORA: Je ne connais pas les autres marques. Je connais nos règles. Et elles protègent aussi Jessica.</w:t>
      </w:r>
    </w:p>
    <w:p>
      <w:pPr>
        <w:pStyle w:val="BodyText"/>
      </w:pPr>
      <w:r>
        <w:t xml:space="preserve">LEBLANC: Jessica ? Comment ça, elles protègent Jessica ?</w:t>
      </w:r>
    </w:p>
    <w:p>
      <w:pPr>
        <w:pStyle w:val="BodyText"/>
      </w:pPr>
      <w:r>
        <w:t xml:space="preserve">NORA: Si une patiente fait une complication, c’est Jessica qui sera devant le juge. Pas la marque.</w:t>
      </w:r>
    </w:p>
    <w:p>
      <w:pPr>
        <w:pStyle w:val="BodyText"/>
      </w:pPr>
      <w:r>
        <w:t xml:space="preserve">LEBLANC: Vous perdez une commande de cinquante seringues pour un principe, mademoiselle.</w:t>
      </w:r>
    </w:p>
    <w:p>
      <w:pPr>
        <w:pStyle w:val="BodyText"/>
      </w:pPr>
      <w:r>
        <w:t xml:space="preserve">NORA: Je perds une commande, madame. Je ne perds pas une patiente. Si le docteur Morel veut injecter lui-même, dans son propre cabinet, je serai ravie de venir le former, gratuitement, et de le livrer dès la semaine prochaine.</w:t>
      </w:r>
    </w:p>
    <w:p>
      <w:pPr>
        <w:pStyle w:val="BodyText"/>
      </w:pPr>
      <w:r>
        <w:t xml:space="preserve">LEBLANC: Il n’a pas le temps. Il vient pour signer, c’est tout. Bon, tant pis pour vous.</w:t>
      </w:r>
    </w:p>
    <w:p>
      <w:pPr>
        <w:pStyle w:val="BodyText"/>
      </w:pPr>
      <w:r>
        <w:t xml:space="preserve">NORA: Tant pis pour nous, alors. Je vous souhaite une bonne journée, madame.</w:t>
      </w:r>
    </w:p>
    <w:p>
      <w:pPr>
        <w:pStyle w:val="BodyText"/>
      </w:pPr>
      <w:r>
        <w:t xml:space="preserve">BASTIEN: Elle a raccroché. Nora, tu as fait exactement ce qu’il fallait. Mot pour mot.</w:t>
      </w:r>
    </w:p>
    <w:p>
      <w:pPr>
        <w:pStyle w:val="BodyText"/>
      </w:pPr>
      <w:r>
        <w:t xml:space="preserve">NORA: J’ai les mains qui tremblent. C’est normal ?</w:t>
      </w:r>
    </w:p>
    <w:p>
      <w:pPr>
        <w:pStyle w:val="BodyText"/>
      </w:pPr>
      <w:r>
        <w:t xml:space="preserve">INES: « Ce n’est pas possible, et voici pourquoi. » Je l’avais préparée pour le jeudi. Tu l’as sortie le mardi.</w:t>
      </w:r>
    </w:p>
    <w:p>
      <w:pPr>
        <w:pStyle w:val="BodyText"/>
      </w:pPr>
      <w:r>
        <w:t xml:space="preserve">CLEMENCE: Et « elles protègent aussi Jessica ». Celle-là, personne ne te l’a apprise.</w:t>
      </w:r>
    </w:p>
    <w:p>
      <w:pPr>
        <w:pStyle w:val="BodyText"/>
      </w:pPr>
      <w:r>
        <w:t xml:space="preserve">NORA: Je l’ai apprise l’année dernière. Une esthéticienne de mon ancien secteur, une injection dans la lèvre, une nécrose. Elle a perdu son institut, elle a été condamnée, et la patiente a gardé la cicatrice. Je l’ai vue.</w:t>
      </w:r>
    </w:p>
    <w:p>
      <w:pPr>
        <w:pStyle w:val="BodyText"/>
      </w:pPr>
      <w:r>
        <w:t xml:space="preserve">BASTIEN: Est-ce qu’on doit signaler cet institut ? À l’Ordre, à l’ARS ?</w:t>
      </w:r>
    </w:p>
    <w:bookmarkEnd w:id="24"/>
    <w:bookmarkStart w:id="25" w:name="마무리-오전-11시-20분-같은-사무실"/>
    <w:p>
      <w:pPr>
        <w:pStyle w:val="Heading3"/>
      </w:pPr>
      <w:r>
        <w:t xml:space="preserve">마무리 — 오전 11시 20분, 같은 사무실</w:t>
      </w:r>
    </w:p>
    <w:p>
      <w:pPr>
        <w:pStyle w:val="FirstParagraph"/>
      </w:pPr>
      <w:r>
        <w:t xml:space="preserve">CLEMENCE: On ne fait pas la police. Mais on ne ferme pas les yeux non plus.</w:t>
      </w:r>
    </w:p>
    <w:p>
      <w:pPr>
        <w:pStyle w:val="BodyText"/>
      </w:pPr>
      <w:r>
        <w:t xml:space="preserve">BASTIEN: Je l’écris dans le registre : « Institut Belle Rive, Annecy. Injections par esthéticienne. Commande refusée. »</w:t>
      </w:r>
    </w:p>
    <w:p>
      <w:pPr>
        <w:pStyle w:val="BodyText"/>
      </w:pPr>
      <w:r>
        <w:t xml:space="preserve">INES: Et Morel ? Un médecin qui signe pour une esthéticienne, ça me dégoûte un peu.</w:t>
      </w:r>
    </w:p>
    <w:p>
      <w:pPr>
        <w:pStyle w:val="BodyText"/>
      </w:pPr>
      <w:r>
        <w:t xml:space="preserve">CLEMENCE: Si une patiente de cet institut arrive chez un de nos médecins avec une complication, on agira.</w:t>
      </w:r>
    </w:p>
    <w:p>
      <w:pPr>
        <w:pStyle w:val="BodyText"/>
      </w:pPr>
      <w:r>
        <w:t xml:space="preserve">NORA: Elle a dit : « Les autres marques nous livrent. » Elle ne bluffait pas, à mon avis.</w:t>
      </w:r>
    </w:p>
    <w:p>
      <w:pPr>
        <w:pStyle w:val="BodyText"/>
      </w:pPr>
      <w:r>
        <w:t xml:space="preserve">BASTIEN: Alors c’est une deuxième ligne dans le registre : « Selon la cliente, d’autres marques livrent cet institut. »</w:t>
      </w:r>
    </w:p>
    <w:p>
      <w:pPr>
        <w:pStyle w:val="BodyText"/>
      </w:pPr>
      <w:r>
        <w:t xml:space="preserve">INES: Annecy, c’est à quarante minutes de Cluses. Le docteur Morand les connaît peut-être.</w:t>
      </w:r>
    </w:p>
    <w:p>
      <w:pPr>
        <w:pStyle w:val="BodyText"/>
      </w:pPr>
      <w:r>
        <w:t xml:space="preserve">CLEMENCE: On lui demandera au prochain comité. En face, et officiellement.</w:t>
      </w:r>
    </w:p>
    <w:p>
      <w:pPr>
        <w:pStyle w:val="BodyText"/>
      </w:pPr>
      <w:r>
        <w:t xml:space="preserve">NORA: Donc ma première vente chez Liane, c’est une vente refusée.</w:t>
      </w:r>
    </w:p>
    <w:p>
      <w:pPr>
        <w:pStyle w:val="BodyText"/>
      </w:pPr>
      <w:r>
        <w:t xml:space="preserve">INES: Ma première visite chez Fabre, je lui ai déconseillé mon propre laser. Tu es en bonne compagnie.</w:t>
      </w:r>
    </w:p>
    <w:p>
      <w:pPr>
        <w:pStyle w:val="BodyText"/>
      </w:pPr>
      <w:r>
        <w:t xml:space="preserve">CLEMENCE: Décision vingt-sept, Bastien. « Liane ne livre qu’au cabinet ou à la clinique d’un médecin vérifié. »</w:t>
      </w:r>
    </w:p>
    <w:p>
      <w:pPr>
        <w:pStyle w:val="BodyText"/>
      </w:pPr>
      <w:r>
        <w:t xml:space="preserve">BASTIEN: Écrit. Et j’ajoute la question au test de Nora. Elle aura déjà la bonne réponse.</w:t>
      </w:r>
    </w:p>
    <w:p>
      <w:pPr>
        <w:pStyle w:val="BodyText"/>
      </w:pPr>
      <w:r>
        <w:t xml:space="preserve">NORA: J’aurai dix-neuf, alors ? Comme toi ?</w:t>
      </w:r>
    </w:p>
    <w:p>
      <w:pPr>
        <w:pStyle w:val="BodyText"/>
      </w:pPr>
      <w:r>
        <w:t xml:space="preserve">BASTIEN: Vingt, si tu ajoutes la phrase sur Jessica. Je ne l’avais pas, moi.</w:t>
      </w:r>
    </w:p>
    <w:p>
      <w:pPr>
        <w:pStyle w:val="BodyText"/>
      </w:pPr>
      <w:r>
        <w:t xml:space="preserve">INES: Bienvenue, Nora. Tu viens de gagner ton premier client : Bastien.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argumentaire</w:t>
            </w:r>
          </w:p>
        </w:tc>
        <w:tc>
          <w:tcPr/>
          <w:p>
            <w:pPr>
              <w:pStyle w:val="Compact"/>
              <w:jc w:val="left"/>
            </w:pPr>
            <w:r>
              <w:t xml:space="preserve">영업 논리(세일즈 토크)</w:t>
            </w:r>
          </w:p>
        </w:tc>
        <w:tc>
          <w:tcPr/>
          <w:p>
            <w:pPr>
              <w:pStyle w:val="Compact"/>
              <w:jc w:val="left"/>
            </w:pPr>
            <w:r>
              <w:t xml:space="preserve">장면2. 핵심 메시지를 정리한 판매 설명 틀.</w:t>
            </w:r>
          </w:p>
        </w:tc>
      </w:tr>
      <w:tr>
        <w:tc>
          <w:tcPr/>
          <w:p>
            <w:pPr>
              <w:pStyle w:val="Compact"/>
              <w:jc w:val="left"/>
            </w:pPr>
            <w:r>
              <w:t xml:space="preserve">2</w:t>
            </w:r>
          </w:p>
        </w:tc>
        <w:tc>
          <w:tcPr/>
          <w:p>
            <w:pPr>
              <w:pStyle w:val="Compact"/>
              <w:jc w:val="left"/>
            </w:pPr>
            <w:r>
              <w:t xml:space="preserve">C’est pour ça que je vais être plus dure avec vous.</w:t>
            </w:r>
          </w:p>
        </w:tc>
        <w:tc>
          <w:tcPr/>
          <w:p>
            <w:pPr>
              <w:pStyle w:val="Compact"/>
              <w:jc w:val="left"/>
            </w:pPr>
            <w:r>
              <w:t xml:space="preserve">그래서 더 엄격하게 하겠다.</w:t>
            </w:r>
          </w:p>
        </w:tc>
        <w:tc>
          <w:tcPr/>
          <w:p>
            <w:pPr>
              <w:pStyle w:val="Compact"/>
              <w:jc w:val="left"/>
            </w:pPr>
            <w:r>
              <w:t xml:space="preserve">도입. 추천 채용의 공정성 확보.</w:t>
            </w:r>
          </w:p>
        </w:tc>
      </w:tr>
      <w:tr>
        <w:tc>
          <w:tcPr/>
          <w:p>
            <w:pPr>
              <w:pStyle w:val="Compact"/>
              <w:jc w:val="left"/>
            </w:pPr>
            <w:r>
              <w:t xml:space="preserve">3</w:t>
            </w:r>
          </w:p>
        </w:tc>
        <w:tc>
          <w:tcPr/>
          <w:p>
            <w:pPr>
              <w:pStyle w:val="Compact"/>
              <w:jc w:val="left"/>
            </w:pPr>
            <w:r>
              <w:t xml:space="preserve">fermer les yeux</w:t>
            </w:r>
          </w:p>
        </w:tc>
        <w:tc>
          <w:tcPr/>
          <w:p>
            <w:pPr>
              <w:pStyle w:val="Compact"/>
              <w:jc w:val="left"/>
            </w:pPr>
            <w:r>
              <w:t xml:space="preserve">눈감아 주다</w:t>
            </w:r>
          </w:p>
        </w:tc>
        <w:tc>
          <w:tcPr/>
          <w:p>
            <w:pPr>
              <w:pStyle w:val="Compact"/>
              <w:jc w:val="left"/>
            </w:pPr>
            <w:r>
              <w:t xml:space="preserve">도입. 부정행위 묵인.</w:t>
            </w:r>
          </w:p>
        </w:tc>
      </w:tr>
      <w:tr>
        <w:tc>
          <w:tcPr/>
          <w:p>
            <w:pPr>
              <w:pStyle w:val="Compact"/>
              <w:jc w:val="left"/>
            </w:pPr>
            <w:r>
              <w:t xml:space="preserve">4</w:t>
            </w:r>
          </w:p>
        </w:tc>
        <w:tc>
          <w:tcPr/>
          <w:p>
            <w:pPr>
              <w:pStyle w:val="Compact"/>
              <w:jc w:val="left"/>
            </w:pPr>
            <w:r>
              <w:t xml:space="preserve">Un variable, c’est un message.</w:t>
            </w:r>
          </w:p>
        </w:tc>
        <w:tc>
          <w:tcPr/>
          <w:p>
            <w:pPr>
              <w:pStyle w:val="Compact"/>
              <w:jc w:val="left"/>
            </w:pPr>
            <w:r>
              <w:t xml:space="preserve">성과급은 메시지다.</w:t>
            </w:r>
          </w:p>
        </w:tc>
        <w:tc>
          <w:tcPr/>
          <w:p>
            <w:pPr>
              <w:pStyle w:val="Compact"/>
              <w:jc w:val="left"/>
            </w:pPr>
            <w:r>
              <w:t xml:space="preserve">장면1. 보상 구조가 행동을 만든다.</w:t>
            </w:r>
          </w:p>
        </w:tc>
      </w:tr>
      <w:tr>
        <w:tc>
          <w:tcPr/>
          <w:p>
            <w:pPr>
              <w:pStyle w:val="Compact"/>
              <w:jc w:val="left"/>
            </w:pPr>
            <w:r>
              <w:t xml:space="preserve">5</w:t>
            </w:r>
          </w:p>
        </w:tc>
        <w:tc>
          <w:tcPr/>
          <w:p>
            <w:pPr>
              <w:pStyle w:val="Compact"/>
              <w:jc w:val="left"/>
            </w:pPr>
            <w:r>
              <w:t xml:space="preserve">Par erreur, on corrige. Exprès, on se sépare.</w:t>
            </w:r>
          </w:p>
        </w:tc>
        <w:tc>
          <w:tcPr/>
          <w:p>
            <w:pPr>
              <w:pStyle w:val="Compact"/>
              <w:jc w:val="left"/>
            </w:pPr>
            <w:r>
              <w:t xml:space="preserve">실수면 고치고, 일부러면 헤어진다.</w:t>
            </w:r>
          </w:p>
        </w:tc>
        <w:tc>
          <w:tcPr/>
          <w:p>
            <w:pPr>
              <w:pStyle w:val="Compact"/>
              <w:jc w:val="left"/>
            </w:pPr>
            <w:r>
              <w:t xml:space="preserve">장면1. 규칙 위반의 두 종류.</w:t>
            </w:r>
          </w:p>
        </w:tc>
      </w:tr>
      <w:tr>
        <w:tc>
          <w:tcPr/>
          <w:p>
            <w:pPr>
              <w:pStyle w:val="Compact"/>
              <w:jc w:val="left"/>
            </w:pPr>
            <w:r>
              <w:t xml:space="preserve">6</w:t>
            </w:r>
          </w:p>
        </w:tc>
        <w:tc>
          <w:tcPr/>
          <w:p>
            <w:pPr>
              <w:pStyle w:val="Compact"/>
              <w:jc w:val="left"/>
            </w:pPr>
            <w:r>
              <w:t xml:space="preserve">Douze messages, c’est zéro message.</w:t>
            </w:r>
          </w:p>
        </w:tc>
        <w:tc>
          <w:tcPr/>
          <w:p>
            <w:pPr>
              <w:pStyle w:val="Compact"/>
              <w:jc w:val="left"/>
            </w:pPr>
            <w:r>
              <w:t xml:space="preserve">메시지 열둘은 메시지 0이다.</w:t>
            </w:r>
          </w:p>
        </w:tc>
        <w:tc>
          <w:tcPr/>
          <w:p>
            <w:pPr>
              <w:pStyle w:val="Compact"/>
              <w:jc w:val="left"/>
            </w:pPr>
            <w:r>
              <w:t xml:space="preserve">장면2. 메시지 집중의 원칙.</w:t>
            </w:r>
          </w:p>
        </w:tc>
      </w:tr>
      <w:tr>
        <w:tc>
          <w:tcPr/>
          <w:p>
            <w:pPr>
              <w:pStyle w:val="Compact"/>
              <w:jc w:val="left"/>
            </w:pPr>
            <w:r>
              <w:t xml:space="preserve">7</w:t>
            </w:r>
          </w:p>
        </w:tc>
        <w:tc>
          <w:tcPr/>
          <w:p>
            <w:pPr>
              <w:pStyle w:val="Compact"/>
              <w:jc w:val="left"/>
            </w:pPr>
            <w:r>
              <w:t xml:space="preserve">rien qui ne soit pas dans la notice</w:t>
            </w:r>
          </w:p>
        </w:tc>
        <w:tc>
          <w:tcPr/>
          <w:p>
            <w:pPr>
              <w:pStyle w:val="Compact"/>
              <w:jc w:val="left"/>
            </w:pPr>
            <w:r>
              <w:t xml:space="preserve">설명서에 없는 건 아무것도</w:t>
            </w:r>
          </w:p>
        </w:tc>
        <w:tc>
          <w:tcPr/>
          <w:p>
            <w:pPr>
              <w:pStyle w:val="Compact"/>
              <w:jc w:val="left"/>
            </w:pPr>
            <w:r>
              <w:t xml:space="preserve">장면2. rien qui + 접속법.</w:t>
            </w:r>
          </w:p>
        </w:tc>
      </w:tr>
      <w:tr>
        <w:tc>
          <w:tcPr/>
          <w:p>
            <w:pPr>
              <w:pStyle w:val="Compact"/>
              <w:jc w:val="left"/>
            </w:pPr>
            <w:r>
              <w:t xml:space="preserve">8</w:t>
            </w:r>
          </w:p>
        </w:tc>
        <w:tc>
          <w:tcPr/>
          <w:p>
            <w:pPr>
              <w:pStyle w:val="Compact"/>
              <w:jc w:val="left"/>
            </w:pPr>
            <w:r>
              <w:t xml:space="preserve">Ce n’est pas possible, et voici pourquoi.</w:t>
            </w:r>
          </w:p>
        </w:tc>
        <w:tc>
          <w:tcPr/>
          <w:p>
            <w:pPr>
              <w:pStyle w:val="Compact"/>
              <w:jc w:val="left"/>
            </w:pPr>
            <w:r>
              <w:t xml:space="preserve">불가능합니다. 이유는 이렇습니다.</w:t>
            </w:r>
          </w:p>
        </w:tc>
        <w:tc>
          <w:tcPr/>
          <w:p>
            <w:pPr>
              <w:pStyle w:val="Compact"/>
              <w:jc w:val="left"/>
            </w:pPr>
            <w:r>
              <w:t xml:space="preserve">절정·전환. 거절 + 근거의 기본 구조.</w:t>
            </w:r>
          </w:p>
        </w:tc>
      </w:tr>
      <w:tr>
        <w:tc>
          <w:tcPr/>
          <w:p>
            <w:pPr>
              <w:pStyle w:val="Compact"/>
              <w:jc w:val="left"/>
            </w:pPr>
            <w:r>
              <w:t xml:space="preserve">9</w:t>
            </w:r>
          </w:p>
        </w:tc>
        <w:tc>
          <w:tcPr/>
          <w:p>
            <w:pPr>
              <w:pStyle w:val="Compact"/>
              <w:jc w:val="left"/>
            </w:pPr>
            <w:r>
              <w:t xml:space="preserve">Je perds une commande. Je ne perds pas une patiente.</w:t>
            </w:r>
          </w:p>
        </w:tc>
        <w:tc>
          <w:tcPr/>
          <w:p>
            <w:pPr>
              <w:pStyle w:val="Compact"/>
              <w:jc w:val="left"/>
            </w:pPr>
            <w:r>
              <w:t xml:space="preserve">주문 하나를 잃을 뿐, 환자를 잃지 않는다.</w:t>
            </w:r>
          </w:p>
        </w:tc>
        <w:tc>
          <w:tcPr/>
          <w:p>
            <w:pPr>
              <w:pStyle w:val="Compact"/>
              <w:jc w:val="left"/>
            </w:pPr>
            <w:r>
              <w:t xml:space="preserve">절정·전환. 대구로 가치 우선순위 표현.</w:t>
            </w:r>
          </w:p>
        </w:tc>
      </w:tr>
      <w:tr>
        <w:tc>
          <w:tcPr/>
          <w:p>
            <w:pPr>
              <w:pStyle w:val="Compact"/>
              <w:jc w:val="left"/>
            </w:pPr>
            <w:r>
              <w:t xml:space="preserve">10</w:t>
            </w:r>
          </w:p>
        </w:tc>
        <w:tc>
          <w:tcPr/>
          <w:p>
            <w:pPr>
              <w:pStyle w:val="Compact"/>
              <w:jc w:val="left"/>
            </w:pPr>
            <w:r>
              <w:t xml:space="preserve">On ne fait pas la police, mais on ne ferme pas les yeux.</w:t>
            </w:r>
          </w:p>
        </w:tc>
        <w:tc>
          <w:tcPr/>
          <w:p>
            <w:pPr>
              <w:pStyle w:val="Compact"/>
              <w:jc w:val="left"/>
            </w:pPr>
            <w:r>
              <w:t xml:space="preserve">경찰 노릇은 안 하지만 눈감지도 않는다.</w:t>
            </w:r>
          </w:p>
        </w:tc>
        <w:tc>
          <w:tcPr/>
          <w:p>
            <w:pPr>
              <w:pStyle w:val="Compact"/>
              <w:jc w:val="left"/>
            </w:pPr>
            <w:r>
              <w:t xml:space="preserve">마무리. 기업의 역할 한계와 책임.</w:t>
            </w:r>
          </w:p>
        </w:tc>
      </w:tr>
    </w:tbl>
    <w:bookmarkEnd w:id="27"/>
    <w:bookmarkStart w:id="28" w:name="비즈니스-컬처-노트-프랑스의-영업-사원과-누가-시술하는가"/>
    <w:p>
      <w:pPr>
        <w:pStyle w:val="Heading3"/>
      </w:pPr>
      <w:r>
        <w:t xml:space="preserve">② 비즈니스 컬처 노트 — 프랑스의 영업 사원과</w:t>
      </w:r>
      <w:r>
        <w:t xml:space="preserve"> </w:t>
      </w:r>
      <w:r>
        <w:t xml:space="preserve">“</w:t>
      </w:r>
      <w:r>
        <w:t xml:space="preserve">누가 시술하는가</w:t>
      </w:r>
      <w:r>
        <w:t xml:space="preserve">”</w:t>
      </w:r>
    </w:p>
    <w:p>
      <w:pPr>
        <w:pStyle w:val="FirstParagraph"/>
      </w:pPr>
      <w:r>
        <w:t xml:space="preserve">프랑스에서 HA 필러 주사는</w:t>
      </w:r>
      <w:r>
        <w:t xml:space="preserve"> </w:t>
      </w:r>
      <w:r>
        <w:rPr>
          <w:bCs/>
          <w:b/>
        </w:rPr>
        <w:t xml:space="preserve">의사에게만 허용된 의료 행위</w:t>
      </w:r>
      <w:r>
        <w:t xml:space="preserve">다. 피부관리사(esthéticienne)가 시술하면 의사가</w:t>
      </w:r>
      <w:r>
        <w:t xml:space="preserve"> </w:t>
      </w:r>
      <w:r>
        <w:t xml:space="preserve">“</w:t>
      </w:r>
      <w:r>
        <w:t xml:space="preserve">감독</w:t>
      </w:r>
      <w:r>
        <w:t xml:space="preserve">”</w:t>
      </w:r>
      <w:r>
        <w:t xml:space="preserve">하더라도</w:t>
      </w:r>
      <w:r>
        <w:t xml:space="preserve"> </w:t>
      </w:r>
      <w:r>
        <w:rPr>
          <w:bCs/>
          <w:b/>
        </w:rPr>
        <w:t xml:space="preserve">불법 의료 행위(exercice illégal de la médecine)</w:t>
      </w:r>
      <w:r>
        <w:t xml:space="preserve"> </w:t>
      </w:r>
      <w:r>
        <w:t xml:space="preserve">가 될 수 있다. 그래서 책임 있는 제조사는</w:t>
      </w:r>
      <w:r>
        <w:t xml:space="preserve"> </w:t>
      </w:r>
      <w:r>
        <w:rPr>
          <w:bCs/>
          <w:b/>
        </w:rPr>
        <w:t xml:space="preserve">RPPS 번호</w:t>
      </w:r>
      <w:r>
        <w:t xml:space="preserve">(의료인 공개 명부)로 구매자를 확인하고, 배송지·청구서를 의사 명의로 한정한다. 노동법 측면에서는</w:t>
      </w:r>
      <w:r>
        <w:t xml:space="preserve"> </w:t>
      </w:r>
      <w:r>
        <w:rPr>
          <w:bCs/>
          <w:b/>
        </w:rPr>
        <w:t xml:space="preserve">경업금지 조항(clause de non-concurrence)</w:t>
      </w:r>
      <w:r>
        <w:t xml:space="preserve"> </w:t>
      </w:r>
      <w:r>
        <w:t xml:space="preserve">이 금전적 보상(contrepartie financière) 없이 유효하지 않다는 점이 한국과 큰 차이다. 프랑스 영업 사원의 보상은 보통 고정급 + 성과급(variable)이고, 성과급 설계가 곧 회사의 가치관을 드러낸다.</w:t>
      </w:r>
    </w:p>
    <w:bookmarkEnd w:id="28"/>
    <w:bookmarkStart w:id="29" w:name="실무-템플릿-신규-고객-확인-절차"/>
    <w:p>
      <w:pPr>
        <w:pStyle w:val="Heading3"/>
      </w:pPr>
      <w:r>
        <w:t xml:space="preserve">③ 실무 템플릿 — 신규 고객 확인 절차</w:t>
      </w:r>
    </w:p>
    <w:p>
      <w:pPr>
        <w:pStyle w:val="BlockText"/>
      </w:pPr>
      <w:r>
        <w:rPr>
          <w:bCs/>
          <w:b/>
        </w:rPr>
        <w:t xml:space="preserve">Vérification client — avant toute première livraison</w:t>
      </w:r>
      <w:r>
        <w:t xml:space="preserve"> </w:t>
      </w:r>
      <w:r>
        <w:t xml:space="preserve">1.</w:t>
      </w:r>
      <w:r>
        <w:t xml:space="preserve"> </w:t>
      </w:r>
      <w:r>
        <w:rPr>
          <w:bCs/>
          <w:b/>
        </w:rPr>
        <w:t xml:space="preserve">Identité</w:t>
      </w:r>
      <w:r>
        <w:t xml:space="preserve"> </w:t>
      </w:r>
      <w:r>
        <w:t xml:space="preserve">: nom du médecin +</w:t>
      </w:r>
      <w:r>
        <w:t xml:space="preserve"> </w:t>
      </w:r>
      <w:r>
        <w:rPr>
          <w:bCs/>
          <w:b/>
        </w:rPr>
        <w:t xml:space="preserve">numéro RPPS</w:t>
      </w:r>
      <w:r>
        <w:t xml:space="preserve"> </w:t>
      </w:r>
      <w:r>
        <w:t xml:space="preserve">vérifié dans l’annuaire public ☐</w:t>
      </w:r>
      <w:r>
        <w:t xml:space="preserve"> </w:t>
      </w:r>
      <w:r>
        <w:t xml:space="preserve">2.</w:t>
      </w:r>
      <w:r>
        <w:t xml:space="preserve"> </w:t>
      </w:r>
      <w:r>
        <w:rPr>
          <w:bCs/>
          <w:b/>
        </w:rPr>
        <w:t xml:space="preserve">Lieu d’exercice</w:t>
      </w:r>
      <w:r>
        <w:t xml:space="preserve"> </w:t>
      </w:r>
      <w:r>
        <w:t xml:space="preserve">: cabinet / clinique (adresse) ☐ — institut de beauté →</w:t>
      </w:r>
      <w:r>
        <w:t xml:space="preserve"> </w:t>
      </w:r>
      <w:r>
        <w:rPr>
          <w:bCs/>
          <w:b/>
        </w:rPr>
        <w:t xml:space="preserve">refus</w:t>
      </w:r>
      <w:r>
        <w:t xml:space="preserve"> </w:t>
      </w:r>
      <w:r>
        <w:t xml:space="preserve">☐</w:t>
      </w:r>
      <w:r>
        <w:t xml:space="preserve"> </w:t>
      </w:r>
      <w:r>
        <w:t xml:space="preserve">3.</w:t>
      </w:r>
      <w:r>
        <w:t xml:space="preserve"> </w:t>
      </w:r>
      <w:r>
        <w:rPr>
          <w:bCs/>
          <w:b/>
        </w:rPr>
        <w:t xml:space="preserve">Qui injecte ?</w:t>
      </w:r>
      <w:r>
        <w:t xml:space="preserve"> </w:t>
      </w:r>
      <w:r>
        <w:t xml:space="preserve">le médecin lui-même ☐ — autre personne →</w:t>
      </w:r>
      <w:r>
        <w:t xml:space="preserve"> </w:t>
      </w:r>
      <w:r>
        <w:rPr>
          <w:bCs/>
          <w:b/>
        </w:rPr>
        <w:t xml:space="preserve">refus</w:t>
      </w:r>
      <w:r>
        <w:t xml:space="preserve"> </w:t>
      </w:r>
      <w:r>
        <w:t xml:space="preserve">☐</w:t>
      </w:r>
      <w:r>
        <w:t xml:space="preserve"> </w:t>
      </w:r>
      <w:r>
        <w:t xml:space="preserve">4.</w:t>
      </w:r>
      <w:r>
        <w:t xml:space="preserve"> </w:t>
      </w:r>
      <w:r>
        <w:rPr>
          <w:bCs/>
          <w:b/>
        </w:rPr>
        <w:t xml:space="preserve">Facturation</w:t>
      </w:r>
      <w:r>
        <w:t xml:space="preserve"> </w:t>
      </w:r>
      <w:r>
        <w:t xml:space="preserve">: au nom du médecin ☐</w:t>
      </w:r>
      <w:r>
        <w:t xml:space="preserve"> </w:t>
      </w:r>
      <w:r>
        <w:t xml:space="preserve">5.</w:t>
      </w:r>
      <w:r>
        <w:t xml:space="preserve"> </w:t>
      </w:r>
      <w:r>
        <w:rPr>
          <w:bCs/>
          <w:b/>
        </w:rPr>
        <w:t xml:space="preserve">Doute restant</w:t>
      </w:r>
      <w:r>
        <w:t xml:space="preserve"> </w:t>
      </w:r>
      <w:r>
        <w:t xml:space="preserve">: pas de livraison ; note au registre ☐</w:t>
      </w:r>
      <w:r>
        <w:t xml:space="preserve"> </w:t>
      </w:r>
      <w:r>
        <w:t xml:space="preserve">6.</w:t>
      </w:r>
      <w:r>
        <w:t xml:space="preserve"> </w:t>
      </w:r>
      <w:r>
        <w:rPr>
          <w:bCs/>
          <w:b/>
        </w:rPr>
        <w:t xml:space="preserve">Formation</w:t>
      </w:r>
      <w:r>
        <w:t xml:space="preserve"> </w:t>
      </w:r>
      <w:r>
        <w:t xml:space="preserve">proposée avant la première injection ☐</w:t>
      </w:r>
      <w:r>
        <w:t xml:space="preserve"> </w:t>
      </w:r>
      <w:r>
        <w:rPr>
          <w:iCs/>
          <w:i/>
        </w:rPr>
        <w:t xml:space="preserve">Phrase type : « Ce n’est pas possible, et voici pourquoi : … »</w:t>
      </w:r>
    </w:p>
    <w:bookmarkEnd w:id="29"/>
    <w:bookmarkStart w:id="30" w:name="긴-발화-분석"/>
    <w:p>
      <w:pPr>
        <w:pStyle w:val="Heading3"/>
      </w:pPr>
      <w:r>
        <w:t xml:space="preserve">④ 긴 발화 분석</w:t>
      </w:r>
    </w:p>
    <w:p>
      <w:pPr>
        <w:pStyle w:val="BlockText"/>
      </w:pPr>
      <w:r>
        <w:rPr>
          <w:bCs/>
          <w:b/>
        </w:rPr>
        <w:t xml:space="preserve">NORA (절정·전환):</w:t>
      </w:r>
      <w:r>
        <w:t xml:space="preserve"> </w:t>
      </w:r>
      <w:r>
        <w:t xml:space="preserve">“</w:t>
      </w:r>
      <w:r>
        <w:t xml:space="preserve">Alors ce n’est pas possible, et voici pourquoi. Superviser n’est pas injecter. Si Jessica injecte, c’est un exercice illégal de la médecine. Et si une patiente a un problème grave, personne dans la pièce ne saura le traiter à temps.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Alors ce n’est pas possible, et voici pourquoi.</w:t>
            </w:r>
          </w:p>
        </w:tc>
        <w:tc>
          <w:tcPr/>
          <w:p>
            <w:pPr>
              <w:pStyle w:val="Compact"/>
              <w:jc w:val="left"/>
            </w:pPr>
            <w:r>
              <w:t xml:space="preserve">거절을 먼저, 근거 예고</w:t>
            </w:r>
          </w:p>
        </w:tc>
      </w:tr>
      <w:tr>
        <w:tc>
          <w:tcPr/>
          <w:p>
            <w:pPr>
              <w:pStyle w:val="Compact"/>
              <w:jc w:val="left"/>
            </w:pPr>
            <w:r>
              <w:t xml:space="preserve">② 개념 정리</w:t>
            </w:r>
          </w:p>
        </w:tc>
        <w:tc>
          <w:tcPr/>
          <w:p>
            <w:pPr>
              <w:pStyle w:val="Compact"/>
              <w:jc w:val="left"/>
            </w:pPr>
            <w:r>
              <w:t xml:space="preserve">Superviser n’est pas injecter.</w:t>
            </w:r>
          </w:p>
        </w:tc>
        <w:tc>
          <w:tcPr/>
          <w:p>
            <w:pPr>
              <w:pStyle w:val="Compact"/>
              <w:jc w:val="left"/>
            </w:pPr>
            <w:r>
              <w:t xml:space="preserve">상대의 논리(감독)를 한 문장으로 무너뜨림</w:t>
            </w:r>
          </w:p>
        </w:tc>
      </w:tr>
      <w:tr>
        <w:tc>
          <w:tcPr/>
          <w:p>
            <w:pPr>
              <w:pStyle w:val="Compact"/>
              <w:jc w:val="left"/>
            </w:pPr>
            <w:r>
              <w:t xml:space="preserve">③ 법적 근거</w:t>
            </w:r>
          </w:p>
        </w:tc>
        <w:tc>
          <w:tcPr/>
          <w:p>
            <w:pPr>
              <w:pStyle w:val="Compact"/>
              <w:jc w:val="left"/>
            </w:pPr>
            <w:r>
              <w:t xml:space="preserve">Si Jessica injecte, c’est un exercice illégal…</w:t>
            </w:r>
          </w:p>
        </w:tc>
        <w:tc>
          <w:tcPr/>
          <w:p>
            <w:pPr>
              <w:pStyle w:val="Compact"/>
              <w:jc w:val="left"/>
            </w:pPr>
            <w:r>
              <w:t xml:space="preserve">si + 현재 → 현재: 사실의 귀결</w:t>
            </w:r>
          </w:p>
        </w:tc>
      </w:tr>
      <w:tr>
        <w:tc>
          <w:tcPr/>
          <w:p>
            <w:pPr>
              <w:pStyle w:val="Compact"/>
              <w:jc w:val="left"/>
            </w:pPr>
            <w:r>
              <w:t xml:space="preserve">④ 안전 근거</w:t>
            </w:r>
          </w:p>
        </w:tc>
        <w:tc>
          <w:tcPr/>
          <w:p>
            <w:pPr>
              <w:pStyle w:val="Compact"/>
              <w:jc w:val="left"/>
            </w:pPr>
            <w:r>
              <w:t xml:space="preserve">Et si une patiente a…, personne… ne saura…</w:t>
            </w:r>
          </w:p>
        </w:tc>
        <w:tc>
          <w:tcPr/>
          <w:p>
            <w:pPr>
              <w:pStyle w:val="Compact"/>
              <w:jc w:val="left"/>
            </w:pPr>
            <w:r>
              <w:t xml:space="preserve">si + 현재 → 단순미래: 결과 경고</w:t>
            </w:r>
          </w:p>
        </w:tc>
      </w:tr>
    </w:tbl>
    <w:p>
      <w:pPr>
        <w:pStyle w:val="BodyText"/>
      </w:pPr>
      <w:r>
        <w:rPr>
          <w:bCs/>
          <w:b/>
        </w:rPr>
        <w:t xml:space="preserve">활용 패턴:</w:t>
      </w:r>
      <w:r>
        <w:t xml:space="preserve"> </w:t>
      </w:r>
      <w:r>
        <w:t xml:space="preserve">“</w:t>
      </w:r>
      <w:r>
        <w:t xml:space="preserve">Ce n’est pas possible, et voici pourquoi. X n’est pas Y. Si…, c’est… Et si…, personne ne…</w:t>
      </w:r>
      <w:r>
        <w:t xml:space="preserve">”</w:t>
      </w:r>
      <w:r>
        <w:t xml:space="preserve"> </w:t>
      </w:r>
      <w:r>
        <w:rPr>
          <w:bCs/>
          <w:b/>
        </w:rPr>
        <w:t xml:space="preserve">연결 표현:</w:t>
      </w:r>
      <w:r>
        <w:t xml:space="preserve"> </w:t>
      </w:r>
      <w:r>
        <w:t xml:space="preserve">voici pourquoi(이유는 이렇다) · n’est pas(~이 아니다 — 정의로 반박) · personne ne…(아무도 ~않다)</w:t>
      </w:r>
      <w:r>
        <w:t xml:space="preserve"> </w:t>
      </w:r>
      <w:r>
        <w:rPr>
          <w:bCs/>
          <w:b/>
        </w:rPr>
        <w:t xml:space="preserve">연습:</w:t>
      </w:r>
      <w:r>
        <w:t xml:space="preserve"> </w:t>
      </w:r>
      <w:r>
        <w:t xml:space="preserve">규정에 어긋나는 고객 요청을 이 4단 구조로 30~40단어 안에 거절하기.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force de vente</w:t>
            </w:r>
          </w:p>
        </w:tc>
        <w:tc>
          <w:tcPr/>
          <w:p>
            <w:pPr>
              <w:pStyle w:val="Compact"/>
              <w:jc w:val="left"/>
            </w:pPr>
            <w:r>
              <w:t xml:space="preserve">영업 조직</w:t>
            </w:r>
          </w:p>
        </w:tc>
        <w:tc>
          <w:tcPr/>
          <w:p>
            <w:pPr>
              <w:pStyle w:val="Compact"/>
              <w:jc w:val="left"/>
            </w:pPr>
            <w:r>
              <w:t xml:space="preserve">회사의 영업 인력 전체.</w:t>
            </w:r>
          </w:p>
        </w:tc>
      </w:tr>
      <w:tr>
        <w:tc>
          <w:tcPr/>
          <w:p>
            <w:pPr>
              <w:pStyle w:val="Compact"/>
              <w:jc w:val="left"/>
            </w:pPr>
            <w:r>
              <w:t xml:space="preserve">le fixe / le variable</w:t>
            </w:r>
          </w:p>
        </w:tc>
        <w:tc>
          <w:tcPr/>
          <w:p>
            <w:pPr>
              <w:pStyle w:val="Compact"/>
              <w:jc w:val="left"/>
            </w:pPr>
            <w:r>
              <w:t xml:space="preserve">고정급 / 성과급</w:t>
            </w:r>
          </w:p>
        </w:tc>
        <w:tc>
          <w:tcPr/>
          <w:p>
            <w:pPr>
              <w:pStyle w:val="Compact"/>
              <w:jc w:val="left"/>
            </w:pPr>
            <w:r>
              <w:t xml:space="preserve">프랑스 영업직 보상의 두 축.</w:t>
            </w:r>
          </w:p>
        </w:tc>
      </w:tr>
      <w:tr>
        <w:tc>
          <w:tcPr/>
          <w:p>
            <w:pPr>
              <w:pStyle w:val="Compact"/>
              <w:jc w:val="left"/>
            </w:pPr>
            <w:r>
              <w:t xml:space="preserve">le CDI</w:t>
            </w:r>
          </w:p>
        </w:tc>
        <w:tc>
          <w:tcPr/>
          <w:p>
            <w:pPr>
              <w:pStyle w:val="Compact"/>
              <w:jc w:val="left"/>
            </w:pPr>
            <w:r>
              <w:t xml:space="preserve">무기 계약(정규직)</w:t>
            </w:r>
          </w:p>
        </w:tc>
        <w:tc>
          <w:tcPr/>
          <w:p>
            <w:pPr>
              <w:pStyle w:val="Compact"/>
              <w:jc w:val="left"/>
            </w:pPr>
            <w:r>
              <w:t xml:space="preserve">contrat à durée indéterminée.</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금전적 보상 없으면 무효.</w:t>
            </w:r>
          </w:p>
        </w:tc>
      </w:tr>
      <w:tr>
        <w:tc>
          <w:tcPr/>
          <w:p>
            <w:pPr>
              <w:pStyle w:val="Compact"/>
              <w:jc w:val="left"/>
            </w:pPr>
            <w:r>
              <w:t xml:space="preserve">la contrepartie financière</w:t>
            </w:r>
          </w:p>
        </w:tc>
        <w:tc>
          <w:tcPr/>
          <w:p>
            <w:pPr>
              <w:pStyle w:val="Compact"/>
              <w:jc w:val="left"/>
            </w:pPr>
            <w:r>
              <w:t xml:space="preserve">금전적 보상</w:t>
            </w:r>
          </w:p>
        </w:tc>
        <w:tc>
          <w:tcPr/>
          <w:p>
            <w:pPr>
              <w:pStyle w:val="Compact"/>
              <w:jc w:val="left"/>
            </w:pPr>
            <w:r>
              <w:t xml:space="preserve">경업금지 기간에 지급하는 대가.</w:t>
            </w:r>
          </w:p>
        </w:tc>
      </w:tr>
      <w:tr>
        <w:tc>
          <w:tcPr/>
          <w:p>
            <w:pPr>
              <w:pStyle w:val="Compact"/>
              <w:jc w:val="left"/>
            </w:pPr>
            <w:r>
              <w:t xml:space="preserve">le numéro RPPS</w:t>
            </w:r>
          </w:p>
        </w:tc>
        <w:tc>
          <w:tcPr/>
          <w:p>
            <w:pPr>
              <w:pStyle w:val="Compact"/>
              <w:jc w:val="left"/>
            </w:pPr>
            <w:r>
              <w:t xml:space="preserve">RPPS 번호</w:t>
            </w:r>
          </w:p>
        </w:tc>
        <w:tc>
          <w:tcPr/>
          <w:p>
            <w:pPr>
              <w:pStyle w:val="Compact"/>
              <w:jc w:val="left"/>
            </w:pPr>
            <w:r>
              <w:t xml:space="preserve">프랑스 의료인 공개 명부 식별 번호.</w:t>
            </w:r>
          </w:p>
        </w:tc>
      </w:tr>
      <w:tr>
        <w:tc>
          <w:tcPr/>
          <w:p>
            <w:pPr>
              <w:pStyle w:val="Compact"/>
              <w:jc w:val="left"/>
            </w:pPr>
            <w:r>
              <w:t xml:space="preserve">l’exercice illégal de la médecine</w:t>
            </w:r>
          </w:p>
        </w:tc>
        <w:tc>
          <w:tcPr/>
          <w:p>
            <w:pPr>
              <w:pStyle w:val="Compact"/>
              <w:jc w:val="left"/>
            </w:pPr>
            <w:r>
              <w:t xml:space="preserve">불법 의료 행위</w:t>
            </w:r>
          </w:p>
        </w:tc>
        <w:tc>
          <w:tcPr/>
          <w:p>
            <w:pPr>
              <w:pStyle w:val="Compact"/>
              <w:jc w:val="left"/>
            </w:pPr>
            <w:r>
              <w:t xml:space="preserve">의사가 아닌 사람의 의료 행위. 형사 처벌 대상.</w:t>
            </w:r>
          </w:p>
        </w:tc>
      </w:tr>
      <w:tr>
        <w:tc>
          <w:tcPr/>
          <w:p>
            <w:pPr>
              <w:pStyle w:val="Compact"/>
              <w:jc w:val="left"/>
            </w:pPr>
            <w:r>
              <w:t xml:space="preserve">l’ARS (Agence régionale de santé)</w:t>
            </w:r>
          </w:p>
        </w:tc>
        <w:tc>
          <w:tcPr/>
          <w:p>
            <w:pPr>
              <w:pStyle w:val="Compact"/>
              <w:jc w:val="left"/>
            </w:pPr>
            <w:r>
              <w:t xml:space="preserve">지역보건청</w:t>
            </w:r>
          </w:p>
        </w:tc>
        <w:tc>
          <w:tcPr/>
          <w:p>
            <w:pPr>
              <w:pStyle w:val="Compact"/>
              <w:jc w:val="left"/>
            </w:pPr>
            <w:r>
              <w:t xml:space="preserve">지역 보건 행정을 맡는 공공기관.</w:t>
            </w:r>
          </w:p>
        </w:tc>
      </w:tr>
      <w:tr>
        <w:tc>
          <w:tcPr/>
          <w:p>
            <w:pPr>
              <w:pStyle w:val="Compact"/>
              <w:jc w:val="left"/>
            </w:pPr>
            <w:r>
              <w:t xml:space="preserve">la nécrose</w:t>
            </w:r>
          </w:p>
        </w:tc>
        <w:tc>
          <w:tcPr/>
          <w:p>
            <w:pPr>
              <w:pStyle w:val="Compact"/>
              <w:jc w:val="left"/>
            </w:pPr>
            <w:r>
              <w:t xml:space="preserve">괴사</w:t>
            </w:r>
          </w:p>
        </w:tc>
        <w:tc>
          <w:tcPr/>
          <w:p>
            <w:pPr>
              <w:pStyle w:val="Compact"/>
              <w:jc w:val="left"/>
            </w:pPr>
            <w:r>
              <w:t xml:space="preserve">혈관 폐색 등으로 조직이 죽는 합병증.</w:t>
            </w:r>
          </w:p>
        </w:tc>
      </w:tr>
      <w:tr>
        <w:tc>
          <w:tcPr/>
          <w:p>
            <w:pPr>
              <w:pStyle w:val="Compact"/>
              <w:jc w:val="left"/>
            </w:pPr>
            <w:r>
              <w:t xml:space="preserve">hors indication / hors notice</w:t>
            </w:r>
          </w:p>
        </w:tc>
        <w:tc>
          <w:tcPr/>
          <w:p>
            <w:pPr>
              <w:pStyle w:val="Compact"/>
              <w:jc w:val="left"/>
            </w:pPr>
            <w:r>
              <w:t xml:space="preserve">적응증 외 / 설명서 외</w:t>
            </w:r>
          </w:p>
        </w:tc>
        <w:tc>
          <w:tcPr/>
          <w:p>
            <w:pPr>
              <w:pStyle w:val="Compact"/>
              <w:jc w:val="left"/>
            </w:pPr>
            <w:r>
              <w:t xml:space="preserve">영업은 설명서 밖 사용을 절대 권하지 않는다.</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0월-셋째-주-월요일-오전-9시-리안-사무실-두-번째-면접-1"/>
    <w:p>
      <w:pPr>
        <w:pStyle w:val="Heading3"/>
      </w:pPr>
      <w:r>
        <w:t xml:space="preserve">도입 — 10월 셋째 주 월요일 오전 9시, 리안 사무실 — 두 번째 면접</w:t>
      </w:r>
    </w:p>
    <w:p>
      <w:pPr>
        <w:pStyle w:val="FirstParagraph"/>
      </w:pPr>
      <w:r>
        <w:t xml:space="preserve">클레망스: 노라 베날리, 스물아홉. 이네스가 추천했어요. 그래서 더 엄격하게 할 거예요.</w:t>
      </w:r>
    </w:p>
    <w:p>
      <w:pPr>
        <w:pStyle w:val="BodyText"/>
      </w:pPr>
      <w:r>
        <w:t xml:space="preserve">노라: 그게 좋아요. 뽑히더라도 이네스 덕분이라는 말은 듣고 싶지 않아요.</w:t>
      </w:r>
    </w:p>
    <w:p>
      <w:pPr>
        <w:pStyle w:val="BodyText"/>
      </w:pPr>
      <w:r>
        <w:t xml:space="preserve">이네스: 난 아무 말도 안 해. 봐, 창가에 멀리 앉아 있잖아.</w:t>
      </w:r>
    </w:p>
    <w:p>
      <w:pPr>
        <w:pStyle w:val="BodyText"/>
      </w:pPr>
      <w:r>
        <w:t xml:space="preserve">클레망스: 약국 쪽에서 4년, 그다음 미국 필러 브랜드에서 1년. 왜 그만뒀어요?</w:t>
      </w:r>
    </w:p>
    <w:p>
      <w:pPr>
        <w:pStyle w:val="BodyText"/>
      </w:pPr>
      <w:r>
        <w:t xml:space="preserve">노라: 상사가 눈을 감으라고 했거든요. 제 담당 지역 클리닉 몇 곳이 목요일에 오는 의사의 「감독」 아래 피부관리사에게 주사를 맡겼어요. 상사는 「네 문제 아니야」라고 했어요. 그래서 사직했어요.</w:t>
      </w:r>
    </w:p>
    <w:p>
      <w:pPr>
        <w:pStyle w:val="BodyText"/>
      </w:pPr>
      <w:r>
        <w:t xml:space="preserve">바스티앵: 사직이요. 다른 자리도 없이?</w:t>
      </w:r>
    </w:p>
    <w:p>
      <w:pPr>
        <w:pStyle w:val="BodyText"/>
      </w:pPr>
      <w:r>
        <w:t xml:space="preserve">노라: 다른 자리도 없이. 석 달 실업. 엄마는 이해 못 하셨어요.</w:t>
      </w:r>
    </w:p>
    <w:p>
      <w:pPr>
        <w:pStyle w:val="BodyText"/>
      </w:pPr>
      <w:r>
        <w:t xml:space="preserve">클레망스: 그 회사 계약서는요? 경업금지 조항이 있어요?</w:t>
      </w:r>
    </w:p>
    <w:p>
      <w:pPr>
        <w:pStyle w:val="BodyText"/>
      </w:pPr>
      <w:r>
        <w:t xml:space="preserve">노라: 네. 2년, 프랑스 전역. 가져왔어요, 여기요.</w:t>
      </w:r>
    </w:p>
    <w:p>
      <w:pPr>
        <w:pStyle w:val="BodyText"/>
      </w:pPr>
      <w:r>
        <w:t xml:space="preserve">바스티앵: 읽어 볼게요. 경업금지 조항… 금전적 보상이 전혀 없네요.</w:t>
      </w:r>
    </w:p>
    <w:p>
      <w:pPr>
        <w:pStyle w:val="BodyText"/>
      </w:pPr>
      <w:r>
        <w:t xml:space="preserve">노라: 심각한 거예요?</w:t>
      </w:r>
    </w:p>
    <w:p>
      <w:pPr>
        <w:pStyle w:val="BodyText"/>
      </w:pPr>
      <w:r>
        <w:t xml:space="preserve">바스티앵: 그쪽에겐요. 프랑스 노동법에서 금전적 보상 없는 경업금지 조항은 유효하지 않아요. 이번 주에 우리 변호사에게 확인받겠지만, 보통은 우리 회사에서 일하는 데 걸림돌이 되지 않을 거예요.</w:t>
      </w:r>
    </w:p>
    <w:p>
      <w:pPr>
        <w:pStyle w:val="BodyText"/>
      </w:pPr>
      <w:r>
        <w:t xml:space="preserve">클레망스: 고객 파일은요? 예전 담당 지역 의사들?</w:t>
      </w:r>
    </w:p>
    <w:p>
      <w:pPr>
        <w:pStyle w:val="BodyText"/>
      </w:pPr>
      <w:r>
        <w:t xml:space="preserve">노라: 그 회사에 두고 왔어요. 의사들을 알긴 해요. 그들의 데이터는 가져오지 않았어요.</w:t>
      </w:r>
    </w:p>
    <w:p>
      <w:pPr>
        <w:pStyle w:val="BodyText"/>
      </w:pPr>
      <w:r>
        <w:t xml:space="preserve">클레망스: 좋은 대답이에요. 마지막 질문: 왜 큰 브랜드가 아니라 우리죠?</w:t>
      </w:r>
    </w:p>
    <w:bookmarkEnd w:id="33"/>
    <w:bookmarkStart w:id="34" w:name="장면1-오전-9시-40분-같은-사무실-채용-조건-1"/>
    <w:p>
      <w:pPr>
        <w:pStyle w:val="Heading3"/>
      </w:pPr>
      <w:r>
        <w:t xml:space="preserve">장면1 — 오전 9시 40분, 같은 사무실 — 채용 조건</w:t>
      </w:r>
    </w:p>
    <w:p>
      <w:pPr>
        <w:pStyle w:val="FirstParagraph"/>
      </w:pPr>
      <w:r>
        <w:t xml:space="preserve">노라: 토요일 시연에서 파브르 선생님이 의사 3백 명 앞에서 「제가 틀렸어요」라고 하셨잖아요. 저 네 번째 줄에 있었어요. 큰 브랜드가 무대에서 누군가에게 그런 말을 하게 두는 걸 본 적이 없어요. 한 번도.</w:t>
      </w:r>
    </w:p>
    <w:p>
      <w:pPr>
        <w:pStyle w:val="BodyText"/>
      </w:pPr>
      <w:r>
        <w:t xml:space="preserve">이네스: 거기 있었어? 나한테 말도 안 하고!</w:t>
      </w:r>
    </w:p>
    <w:p>
      <w:pPr>
        <w:pStyle w:val="BodyText"/>
      </w:pPr>
      <w:r>
        <w:t xml:space="preserve">노라: 들키지 않고 보고 싶었어. 미스터리 쇼퍼처럼, 하지만 정직하게.</w:t>
      </w:r>
    </w:p>
    <w:p>
      <w:pPr>
        <w:pStyle w:val="BodyText"/>
      </w:pPr>
      <w:r>
        <w:t xml:space="preserve">클레망스: 좋아요. 계약 얘기를 하죠. 고정급과 성과급. 이네스, 뭘 제안해?</w:t>
      </w:r>
    </w:p>
    <w:p>
      <w:pPr>
        <w:pStyle w:val="BodyText"/>
      </w:pPr>
      <w:r>
        <w:t xml:space="preserve">이네스: 다들 하는 거. 고정 70퍼센트, 매출 기준 성과급 30.</w:t>
      </w:r>
    </w:p>
    <w:p>
      <w:pPr>
        <w:pStyle w:val="BodyText"/>
      </w:pPr>
      <w:r>
        <w:t xml:space="preserve">바스티앵: 매출만? 그럼 아무에게나 팔라고 노라에게 돈을 주는 거야.</w:t>
      </w:r>
    </w:p>
    <w:p>
      <w:pPr>
        <w:pStyle w:val="BodyText"/>
      </w:pPr>
      <w:r>
        <w:t xml:space="preserve">이네스: 팔라고 돈을 주는 거지. 그게 노라 직업이야. 내 직업이기도 하고, 잊었나 본데.</w:t>
      </w:r>
    </w:p>
    <w:p>
      <w:pPr>
        <w:pStyle w:val="BodyText"/>
      </w:pPr>
      <w:r>
        <w:t xml:space="preserve">바스티앵: 알아. 하지만 성과급은 메시지야. 물량만 보상하면 이렇게 말하는 거야. 「전화하는 피부관리실에도 팔아, 질문하지 마.」 그게 바로 노라가 떠난 이유고.</w:t>
      </w:r>
    </w:p>
    <w:p>
      <w:pPr>
        <w:pStyle w:val="BodyText"/>
      </w:pPr>
      <w:r>
        <w:t xml:space="preserve">노라: 맞는 말이에요. 예전 성과급: 100퍼센트 물량. 그게 문제였어요.</w:t>
      </w:r>
    </w:p>
    <w:p>
      <w:pPr>
        <w:pStyle w:val="BodyText"/>
      </w:pPr>
      <w:r>
        <w:t xml:space="preserve">클레망스: 그럼 다른 걸 말하는 성과급을 만들자. 구체적으로 뭐?</w:t>
      </w:r>
    </w:p>
    <w:p>
      <w:pPr>
        <w:pStyle w:val="BodyText"/>
      </w:pPr>
      <w:r>
        <w:t xml:space="preserve">바스티앵: 일부는 매출. 일부는 교육한 의사 수. 확인 안 된 고객 판매엔 보너스 0.</w:t>
      </w:r>
    </w:p>
    <w:p>
      <w:pPr>
        <w:pStyle w:val="BodyText"/>
      </w:pPr>
      <w:r>
        <w:t xml:space="preserve">이네스: 교육한 의사? 그걸로 청구서는 못 내.</w:t>
      </w:r>
    </w:p>
    <w:p>
      <w:pPr>
        <w:pStyle w:val="BodyText"/>
      </w:pPr>
      <w:r>
        <w:t xml:space="preserve">클레망스: 아니, 내. 교육받은 의사는 세 번 주문해. 서두른 의사는 한 번 주문하고 불평해.</w:t>
      </w:r>
    </w:p>
    <w:p>
      <w:pPr>
        <w:pStyle w:val="BodyText"/>
      </w:pPr>
      <w:r>
        <w:t xml:space="preserve">이네스: 좋아. 하지만 명확한 숫자를 원해. 영업 사원들은 모호한 성과급을 싫어해.</w:t>
      </w:r>
    </w:p>
    <w:p>
      <w:pPr>
        <w:pStyle w:val="BodyText"/>
      </w:pPr>
      <w:r>
        <w:t xml:space="preserve">바스티앵: 명확한 숫자, 그리고 명확한 규칙. 둘 다.</w:t>
      </w:r>
    </w:p>
    <w:p>
      <w:pPr>
        <w:pStyle w:val="BodyText"/>
      </w:pPr>
      <w:r>
        <w:t xml:space="preserve">클레망스: 제안: 성과급을 세 부분으로. 절반은 매출, 3분의 1은 교육한 의사 수, 나머지는 품질. 완전한 서류, 확인된 고객, 규칙 밖 판매 0.</w:t>
      </w:r>
    </w:p>
    <w:p>
      <w:pPr>
        <w:pStyle w:val="BodyText"/>
      </w:pPr>
      <w:r>
        <w:t xml:space="preserve">노라: 만약 언젠가 실수로 규칙 밖 판매를 하면요?</w:t>
      </w:r>
    </w:p>
    <w:p>
      <w:pPr>
        <w:pStyle w:val="BodyText"/>
      </w:pPr>
      <w:r>
        <w:t xml:space="preserve">바스티앵: 실수면 고치고 배워요. 일부러면 헤어지고요. 그 차이는 금방 보여요.</w:t>
      </w:r>
    </w:p>
    <w:p>
      <w:pPr>
        <w:pStyle w:val="BodyText"/>
      </w:pPr>
      <w:r>
        <w:t xml:space="preserve">노라: 좋아요. 서명하기 전에 그런 말을 들은 건 처음이에요.</w:t>
      </w:r>
    </w:p>
    <w:p>
      <w:pPr>
        <w:pStyle w:val="BodyText"/>
      </w:pPr>
      <w:r>
        <w:t xml:space="preserve">이네스: 담당 지역은? 리옹과 남동부를 제안해. 그 지역을 잘 알아.</w:t>
      </w:r>
    </w:p>
    <w:p>
      <w:pPr>
        <w:pStyle w:val="BodyText"/>
      </w:pPr>
      <w:r>
        <w:t xml:space="preserve">노라: 빌뢰르반 출신이에요. 클리닉 주차장까지 알아요.</w:t>
      </w:r>
    </w:p>
    <w:p>
      <w:pPr>
        <w:pStyle w:val="BodyText"/>
      </w:pPr>
      <w:r>
        <w:t xml:space="preserve">클레망스: 그럼 리옹. 사미아가 거기서 레지스트리를 맡고 있고, 리옹 의사 한 분이 연락을 줬어.</w:t>
      </w:r>
    </w:p>
    <w:p>
      <w:pPr>
        <w:pStyle w:val="BodyText"/>
      </w:pPr>
      <w:r>
        <w:t xml:space="preserve">바스티앵: 조건 하나: 첫 미팅 전에 교육 전부 이수. 그리고 필기시험.</w:t>
      </w:r>
    </w:p>
    <w:p>
      <w:pPr>
        <w:pStyle w:val="BodyText"/>
      </w:pPr>
      <w:r>
        <w:t xml:space="preserve">노라: 필기시험이요? 학교처럼?</w:t>
      </w:r>
    </w:p>
    <w:p>
      <w:pPr>
        <w:pStyle w:val="BodyText"/>
      </w:pPr>
      <w:r>
        <w:t xml:space="preserve">바스티앵: 우리 회사처럼. 이네스도 봤어요. 클레망스도. 저도 봤고요, 19점 받았어요.</w:t>
      </w:r>
    </w:p>
    <w:p>
      <w:pPr>
        <w:pStyle w:val="BodyText"/>
      </w:pPr>
      <w:r>
        <w:t xml:space="preserve">이네스: 난 16점. 매주 상기시켜 줘.</w:t>
      </w:r>
    </w:p>
    <w:p>
      <w:pPr>
        <w:pStyle w:val="BodyText"/>
      </w:pPr>
      <w:r>
        <w:t xml:space="preserve">클레망스: 노라, 자리를 제안할게요. 다음 주 월요일 시작. 이번 주는 교육.</w:t>
      </w:r>
    </w:p>
    <w:p>
      <w:pPr>
        <w:pStyle w:val="BodyText"/>
      </w:pPr>
      <w:r>
        <w:t xml:space="preserve">노라: 받아들일게요. 엄마한테 필기시험 있는 정규직이라고 말해도 돼요?</w:t>
      </w:r>
    </w:p>
    <w:p>
      <w:pPr>
        <w:pStyle w:val="BodyText"/>
      </w:pPr>
      <w:r>
        <w:t xml:space="preserve">이네스: 무엇보다 눈 감는 걸 금지하는 성과급이라고 말씀드려.</w:t>
      </w:r>
    </w:p>
    <w:p>
      <w:pPr>
        <w:pStyle w:val="BodyText"/>
      </w:pPr>
      <w:r>
        <w:t xml:space="preserve">노라: 그건 이해 못 하실 거야. 그래도 자랑스러워하실 거야.</w:t>
      </w:r>
    </w:p>
    <w:p>
      <w:pPr>
        <w:pStyle w:val="BodyText"/>
      </w:pPr>
      <w:r>
        <w:t xml:space="preserve">클레망스: 리안에 온 걸 환영해요. 교육은 내일 9시. 바스티앵이 규칙부터 시작해요.</w:t>
      </w:r>
    </w:p>
    <w:p>
      <w:pPr>
        <w:pStyle w:val="BodyText"/>
      </w:pPr>
      <w:r>
        <w:t xml:space="preserve">바스티앵: 난 늘 규칙부터 시작해요. 제품은 보상이에요.</w:t>
      </w:r>
    </w:p>
    <w:p>
      <w:pPr>
        <w:pStyle w:val="BodyText"/>
      </w:pPr>
      <w:r>
        <w:t xml:space="preserve">이네스: 그리고 난 영업 논리로 마무리해. 제일 좋은 건 마지막에.</w:t>
      </w:r>
    </w:p>
    <w:p>
      <w:pPr>
        <w:pStyle w:val="BodyText"/>
      </w:pPr>
      <w:r>
        <w:t xml:space="preserve">노라: 메모할게요. 많이 필요할 것 같아요.</w:t>
      </w:r>
    </w:p>
    <w:p>
      <w:pPr>
        <w:pStyle w:val="BodyText"/>
      </w:pPr>
      <w:r>
        <w:t xml:space="preserve">이네스: 많이 해. 규칙 얘기할 땐 말이 빨라지거든.</w:t>
      </w:r>
    </w:p>
    <w:bookmarkEnd w:id="34"/>
    <w:bookmarkStart w:id="35" w:name="장면2-화요일-오전-9시-같은-사무실-영업-교육-1"/>
    <w:p>
      <w:pPr>
        <w:pStyle w:val="Heading3"/>
      </w:pPr>
      <w:r>
        <w:t xml:space="preserve">장면2 — 화요일 오전 9시, 같은 사무실 — 영업 교육</w:t>
      </w:r>
    </w:p>
    <w:p>
      <w:pPr>
        <w:pStyle w:val="FirstParagraph"/>
      </w:pPr>
      <w:r>
        <w:t xml:space="preserve">바스티앵: 규칙 1번: 프랑스에서 히알루론산 주사는 의사만 할 수 있어. 피부관리사는 안 돼.</w:t>
      </w:r>
    </w:p>
    <w:p>
      <w:pPr>
        <w:pStyle w:val="BodyText"/>
      </w:pPr>
      <w:r>
        <w:t xml:space="preserve">노라: 그 규칙은 알아요. 몰랐던 건 확인하는 방법이에요.</w:t>
      </w:r>
    </w:p>
    <w:p>
      <w:pPr>
        <w:pStyle w:val="BodyText"/>
      </w:pPr>
      <w:r>
        <w:t xml:space="preserve">바스티앵: RPPS 번호. 공개 명부에 있어. 첫 배송 전에 확인해.</w:t>
      </w:r>
    </w:p>
    <w:p>
      <w:pPr>
        <w:pStyle w:val="BodyText"/>
      </w:pPr>
      <w:r>
        <w:t xml:space="preserve">노라: 배송 주소는요?</w:t>
      </w:r>
    </w:p>
    <w:p>
      <w:pPr>
        <w:pStyle w:val="BodyText"/>
      </w:pPr>
      <w:r>
        <w:t xml:space="preserve">바스티앵: 의사의 진료실이나 클리닉. 피부관리실은 절대 안 돼. 청구서는 의사 이름으로.</w:t>
      </w:r>
    </w:p>
    <w:p>
      <w:pPr>
        <w:pStyle w:val="BodyText"/>
      </w:pPr>
      <w:r>
        <w:t xml:space="preserve">노라: 의사가 피부관리실에서 진료하면요? 그런 경우도 있어요.</w:t>
      </w:r>
    </w:p>
    <w:p>
      <w:pPr>
        <w:pStyle w:val="BodyText"/>
      </w:pPr>
      <w:r>
        <w:t xml:space="preserve">바스티앵: 좋은 질문이야. 그럼 누가 주사하는지, 어디서, 누가 주문하는지 이해하고 싶어. 의심이 남으면 배송 안 해. 의심스러운 판매를 거절해서 돈을 잃는 일은 없어.</w:t>
      </w:r>
    </w:p>
    <w:p>
      <w:pPr>
        <w:pStyle w:val="BodyText"/>
      </w:pPr>
      <w:r>
        <w:t xml:space="preserve">이네스: 아니, 잃어. 하지만 소송보단 덜 잃지. 내 차례. 영업 논리.</w:t>
      </w:r>
    </w:p>
    <w:p>
      <w:pPr>
        <w:pStyle w:val="BodyText"/>
      </w:pPr>
      <w:r>
        <w:t xml:space="preserve">노라: 해 봐. 규칙만 두 쪽 썼어.</w:t>
      </w:r>
    </w:p>
    <w:p>
      <w:pPr>
        <w:pStyle w:val="BodyText"/>
      </w:pPr>
      <w:r>
        <w:t xml:space="preserve">이네스: 메시지는 셋, 하나도 더하지 않아. 하나: 알려진 원산지. 둘: 추적되는 주사기, 고유 번호, 환자 기록용 스티커. 셋: 되돌릴 수 있음, 진짜 숫자로. Volume은 체외 18분.</w:t>
      </w:r>
    </w:p>
    <w:p>
      <w:pPr>
        <w:pStyle w:val="BodyText"/>
      </w:pPr>
      <w:r>
        <w:t xml:space="preserve">노라: 셋뿐이야? 예전 브랜드는 열두 개였어.</w:t>
      </w:r>
    </w:p>
    <w:p>
      <w:pPr>
        <w:pStyle w:val="BodyText"/>
      </w:pPr>
      <w:r>
        <w:t xml:space="preserve">이네스: 메시지 열둘은 메시지 0이야. 의사는 하나만 기억해. 그걸 우리가 고르는 거야.</w:t>
      </w:r>
    </w:p>
    <w:p>
      <w:pPr>
        <w:pStyle w:val="BodyText"/>
      </w:pPr>
      <w:r>
        <w:t xml:space="preserve">노라: 리도카인은? 다들 물어볼 텐데.</w:t>
      </w:r>
    </w:p>
    <w:p>
      <w:pPr>
        <w:pStyle w:val="BodyText"/>
      </w:pPr>
      <w:r>
        <w:t xml:space="preserve">이네스: 묻기 전에 말해. 「아직입니다. 사실이 되는 날 전화드리겠습니다.」</w:t>
      </w:r>
    </w:p>
    <w:p>
      <w:pPr>
        <w:pStyle w:val="BodyText"/>
      </w:pPr>
      <w:r>
        <w:t xml:space="preserve">노라: 묻기 전에 말하라고? 내가 배운 거랑 정반대야.</w:t>
      </w:r>
    </w:p>
    <w:p>
      <w:pPr>
        <w:pStyle w:val="BodyText"/>
      </w:pPr>
      <w:r>
        <w:t xml:space="preserve">클레망스: 그게 토요일 주문 12건을 만들었어. 응우옌 선생님은 그것 때문에 샀어.</w:t>
      </w:r>
    </w:p>
    <w:p>
      <w:pPr>
        <w:pStyle w:val="BodyText"/>
      </w:pPr>
      <w:r>
        <w:t xml:space="preserve">바스티앵: 그리고 절대 말하지 않는 것: 설명서에 없는 건 아무것도. 설명서의 적응증, 설명서의 부위, 그 주의 사항. 의사가 우겨도 적응증 하나도 더 말하지 않아.</w:t>
      </w:r>
    </w:p>
    <w:p>
      <w:pPr>
        <w:pStyle w:val="BodyText"/>
      </w:pPr>
      <w:r>
        <w:t xml:space="preserve">노라: 의사가 설명서에 없는 부위에 주사하고 싶어 하면요?</w:t>
      </w:r>
    </w:p>
    <w:p>
      <w:pPr>
        <w:pStyle w:val="BodyText"/>
      </w:pPr>
      <w:r>
        <w:t xml:space="preserve">바스티앵: 그건 의사의 의학적 결정이고 의사로서의 책임이야. 너는 절대 제안하지 않고, 절대 암시하지 않고, 남들이 뭘 하는지 얘기하지 않고, 절대, 절대 윙크하지 않아.</w:t>
      </w:r>
    </w:p>
    <w:p>
      <w:pPr>
        <w:pStyle w:val="BodyText"/>
      </w:pPr>
      <w:r>
        <w:t xml:space="preserve">노라: 윙크 금지. 대문자로 적을게.</w:t>
      </w:r>
    </w:p>
    <w:p>
      <w:pPr>
        <w:pStyle w:val="BodyText"/>
      </w:pPr>
      <w:r>
        <w:t xml:space="preserve">이네스: 그리고 마지막 규칙, 내 거야. 경쟁사 험담은 절대 안 해. 옹벨이라도.</w:t>
      </w:r>
    </w:p>
    <w:p>
      <w:pPr>
        <w:pStyle w:val="BodyText"/>
      </w:pPr>
      <w:r>
        <w:t xml:space="preserve">노라: 특히 옹벨?</w:t>
      </w:r>
    </w:p>
    <w:p>
      <w:pPr>
        <w:pStyle w:val="BodyText"/>
      </w:pPr>
      <w:r>
        <w:t xml:space="preserve">이네스: 특히 옹벨. 의사들은 알아서 비교해. 남이 대신 해 주는 걸 싫어해.</w:t>
      </w:r>
    </w:p>
    <w:p>
      <w:pPr>
        <w:pStyle w:val="BodyText"/>
      </w:pPr>
      <w:r>
        <w:t xml:space="preserve">노라: 알았어. 웃으면서도 비교 안 하기.</w:t>
      </w:r>
    </w:p>
    <w:p>
      <w:pPr>
        <w:pStyle w:val="BodyText"/>
      </w:pPr>
      <w:r>
        <w:t xml:space="preserve">바스티앵: 의사가 이상 반응을 알려 주면? 작은 거라도, 커피 마시다가라도?</w:t>
      </w:r>
    </w:p>
    <w:p>
      <w:pPr>
        <w:pStyle w:val="BodyText"/>
      </w:pPr>
      <w:r>
        <w:t xml:space="preserve">노라: 너한테 전달해?</w:t>
      </w:r>
    </w:p>
    <w:p>
      <w:pPr>
        <w:pStyle w:val="BodyText"/>
      </w:pPr>
      <w:r>
        <w:t xml:space="preserve">바스티앵: 24시간 안에, 서면으로. 의사가 별것 아니라고 해도.</w:t>
      </w:r>
    </w:p>
    <w:p>
      <w:pPr>
        <w:pStyle w:val="BodyText"/>
      </w:pPr>
      <w:r>
        <w:t xml:space="preserve">클레망스: 전화 온다. 노라, 영업 번호야. 첫 전화 받아 볼래요?</w:t>
      </w:r>
    </w:p>
    <w:p>
      <w:pPr>
        <w:pStyle w:val="BodyText"/>
      </w:pPr>
      <w:r>
        <w:t xml:space="preserve">노라: 지금요? 교육 한가운데서?</w:t>
      </w:r>
    </w:p>
    <w:p>
      <w:pPr>
        <w:pStyle w:val="BodyText"/>
      </w:pPr>
      <w:r>
        <w:t xml:space="preserve">이네스: 최고의 교육은 전화야. 우리가 들을게. 스피커폰.</w:t>
      </w:r>
    </w:p>
    <w:bookmarkEnd w:id="35"/>
    <w:bookmarkStart w:id="36" w:name="절정전환-오전-11시-같은-사무실-첫-번째-전화-1"/>
    <w:p>
      <w:pPr>
        <w:pStyle w:val="Heading3"/>
      </w:pPr>
      <w:r>
        <w:t xml:space="preserve">절정·전환 — 오전 11시, 같은 사무실 — 첫 번째 전화</w:t>
      </w:r>
    </w:p>
    <w:p>
      <w:pPr>
        <w:pStyle w:val="FirstParagraph"/>
      </w:pPr>
      <w:r>
        <w:t xml:space="preserve">르블랑: 안녕하세요! 안시의 벨 리브 피부관리실, 발레리 르블랑이에요. 주사기를 주문하고 싶어요. 처음엔 50개.</w:t>
      </w:r>
    </w:p>
    <w:p>
      <w:pPr>
        <w:pStyle w:val="BodyText"/>
      </w:pPr>
      <w:r>
        <w:t xml:space="preserve">노라: 안녕하세요, 고객님. 전화 감사합니다. 주사기는 정확히 누구를 위한 건가요?</w:t>
      </w:r>
    </w:p>
    <w:p>
      <w:pPr>
        <w:pStyle w:val="BodyText"/>
      </w:pPr>
      <w:r>
        <w:t xml:space="preserve">르블랑: 저희 관리실이요. 입술이랑 광대 요청이 많아요.</w:t>
      </w:r>
    </w:p>
    <w:p>
      <w:pPr>
        <w:pStyle w:val="BodyText"/>
      </w:pPr>
      <w:r>
        <w:t xml:space="preserve">노라: 그렇군요. 관리실에서 주사는 누가 하시나요?</w:t>
      </w:r>
    </w:p>
    <w:p>
      <w:pPr>
        <w:pStyle w:val="BodyText"/>
      </w:pPr>
      <w:r>
        <w:t xml:space="preserve">르블랑: 저희 피부관리사 제시카요. 아주 잘해요. 바르셀로나에서 교육받고 수료증도 있어요.</w:t>
      </w:r>
    </w:p>
    <w:p>
      <w:pPr>
        <w:pStyle w:val="BodyText"/>
      </w:pPr>
      <w:r>
        <w:t xml:space="preserve">이네스: 바로 이거야. 오늘 아침 그 상황이랑 똑같아.</w:t>
      </w:r>
    </w:p>
    <w:p>
      <w:pPr>
        <w:pStyle w:val="BodyText"/>
      </w:pPr>
      <w:r>
        <w:t xml:space="preserve">노라: 고객님, 프랑스에서는 의사만 이 제품을 주사할 수 있어요. 관리실에는 배송할 수 없어요.</w:t>
      </w:r>
    </w:p>
    <w:p>
      <w:pPr>
        <w:pStyle w:val="BodyText"/>
      </w:pPr>
      <w:r>
        <w:t xml:space="preserve">르블랑: 의사 있어요! 모렐 선생님이 목요일마다 와요. 주문서에 서명해 줄 거예요.</w:t>
      </w:r>
    </w:p>
    <w:p>
      <w:pPr>
        <w:pStyle w:val="BodyText"/>
      </w:pPr>
      <w:r>
        <w:t xml:space="preserve">노라: 모렐 선생님이 목요일에 직접 주사하시나요?</w:t>
      </w:r>
    </w:p>
    <w:p>
      <w:pPr>
        <w:pStyle w:val="BodyText"/>
      </w:pPr>
      <w:r>
        <w:t xml:space="preserve">르블랑: 그분은 감독해요. 보기만 해요. 시술은 제시카가 하고요. 솔직히 손은 제시카가 더 좋아요.</w:t>
      </w:r>
    </w:p>
    <w:p>
      <w:pPr>
        <w:pStyle w:val="BodyText"/>
      </w:pPr>
      <w:r>
        <w:t xml:space="preserve">노라: 그렇다면 불가능합니다, 그리고 이유는 이렇습니다. 감독은 주사가 아니에요. 제시카가 주사하면 불법 의료 행위예요. 그리고 환자에게 심각한 문제가 생기면, 그 방 안의 누구도 제때 치료할 수 없어요.</w:t>
      </w:r>
    </w:p>
    <w:p>
      <w:pPr>
        <w:pStyle w:val="BodyText"/>
      </w:pPr>
      <w:r>
        <w:t xml:space="preserve">르블랑: 진심이에요? 다른 브랜드들은 아무것도 안 묻고 배송해 줘요.</w:t>
      </w:r>
    </w:p>
    <w:p>
      <w:pPr>
        <w:pStyle w:val="BodyText"/>
      </w:pPr>
      <w:r>
        <w:t xml:space="preserve">노라: 다른 브랜드는 모르겠어요. 저희 규칙은 알아요. 그리고 그 규칙은 제시카도 지켜 줘요.</w:t>
      </w:r>
    </w:p>
    <w:p>
      <w:pPr>
        <w:pStyle w:val="BodyText"/>
      </w:pPr>
      <w:r>
        <w:t xml:space="preserve">르블랑: 제시카를요? 어떻게 제시카를 지켜 준다는 거예요?</w:t>
      </w:r>
    </w:p>
    <w:p>
      <w:pPr>
        <w:pStyle w:val="BodyText"/>
      </w:pPr>
      <w:r>
        <w:t xml:space="preserve">노라: 환자에게 합병증이 생기면 판사 앞에 서는 건 제시카예요. 브랜드가 아니라.</w:t>
      </w:r>
    </w:p>
    <w:p>
      <w:pPr>
        <w:pStyle w:val="BodyText"/>
      </w:pPr>
      <w:r>
        <w:t xml:space="preserve">르블랑: 원칙 하나 때문에 주사기 50개 주문을 놓치는 거예요, 아가씨.</w:t>
      </w:r>
    </w:p>
    <w:p>
      <w:pPr>
        <w:pStyle w:val="BodyText"/>
      </w:pPr>
      <w:r>
        <w:t xml:space="preserve">노라: 주문 하나를 놓치는 거죠, 고객님. 환자를 잃는 게 아니라. 모렐 선생님이 자기 진료실에서 직접 주사하시겠다면, 기꺼이 무료로 교육해 드리고 다음 주에 바로 배송해 드릴게요.</w:t>
      </w:r>
    </w:p>
    <w:p>
      <w:pPr>
        <w:pStyle w:val="BodyText"/>
      </w:pPr>
      <w:r>
        <w:t xml:space="preserve">르블랑: 그분은 시간이 없어요. 서명하러 오는 거예요, 그게 다예요. 됐어요, 그쪽 손해예요.</w:t>
      </w:r>
    </w:p>
    <w:p>
      <w:pPr>
        <w:pStyle w:val="BodyText"/>
      </w:pPr>
      <w:r>
        <w:t xml:space="preserve">노라: 그럼 저희 손해죠. 좋은 하루 보내세요, 고객님.</w:t>
      </w:r>
    </w:p>
    <w:p>
      <w:pPr>
        <w:pStyle w:val="BodyText"/>
      </w:pPr>
      <w:r>
        <w:t xml:space="preserve">바스티앵: 끊었어. 노라, 정확히 해야 할 걸 했어. 한 마디 한 마디.</w:t>
      </w:r>
    </w:p>
    <w:p>
      <w:pPr>
        <w:pStyle w:val="BodyText"/>
      </w:pPr>
      <w:r>
        <w:t xml:space="preserve">노라: 손이 떨려. 정상이야?</w:t>
      </w:r>
    </w:p>
    <w:p>
      <w:pPr>
        <w:pStyle w:val="BodyText"/>
      </w:pPr>
      <w:r>
        <w:t xml:space="preserve">이네스: 「불가능합니다, 그리고 이유는 이렇습니다.」 목요일에 가르치려고 준비했는데. 넌 화요일에 써먹었네.</w:t>
      </w:r>
    </w:p>
    <w:p>
      <w:pPr>
        <w:pStyle w:val="BodyText"/>
      </w:pPr>
      <w:r>
        <w:t xml:space="preserve">클레망스: 그리고 「제시카도 지켜 준다」. 그건 아무도 가르쳐 주지 않았어.</w:t>
      </w:r>
    </w:p>
    <w:p>
      <w:pPr>
        <w:pStyle w:val="BodyText"/>
      </w:pPr>
      <w:r>
        <w:t xml:space="preserve">노라: 작년에 배웠어요. 예전 담당 지역의 피부관리사, 입술 주사, 괴사. 관리실을 잃고 유죄 판결을 받았고, 환자에겐 흉터가 남았어요. 제가 봤어요.</w:t>
      </w:r>
    </w:p>
    <w:p>
      <w:pPr>
        <w:pStyle w:val="BodyText"/>
      </w:pPr>
      <w:r>
        <w:t xml:space="preserve">바스티앵: 이 관리실을 신고해야 할까? 의사회에, 지역보건청(ARS)에?</w:t>
      </w:r>
    </w:p>
    <w:bookmarkEnd w:id="36"/>
    <w:bookmarkStart w:id="37" w:name="마무리-오전-11시-20분-같은-사무실-1"/>
    <w:p>
      <w:pPr>
        <w:pStyle w:val="Heading3"/>
      </w:pPr>
      <w:r>
        <w:t xml:space="preserve">마무리 — 오전 11시 20분, 같은 사무실</w:t>
      </w:r>
    </w:p>
    <w:p>
      <w:pPr>
        <w:pStyle w:val="FirstParagraph"/>
      </w:pPr>
      <w:r>
        <w:t xml:space="preserve">클레망스: 우리가 경찰 노릇을 하진 않아. 하지만 눈을 감지도 않아.</w:t>
      </w:r>
    </w:p>
    <w:p>
      <w:pPr>
        <w:pStyle w:val="BodyText"/>
      </w:pPr>
      <w:r>
        <w:t xml:space="preserve">바스티앵: 대장에 적을게. 「벨 리브 피부관리실, 안시. 피부관리사가 주사. 주문 거절.」</w:t>
      </w:r>
    </w:p>
    <w:p>
      <w:pPr>
        <w:pStyle w:val="BodyText"/>
      </w:pPr>
      <w:r>
        <w:t xml:space="preserve">이네스: 모렐은? 피부관리사를 위해 서명하는 의사라니, 좀 역겨워.</w:t>
      </w:r>
    </w:p>
    <w:p>
      <w:pPr>
        <w:pStyle w:val="BodyText"/>
      </w:pPr>
      <w:r>
        <w:t xml:space="preserve">클레망스: 그 관리실 환자가 합병증으로 우리 의사 중 누구에게 오면, 그때 행동할 거야.</w:t>
      </w:r>
    </w:p>
    <w:p>
      <w:pPr>
        <w:pStyle w:val="BodyText"/>
      </w:pPr>
      <w:r>
        <w:t xml:space="preserve">노라: 「다른 브랜드들은 배송해 준다」고 했어요. 제 생각엔 허세가 아니었어요.</w:t>
      </w:r>
    </w:p>
    <w:p>
      <w:pPr>
        <w:pStyle w:val="BodyText"/>
      </w:pPr>
      <w:r>
        <w:t xml:space="preserve">바스티앵: 그럼 대장에 두 번째 줄. 「고객 말에 따르면 다른 브랜드들이 이 관리실에 배송함.」</w:t>
      </w:r>
    </w:p>
    <w:p>
      <w:pPr>
        <w:pStyle w:val="BodyText"/>
      </w:pPr>
      <w:r>
        <w:t xml:space="preserve">이네스: 안시는 클뤼즈에서 40분이야. 모랑 선생님이 알지도 몰라.</w:t>
      </w:r>
    </w:p>
    <w:p>
      <w:pPr>
        <w:pStyle w:val="BodyText"/>
      </w:pPr>
      <w:r>
        <w:t xml:space="preserve">클레망스: 다음 위원회 때 여쭤보자. 정면으로, 공식적으로.</w:t>
      </w:r>
    </w:p>
    <w:p>
      <w:pPr>
        <w:pStyle w:val="BodyText"/>
      </w:pPr>
      <w:r>
        <w:t xml:space="preserve">노라: 그러니까 리안에서 제 첫 판매는 거절한 판매네요.</w:t>
      </w:r>
    </w:p>
    <w:p>
      <w:pPr>
        <w:pStyle w:val="BodyText"/>
      </w:pPr>
      <w:r>
        <w:t xml:space="preserve">이네스: 난 파브르 선생님 첫 방문 때 내 레이저를 사지 말라고 했어. 좋은 동료들 사이에 있는 거야.</w:t>
      </w:r>
    </w:p>
    <w:p>
      <w:pPr>
        <w:pStyle w:val="BodyText"/>
      </w:pPr>
      <w:r>
        <w:t xml:space="preserve">클레망스: 결정 27번, 바스티앵. 「리안은 확인된 의사의 진료실이나 클리닉에만 배송한다.」</w:t>
      </w:r>
    </w:p>
    <w:p>
      <w:pPr>
        <w:pStyle w:val="BodyText"/>
      </w:pPr>
      <w:r>
        <w:t xml:space="preserve">바스티앵: 적었어. 그리고 이 질문을 노라 시험에 넣을게. 정답은 이미 알고 있겠네.</w:t>
      </w:r>
    </w:p>
    <w:p>
      <w:pPr>
        <w:pStyle w:val="BodyText"/>
      </w:pPr>
      <w:r>
        <w:t xml:space="preserve">노라: 그럼 19점? 너처럼?</w:t>
      </w:r>
    </w:p>
    <w:p>
      <w:pPr>
        <w:pStyle w:val="BodyText"/>
      </w:pPr>
      <w:r>
        <w:t xml:space="preserve">바스티앵: 20점. 제시카 문장까지 쓰면. 난 그건 몰랐거든.</w:t>
      </w:r>
    </w:p>
    <w:p>
      <w:pPr>
        <w:pStyle w:val="BodyText"/>
      </w:pPr>
      <w:r>
        <w:t xml:space="preserve">이네스: 환영해, 노라. 방금 첫 고객을 얻었어. 바스티앵.</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2026-10-23T23:02:38Z</dcterms:created>
  <dcterms:modified xsi:type="dcterms:W3CDTF">2026-10-23T23:02:38Z</dcterms:modified>
</cp:coreProperties>
</file>

<file path=docProps/custom.xml><?xml version="1.0" encoding="utf-8"?>
<Properties xmlns="http://schemas.openxmlformats.org/officeDocument/2006/custom-properties" xmlns:vt="http://schemas.openxmlformats.org/officeDocument/2006/docPropsVTypes"/>
</file>