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6화"/>
    <w:p>
      <w:pPr>
        <w:pStyle w:val="Heading1"/>
      </w:pPr>
      <w:r>
        <w:t xml:space="preserve">CLÍNICA ALMA — 8부 6화</w:t>
      </w:r>
    </w:p>
    <w:bookmarkStart w:id="20" w:name="rocío-로시오"/>
    <w:p>
      <w:pPr>
        <w:pStyle w:val="Heading2"/>
      </w:pPr>
      <w:r>
        <w:t xml:space="preserve">Rocío (로시오)</w:t>
      </w:r>
    </w:p>
    <w:p>
      <w:pPr>
        <w:pStyle w:val="BlockText"/>
      </w:pPr>
      <w:r>
        <w:rPr>
          <w:bCs/>
          <w:b/>
        </w:rPr>
        <w:t xml:space="preserve">표기 전용 정보 (낭독하지 않음)</w:t>
      </w:r>
      <w:r>
        <w:t xml:space="preserve"> </w:t>
      </w:r>
      <w:r>
        <w:t xml:space="preserve">- 부/화: 8부 6화 · 서사 기능:</w:t>
      </w:r>
      <w:r>
        <w:t xml:space="preserve"> </w:t>
      </w:r>
      <w:r>
        <w:rPr>
          <w:bCs/>
          <w:b/>
        </w:rPr>
        <w:t xml:space="preserve">Año 9, 6월 16~18일 — «Eso no es Alma.» 로시오의 사직서와 돈 에르네스토의 마드리드 방문. 도입 — 새벽 코슬라다, 손으로 쓰는 편지(위에</w:t>
      </w:r>
      <w:r>
        <w:rPr>
          <w:bCs/>
          <w:b/>
        </w:rPr>
        <w:t xml:space="preserve"> </w:t>
      </w:r>
      <w:r>
        <w:rPr>
          <w:bCs/>
          <w:b/>
        </w:rPr>
        <w:t xml:space="preserve">“</w:t>
      </w:r>
      <w:r>
        <w:rPr>
          <w:bCs/>
          <w:b/>
        </w:rPr>
        <w:t xml:space="preserve">사직</w:t>
      </w:r>
      <w:r>
        <w:rPr>
          <w:bCs/>
          <w:b/>
        </w:rPr>
        <w:t xml:space="preserve">”</w:t>
      </w:r>
      <w:r>
        <w:rPr>
          <w:bCs/>
          <w:b/>
        </w:rPr>
        <w:t xml:space="preserve">) —</w:t>
      </w:r>
      <w:r>
        <w:rPr>
          <w:bCs/>
          <w:b/>
        </w:rPr>
        <w:t xml:space="preserve"> </w:t>
      </w:r>
      <w:r>
        <w:rPr>
          <w:bCs/>
          <w:b/>
        </w:rPr>
        <w:t xml:space="preserve">“</w:t>
      </w:r>
      <w:r>
        <w:rPr>
          <w:bCs/>
          <w:b/>
        </w:rPr>
        <w:t xml:space="preserve">오늘이 아니라 필요한 날을 위해, 머리가 차가울 때 — 격리처럼</w:t>
      </w:r>
      <w:r>
        <w:rPr>
          <w:bCs/>
          <w:b/>
        </w:rPr>
        <w:t xml:space="preserve">”</w:t>
      </w:r>
      <w:r>
        <w:rPr>
          <w:bCs/>
          <w:b/>
        </w:rPr>
        <w:t xml:space="preserve"> </w:t>
      </w:r>
      <w:r>
        <w:rPr>
          <w:bCs/>
          <w:b/>
        </w:rPr>
        <w:t xml:space="preserve">/ 필요한 날 =</w:t>
      </w:r>
      <w:r>
        <w:rPr>
          <w:bCs/>
          <w:b/>
        </w:rPr>
        <w:t xml:space="preserve"> </w:t>
      </w:r>
      <w:r>
        <w:rPr>
          <w:bCs/>
          <w:b/>
        </w:rPr>
        <w:t xml:space="preserve">“</w:t>
      </w:r>
      <w:r>
        <w:rPr>
          <w:bCs/>
          <w:b/>
        </w:rPr>
        <w:t xml:space="preserve">알마 이름 위에</w:t>
      </w:r>
      <w:r>
        <w:rPr>
          <w:bCs/>
          <w:b/>
        </w:rPr>
        <w:t xml:space="preserve"> </w:t>
      </w:r>
      <w:r>
        <w:rPr>
          <w:bCs/>
          <w:b/>
        </w:rPr>
        <w:t xml:space="preserve">‘</w:t>
      </w:r>
      <w:r>
        <w:rPr>
          <w:bCs/>
          <w:b/>
        </w:rPr>
        <w:t xml:space="preserve">채널 제한 없음’이 서명되는 날” /</w:t>
      </w:r>
      <w:r>
        <w:rPr>
          <w:bCs/>
          <w:b/>
        </w:rPr>
        <w:t xml:space="preserve"> </w:t>
      </w:r>
      <w:r>
        <w:rPr>
          <w:bCs/>
          <w:b/>
        </w:rPr>
        <w:t xml:space="preserve">“</w:t>
      </w:r>
      <w:r>
        <w:rPr>
          <w:bCs/>
          <w:b/>
        </w:rPr>
        <w:t xml:space="preserve">마테오를 믿지만 종이를 더 믿는다 — 당신이 가르쳤다</w:t>
      </w:r>
      <w:r>
        <w:rPr>
          <w:bCs/>
          <w:b/>
        </w:rPr>
        <w:t xml:space="preserve">”</w:t>
      </w:r>
      <w:r>
        <w:rPr>
          <w:bCs/>
          <w:b/>
        </w:rPr>
        <w:t xml:space="preserve"> </w:t>
      </w:r>
      <w:r>
        <w:rPr>
          <w:bCs/>
          <w:b/>
        </w:rPr>
        <w:t xml:space="preserve">/ 파란 책 5월 페이지 사이에</w:t>
      </w:r>
      <w:r>
        <w:rPr>
          <w:bCs/>
          <w:b/>
          <w:bCs/>
          <w:b/>
        </w:rPr>
        <w:t xml:space="preserve">.</w:t>
      </w:r>
      <w:r>
        <w:rPr>
          <w:bCs/>
          <w:b/>
          <w:bCs/>
          <w:b/>
        </w:rPr>
        <w:t xml:space="preserve"> </w:t>
      </w:r>
      <w:r>
        <w:rPr>
          <w:bCs/>
          <w:b/>
        </w:rPr>
        <w:t xml:space="preserve">장면1 — 하비에르의 ’미친 생각</w:t>
      </w:r>
      <w:r>
        <w:rPr>
          <w:bCs/>
          <w:b/>
        </w:rPr>
        <w:t xml:space="preserve">’</w:t>
      </w:r>
      <w:r>
        <w:rPr>
          <w:bCs/>
          <w:b/>
        </w:rPr>
        <w:t xml:space="preserve"> </w:t>
      </w:r>
      <w:r>
        <w:rPr>
          <w:bCs/>
          <w:b/>
        </w:rPr>
        <w:t xml:space="preserve">시트(다온 30%·독점 10년·정관 규칙·네트워크 유지)에 로시오가 구멍을 짚는다: 다온 이베리아가 따로 아무 기관에 팔면 =</w:t>
      </w:r>
      <w:r>
        <w:rPr>
          <w:bCs/>
          <w:b/>
        </w:rPr>
        <w:t xml:space="preserve">”</w:t>
      </w:r>
      <w:r>
        <w:rPr>
          <w:bCs/>
          <w:b/>
        </w:rPr>
        <w:t xml:space="preserve">뒷문이 열린 가게 — 앞문엔 규칙 있는 루멘, 뒷문엔 규칙 없는 루멘, 같은 QR, 같은 상자, 우리 이름은 통제 못 하는 것의 진열창” → 전면 독점 +</w:t>
      </w:r>
      <w:r>
        <w:rPr>
          <w:bCs/>
          <w:b/>
        </w:rPr>
        <w:t xml:space="preserve"> </w:t>
      </w:r>
      <w:r>
        <w:t xml:space="preserve">반도의 모든 루멘에 규칙** / «Eso no es Alma» —</w:t>
      </w:r>
      <w:r>
        <w:t xml:space="preserve"> </w:t>
      </w:r>
      <w:r>
        <w:t xml:space="preserve">“</w:t>
      </w:r>
      <w:r>
        <w:t xml:space="preserve">알마는 창고도 브랜드도 아닌 한 문장, «Solo para médicos» — 일부 상자에만 적용되면 광고 문구, 광고 문구는 아무도 지켜 주지 않는다</w:t>
      </w:r>
      <w:r>
        <w:t xml:space="preserve">”</w:t>
      </w:r>
      <w:r>
        <w:t xml:space="preserve"> </w:t>
      </w:r>
      <w:r>
        <w:t xml:space="preserve">/ 이네스</w:t>
      </w:r>
      <w:r>
        <w:t xml:space="preserve"> </w:t>
      </w:r>
      <w:r>
        <w:t xml:space="preserve">“</w:t>
      </w:r>
      <w:r>
        <w:t xml:space="preserve">포르투갈에선</w:t>
      </w:r>
      <w:r>
        <w:t xml:space="preserve"> </w:t>
      </w:r>
      <w:r>
        <w:t xml:space="preserve">‘</w:t>
      </w:r>
      <w:r>
        <w:t xml:space="preserve">알마 거야?’라고 묻고, 답은 늘 ’그렇다</w:t>
      </w:r>
      <w:r>
        <w:t xml:space="preserve">’</w:t>
      </w:r>
      <w:r>
        <w:t xml:space="preserve">”</w:t>
      </w:r>
      <w:r>
        <w:t xml:space="preserve"> </w:t>
      </w:r>
      <w:r>
        <w:t xml:space="preserve">/ 루피타</w:t>
      </w:r>
      <w:r>
        <w:t xml:space="preserve"> </w:t>
      </w:r>
      <w:r>
        <w:t xml:space="preserve">“</w:t>
      </w:r>
      <w:r>
        <w:t xml:space="preserve">사람들은 상자가 아니라 이름을 구별한다</w:t>
      </w:r>
      <w:r>
        <w:t xml:space="preserve">”</w:t>
      </w:r>
      <w:r>
        <w:t xml:space="preserve"> </w:t>
      </w:r>
      <w:r>
        <w:t xml:space="preserve">/ 다온 이베리아는 반도에서 팔지 않고 알마의 동업자로, 카르멘은 알마의 이사로 —</w:t>
      </w:r>
      <w:r>
        <w:t xml:space="preserve"> </w:t>
      </w:r>
      <w:r>
        <w:t xml:space="preserve">“</w:t>
      </w:r>
      <w:r>
        <w:t xml:space="preserve">우리에 맞서서가 아니라 함께</w:t>
      </w:r>
      <w:r>
        <w:t xml:space="preserve">”</w:t>
      </w:r>
      <w:r>
        <w:t xml:space="preserve"> </w:t>
      </w:r>
      <w:r>
        <w:t xml:space="preserve">/ 받아들이지 않으면</w:t>
      </w:r>
      <w:r>
        <w:t xml:space="preserve"> </w:t>
      </w:r>
      <w:r>
        <w:t xml:space="preserve">‘</w:t>
      </w:r>
      <w:r>
        <w:t xml:space="preserve">아니요</w:t>
      </w:r>
      <w:r>
        <w:t xml:space="preserve">’</w:t>
      </w:r>
      <w:r>
        <w:t xml:space="preserve">, 시나리오 C(스웨덴 제조사·2년 적자) —</w:t>
      </w:r>
      <w:r>
        <w:t xml:space="preserve"> </w:t>
      </w:r>
      <w:r>
        <w:t xml:space="preserve">“</w:t>
      </w:r>
      <w:r>
        <w:t xml:space="preserve">돈 잃는 걸 제일 무서워하는 내가</w:t>
      </w:r>
      <w:r>
        <w:t xml:space="preserve">”</w:t>
      </w:r>
      <w:r>
        <w:t xml:space="preserve">(전날 빵) / 멕시코처럼 — 지수가 멕시코의 모든 루멘에 서명(발레리아 앞에서) —</w:t>
      </w:r>
      <w:r>
        <w:t xml:space="preserve"> </w:t>
      </w:r>
      <w:r>
        <w:t xml:space="preserve">“</w:t>
      </w:r>
      <w:r>
        <w:t xml:space="preserve">이사회에 셀 수 있는 이유를</w:t>
      </w:r>
      <w:r>
        <w:t xml:space="preserve">”</w:t>
      </w:r>
      <w:r>
        <w:rPr>
          <w:bCs/>
          <w:b/>
        </w:rPr>
        <w:t xml:space="preserve">.</w:t>
      </w:r>
      <w:r>
        <w:rPr>
          <w:bCs/>
          <w:b/>
        </w:rPr>
        <w:t xml:space="preserve"> </w:t>
      </w:r>
      <w:r>
        <w:t xml:space="preserve">장면2 — 로시오와 마테오:</w:t>
      </w:r>
      <w:r>
        <w:t xml:space="preserve"> </w:t>
      </w:r>
      <w:r>
        <w:t xml:space="preserve">“</w:t>
      </w:r>
      <w:r>
        <w:t xml:space="preserve">규칙 없는 회사의 절차서엔 서명할 수 없다 — 모든 출고·격리·교육에 내 서명</w:t>
      </w:r>
      <w:r>
        <w:t xml:space="preserve">”</w:t>
      </w:r>
      <w:r>
        <w:t xml:space="preserve"> </w:t>
      </w:r>
      <w:r>
        <w:t xml:space="preserve">/ 2년 차 «Quien vigila no puede ganar con lo que vigila» — 주식 0,</w:t>
      </w:r>
      <w:r>
        <w:t xml:space="preserve"> </w:t>
      </w:r>
      <w:r>
        <w:t xml:space="preserve">“</w:t>
      </w:r>
      <w:r>
        <w:t xml:space="preserve">팔려도 1유로도 못 벌고, 바뀌면 유일한 것(서명)을 잃는다</w:t>
      </w:r>
      <w:r>
        <w:t xml:space="preserve">”</w:t>
      </w:r>
      <w:r>
        <w:t xml:space="preserve"> </w:t>
      </w:r>
      <w:r>
        <w:t xml:space="preserve">/ 마테오</w:t>
      </w:r>
      <w:r>
        <w:t xml:space="preserve"> </w:t>
      </w:r>
      <w:r>
        <w:t xml:space="preserve">“</w:t>
      </w:r>
      <w:r>
        <w:t xml:space="preserve">나도 하나 있다, 종이엔 없고 여기 — 누군가 알마 이름으로 서명하면 내가 먼저 떠난다</w:t>
      </w:r>
      <w:r>
        <w:t xml:space="preserve">”</w:t>
      </w:r>
      <w:r>
        <w:t xml:space="preserve"> </w:t>
      </w:r>
      <w:r>
        <w:t xml:space="preserve">—</w:t>
      </w:r>
      <w:r>
        <w:t xml:space="preserve"> </w:t>
      </w:r>
      <w:r>
        <w:t xml:space="preserve">“</w:t>
      </w:r>
      <w:r>
        <w:t xml:space="preserve">내가 세운 것이 아니게 된 것의 주인이길 그만둘 수는 있다</w:t>
      </w:r>
      <w:r>
        <w:t xml:space="preserve">”</w:t>
      </w:r>
      <w:r>
        <w:t xml:space="preserve"> </w:t>
      </w:r>
      <w:r>
        <w:t xml:space="preserve">/ 로시오가 따라온 이유: 병원 응급실의 밤 — 미용실 필러로 까매진 입술,</w:t>
      </w:r>
      <w:r>
        <w:t xml:space="preserve"> </w:t>
      </w:r>
      <w:r>
        <w:t xml:space="preserve">“</w:t>
      </w:r>
      <w:r>
        <w:t xml:space="preserve">기다리는 거 아니야</w:t>
      </w:r>
      <w:r>
        <w:t xml:space="preserve">”</w:t>
      </w:r>
      <w:r>
        <w:t xml:space="preserve">, 새벽 4시 떨리는 손으로 직접 히알루로니다아제(마테오는 기억 못 함) / 필라르의 쿠션·이름표 의자</w:t>
      </w:r>
      <w:r>
        <w:rPr>
          <w:bCs/>
          <w:b/>
        </w:rPr>
        <w:t xml:space="preserve">.</w:t>
      </w:r>
      <w:r>
        <w:rPr>
          <w:bCs/>
          <w:b/>
        </w:rPr>
        <w:t xml:space="preserve"> </w:t>
      </w:r>
      <w:r>
        <w:t xml:space="preserve">절정 — 6월 18일 코슬라다, 돈 에르네스토(81)와 발레리아:</w:t>
      </w:r>
      <w:r>
        <w:t xml:space="preserve"> </w:t>
      </w:r>
      <w:r>
        <w:t xml:space="preserve">“</w:t>
      </w:r>
      <w:r>
        <w:t xml:space="preserve">변두리 창고 — 과달루페의 소형 트럭처럼</w:t>
      </w:r>
      <w:r>
        <w:t xml:space="preserve">”</w:t>
      </w:r>
      <w:r>
        <w:t xml:space="preserve"> </w:t>
      </w:r>
      <w:r>
        <w:t xml:space="preserve">/ 이름 붙은 의자(</w:t>
      </w:r>
      <w:r>
        <w:t xml:space="preserve">“</w:t>
      </w:r>
      <w:r>
        <w:t xml:space="preserve">가져가겠다</w:t>
      </w:r>
      <w:r>
        <w:t xml:space="preserve">”</w:t>
      </w:r>
      <w:r>
        <w:t xml:space="preserve"> </w:t>
      </w:r>
      <w:r>
        <w:t xml:space="preserve">↔</w:t>
      </w:r>
      <w:r>
        <w:t xml:space="preserve"> </w:t>
      </w:r>
      <w:r>
        <w:t xml:space="preserve">“</w:t>
      </w:r>
      <w:r>
        <w:t xml:space="preserve">비행기에 못 들고 간다</w:t>
      </w:r>
      <w:r>
        <w:t xml:space="preserve">”</w:t>
      </w:r>
      <w:r>
        <w:t xml:space="preserve"> </w:t>
      </w:r>
      <w:r>
        <w:t xml:space="preserve">→</w:t>
      </w:r>
      <w:r>
        <w:t xml:space="preserve"> </w:t>
      </w:r>
      <w:r>
        <w:t xml:space="preserve">“</w:t>
      </w:r>
      <w:r>
        <w:t xml:space="preserve">다음번을 위해</w:t>
      </w:r>
      <w:r>
        <w:t xml:space="preserve">”</w:t>
      </w:r>
      <w:r>
        <w:t xml:space="preserve">) /</w:t>
      </w:r>
      <w:r>
        <w:t xml:space="preserve"> </w:t>
      </w:r>
      <w:r>
        <w:t xml:space="preserve">“</w:t>
      </w:r>
      <w:r>
        <w:t xml:space="preserve">소리 지르는 부인</w:t>
      </w:r>
      <w:r>
        <w:t xml:space="preserve">”</w:t>
      </w:r>
      <w:r>
        <w:t xml:space="preserve"> </w:t>
      </w:r>
      <w:r>
        <w:t xml:space="preserve">— «Frena antes de pensar»(아버지의 트럭) / 1998년 다국적 기업의 인수 제안 — 조건: 약국·클리닉·가게·누구에게나 →</w:t>
      </w:r>
      <w:r>
        <w:t xml:space="preserve"> </w:t>
      </w:r>
      <w:r>
        <w:t xml:space="preserve">‘</w:t>
      </w:r>
      <w:r>
        <w:t xml:space="preserve">아니요</w:t>
      </w:r>
      <w:r>
        <w:t xml:space="preserve">’</w:t>
      </w:r>
      <w:r>
        <w:t xml:space="preserve">(아내 일주일 침묵, 발레리아 스무 살</w:t>
      </w:r>
      <w:r>
        <w:t xml:space="preserve"> </w:t>
      </w:r>
      <w:r>
        <w:t xml:space="preserve">“</w:t>
      </w:r>
      <w:r>
        <w:t xml:space="preserve">고집 센 영감</w:t>
      </w:r>
      <w:r>
        <w:t xml:space="preserve">”</w:t>
      </w:r>
      <w:r>
        <w:t xml:space="preserve">) → 그 유통사는 2001년 주사기 재사용 클리닉 판매·간염·폐업,</w:t>
      </w:r>
      <w:r>
        <w:t xml:space="preserve"> </w:t>
      </w:r>
      <w:r>
        <w:t xml:space="preserve">“</w:t>
      </w:r>
      <w:r>
        <w:t xml:space="preserve">아무도 그 이름을 기억하지 않는다</w:t>
      </w:r>
      <w:r>
        <w:t xml:space="preserve">”</w:t>
      </w:r>
      <w:r>
        <w:t xml:space="preserve"> </w:t>
      </w:r>
      <w:r>
        <w:t xml:space="preserve">/ 병원들은 더 샀다 — «lo que vale no se vende. Se hereda»(안토니오와 같은 말) —</w:t>
      </w:r>
      <w:r>
        <w:t xml:space="preserve"> </w:t>
      </w:r>
      <w:r>
        <w:t xml:space="preserve">“</w:t>
      </w:r>
      <w:r>
        <w:t xml:space="preserve">어떤 이사회도 가르쳐 주지 않는다</w:t>
      </w:r>
      <w:r>
        <w:t xml:space="preserve">”</w:t>
      </w:r>
      <w:r>
        <w:t xml:space="preserve"> </w:t>
      </w:r>
      <w:r>
        <w:t xml:space="preserve">/</w:t>
      </w:r>
      <w:r>
        <w:t xml:space="preserve"> </w:t>
      </w:r>
      <w:r>
        <w:t xml:space="preserve">“</w:t>
      </w:r>
      <w:r>
        <w:t xml:space="preserve">알마가 뭐요?</w:t>
      </w:r>
      <w:r>
        <w:t xml:space="preserve">”</w:t>
      </w:r>
      <w:r>
        <w:t xml:space="preserve"> </w:t>
      </w:r>
      <w:r>
        <w:t xml:space="preserve">↔</w:t>
      </w:r>
      <w:r>
        <w:t xml:space="preserve"> </w:t>
      </w:r>
      <w:r>
        <w:t xml:space="preserve">“</w:t>
      </w:r>
      <w:r>
        <w:t xml:space="preserve">한 문장</w:t>
      </w:r>
      <w:r>
        <w:t xml:space="preserve">”</w:t>
      </w:r>
      <w:r>
        <w:t xml:space="preserve"> </w:t>
      </w:r>
      <w:r>
        <w:t xml:space="preserve">↔</w:t>
      </w:r>
      <w:r>
        <w:t xml:space="preserve"> </w:t>
      </w:r>
      <w:r>
        <w:t xml:space="preserve">“</w:t>
      </w:r>
      <w:r>
        <w:t xml:space="preserve">아니오 — 소리 지르는 부인, 서명하는 부인, 목요일에 떨리는 손으로 ’아니요’라는 사람. 나머지는 상자 — 상자는 살 수 있어도 이분들은 못 산다</w:t>
      </w:r>
      <w:r>
        <w:t xml:space="preserve">”</w:t>
      </w:r>
      <w:r>
        <w:t xml:space="preserve"> </w:t>
      </w:r>
      <w:r>
        <w:t xml:space="preserve">/ «Llore… Pero se firma igual»</w:t>
      </w:r>
      <w:r>
        <w:rPr>
          <w:bCs/>
          <w:b/>
        </w:rPr>
        <w:t xml:space="preserve">. 마무리 —</w:t>
      </w:r>
      <w:r>
        <w:rPr>
          <w:bCs/>
          <w:b/>
        </w:rPr>
        <w:t xml:space="preserve"> </w:t>
      </w:r>
      <w:r>
        <w:t xml:space="preserve">로시오가 편지 아래 한 줄: «Hoy un señor de ochenta y un años me ha dicho que yo soy Alma. Si un día esta carta hace falta, que la firme él también» —</w:t>
      </w:r>
      <w:r>
        <w:t xml:space="preserve"> </w:t>
      </w:r>
      <w:r>
        <w:t xml:space="preserve">“</w:t>
      </w:r>
      <w:r>
        <w:t xml:space="preserve">법적 효력은 없지만 파란 책의 효력</w:t>
      </w:r>
      <w:r>
        <w:t xml:space="preserve">”</w:t>
      </w:r>
      <w:r>
        <w:t xml:space="preserve"> </w:t>
      </w:r>
      <w:r>
        <w:t xml:space="preserve">/ 필라르</w:t>
      </w:r>
      <w:r>
        <w:t xml:space="preserve"> </w:t>
      </w:r>
      <w:r>
        <w:t xml:space="preserve">“</w:t>
      </w:r>
      <w:r>
        <w:t xml:space="preserve">9년 만에 처음 누군가 알마가 뭔지 소리 내어 말했다 — 주식 한 주 없는 사람이</w:t>
      </w:r>
      <w:r>
        <w:t xml:space="preserve">”</w:t>
      </w:r>
      <w:r>
        <w:rPr>
          <w:bCs/>
          <w:b/>
        </w:rPr>
        <w:t xml:space="preserve">.</w:t>
      </w:r>
      <w:r>
        <w:rPr>
          <w:bCs/>
          <w:b/>
        </w:rPr>
        <w:t xml:space="preserve"> </w:t>
      </w:r>
      <w:r>
        <w:rPr>
          <w:bCs/>
          <w:b/>
        </w:rPr>
        <w:t xml:space="preserve">- 배경: Año 9, 6월 16일 월요일 오전 7시 40분 코슬라다 창고 사무실 → 오전 10시 마드리드 알마 회의실 → 오후 1시 회의실 → 6월 18일 수요일 오후 5시 코슬라다 창고 → 밤 9시 창고 사무실</w:t>
      </w:r>
      <w:r>
        <w:rPr>
          <w:bCs/>
          <w:b/>
        </w:rPr>
        <w:t xml:space="preserve"> </w:t>
      </w:r>
      <w:r>
        <w:rPr>
          <w:bCs/>
          <w:b/>
        </w:rPr>
        <w:t xml:space="preserve">- 등장인물: Rocío Delgado, Pilar Romero, Javier Montoya, Lorena Gil, Inés Cabral(화상), Dr. Mateo Herrera, Don Ernesto Treviño(81, 첫 스페인 방문), Valeria Treviño, (언급) Carmen, Jisu, Lupita, Antonio</w:t>
      </w:r>
      <w:r>
        <w:rPr>
          <w:bCs/>
          <w:b/>
        </w:rPr>
        <w:t xml:space="preserve"> </w:t>
      </w:r>
      <w:r>
        <w:rPr>
          <w:bCs/>
          <w:b/>
        </w:rPr>
        <w:t xml:space="preserve">- 비즈니스 스킬: 소수 지분 구조의 허점(병행 채널,</w:t>
      </w:r>
      <w:r>
        <w:rPr>
          <w:bCs/>
          <w:b/>
        </w:rPr>
        <w:t xml:space="preserve"> </w:t>
      </w:r>
      <w:r>
        <w:rPr>
          <w:bCs/>
          <w:b/>
        </w:rPr>
        <w:t xml:space="preserve">‘</w:t>
      </w:r>
      <w:r>
        <w:rPr>
          <w:bCs/>
          <w:b/>
        </w:rPr>
        <w:t xml:space="preserve">뒷문</w:t>
      </w:r>
      <w:r>
        <w:rPr>
          <w:bCs/>
          <w:b/>
        </w:rPr>
        <w:t xml:space="preserve">’</w:t>
      </w:r>
      <w:r>
        <w:rPr>
          <w:bCs/>
          <w:b/>
        </w:rPr>
        <w:t xml:space="preserve">) 찾기, 원칙의 적용 범위를 제품 전체로 확장, 품질 책임자의 독립성(지분 없음)과 서명의 의미, 사직서를 미리 쓰는 위기 대비, 원로 파트너의 경험 공유(과거 인수 거절 사례)</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접속법(el día que haga falta / el día que alguien firme / aunque no sea verdad / Pues que cree algo con nosotros / que nadie la abra nunca / Si un día esta carta hace falta, que la firme él también), 조건법(no podría firmar / estaría en cajas / no vendería), 정의 문장(Alma no es un almacén. No es una marca. Es una frase).</w:t>
      </w:r>
      <w:r>
        <w:rPr>
          <w:bCs/>
          <w:b/>
        </w:rPr>
        <w:t xml:space="preserve"> </w:t>
      </w:r>
      <w:r>
        <w:rPr>
          <w:bCs/>
          <w:b/>
        </w:rPr>
        <w:t xml:space="preserve">- tú/usted: 로시오↔필라르 tú(한국어 서로 존댓말), 로시오↔마테오 tú(한국어 로시오 존댓말), 에르네스토↔로시오·필라르 usted(señora), 에르네스토→마테오 usted(doctor), 발레리아↔에르네스토 tú(papá).</w:t>
      </w:r>
      <w:r>
        <w:rPr>
          <w:bCs/>
          <w:b/>
        </w:rPr>
        <w:t xml:space="preserve"> </w:t>
      </w:r>
      <w:r>
        <w:rPr>
          <w:bCs/>
          <w:b/>
        </w:rPr>
        <w:t xml:space="preserve">- 사용 변이: 멕시코(몬테레이) — mi papá, la camioneta, Guadalupe, ¿Dónde está la señora que grita?; 스페인 — el pan del día anterior, el teclado, no se lo digáis; 의료 — urgencias, residente, hialuronidasa.</w:t>
      </w:r>
      <w:r>
        <w:rPr>
          <w:bCs/>
          <w:b/>
        </w:rPr>
        <w:t xml:space="preserve"> </w:t>
      </w:r>
      <w:r>
        <w:rPr>
          <w:bCs/>
          <w:b/>
        </w:rPr>
        <w:t xml:space="preserve">- 복선 설치:</w:t>
      </w:r>
      <w:r>
        <w:rPr>
          <w:bCs/>
          <w:b/>
        </w:rPr>
        <w:t xml:space="preserve"> </w:t>
      </w:r>
      <w:r>
        <w:t xml:space="preserve">”반도의 모든 루멘에 규칙” — 멕시코처럼 지수 서명</w:t>
      </w:r>
      <w:r>
        <w:rPr>
          <w:bCs/>
          <w:b/>
        </w:rPr>
        <w:t xml:space="preserve">(→8부 11화 Osong, 12화 La alternativa, 13화) ·</w:t>
      </w:r>
      <w:r>
        <w:rPr>
          <w:bCs/>
          <w:b/>
        </w:rPr>
        <w:t xml:space="preserve"> </w:t>
      </w:r>
      <w:r>
        <w:t xml:space="preserve">다온 이베리아 = 알마의 동업자, 카르멘 = 알마의 이사</w:t>
      </w:r>
      <w:r>
        <w:rPr>
          <w:bCs/>
          <w:b/>
        </w:rPr>
        <w:t xml:space="preserve">(→8부 12화) ·</w:t>
      </w:r>
      <w:r>
        <w:rPr>
          <w:bCs/>
          <w:b/>
        </w:rPr>
        <w:t xml:space="preserve"> </w:t>
      </w:r>
      <w:r>
        <w:t xml:space="preserve">로시오의 사직서(파란 책, 5·6월 사이)</w:t>
      </w:r>
      <w:r>
        <w:rPr>
          <w:bCs/>
          <w:b/>
        </w:rPr>
        <w:t xml:space="preserve">(→8부 13화) ·</w:t>
      </w:r>
      <w:r>
        <w:rPr>
          <w:bCs/>
          <w:b/>
        </w:rPr>
        <w:t xml:space="preserve"> </w:t>
      </w:r>
      <w:r>
        <w:t xml:space="preserve">”이사회에 셀 수 있는 이유”**(→8부 7화 의사 1,800명 서한, 11화) · 에르네스토</w:t>
      </w:r>
      <w:r>
        <w:t xml:space="preserve"> </w:t>
      </w:r>
      <w:r>
        <w:t xml:space="preserve">“</w:t>
      </w:r>
      <w:r>
        <w:t xml:space="preserve">안토니오와 죽기 전에 만나야</w:t>
      </w:r>
      <w:r>
        <w:t xml:space="preserve">”</w:t>
      </w:r>
      <w:r>
        <w:t xml:space="preserve">(→8부 14·15화) · 이름 붙은 의자(→8부 15화)</w:t>
      </w:r>
    </w:p>
    <w:p>
      <w:r>
        <w:pict>
          <v:rect style="width:0;height:1.5pt" o:hralign="center" o:hrstd="t" o:hr="t"/>
        </w:pict>
      </w:r>
    </w:p>
    <w:bookmarkEnd w:id="20"/>
    <w:bookmarkStart w:id="26" w:name="대본"/>
    <w:p>
      <w:pPr>
        <w:pStyle w:val="Heading2"/>
      </w:pPr>
      <w:r>
        <w:t xml:space="preserve">대본</w:t>
      </w:r>
    </w:p>
    <w:bookmarkStart w:id="21" w:name="X7754576c27b1320a1af055f1bd229b3264ef72b"/>
    <w:p>
      <w:pPr>
        <w:pStyle w:val="Heading3"/>
      </w:pPr>
      <w:r>
        <w:t xml:space="preserve">도입 — Año 9, 6월 16일 월요일 오전 7시 40분, 코슬라다 창고 사무실 — 봉투</w:t>
      </w:r>
    </w:p>
    <w:p>
      <w:pPr>
        <w:pStyle w:val="FirstParagraph"/>
      </w:pPr>
      <w:r>
        <w:t xml:space="preserve">PILAR: Rocío, ¿qué haces aquí a las siete y media? Tú entras a las nueve.</w:t>
      </w:r>
    </w:p>
    <w:p>
      <w:pPr>
        <w:pStyle w:val="BodyText"/>
      </w:pPr>
      <w:r>
        <w:t xml:space="preserve">ROCIO: Escribir algo. Aquí se escribe mejor. En casa, el gato se sienta en el teclado.</w:t>
      </w:r>
    </w:p>
    <w:p>
      <w:pPr>
        <w:pStyle w:val="BodyText"/>
      </w:pPr>
      <w:r>
        <w:t xml:space="preserve">PILAR: ¿Y eso que escribes a mano es lo que creo que es?</w:t>
      </w:r>
    </w:p>
    <w:p>
      <w:pPr>
        <w:pStyle w:val="BodyText"/>
      </w:pPr>
      <w:r>
        <w:t xml:space="preserve">ROCIO: Depende de lo que creas.</w:t>
      </w:r>
    </w:p>
    <w:p>
      <w:pPr>
        <w:pStyle w:val="BodyText"/>
      </w:pPr>
      <w:r>
        <w:t xml:space="preserve">PILAR: Creo que es una carta con tu nombre abajo. Y la palabra «dimisión» arriba.</w:t>
      </w:r>
    </w:p>
    <w:p>
      <w:pPr>
        <w:pStyle w:val="BodyText"/>
      </w:pPr>
      <w:r>
        <w:t xml:space="preserve">ROCIO: Entonces es lo que crees.</w:t>
      </w:r>
    </w:p>
    <w:p>
      <w:pPr>
        <w:pStyle w:val="BodyText"/>
      </w:pPr>
      <w:r>
        <w:t xml:space="preserve">PILAR: Rocío.</w:t>
      </w:r>
    </w:p>
    <w:p>
      <w:pPr>
        <w:pStyle w:val="BodyText"/>
      </w:pPr>
      <w:r>
        <w:t xml:space="preserve">ROCIO: No te asustes. No es para hoy. Es para el día que haga falta. Quiero tenerla escrita antes, con la cabeza fría. Si la escribo ese día, la escribiré mal. Es lo que hago con las cuarentenas.</w:t>
      </w:r>
    </w:p>
    <w:p>
      <w:pPr>
        <w:pStyle w:val="BodyText"/>
      </w:pPr>
      <w:r>
        <w:t xml:space="preserve">PILAR: ¿Y qué día hará falta?</w:t>
      </w:r>
    </w:p>
    <w:p>
      <w:pPr>
        <w:pStyle w:val="BodyText"/>
      </w:pPr>
      <w:r>
        <w:t xml:space="preserve">ROCIO: El día que alguien firme «sin restricciones de canal» con el nombre de Alma encima.</w:t>
      </w:r>
    </w:p>
    <w:p>
      <w:pPr>
        <w:pStyle w:val="BodyText"/>
      </w:pPr>
      <w:r>
        <w:t xml:space="preserve">PILAR: Eso no va a pasar. Mateo lo dijo delante de Carmen.</w:t>
      </w:r>
    </w:p>
    <w:p>
      <w:pPr>
        <w:pStyle w:val="BodyText"/>
      </w:pPr>
      <w:r>
        <w:t xml:space="preserve">ROCIO: Lo sé. Confío en Mateo. Pero confío más en el papel. Me lo enseñaste tú.</w:t>
      </w:r>
    </w:p>
    <w:p>
      <w:pPr>
        <w:pStyle w:val="BodyText"/>
      </w:pPr>
      <w:r>
        <w:t xml:space="preserve">PILAR: Eso es verdad. Te lo enseñé yo. Me arrepiento un poco.</w:t>
      </w:r>
    </w:p>
    <w:p>
      <w:pPr>
        <w:pStyle w:val="BodyText"/>
      </w:pPr>
      <w:r>
        <w:t xml:space="preserve">ROCIO: No te arrepientas. Guárdamela tú. En el libro azul. Entre las páginas de mayo.</w:t>
      </w:r>
    </w:p>
    <w:p>
      <w:pPr>
        <w:pStyle w:val="BodyText"/>
      </w:pPr>
      <w:r>
        <w:t xml:space="preserve">PILAR: La guardo. Pero no la voy a necesitar.</w:t>
      </w:r>
    </w:p>
    <w:bookmarkEnd w:id="21"/>
    <w:bookmarkStart w:id="22" w:name="장면1-같은-날-오전-10시-마드리드-알마-회의실-뒷문"/>
    <w:p>
      <w:pPr>
        <w:pStyle w:val="Heading3"/>
      </w:pPr>
      <w:r>
        <w:t xml:space="preserve">장면1 — 같은 날 오전 10시, 마드리드, 알마 회의실 — 뒷문</w:t>
      </w:r>
    </w:p>
    <w:p>
      <w:pPr>
        <w:pStyle w:val="FirstParagraph"/>
      </w:pPr>
      <w:r>
        <w:t xml:space="preserve">JAVIER: La hoja de la locura. Treinta por ciento para Daon. Exclusiva de diez años. La regla en los estatutos. La red se queda.</w:t>
      </w:r>
    </w:p>
    <w:p>
      <w:pPr>
        <w:pStyle w:val="BodyText"/>
      </w:pPr>
      <w:r>
        <w:t xml:space="preserve">LORENA: ¿Y Daon Iberia? ¿Carmen con su oficina en la Castellana?</w:t>
      </w:r>
    </w:p>
    <w:p>
      <w:pPr>
        <w:pStyle w:val="BodyText"/>
      </w:pPr>
      <w:r>
        <w:t xml:space="preserve">JAVIER: Esa es la parte que no tengo clara.</w:t>
      </w:r>
    </w:p>
    <w:p>
      <w:pPr>
        <w:pStyle w:val="BodyText"/>
      </w:pPr>
      <w:r>
        <w:t xml:space="preserve">ROCIO: Yo sí la tengo clara. Y es la parte más importante de la hoja.</w:t>
      </w:r>
    </w:p>
    <w:p>
      <w:pPr>
        <w:pStyle w:val="BodyText"/>
      </w:pPr>
      <w:r>
        <w:t xml:space="preserve">MATEO: Dila.</w:t>
      </w:r>
    </w:p>
    <w:p>
      <w:pPr>
        <w:pStyle w:val="BodyText"/>
      </w:pPr>
      <w:r>
        <w:t xml:space="preserve">ROCIO: Si Daon compra el treinta por ciento, Alma vende con la regla y Daon Iberia vende a cualquier centro, ¿qué tenemos?</w:t>
      </w:r>
    </w:p>
    <w:p>
      <w:pPr>
        <w:pStyle w:val="BodyText"/>
      </w:pPr>
      <w:r>
        <w:t xml:space="preserve">LORENA: Dos canales. El nuestro, con médicos. El suyo, sin restricciones.</w:t>
      </w:r>
    </w:p>
    <w:p>
      <w:pPr>
        <w:pStyle w:val="BodyText"/>
      </w:pPr>
      <w:r>
        <w:t xml:space="preserve">MATEO: Y el mismo nombre en los dos.</w:t>
      </w:r>
    </w:p>
    <w:p>
      <w:pPr>
        <w:pStyle w:val="BodyText"/>
      </w:pPr>
      <w:r>
        <w:t xml:space="preserve">LORENA: No. El nombre, solo en el nuestro. Pero la gente no lee nombres de canal.</w:t>
      </w:r>
    </w:p>
    <w:p>
      <w:pPr>
        <w:pStyle w:val="BodyText"/>
      </w:pPr>
      <w:r>
        <w:t xml:space="preserve">ROCIO: Tenemos una tienda con la puerta de atrás abierta. Lumen con la regla por delante y Lumen sin la regla por detrás. El mismo código QR. La misma caja. Y nuestro nombre como escaparate de algo que no controlamos.</w:t>
      </w:r>
    </w:p>
    <w:p>
      <w:pPr>
        <w:pStyle w:val="BodyText"/>
      </w:pPr>
      <w:r>
        <w:t xml:space="preserve">JAVIER: Entonces la exclusiva tiene que ser total. Todo el Lumen de España y Portugal, por Alma.</w:t>
      </w:r>
    </w:p>
    <w:p>
      <w:pPr>
        <w:pStyle w:val="BodyText"/>
      </w:pPr>
      <w:r>
        <w:t xml:space="preserve">ROCIO: Y con la regla para todo el Lumen de la península. No solo para el nuestro. Si no, eso no es Alma.</w:t>
      </w:r>
    </w:p>
    <w:p>
      <w:pPr>
        <w:pStyle w:val="BodyText"/>
      </w:pPr>
      <w:r>
        <w:t xml:space="preserve">MATEO: «Eso no es Alma».</w:t>
      </w:r>
    </w:p>
    <w:p>
      <w:pPr>
        <w:pStyle w:val="BodyText"/>
      </w:pPr>
      <w:r>
        <w:t xml:space="preserve">ROCIO: No lo es. Alma no es un almacén. No es una marca. Es una frase: «Solo para médicos». Si la frase vale solo para una parte de las cajas, es una frase de anuncio. Las frases de anuncio no protegen a nadie.</w:t>
      </w:r>
    </w:p>
    <w:p>
      <w:pPr>
        <w:pStyle w:val="BodyText"/>
      </w:pPr>
      <w:r>
        <w:t xml:space="preserve">INES: Desde Lisboa, de acuerdo con Rocío. En Portugal, si una caja de Lumen aparece en un salón, la gente no pregunta qué canal era. Pregunta «¿es de Alma?». Y la respuesta, aunque no sea verdad, siempre es sí.</w:t>
      </w:r>
    </w:p>
    <w:p>
      <w:pPr>
        <w:pStyle w:val="BodyText"/>
      </w:pPr>
      <w:r>
        <w:t xml:space="preserve">LORENA: Y en Monterrey igual. Lupita me lo dijo la semana pasada: «La gente no distingue cajas. Distingue nombres».</w:t>
      </w:r>
    </w:p>
    <w:p>
      <w:pPr>
        <w:pStyle w:val="BodyText"/>
      </w:pPr>
      <w:r>
        <w:t xml:space="preserve">JAVIER: Entonces la hoja se vuelve más loca. Daon Iberia no vendería en la península. Solo sería socio de Alma.</w:t>
      </w:r>
    </w:p>
    <w:p>
      <w:pPr>
        <w:pStyle w:val="BodyText"/>
      </w:pPr>
      <w:r>
        <w:t xml:space="preserve">LORENA: Carmen se queda sin trabajo.</w:t>
      </w:r>
    </w:p>
    <w:p>
      <w:pPr>
        <w:pStyle w:val="BodyText"/>
      </w:pPr>
      <w:r>
        <w:t xml:space="preserve">ROCIO: Carmen se queda con un trabajo distinto. Consejera de Alma. Y su consejo, con un treinta por ciento de una empresa que funciona.</w:t>
      </w:r>
    </w:p>
    <w:p>
      <w:pPr>
        <w:pStyle w:val="BodyText"/>
      </w:pPr>
      <w:r>
        <w:t xml:space="preserve">JAVIER: Consejera de Alma. Me gusta cómo suena. A Carmen, no sé.</w:t>
      </w:r>
    </w:p>
    <w:p>
      <w:pPr>
        <w:pStyle w:val="BodyText"/>
      </w:pPr>
      <w:r>
        <w:t xml:space="preserve">ROCIO: A Carmen le gustaba oler un almacén. Aquí huele mucho.</w:t>
      </w:r>
    </w:p>
    <w:p>
      <w:pPr>
        <w:pStyle w:val="BodyText"/>
      </w:pPr>
      <w:r>
        <w:t xml:space="preserve">MATEO: Eso no lo va a aceptar el consejo de Daon. Han contratado a Carmen para crear algo.</w:t>
      </w:r>
    </w:p>
    <w:p>
      <w:pPr>
        <w:pStyle w:val="BodyText"/>
      </w:pPr>
      <w:r>
        <w:t xml:space="preserve">ROCIO: Pues que cree algo con nosotros. No contra nosotros.</w:t>
      </w:r>
    </w:p>
    <w:p>
      <w:pPr>
        <w:pStyle w:val="BodyText"/>
      </w:pPr>
      <w:r>
        <w:t xml:space="preserve">JAVIER: Rocío, ¿y si no lo aceptan? ¿Y si la única forma de que entren es dejando la puerta de atrás?</w:t>
      </w:r>
    </w:p>
    <w:p>
      <w:pPr>
        <w:pStyle w:val="BodyText"/>
      </w:pPr>
      <w:r>
        <w:t xml:space="preserve">ROCIO: Entonces la respuesta es no. Y prefiero el escenario C, con un fabricante sueco y dos años de pérdidas. Lo digo yo, que soy la que más miedo tiene a perder dinero de esta mesa.</w:t>
      </w:r>
    </w:p>
    <w:p>
      <w:pPr>
        <w:pStyle w:val="BodyText"/>
      </w:pPr>
      <w:r>
        <w:t xml:space="preserve">PILAR: Eso es verdad. Rocío compra el pan del día anterior para ahorrar.</w:t>
      </w:r>
    </w:p>
    <w:p>
      <w:pPr>
        <w:pStyle w:val="BodyText"/>
      </w:pPr>
      <w:r>
        <w:t xml:space="preserve">ROCIO: Pilar, eso no tenía que contarse.</w:t>
      </w:r>
    </w:p>
    <w:p>
      <w:pPr>
        <w:pStyle w:val="BodyText"/>
      </w:pPr>
      <w:r>
        <w:t xml:space="preserve">PILAR: Lo apunto igual. Es un dato.</w:t>
      </w:r>
    </w:p>
    <w:p>
      <w:pPr>
        <w:pStyle w:val="BodyText"/>
      </w:pPr>
      <w:r>
        <w:t xml:space="preserve">INES: En Lisboa también lo compro del día anterior. No se lo digáis a nadie.</w:t>
      </w:r>
    </w:p>
    <w:p>
      <w:pPr>
        <w:pStyle w:val="BodyText"/>
      </w:pPr>
      <w:r>
        <w:t xml:space="preserve">MATEO: Javier, cambia la hoja. Exclusiva total. Regla para todo el Lumen de la península. En estatutos y en contrato.</w:t>
      </w:r>
    </w:p>
    <w:p>
      <w:pPr>
        <w:pStyle w:val="BodyText"/>
      </w:pPr>
      <w:r>
        <w:t xml:space="preserve">JAVIER: Como en México. Jisu firmó la regla para todo el Lumen mexicano.</w:t>
      </w:r>
    </w:p>
    <w:p>
      <w:pPr>
        <w:pStyle w:val="BodyText"/>
      </w:pPr>
      <w:r>
        <w:t xml:space="preserve">ROCIO: Exacto. Como en México. Si Jisu lo firmó para México, puede firmarlo para aquí.</w:t>
      </w:r>
    </w:p>
    <w:p>
      <w:pPr>
        <w:pStyle w:val="BodyText"/>
      </w:pPr>
      <w:r>
        <w:t xml:space="preserve">JAVIER: Y Jisu lo firmó con su bolígrafo. Delante de Valeria.</w:t>
      </w:r>
    </w:p>
    <w:p>
      <w:pPr>
        <w:pStyle w:val="BodyText"/>
      </w:pPr>
      <w:r>
        <w:t xml:space="preserve">MATEO: Puede. Si su consejo la deja.</w:t>
      </w:r>
    </w:p>
    <w:p>
      <w:pPr>
        <w:pStyle w:val="BodyText"/>
      </w:pPr>
      <w:r>
        <w:t xml:space="preserve">ROCIO: Entonces habrá que darle al consejo una razón. Una que puedan contar.</w:t>
      </w:r>
    </w:p>
    <w:bookmarkEnd w:id="22"/>
    <w:bookmarkStart w:id="23" w:name="장면2-같은-날-오후-1시-회의실-로시오와-마테오"/>
    <w:p>
      <w:pPr>
        <w:pStyle w:val="Heading3"/>
      </w:pPr>
      <w:r>
        <w:t xml:space="preserve">장면2 — 같은 날 오후 1시, 회의실 — 로시오와 마테오</w:t>
      </w:r>
    </w:p>
    <w:p>
      <w:pPr>
        <w:pStyle w:val="FirstParagraph"/>
      </w:pPr>
      <w:r>
        <w:t xml:space="preserve">MATEO: Rocío, Pilar me ha dicho lo de la carta.</w:t>
      </w:r>
    </w:p>
    <w:p>
      <w:pPr>
        <w:pStyle w:val="BodyText"/>
      </w:pPr>
      <w:r>
        <w:t xml:space="preserve">ROCIO: Pilar no sabe guardar un secreto ni en el libro azul.</w:t>
      </w:r>
    </w:p>
    <w:p>
      <w:pPr>
        <w:pStyle w:val="BodyText"/>
      </w:pPr>
      <w:r>
        <w:t xml:space="preserve">MATEO: No te enfades con ella. Me lo dijo porque se preocupa.</w:t>
      </w:r>
    </w:p>
    <w:p>
      <w:pPr>
        <w:pStyle w:val="BodyText"/>
      </w:pPr>
      <w:r>
        <w:t xml:space="preserve">ROCIO: Lo sé. No me enfado. ¿Quieres leerla?</w:t>
      </w:r>
    </w:p>
    <w:p>
      <w:pPr>
        <w:pStyle w:val="BodyText"/>
      </w:pPr>
      <w:r>
        <w:t xml:space="preserve">MATEO: No. Quiero saber por qué.</w:t>
      </w:r>
    </w:p>
    <w:p>
      <w:pPr>
        <w:pStyle w:val="BodyText"/>
      </w:pPr>
      <w:r>
        <w:t xml:space="preserve">ROCIO: Porque no podría firmar los procedimientos de una empresa sin la regla. Soy la responsable de calidad. Mi firma está en cada liberación de lote, en cada cuarentena, en cada formación. Si un día vendemos a centros sin médico, mi firma estaría en cajas que acaban en manos que yo no conozco.</w:t>
      </w:r>
    </w:p>
    <w:p>
      <w:pPr>
        <w:pStyle w:val="BodyText"/>
      </w:pPr>
      <w:r>
        <w:t xml:space="preserve">MATEO: Lo entiendo.</w:t>
      </w:r>
    </w:p>
    <w:p>
      <w:pPr>
        <w:pStyle w:val="BodyText"/>
      </w:pPr>
      <w:r>
        <w:t xml:space="preserve">ROCIO: ¿Te acuerdas de lo que dije en el año dos? Cuando no quise acciones.</w:t>
      </w:r>
    </w:p>
    <w:p>
      <w:pPr>
        <w:pStyle w:val="BodyText"/>
      </w:pPr>
      <w:r>
        <w:t xml:space="preserve">MATEO: «Quien vigila no puede ganar con lo que vigila».</w:t>
      </w:r>
    </w:p>
    <w:p>
      <w:pPr>
        <w:pStyle w:val="BodyText"/>
      </w:pPr>
      <w:r>
        <w:t xml:space="preserve">ROCIO: Eso. Por eso no tengo nada de Alma. Ni una acción. Si Alma se vende, no gano un euro. Y si Alma cambia, pierdo lo único que tengo aquí. Mi firma. Mi firma vale más que mis acciones, que no tengo.</w:t>
      </w:r>
    </w:p>
    <w:p>
      <w:pPr>
        <w:pStyle w:val="BodyText"/>
      </w:pPr>
      <w:r>
        <w:t xml:space="preserve">MATEO: Rocío, guarda la carta. Pero que sepas una cosa.</w:t>
      </w:r>
    </w:p>
    <w:p>
      <w:pPr>
        <w:pStyle w:val="BodyText"/>
      </w:pPr>
      <w:r>
        <w:t xml:space="preserve">ROCIO: ¿Qué?</w:t>
      </w:r>
    </w:p>
    <w:p>
      <w:pPr>
        <w:pStyle w:val="BodyText"/>
      </w:pPr>
      <w:r>
        <w:t xml:space="preserve">MATEO: Yo también tengo una. No en papel. Aquí. Si alguien firma eso con el nombre de Alma, me voy yo primero. Antes que tú.</w:t>
      </w:r>
    </w:p>
    <w:p>
      <w:pPr>
        <w:pStyle w:val="BodyText"/>
      </w:pPr>
      <w:r>
        <w:t xml:space="preserve">ROCIO: Tú no puedes irte. Eres el dueño.</w:t>
      </w:r>
    </w:p>
    <w:p>
      <w:pPr>
        <w:pStyle w:val="BodyText"/>
      </w:pPr>
      <w:r>
        <w:t xml:space="preserve">MATEO: Puedo dejar de ser el dueño de algo que ya no es lo que fundé. Eso sí puedo.</w:t>
      </w:r>
    </w:p>
    <w:p>
      <w:pPr>
        <w:pStyle w:val="BodyText"/>
      </w:pPr>
      <w:r>
        <w:t xml:space="preserve">ROCIO: Mateo, te conozco desde que eras un médico de urgencias con ojeras. Me fui de mi hospital por seguirte. Y no me arrepiento.</w:t>
      </w:r>
    </w:p>
    <w:p>
      <w:pPr>
        <w:pStyle w:val="BodyText"/>
      </w:pPr>
      <w:r>
        <w:t xml:space="preserve">MATEO: ¿Ojeras? Tenía veintinueve años.</w:t>
      </w:r>
    </w:p>
    <w:p>
      <w:pPr>
        <w:pStyle w:val="BodyText"/>
      </w:pPr>
      <w:r>
        <w:t xml:space="preserve">ROCIO: Y ojeras de cuarenta.</w:t>
      </w:r>
    </w:p>
    <w:p>
      <w:pPr>
        <w:pStyle w:val="BodyText"/>
      </w:pPr>
      <w:r>
        <w:t xml:space="preserve">MATEO: ¿Por qué me seguiste? Nunca te lo pregunté.</w:t>
      </w:r>
    </w:p>
    <w:p>
      <w:pPr>
        <w:pStyle w:val="BodyText"/>
      </w:pPr>
      <w:r>
        <w:t xml:space="preserve">ROCIO: Por una noche. En urgencias. Una chica con un relleno de peluquería. Labios negros. El residente quería esperar. Tú dijiste: «No se espera». Y le pusiste la hialuronidasa tú mismo, a las cuatro de la mañana, con las manos temblando.</w:t>
      </w:r>
    </w:p>
    <w:p>
      <w:pPr>
        <w:pStyle w:val="BodyText"/>
      </w:pPr>
      <w:r>
        <w:t xml:space="preserve">MATEO: No me acuerdo de esa noche.</w:t>
      </w:r>
    </w:p>
    <w:p>
      <w:pPr>
        <w:pStyle w:val="BodyText"/>
      </w:pPr>
      <w:r>
        <w:t xml:space="preserve">ROCIO: Yo sí. Y por eso tengo la carta. Porque si un día Alma vende a peluquerías, aunque sea por la puerta de atrás, el médico de aquella noche ya no estaría aquí. Y yo tampoco querría estar.</w:t>
      </w:r>
    </w:p>
    <w:p>
      <w:pPr>
        <w:pStyle w:val="BodyText"/>
      </w:pPr>
      <w:r>
        <w:t xml:space="preserve">MATEO: No va a pasar.</w:t>
      </w:r>
    </w:p>
    <w:p>
      <w:pPr>
        <w:pStyle w:val="BodyText"/>
      </w:pPr>
      <w:r>
        <w:t xml:space="preserve">ROCIO: Eso dijo Pilar esta mañana. Me lo creo de los dos. Pero la carta se queda en el libro azul.</w:t>
      </w:r>
    </w:p>
    <w:p>
      <w:pPr>
        <w:pStyle w:val="BodyText"/>
      </w:pPr>
      <w:r>
        <w:t xml:space="preserve">MATEO: Que se quede. Y que nadie la abra nunca.</w:t>
      </w:r>
    </w:p>
    <w:p>
      <w:pPr>
        <w:pStyle w:val="BodyText"/>
      </w:pPr>
      <w:r>
        <w:t xml:space="preserve">ROCIO: Eso espero. Ahora déjame trabajar. El miércoles viene un señor de Monterrey de ochenta y un años.</w:t>
      </w:r>
    </w:p>
    <w:p>
      <w:pPr>
        <w:pStyle w:val="BodyText"/>
      </w:pPr>
      <w:r>
        <w:t xml:space="preserve">MATEO: ¿Una silla nueva?</w:t>
      </w:r>
    </w:p>
    <w:p>
      <w:pPr>
        <w:pStyle w:val="BodyText"/>
      </w:pPr>
      <w:r>
        <w:t xml:space="preserve">ROCIO: Con cojín. Y con su nombre en una etiqueta. Lo ha firmado y todo.</w:t>
      </w:r>
    </w:p>
    <w:p>
      <w:pPr>
        <w:pStyle w:val="BodyText"/>
      </w:pPr>
      <w:r>
        <w:t xml:space="preserve">MATEO: Muy de Pilar.</w:t>
      </w:r>
    </w:p>
    <w:p>
      <w:pPr>
        <w:pStyle w:val="BodyText"/>
      </w:pPr>
      <w:r>
        <w:t xml:space="preserve">ROCIO: Muy de Pilar. Y muy de Alma.</w:t>
      </w:r>
    </w:p>
    <w:bookmarkEnd w:id="23"/>
    <w:bookmarkStart w:id="24" w:name="절정전환-6월-18일-수요일-오후-5시-코슬라다-창고-돈-에르네스토"/>
    <w:p>
      <w:pPr>
        <w:pStyle w:val="Heading3"/>
      </w:pPr>
      <w:r>
        <w:t xml:space="preserve">절정·전환 — 6월 18일 수요일 오후 5시, 코슬라다 창고 — 돈 에르네스토</w:t>
      </w:r>
    </w:p>
    <w:p>
      <w:pPr>
        <w:pStyle w:val="FirstParagraph"/>
      </w:pPr>
      <w:r>
        <w:t xml:space="preserve">ERNESTO: Así que aquí empezó todo. En un almacén de las afueras. Como yo, en Guadalupe, con una camioneta.</w:t>
      </w:r>
    </w:p>
    <w:p>
      <w:pPr>
        <w:pStyle w:val="BodyText"/>
      </w:pPr>
      <w:r>
        <w:t xml:space="preserve">MATEO: Aquí empezó, don Ernesto. Con cuarenta cajas y una señora que lo firmaba todo.</w:t>
      </w:r>
    </w:p>
    <w:p>
      <w:pPr>
        <w:pStyle w:val="BodyText"/>
      </w:pPr>
      <w:r>
        <w:t xml:space="preserve">PILAR: Bienvenido, don Ernesto. Su silla. Con cojín y con su nombre.</w:t>
      </w:r>
    </w:p>
    <w:p>
      <w:pPr>
        <w:pStyle w:val="BodyText"/>
      </w:pPr>
      <w:r>
        <w:t xml:space="preserve">ERNESTO: Gracias, señora. En Monterrey nadie me ha puesto nunca una silla con mi nombre. Me la voy a llevar.</w:t>
      </w:r>
    </w:p>
    <w:p>
      <w:pPr>
        <w:pStyle w:val="BodyText"/>
      </w:pPr>
      <w:r>
        <w:t xml:space="preserve">VALERIA: Papá, no te puedes llevar la silla en el avión.</w:t>
      </w:r>
    </w:p>
    <w:p>
      <w:pPr>
        <w:pStyle w:val="BodyText"/>
      </w:pPr>
      <w:r>
        <w:t xml:space="preserve">ERNESTO: Entonces la dejo aquí. Para la próxima vez. ¿Dónde está la señora que grita?</w:t>
      </w:r>
    </w:p>
    <w:p>
      <w:pPr>
        <w:pStyle w:val="BodyText"/>
      </w:pPr>
      <w:r>
        <w:t xml:space="preserve">ROCIO: Aquí. Soy yo. Rocío Delgado.</w:t>
      </w:r>
    </w:p>
    <w:p>
      <w:pPr>
        <w:pStyle w:val="BodyText"/>
      </w:pPr>
      <w:r>
        <w:t xml:space="preserve">ERNESTO: Usted es la del código blanco. Lupita me lo cuenta todo. Dice que usted grita y todo el mundo para la mano.</w:t>
      </w:r>
    </w:p>
    <w:p>
      <w:pPr>
        <w:pStyle w:val="BodyText"/>
      </w:pPr>
      <w:r>
        <w:t xml:space="preserve">ROCIO: Grito para que el cuerpo lo aprenda antes que la cabeza.</w:t>
      </w:r>
    </w:p>
    <w:p>
      <w:pPr>
        <w:pStyle w:val="BodyText"/>
      </w:pPr>
      <w:r>
        <w:t xml:space="preserve">ERNESTO: Mi papá decía eso con los camiones: «Frena antes de pensar». Siéntese, señora. Le quiero contar algo.</w:t>
      </w:r>
    </w:p>
    <w:p>
      <w:pPr>
        <w:pStyle w:val="BodyText"/>
      </w:pPr>
      <w:r>
        <w:t xml:space="preserve">ROCIO: Le escucho.</w:t>
      </w:r>
    </w:p>
    <w:p>
      <w:pPr>
        <w:pStyle w:val="BodyText"/>
      </w:pPr>
      <w:r>
        <w:t xml:space="preserve">ERNESTO: En mil novecientos noventa y ocho, una multinacional me quiso comprar la empresa. Mucho dinero. Más que lo que me han dicho que les ofrecen a ustedes, en pesos de entonces. Con una condición: que les vendiera a todos. Farmacias, clínicas, tiendas, quien pagara. Yo vendía a hospitales. Solo a hospitales.</w:t>
      </w:r>
    </w:p>
    <w:p>
      <w:pPr>
        <w:pStyle w:val="BodyText"/>
      </w:pPr>
      <w:r>
        <w:t xml:space="preserve">MATEO: ¿Y qué hizo?</w:t>
      </w:r>
    </w:p>
    <w:p>
      <w:pPr>
        <w:pStyle w:val="BodyText"/>
      </w:pPr>
      <w:r>
        <w:t xml:space="preserve">ERNESTO: Dije que no. Mi mujer no me habló en una semana. Mis hijos tampoco. Pensaban que estaba loco.</w:t>
      </w:r>
    </w:p>
    <w:p>
      <w:pPr>
        <w:pStyle w:val="BodyText"/>
      </w:pPr>
      <w:r>
        <w:t xml:space="preserve">VALERIA: Yo tenía veinte años. Le dije que era un viejo terco.</w:t>
      </w:r>
    </w:p>
    <w:p>
      <w:pPr>
        <w:pStyle w:val="BodyText"/>
      </w:pPr>
      <w:r>
        <w:t xml:space="preserve">ERNESTO: Y tenía razón. Pero la multinacional se fue con otro distribuidor. Y en dos mil uno, ese distribuidor vendió jeringas a una clínica que las reutilizaba. Hubo hepatitis. Salió en los periódicos. Cerraron. Nadie se acordaba de su nombre.</w:t>
      </w:r>
    </w:p>
    <w:p>
      <w:pPr>
        <w:pStyle w:val="BodyText"/>
      </w:pPr>
      <w:r>
        <w:t xml:space="preserve">ROCIO: ¿Y usted?</w:t>
      </w:r>
    </w:p>
    <w:p>
      <w:pPr>
        <w:pStyle w:val="BodyText"/>
      </w:pPr>
      <w:r>
        <w:t xml:space="preserve">ERNESTO: Yo seguí vendiendo a hospitales. Y los hospitales me compraron más, porque se acordaron de quién les había dicho que no a los demás. Señora Delgado, lo que vale no se vende. Se hereda. Eso no se lo enseña ningún consejo.</w:t>
      </w:r>
    </w:p>
    <w:p>
      <w:pPr>
        <w:pStyle w:val="BodyText"/>
      </w:pPr>
      <w:r>
        <w:t xml:space="preserve">MATEO: Mi padre dice exactamente esa frase.</w:t>
      </w:r>
    </w:p>
    <w:p>
      <w:pPr>
        <w:pStyle w:val="BodyText"/>
      </w:pPr>
      <w:r>
        <w:t xml:space="preserve">ERNESTO: Entonces su padre y yo deberíamos conocernos antes de morirnos. Doctor, una cosa más. ¿Qué es Alma? Dígamelo usted.</w:t>
      </w:r>
    </w:p>
    <w:p>
      <w:pPr>
        <w:pStyle w:val="BodyText"/>
      </w:pPr>
      <w:r>
        <w:t xml:space="preserve">MATEO: Una frase. «Solo para médicos». Lo dijo Rocío esta semana mejor que yo.</w:t>
      </w:r>
    </w:p>
    <w:p>
      <w:pPr>
        <w:pStyle w:val="BodyText"/>
      </w:pPr>
      <w:r>
        <w:t xml:space="preserve">ERNESTO: No. Alma es la señora que grita. Y la señora que firma. Y el que dice que no un jueves con las manos temblando. Lo demás son cajas. Las cajas se compran. A ellas, no.</w:t>
      </w:r>
    </w:p>
    <w:p>
      <w:pPr>
        <w:pStyle w:val="BodyText"/>
      </w:pPr>
      <w:r>
        <w:t xml:space="preserve">ROCIO: Don Ernesto, me va a hacer llorar en el almacén.</w:t>
      </w:r>
    </w:p>
    <w:p>
      <w:pPr>
        <w:pStyle w:val="BodyText"/>
      </w:pPr>
      <w:r>
        <w:t xml:space="preserve">ERNESTO: Llore, señora. En mi almacén también se llora. Pero se firma igual.</w:t>
      </w:r>
    </w:p>
    <w:p>
      <w:pPr>
        <w:pStyle w:val="BodyText"/>
      </w:pPr>
      <w:r>
        <w:t xml:space="preserve">VALERIA: Y se firma igual. Eso lo dice en cada boda de la familia.</w:t>
      </w:r>
    </w:p>
    <w:bookmarkEnd w:id="24"/>
    <w:bookmarkStart w:id="25" w:name="마무리-같은-날-밤-9시-코슬라다-창고-사무실-로시오와-필라르"/>
    <w:p>
      <w:pPr>
        <w:pStyle w:val="Heading3"/>
      </w:pPr>
      <w:r>
        <w:t xml:space="preserve">마무리 — 같은 날 밤 9시, 코슬라다 창고 사무실 — 로시오와 필라르</w:t>
      </w:r>
    </w:p>
    <w:p>
      <w:pPr>
        <w:pStyle w:val="FirstParagraph"/>
      </w:pPr>
      <w:r>
        <w:t xml:space="preserve">PILAR: Se ha ido al hotel con Valeria. Sin la silla. Pero con una foto de la silla.</w:t>
      </w:r>
    </w:p>
    <w:p>
      <w:pPr>
        <w:pStyle w:val="BodyText"/>
      </w:pPr>
      <w:r>
        <w:t xml:space="preserve">ROCIO: Pilar, dame el libro azul.</w:t>
      </w:r>
    </w:p>
    <w:p>
      <w:pPr>
        <w:pStyle w:val="BodyText"/>
      </w:pPr>
      <w:r>
        <w:t xml:space="preserve">PILAR: ¿Para qué?</w:t>
      </w:r>
    </w:p>
    <w:p>
      <w:pPr>
        <w:pStyle w:val="BodyText"/>
      </w:pPr>
      <w:r>
        <w:t xml:space="preserve">ROCIO: Para sacar la carta.</w:t>
      </w:r>
    </w:p>
    <w:p>
      <w:pPr>
        <w:pStyle w:val="BodyText"/>
      </w:pPr>
      <w:r>
        <w:t xml:space="preserve">PILAR: ¿La vas a romper?</w:t>
      </w:r>
    </w:p>
    <w:p>
      <w:pPr>
        <w:pStyle w:val="BodyText"/>
      </w:pPr>
      <w:r>
        <w:t xml:space="preserve">ROCIO: No. La voy a dejar donde está. Pero quiero añadir una línea abajo. Con fecha de hoy.</w:t>
      </w:r>
    </w:p>
    <w:p>
      <w:pPr>
        <w:pStyle w:val="BodyText"/>
      </w:pPr>
      <w:r>
        <w:t xml:space="preserve">PILAR: ¿Qué línea?</w:t>
      </w:r>
    </w:p>
    <w:p>
      <w:pPr>
        <w:pStyle w:val="BodyText"/>
      </w:pPr>
      <w:r>
        <w:t xml:space="preserve">ROCIO: «Hoy un señor de ochenta y un años me ha dicho que yo soy Alma. Si un día esta carta hace falta, que la firme él también».</w:t>
      </w:r>
    </w:p>
    <w:p>
      <w:pPr>
        <w:pStyle w:val="BodyText"/>
      </w:pPr>
      <w:r>
        <w:t xml:space="preserve">PILAR: Eso no tiene validez legal, Rocío.</w:t>
      </w:r>
    </w:p>
    <w:p>
      <w:pPr>
        <w:pStyle w:val="BodyText"/>
      </w:pPr>
      <w:r>
        <w:t xml:space="preserve">ROCIO: Ya lo sé. Pero tiene otra validez. La del libro azul.</w:t>
      </w:r>
    </w:p>
    <w:p>
      <w:pPr>
        <w:pStyle w:val="BodyText"/>
      </w:pPr>
      <w:r>
        <w:t xml:space="preserve">PILAR: La guardo. Entre las páginas de mayo y las de junio.</w:t>
      </w:r>
    </w:p>
    <w:p>
      <w:pPr>
        <w:pStyle w:val="BodyText"/>
      </w:pPr>
      <w:r>
        <w:t xml:space="preserve">ROCIO: Y ahora, a casa. El gato me estará esperando sentado en el teclado.</w:t>
      </w:r>
    </w:p>
    <w:p>
      <w:pPr>
        <w:pStyle w:val="BodyText"/>
      </w:pPr>
      <w:r>
        <w:t xml:space="preserve">PILAR: Rocío, una cosa. Lo que dijiste el lunes en la reunión. «Eso no es Alma». Lo he apuntado con letra grande.</w:t>
      </w:r>
    </w:p>
    <w:p>
      <w:pPr>
        <w:pStyle w:val="BodyText"/>
      </w:pPr>
      <w:r>
        <w:t xml:space="preserve">ROCIO: ¿Por qué?</w:t>
      </w:r>
    </w:p>
    <w:p>
      <w:pPr>
        <w:pStyle w:val="BodyText"/>
      </w:pPr>
      <w:r>
        <w:t xml:space="preserve">PILAR: Porque es la primera vez en nueve años que alguien dice en voz alta lo que es Alma. Y lo ha dicho la que no tiene ni una acción. Eso, Rocío, lo firmo yo con mi letra.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Quiero tenerla escrita antes, con la cabeza fría.</w:t>
            </w:r>
          </w:p>
        </w:tc>
        <w:tc>
          <w:tcPr/>
          <w:p>
            <w:pPr>
              <w:pStyle w:val="Compact"/>
              <w:jc w:val="left"/>
            </w:pPr>
            <w:r>
              <w:t xml:space="preserve">머리가 차가울 때 미리 써 둔다.</w:t>
            </w:r>
          </w:p>
        </w:tc>
        <w:tc>
          <w:tcPr/>
          <w:p>
            <w:pPr>
              <w:pStyle w:val="Compact"/>
              <w:jc w:val="left"/>
            </w:pPr>
            <w:r>
              <w:t xml:space="preserve">도입. 위기 대비.</w:t>
            </w:r>
          </w:p>
        </w:tc>
      </w:tr>
      <w:tr>
        <w:tc>
          <w:tcPr/>
          <w:p>
            <w:pPr>
              <w:pStyle w:val="Compact"/>
              <w:jc w:val="left"/>
            </w:pPr>
            <w:r>
              <w:t xml:space="preserve">2</w:t>
            </w:r>
          </w:p>
        </w:tc>
        <w:tc>
          <w:tcPr/>
          <w:p>
            <w:pPr>
              <w:pStyle w:val="Compact"/>
              <w:jc w:val="left"/>
            </w:pPr>
            <w:r>
              <w:t xml:space="preserve">Confío en él. Pero confío más en el papel.</w:t>
            </w:r>
          </w:p>
        </w:tc>
        <w:tc>
          <w:tcPr/>
          <w:p>
            <w:pPr>
              <w:pStyle w:val="Compact"/>
              <w:jc w:val="left"/>
            </w:pPr>
            <w:r>
              <w:t xml:space="preserve">사람을 믿지만 종이를 더 믿는다.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Una tienda con la puerta de atrás abierta.</w:t>
            </w:r>
          </w:p>
        </w:tc>
        <w:tc>
          <w:tcPr/>
          <w:p>
            <w:pPr>
              <w:pStyle w:val="Compact"/>
              <w:jc w:val="left"/>
            </w:pPr>
            <w:r>
              <w:t xml:space="preserve">뒷문이 열린 가게.</w:t>
            </w:r>
          </w:p>
        </w:tc>
        <w:tc>
          <w:tcPr/>
          <w:p>
            <w:pPr>
              <w:pStyle w:val="Compact"/>
              <w:jc w:val="left"/>
            </w:pPr>
            <w:r>
              <w:t xml:space="preserve">장면1. 병행 채널 위험.</w:t>
            </w:r>
          </w:p>
        </w:tc>
      </w:tr>
      <w:tr>
        <w:tc>
          <w:tcPr/>
          <w:p>
            <w:pPr>
              <w:pStyle w:val="Compact"/>
              <w:jc w:val="left"/>
            </w:pPr>
            <w:r>
              <w:t xml:space="preserve">4</w:t>
            </w:r>
          </w:p>
        </w:tc>
        <w:tc>
          <w:tcPr/>
          <w:p>
            <w:pPr>
              <w:pStyle w:val="Compact"/>
              <w:jc w:val="left"/>
            </w:pPr>
            <w:r>
              <w:t xml:space="preserve">Eso no es Alma.</w:t>
            </w:r>
          </w:p>
        </w:tc>
        <w:tc>
          <w:tcPr/>
          <w:p>
            <w:pPr>
              <w:pStyle w:val="Compact"/>
              <w:jc w:val="left"/>
            </w:pPr>
            <w:r>
              <w:t xml:space="preserve">그건 알마가 아니다.</w:t>
            </w:r>
          </w:p>
        </w:tc>
        <w:tc>
          <w:tcPr/>
          <w:p>
            <w:pPr>
              <w:pStyle w:val="Compact"/>
              <w:jc w:val="left"/>
            </w:pPr>
            <w:r>
              <w:t xml:space="preserve">장면1. 정체성 선언.</w:t>
            </w:r>
          </w:p>
        </w:tc>
      </w:tr>
      <w:tr>
        <w:tc>
          <w:tcPr/>
          <w:p>
            <w:pPr>
              <w:pStyle w:val="Compact"/>
              <w:jc w:val="left"/>
            </w:pPr>
            <w:r>
              <w:t xml:space="preserve">5</w:t>
            </w:r>
          </w:p>
        </w:tc>
        <w:tc>
          <w:tcPr/>
          <w:p>
            <w:pPr>
              <w:pStyle w:val="Compact"/>
              <w:jc w:val="left"/>
            </w:pPr>
            <w:r>
              <w:t xml:space="preserve">Las frases de anuncio no protegen a nadie.</w:t>
            </w:r>
          </w:p>
        </w:tc>
        <w:tc>
          <w:tcPr/>
          <w:p>
            <w:pPr>
              <w:pStyle w:val="Compact"/>
              <w:jc w:val="left"/>
            </w:pPr>
            <w:r>
              <w:t xml:space="preserve">광고 문구는 아무도 지켜 주지 않는다.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 gente no distingue cajas. Distingue nombres.</w:t>
            </w:r>
          </w:p>
        </w:tc>
        <w:tc>
          <w:tcPr/>
          <w:p>
            <w:pPr>
              <w:pStyle w:val="Compact"/>
              <w:jc w:val="left"/>
            </w:pPr>
            <w:r>
              <w:t xml:space="preserve">사람들은 상자가 아니라 이름을 구별한다.</w:t>
            </w:r>
          </w:p>
        </w:tc>
        <w:tc>
          <w:tcPr/>
          <w:p>
            <w:pPr>
              <w:pStyle w:val="Compact"/>
              <w:jc w:val="left"/>
            </w:pPr>
            <w:r>
              <w:t xml:space="preserve">장면1. 평판.</w:t>
            </w:r>
          </w:p>
        </w:tc>
      </w:tr>
      <w:tr>
        <w:tc>
          <w:tcPr/>
          <w:p>
            <w:pPr>
              <w:pStyle w:val="Compact"/>
              <w:jc w:val="left"/>
            </w:pPr>
            <w:r>
              <w:t xml:space="preserve">7</w:t>
            </w:r>
          </w:p>
        </w:tc>
        <w:tc>
          <w:tcPr/>
          <w:p>
            <w:pPr>
              <w:pStyle w:val="Compact"/>
              <w:jc w:val="left"/>
            </w:pPr>
            <w:r>
              <w:t xml:space="preserve">Quien vigila no puede ganar con lo que vigila.</w:t>
            </w:r>
          </w:p>
        </w:tc>
        <w:tc>
          <w:tcPr/>
          <w:p>
            <w:pPr>
              <w:pStyle w:val="Compact"/>
              <w:jc w:val="left"/>
            </w:pPr>
            <w:r>
              <w:t xml:space="preserve">감시자는 감시 대상으로 돈을 벌면 안 된다.</w:t>
            </w:r>
          </w:p>
        </w:tc>
        <w:tc>
          <w:tcPr/>
          <w:p>
            <w:pPr>
              <w:pStyle w:val="Compact"/>
              <w:jc w:val="left"/>
            </w:pPr>
            <w:r>
              <w:t xml:space="preserve">장면2. 독립성.</w:t>
            </w:r>
          </w:p>
        </w:tc>
      </w:tr>
      <w:tr>
        <w:tc>
          <w:tcPr/>
          <w:p>
            <w:pPr>
              <w:pStyle w:val="Compact"/>
              <w:jc w:val="left"/>
            </w:pPr>
            <w:r>
              <w:t xml:space="preserve">8</w:t>
            </w:r>
          </w:p>
        </w:tc>
        <w:tc>
          <w:tcPr/>
          <w:p>
            <w:pPr>
              <w:pStyle w:val="Compact"/>
              <w:jc w:val="left"/>
            </w:pPr>
            <w:r>
              <w:t xml:space="preserve">Puedo dejar de ser el dueño de algo que ya no es lo que fundé.</w:t>
            </w:r>
          </w:p>
        </w:tc>
        <w:tc>
          <w:tcPr/>
          <w:p>
            <w:pPr>
              <w:pStyle w:val="Compact"/>
              <w:jc w:val="left"/>
            </w:pPr>
            <w:r>
              <w:t xml:space="preserve">세운 것이 아니게 된 것의 주인이길 그만둘 수 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Lo que vale no se vende. Se hereda.</w:t>
            </w:r>
          </w:p>
        </w:tc>
        <w:tc>
          <w:tcPr/>
          <w:p>
            <w:pPr>
              <w:pStyle w:val="Compact"/>
              <w:jc w:val="left"/>
            </w:pPr>
            <w:r>
              <w:t xml:space="preserve">값진 건 팔지 않고 물려준다.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Las cajas se compran. A ellas, no.</w:t>
            </w:r>
          </w:p>
        </w:tc>
        <w:tc>
          <w:tcPr/>
          <w:p>
            <w:pPr>
              <w:pStyle w:val="Compact"/>
              <w:jc w:val="left"/>
            </w:pPr>
            <w:r>
              <w:t xml:space="preserve">상자는 사도 사람은 못 산다.</w:t>
            </w:r>
          </w:p>
        </w:tc>
        <w:tc>
          <w:tcPr/>
          <w:p>
            <w:pPr>
              <w:pStyle w:val="Compact"/>
              <w:jc w:val="left"/>
            </w:pPr>
            <w:r>
              <w:t xml:space="preserve">절정.</w:t>
            </w:r>
          </w:p>
        </w:tc>
      </w:tr>
    </w:tbl>
    <w:bookmarkEnd w:id="27"/>
    <w:bookmarkStart w:id="28" w:name="비즈니스-컬처-노트-뒷문-문제와-품질-책임자의-독립성"/>
    <w:p>
      <w:pPr>
        <w:pStyle w:val="Heading3"/>
      </w:pPr>
      <w:r>
        <w:t xml:space="preserve">② 비즈니스 컬처 노트 —</w:t>
      </w:r>
      <w:r>
        <w:t xml:space="preserve"> </w:t>
      </w:r>
      <w:r>
        <w:t xml:space="preserve">‘</w:t>
      </w:r>
      <w:r>
        <w:t xml:space="preserve">뒷문</w:t>
      </w:r>
      <w:r>
        <w:t xml:space="preserve">’</w:t>
      </w:r>
      <w:r>
        <w:t xml:space="preserve"> </w:t>
      </w:r>
      <w:r>
        <w:t xml:space="preserve">문제와 품질 책임자의 독립성</w:t>
      </w:r>
    </w:p>
    <w:p>
      <w:pPr>
        <w:pStyle w:val="FirstParagraph"/>
      </w:pPr>
      <w:r>
        <w:t xml:space="preserve">제조사가 유통사의 소수 지분을 사면서도</w:t>
      </w:r>
      <w:r>
        <w:t xml:space="preserve"> </w:t>
      </w:r>
      <w:r>
        <w:rPr>
          <w:bCs/>
          <w:b/>
        </w:rPr>
        <w:t xml:space="preserve">자체 판매 법인으로 병행 판매</w:t>
      </w:r>
      <w:r>
        <w:t xml:space="preserve">를 하면, 같은 제품이 서로 다른 규칙으로 시장에 나가는</w:t>
      </w:r>
      <w:r>
        <w:t xml:space="preserve"> </w:t>
      </w:r>
      <w:r>
        <w:rPr>
          <w:bCs/>
          <w:b/>
        </w:rPr>
        <w:t xml:space="preserve">이중 채널</w:t>
      </w:r>
      <w:r>
        <w:t xml:space="preserve">이 생긴다. 소비자와 환자는 채널이 아니라</w:t>
      </w:r>
      <w:r>
        <w:t xml:space="preserve"> </w:t>
      </w:r>
      <w:r>
        <w:rPr>
          <w:bCs/>
          <w:b/>
        </w:rPr>
        <w:t xml:space="preserve">브랜드(이름)</w:t>
      </w:r>
      <w:r>
        <w:t xml:space="preserve">를 기억하므로, 엄격한 쪽의 평판이 느슨한 쪽의 사고로 훼손된다 —</w:t>
      </w:r>
      <w:r>
        <w:t xml:space="preserve"> </w:t>
      </w:r>
      <w:r>
        <w:t xml:space="preserve">“</w:t>
      </w:r>
      <w:r>
        <w:t xml:space="preserve">뒷문이 열린 가게</w:t>
      </w:r>
      <w:r>
        <w:t xml:space="preserve">”</w:t>
      </w:r>
      <w:r>
        <w:t xml:space="preserve">. 따라서 원칙을 지키려는 유통사는 ①</w:t>
      </w:r>
      <w:r>
        <w:t xml:space="preserve"> </w:t>
      </w:r>
      <w:r>
        <w:rPr>
          <w:bCs/>
          <w:b/>
        </w:rPr>
        <w:t xml:space="preserve">전면 독점</w:t>
      </w:r>
      <w:r>
        <w:t xml:space="preserve">(그 지역의 모든 제품이 한 채널로) ②</w:t>
      </w:r>
      <w:r>
        <w:t xml:space="preserve"> </w:t>
      </w:r>
      <w:r>
        <w:rPr>
          <w:bCs/>
          <w:b/>
        </w:rPr>
        <w:t xml:space="preserve">원칙의 제품 단위 적용</w:t>
      </w:r>
      <w:r>
        <w:t xml:space="preserve">(모든 상자에 같은 규칙)을 협상의 최소 조건으로 삼는다. 한편 품질·규제 책임자가</w:t>
      </w:r>
      <w:r>
        <w:t xml:space="preserve"> </w:t>
      </w:r>
      <w:r>
        <w:rPr>
          <w:bCs/>
          <w:b/>
        </w:rPr>
        <w:t xml:space="preserve">회사 지분을 갖지 않는 것</w:t>
      </w:r>
      <w:r>
        <w:t xml:space="preserve">은 이해충돌을 피하는 전통적 장치다. 그들의 힘은 지분이 아니라</w:t>
      </w:r>
      <w:r>
        <w:t xml:space="preserve"> </w:t>
      </w:r>
      <w:r>
        <w:rPr>
          <w:bCs/>
          <w:b/>
        </w:rPr>
        <w:t xml:space="preserve">서명</w:t>
      </w:r>
      <w:r>
        <w:t xml:space="preserve">(출고·격리·교육 승인)에 있고, 그래서 원칙이 바뀌면 사직이 그들의 마지막 수단이 된다. 위기 전에</w:t>
      </w:r>
      <w:r>
        <w:t xml:space="preserve"> </w:t>
      </w:r>
      <w:r>
        <w:rPr>
          <w:bCs/>
          <w:b/>
        </w:rPr>
        <w:t xml:space="preserve">입장을 문서로 써 두는 것</w:t>
      </w:r>
      <w:r>
        <w:t xml:space="preserve">은 감정이 아닌 원칙으로 결정하게 돕는다.</w:t>
      </w:r>
      <w:r>
        <w:t xml:space="preserve"> </w:t>
      </w:r>
      <w:r>
        <w:rPr>
          <w:iCs/>
          <w:i/>
        </w:rPr>
        <w:t xml:space="preserve">집필 시 확인: 의료기기 유통사 품질 책임자(responsable técnico)의 법적 역할과 독립성 요건, 병행 판매 채널 운영 시 상표·평판 관련 분쟁 사례.</w:t>
      </w:r>
    </w:p>
    <w:bookmarkEnd w:id="28"/>
    <w:bookmarkStart w:id="29" w:name="X2bf5fbbc2d70274ab363b8688a93826a5183c50"/>
    <w:p>
      <w:pPr>
        <w:pStyle w:val="Heading3"/>
      </w:pPr>
      <w:r>
        <w:t xml:space="preserve">③ 실무 템플릿 — 원칙 적용 범위 점검(¿A qué cajas se aplica la regla?)</w:t>
      </w:r>
    </w:p>
    <w:p>
      <w:pPr>
        <w:pStyle w:val="BlockText"/>
      </w:pPr>
      <w:r>
        <w:rPr>
          <w:bCs/>
          <w:b/>
        </w:rPr>
        <w:t xml:space="preserve">Regla:</w:t>
      </w:r>
      <w:r>
        <w:t xml:space="preserve"> </w:t>
      </w:r>
      <w:r>
        <w:t xml:space="preserve">______</w:t>
      </w:r>
      <w:r>
        <w:t xml:space="preserve"> </w:t>
      </w:r>
      <w:r>
        <w:rPr>
          <w:bCs/>
          <w:b/>
        </w:rPr>
        <w:t xml:space="preserve">Se aplica a:</w:t>
      </w:r>
      <w:r>
        <w:t xml:space="preserve"> </w:t>
      </w:r>
      <w:r>
        <w:t xml:space="preserve">☐ solo nuestras ventas ☐ todo el producto en el territorio ☐ todo el producto del fabricante</w:t>
      </w:r>
      <w:r>
        <w:t xml:space="preserve"> </w:t>
      </w:r>
      <w:r>
        <w:rPr>
          <w:bCs/>
          <w:b/>
        </w:rPr>
        <w:t xml:space="preserve">Otros canales del mismo producto en el territorio:</w:t>
      </w:r>
      <w:r>
        <w:t xml:space="preserve"> </w:t>
      </w:r>
      <w:r>
        <w:t xml:space="preserve">______ (¿con la regla? ☐ sí ☐ no)</w:t>
      </w:r>
      <w:r>
        <w:t xml:space="preserve"> </w:t>
      </w:r>
      <w:r>
        <w:rPr>
          <w:bCs/>
          <w:b/>
        </w:rPr>
        <w:t xml:space="preserve">Mismo código / misma caja en canales distintos:</w:t>
      </w:r>
      <w:r>
        <w:t xml:space="preserve"> </w:t>
      </w:r>
      <w:r>
        <w:t xml:space="preserve">☐ sí ☐ no</w:t>
      </w:r>
      <w:r>
        <w:t xml:space="preserve"> </w:t>
      </w:r>
      <w:r>
        <w:rPr>
          <w:bCs/>
          <w:b/>
        </w:rPr>
        <w:t xml:space="preserve">¿Quién responde ante un incidente en el otro canal?</w:t>
      </w:r>
      <w:r>
        <w:t xml:space="preserve"> </w:t>
      </w:r>
      <w:r>
        <w:t xml:space="preserve">______ ·</w:t>
      </w:r>
      <w:r>
        <w:t xml:space="preserve"> </w:t>
      </w:r>
      <w:r>
        <w:rPr>
          <w:bCs/>
          <w:b/>
        </w:rPr>
        <w:t xml:space="preserve">¿Qué nombre saldrá en la prensa?</w:t>
      </w:r>
      <w:r>
        <w:t xml:space="preserve"> </w:t>
      </w:r>
      <w:r>
        <w:t xml:space="preserve">______</w:t>
      </w:r>
      <w:r>
        <w:t xml:space="preserve"> </w:t>
      </w:r>
      <w:r>
        <w:rPr>
          <w:bCs/>
          <w:b/>
        </w:rPr>
        <w:t xml:space="preserve">Dónde queda escrita la regla:</w:t>
      </w:r>
      <w:r>
        <w:t xml:space="preserve"> </w:t>
      </w:r>
      <w:r>
        <w:t xml:space="preserve">☐ estatutos ☐ contrato con el fabricante ☐ contrato con la red ☐ solo en la web</w:t>
      </w:r>
      <w:r>
        <w:t xml:space="preserve"> </w:t>
      </w:r>
      <w:r>
        <w:rPr>
          <w:bCs/>
          <w:b/>
        </w:rPr>
        <w:t xml:space="preserve">Firma de calidad (independiente):</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ERNESTO (절정):</w:t>
      </w:r>
      <w:r>
        <w:t xml:space="preserve"> </w:t>
      </w:r>
      <w:r>
        <w:t xml:space="preserve">“</w:t>
      </w:r>
      <w:r>
        <w:t xml:space="preserve">No. Alma es la señora que grita. Y la señora que firma. Y el que dice que no un jueves con las manos temblando. Lo demás son cajas. Las cajas se compran. A ellas,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No.</w:t>
            </w:r>
          </w:p>
        </w:tc>
        <w:tc>
          <w:tcPr/>
          <w:p>
            <w:pPr>
              <w:pStyle w:val="Compact"/>
              <w:jc w:val="left"/>
            </w:pPr>
            <w:r>
              <w:t xml:space="preserve">상대의 정의를 정정</w:t>
            </w:r>
          </w:p>
        </w:tc>
      </w:tr>
      <w:tr>
        <w:tc>
          <w:tcPr/>
          <w:p>
            <w:pPr>
              <w:pStyle w:val="Compact"/>
              <w:jc w:val="left"/>
            </w:pPr>
            <w:r>
              <w:t xml:space="preserve">② 재정의</w:t>
            </w:r>
          </w:p>
        </w:tc>
        <w:tc>
          <w:tcPr/>
          <w:p>
            <w:pPr>
              <w:pStyle w:val="Compact"/>
              <w:jc w:val="left"/>
            </w:pPr>
            <w:r>
              <w:t xml:space="preserve">Alma es la señora que grita.</w:t>
            </w:r>
          </w:p>
        </w:tc>
        <w:tc>
          <w:tcPr/>
          <w:p>
            <w:pPr>
              <w:pStyle w:val="Compact"/>
              <w:jc w:val="left"/>
            </w:pPr>
            <w:r>
              <w:t xml:space="preserve">사람으로 정의 — 관계절</w:t>
            </w:r>
          </w:p>
        </w:tc>
      </w:tr>
      <w:tr>
        <w:tc>
          <w:tcPr/>
          <w:p>
            <w:pPr>
              <w:pStyle w:val="Compact"/>
              <w:jc w:val="left"/>
            </w:pPr>
            <w:r>
              <w:t xml:space="preserve">③ 누적</w:t>
            </w:r>
          </w:p>
        </w:tc>
        <w:tc>
          <w:tcPr/>
          <w:p>
            <w:pPr>
              <w:pStyle w:val="Compact"/>
              <w:jc w:val="left"/>
            </w:pPr>
            <w:r>
              <w:t xml:space="preserve">Y la señora que firma. Y el que dice que no…</w:t>
            </w:r>
          </w:p>
        </w:tc>
        <w:tc>
          <w:tcPr/>
          <w:p>
            <w:pPr>
              <w:pStyle w:val="Compact"/>
              <w:jc w:val="left"/>
            </w:pPr>
            <w:r>
              <w:t xml:space="preserve">y 반복 — 열거의 리듬</w:t>
            </w:r>
          </w:p>
        </w:tc>
      </w:tr>
      <w:tr>
        <w:tc>
          <w:tcPr/>
          <w:p>
            <w:pPr>
              <w:pStyle w:val="Compact"/>
              <w:jc w:val="left"/>
            </w:pPr>
            <w:r>
              <w:t xml:space="preserve">④ 대조</w:t>
            </w:r>
          </w:p>
        </w:tc>
        <w:tc>
          <w:tcPr/>
          <w:p>
            <w:pPr>
              <w:pStyle w:val="Compact"/>
              <w:jc w:val="left"/>
            </w:pPr>
            <w:r>
              <w:t xml:space="preserve">Lo demás son cajas.</w:t>
            </w:r>
          </w:p>
        </w:tc>
        <w:tc>
          <w:tcPr/>
          <w:p>
            <w:pPr>
              <w:pStyle w:val="Compact"/>
              <w:jc w:val="left"/>
            </w:pPr>
            <w:r>
              <w:t xml:space="preserve">lo demás — 나머지 전부</w:t>
            </w:r>
          </w:p>
        </w:tc>
      </w:tr>
      <w:tr>
        <w:tc>
          <w:tcPr/>
          <w:p>
            <w:pPr>
              <w:pStyle w:val="Compact"/>
              <w:jc w:val="left"/>
            </w:pPr>
            <w:r>
              <w:t xml:space="preserve">⑤ 결론</w:t>
            </w:r>
          </w:p>
        </w:tc>
        <w:tc>
          <w:tcPr/>
          <w:p>
            <w:pPr>
              <w:pStyle w:val="Compact"/>
              <w:jc w:val="left"/>
            </w:pPr>
            <w:r>
              <w:t xml:space="preserve">Las cajas se compran. A ellas, no.</w:t>
            </w:r>
          </w:p>
        </w:tc>
        <w:tc>
          <w:tcPr/>
          <w:p>
            <w:pPr>
              <w:pStyle w:val="Compact"/>
              <w:jc w:val="left"/>
            </w:pPr>
            <w:r>
              <w:t xml:space="preserve">수동 se + 생략 대조</w:t>
            </w:r>
          </w:p>
        </w:tc>
      </w:tr>
    </w:tbl>
    <w:p>
      <w:pPr>
        <w:pStyle w:val="BodyText"/>
      </w:pPr>
      <w:r>
        <w:rPr>
          <w:bCs/>
          <w:b/>
        </w:rPr>
        <w:t xml:space="preserve">활용 패턴:</w:t>
      </w:r>
      <w:r>
        <w:t xml:space="preserve"> </w:t>
      </w:r>
      <w:r>
        <w:t xml:space="preserve">“</w:t>
      </w:r>
      <w:r>
        <w:t xml:space="preserve">No. … es la persona que …. Y la que …. Y el que …. Lo demás son …. … se compran. A ellos/as, no.</w:t>
      </w:r>
      <w:r>
        <w:t xml:space="preserve">”</w:t>
      </w:r>
      <w:r>
        <w:t xml:space="preserve"> </w:t>
      </w:r>
      <w:r>
        <w:rPr>
          <w:bCs/>
          <w:b/>
        </w:rPr>
        <w:t xml:space="preserve">연결 표현:</w:t>
      </w:r>
      <w:r>
        <w:t xml:space="preserve"> </w:t>
      </w:r>
      <w:r>
        <w:t xml:space="preserve">el/la que · y… y… · lo demás · se compran · a ellas, no</w:t>
      </w:r>
      <w:r>
        <w:t xml:space="preserve"> </w:t>
      </w:r>
      <w:r>
        <w:rPr>
          <w:bCs/>
          <w:b/>
        </w:rPr>
        <w:t xml:space="preserve">연습:</w:t>
      </w:r>
      <w:r>
        <w:t xml:space="preserve"> </w:t>
      </w:r>
      <w:r>
        <w:t xml:space="preserve">회사나 팀의 핵심이 무엇인지 ’사람’으로 정의하는 말을 35~70단어로 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camioneta</w:t>
            </w:r>
          </w:p>
        </w:tc>
        <w:tc>
          <w:tcPr/>
          <w:p>
            <w:pPr>
              <w:pStyle w:val="Compact"/>
              <w:jc w:val="left"/>
            </w:pPr>
            <w:r>
              <w:t xml:space="preserve">멕시코: 소형 트럭</w:t>
            </w:r>
          </w:p>
        </w:tc>
        <w:tc>
          <w:tcPr/>
          <w:p>
            <w:pPr>
              <w:pStyle w:val="Compact"/>
              <w:jc w:val="left"/>
            </w:pPr>
            <w:r>
              <w:t xml:space="preserve">la furgoneta(스페인)</w:t>
            </w:r>
          </w:p>
        </w:tc>
      </w:tr>
      <w:tr>
        <w:tc>
          <w:tcPr/>
          <w:p>
            <w:pPr>
              <w:pStyle w:val="Compact"/>
              <w:jc w:val="left"/>
            </w:pPr>
            <w:r>
              <w:t xml:space="preserve">mi papá</w:t>
            </w:r>
          </w:p>
        </w:tc>
        <w:tc>
          <w:tcPr/>
          <w:p>
            <w:pPr>
              <w:pStyle w:val="Compact"/>
              <w:jc w:val="left"/>
            </w:pPr>
            <w:r>
              <w:t xml:space="preserve">멕시코: 우리 아버지</w:t>
            </w:r>
          </w:p>
        </w:tc>
        <w:tc>
          <w:tcPr/>
          <w:p>
            <w:pPr>
              <w:pStyle w:val="Compact"/>
              <w:jc w:val="left"/>
            </w:pPr>
            <w:r>
              <w:t xml:space="preserve">mi padre</w:t>
            </w:r>
          </w:p>
        </w:tc>
      </w:tr>
      <w:tr>
        <w:tc>
          <w:tcPr/>
          <w:p>
            <w:pPr>
              <w:pStyle w:val="Compact"/>
              <w:jc w:val="left"/>
            </w:pPr>
            <w:r>
              <w:t xml:space="preserve">el pan del día anterior</w:t>
            </w:r>
          </w:p>
        </w:tc>
        <w:tc>
          <w:tcPr/>
          <w:p>
            <w:pPr>
              <w:pStyle w:val="Compact"/>
              <w:jc w:val="left"/>
            </w:pPr>
            <w:r>
              <w:t xml:space="preserve">스페인: 전날 빵(할인)</w:t>
            </w:r>
          </w:p>
        </w:tc>
        <w:tc>
          <w:tcPr/>
          <w:p>
            <w:pPr>
              <w:pStyle w:val="Compact"/>
              <w:jc w:val="left"/>
            </w:pPr>
            <w:r>
              <w:t xml:space="preserve">—</w:t>
            </w:r>
          </w:p>
        </w:tc>
      </w:tr>
      <w:tr>
        <w:tc>
          <w:tcPr/>
          <w:p>
            <w:pPr>
              <w:pStyle w:val="Compact"/>
              <w:jc w:val="left"/>
            </w:pPr>
            <w:r>
              <w:t xml:space="preserve">no se lo digáis</w:t>
            </w:r>
          </w:p>
        </w:tc>
        <w:tc>
          <w:tcPr/>
          <w:p>
            <w:pPr>
              <w:pStyle w:val="Compact"/>
              <w:jc w:val="left"/>
            </w:pPr>
            <w:r>
              <w:t xml:space="preserve">스페인 vosotros 부정 명령</w:t>
            </w:r>
          </w:p>
        </w:tc>
        <w:tc>
          <w:tcPr/>
          <w:p>
            <w:pPr>
              <w:pStyle w:val="Compact"/>
              <w:jc w:val="left"/>
            </w:pPr>
            <w:r>
              <w:t xml:space="preserve">no se lo digan</w:t>
            </w:r>
          </w:p>
        </w:tc>
      </w:tr>
      <w:tr>
        <w:tc>
          <w:tcPr/>
          <w:p>
            <w:pPr>
              <w:pStyle w:val="Compact"/>
              <w:jc w:val="left"/>
            </w:pPr>
            <w:r>
              <w:t xml:space="preserve">dimisión</w:t>
            </w:r>
          </w:p>
        </w:tc>
        <w:tc>
          <w:tcPr/>
          <w:p>
            <w:pPr>
              <w:pStyle w:val="Compact"/>
              <w:jc w:val="left"/>
            </w:pPr>
            <w:r>
              <w:t xml:space="preserve">스페인: 사직</w:t>
            </w:r>
          </w:p>
        </w:tc>
        <w:tc>
          <w:tcPr/>
          <w:p>
            <w:pPr>
              <w:pStyle w:val="Compact"/>
              <w:jc w:val="left"/>
            </w:pPr>
            <w:r>
              <w:t xml:space="preserve">renuncia(중남미)</w:t>
            </w:r>
          </w:p>
        </w:tc>
      </w:tr>
      <w:tr>
        <w:tc>
          <w:tcPr/>
          <w:p>
            <w:pPr>
              <w:pStyle w:val="Compact"/>
              <w:jc w:val="left"/>
            </w:pPr>
            <w:r>
              <w:t xml:space="preserve">Frena antes de pensar</w:t>
            </w:r>
          </w:p>
        </w:tc>
        <w:tc>
          <w:tcPr/>
          <w:p>
            <w:pPr>
              <w:pStyle w:val="Compact"/>
              <w:jc w:val="left"/>
            </w:pPr>
            <w:r>
              <w:t xml:space="preserve">생각 전에 브레이크</w:t>
            </w:r>
          </w:p>
        </w:tc>
        <w:tc>
          <w:tcPr/>
          <w:p>
            <w:pPr>
              <w:pStyle w:val="Compact"/>
              <w:jc w:val="left"/>
            </w:pPr>
            <w:r>
              <w:t xml:space="preserve">—</w:t>
            </w:r>
          </w:p>
        </w:tc>
      </w:tr>
    </w:tbl>
    <w:p>
      <w:pPr>
        <w:pStyle w:val="BodyText"/>
      </w:pPr>
      <w:r>
        <w:rPr>
          <w:bCs/>
          <w:b/>
        </w:rPr>
        <w:t xml:space="preserve">«dimisión» vs «renuncia»:</w:t>
      </w:r>
      <w:r>
        <w:t xml:space="preserve"> </w:t>
      </w:r>
      <w:r>
        <w:t xml:space="preserve">스페인에서는 직장 사직에 dimisión을 흔히 쓰고, 중남미에서는 renuncia가 일반적이다. 로시오는 «dimisión», 에르네스토라면 «renuncia»라고 했을 것이다.</w:t>
      </w:r>
      <w:r>
        <w:t xml:space="preserve"> </w:t>
      </w:r>
      <w:r>
        <w:rPr>
          <w:bCs/>
          <w:b/>
        </w:rPr>
        <w:t xml:space="preserve">에르네스토의 usted:</w:t>
      </w:r>
      <w:r>
        <w:t xml:space="preserve"> </w:t>
      </w:r>
      <w:r>
        <w:t xml:space="preserve">몬테레이의 연장자는 처음 만난 여성에게 «señora»와 usted를 쓰며, 문장을 짧게 끊어 위엄을 준다(«Siéntese, señora»). 한국어로는 하오체에 가깝게 옮겼다.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a8696d3a4e8868471fc67fc75b2625af9e20804"/>
    <w:p>
      <w:pPr>
        <w:pStyle w:val="Heading3"/>
      </w:pPr>
      <w:r>
        <w:t xml:space="preserve">도입 — Año 9, 6월 16일 월요일 오전 7시 40분, 코슬라다 창고 사무실 — 봉투</w:t>
      </w:r>
    </w:p>
    <w:p>
      <w:pPr>
        <w:pStyle w:val="FirstParagraph"/>
      </w:pPr>
      <w:r>
        <w:t xml:space="preserve">필라르: 로시오, 7시 반에 여기서 뭐 해요? 9시 출근이잖아요.</w:t>
      </w:r>
    </w:p>
    <w:p>
      <w:pPr>
        <w:pStyle w:val="BodyText"/>
      </w:pPr>
      <w:r>
        <w:t xml:space="preserve">로시오: 뭘 좀 써요. 여기서 더 잘 써져요. 집에선 고양이가 키보드에 앉아요.</w:t>
      </w:r>
    </w:p>
    <w:p>
      <w:pPr>
        <w:pStyle w:val="BodyText"/>
      </w:pPr>
      <w:r>
        <w:t xml:space="preserve">필라르: 손으로 쓰는 그거, 내가 생각하는 그거예요?</w:t>
      </w:r>
    </w:p>
    <w:p>
      <w:pPr>
        <w:pStyle w:val="BodyText"/>
      </w:pPr>
      <w:r>
        <w:t xml:space="preserve">로시오: 뭘 생각하느냐에 따라 다르죠.</w:t>
      </w:r>
    </w:p>
    <w:p>
      <w:pPr>
        <w:pStyle w:val="BodyText"/>
      </w:pPr>
      <w:r>
        <w:t xml:space="preserve">필라르: 아래에 당신 이름이 있는 편지. 위엔</w:t>
      </w:r>
      <w:r>
        <w:t xml:space="preserve"> </w:t>
      </w:r>
      <w:r>
        <w:t xml:space="preserve">“</w:t>
      </w:r>
      <w:r>
        <w:t xml:space="preserve">사직</w:t>
      </w:r>
      <w:r>
        <w:t xml:space="preserve">”</w:t>
      </w:r>
      <w:r>
        <w:t xml:space="preserve">이라는 단어.</w:t>
      </w:r>
    </w:p>
    <w:p>
      <w:pPr>
        <w:pStyle w:val="BodyText"/>
      </w:pPr>
      <w:r>
        <w:t xml:space="preserve">로시오: 그럼 생각하는 그거예요.</w:t>
      </w:r>
    </w:p>
    <w:p>
      <w:pPr>
        <w:pStyle w:val="BodyText"/>
      </w:pPr>
      <w:r>
        <w:t xml:space="preserve">필라르: 로시오.</w:t>
      </w:r>
    </w:p>
    <w:p>
      <w:pPr>
        <w:pStyle w:val="BodyText"/>
      </w:pPr>
      <w:r>
        <w:t xml:space="preserve">로시오: 놀라지 마요. 오늘 낼 게 아니에요. 필요한 날을 위한 거예요. 머리가 차가울 때 미리 써 두고 싶어요. 그날 쓰면 엉망으로 쓸 거예요. 격리할 때 하는 거랑 같아요.</w:t>
      </w:r>
    </w:p>
    <w:p>
      <w:pPr>
        <w:pStyle w:val="BodyText"/>
      </w:pPr>
      <w:r>
        <w:t xml:space="preserve">필라르: 필요한 날이 언젠데요?</w:t>
      </w:r>
    </w:p>
    <w:p>
      <w:pPr>
        <w:pStyle w:val="BodyText"/>
      </w:pPr>
      <w:r>
        <w:t xml:space="preserve">로시오: 누군가 알마라는 이름 위에 «판매 채널 제한 없음»에 서명하는 날이요.</w:t>
      </w:r>
    </w:p>
    <w:p>
      <w:pPr>
        <w:pStyle w:val="BodyText"/>
      </w:pPr>
      <w:r>
        <w:t xml:space="preserve">필라르: 그런 일은 없을 거예요. 마테오가 카르멘 앞에서 말했잖아요.</w:t>
      </w:r>
    </w:p>
    <w:p>
      <w:pPr>
        <w:pStyle w:val="BodyText"/>
      </w:pPr>
      <w:r>
        <w:t xml:space="preserve">로시오: 알아요. 마테오를 믿어요. 하지만 종이를 더 믿어요. 당신이 가르쳐 줬잖아요.</w:t>
      </w:r>
    </w:p>
    <w:p>
      <w:pPr>
        <w:pStyle w:val="BodyText"/>
      </w:pPr>
      <w:r>
        <w:t xml:space="preserve">필라르: 그건 맞네요. 내가 가르쳤죠. 좀 후회되네.</w:t>
      </w:r>
    </w:p>
    <w:p>
      <w:pPr>
        <w:pStyle w:val="BodyText"/>
      </w:pPr>
      <w:r>
        <w:t xml:space="preserve">로시오: 후회하지 마요. 당신이 보관해 줘요. 파란 책에. 5월 페이지 사이에.</w:t>
      </w:r>
    </w:p>
    <w:p>
      <w:pPr>
        <w:pStyle w:val="BodyText"/>
      </w:pPr>
      <w:r>
        <w:t xml:space="preserve">필라르: 보관할게요. 하지만 필요 없을 거예요.</w:t>
      </w:r>
    </w:p>
    <w:bookmarkEnd w:id="33"/>
    <w:bookmarkStart w:id="34" w:name="장면1-같은-날-오전-10시-마드리드-알마-회의실-뒷문-1"/>
    <w:p>
      <w:pPr>
        <w:pStyle w:val="Heading3"/>
      </w:pPr>
      <w:r>
        <w:t xml:space="preserve">장면1 — 같은 날 오전 10시, 마드리드, 알마 회의실 — 뒷문</w:t>
      </w:r>
    </w:p>
    <w:p>
      <w:pPr>
        <w:pStyle w:val="FirstParagraph"/>
      </w:pPr>
      <w:r>
        <w:t xml:space="preserve">하비에르: 미친 생각 시트야. 다온에 30퍼센트. 독점 10년. 규칙은 정관에. 네트워크는 남아.</w:t>
      </w:r>
    </w:p>
    <w:p>
      <w:pPr>
        <w:pStyle w:val="BodyText"/>
      </w:pPr>
      <w:r>
        <w:t xml:space="preserve">로레나: 다온 이베리아는요? 카스테야나에 사무실 둔 카르멘은요?</w:t>
      </w:r>
    </w:p>
    <w:p>
      <w:pPr>
        <w:pStyle w:val="BodyText"/>
      </w:pPr>
      <w:r>
        <w:t xml:space="preserve">하비에르: 그게 아직 분명하지 않은 부분이야.</w:t>
      </w:r>
    </w:p>
    <w:p>
      <w:pPr>
        <w:pStyle w:val="BodyText"/>
      </w:pPr>
      <w:r>
        <w:t xml:space="preserve">로시오: 저한텐 분명해요. 그리고 이 시트에서 제일 중요한 부분이에요.</w:t>
      </w:r>
    </w:p>
    <w:p>
      <w:pPr>
        <w:pStyle w:val="BodyText"/>
      </w:pPr>
      <w:r>
        <w:t xml:space="preserve">마테오: 말해.</w:t>
      </w:r>
    </w:p>
    <w:p>
      <w:pPr>
        <w:pStyle w:val="BodyText"/>
      </w:pPr>
      <w:r>
        <w:t xml:space="preserve">로시오: 다온이 30퍼센트를 사고, 알마는 규칙대로 팔고, 다온 이베리아는 아무 기관에나 따로 팔면, 우린 뭘 갖게 되죠?</w:t>
      </w:r>
    </w:p>
    <w:p>
      <w:pPr>
        <w:pStyle w:val="BodyText"/>
      </w:pPr>
      <w:r>
        <w:t xml:space="preserve">로레나: 두 개의 채널이요. 의사에게 파는 우리 것. 제한 없는 그쪽 것.</w:t>
      </w:r>
    </w:p>
    <w:p>
      <w:pPr>
        <w:pStyle w:val="BodyText"/>
      </w:pPr>
      <w:r>
        <w:t xml:space="preserve">마테오: 그리고 둘 다 같은 이름이고.</w:t>
      </w:r>
    </w:p>
    <w:p>
      <w:pPr>
        <w:pStyle w:val="BodyText"/>
      </w:pPr>
      <w:r>
        <w:t xml:space="preserve">로레나: 아니요. 이름은 우리 쪽에만. 하지만 사람들은 채널 이름을 안 읽어요.</w:t>
      </w:r>
    </w:p>
    <w:p>
      <w:pPr>
        <w:pStyle w:val="BodyText"/>
      </w:pPr>
      <w:r>
        <w:t xml:space="preserve">로시오: 뒷문이 열린 가게를 갖게 되는 거예요. 앞문엔 규칙 있는 루멘, 뒷문엔 규칙 없는 루멘. 같은 QR 코드. 같은 상자. 그리고 우리 이름은 우리가 통제하지 못하는 것의 진열창이 되고요.</w:t>
      </w:r>
    </w:p>
    <w:p>
      <w:pPr>
        <w:pStyle w:val="BodyText"/>
      </w:pPr>
      <w:r>
        <w:t xml:space="preserve">하비에르: 그럼 독점은 전부여야 해. 스페인과 포르투갈의 모든 루멘을 알마를 통해.</w:t>
      </w:r>
    </w:p>
    <w:p>
      <w:pPr>
        <w:pStyle w:val="BodyText"/>
      </w:pPr>
      <w:r>
        <w:t xml:space="preserve">로시오: 그리고 반도의 모든 루멘에 규칙이 적용돼야 해요. 우리 것만이 아니라. 아니면 그건 알마가 아니에요.</w:t>
      </w:r>
    </w:p>
    <w:p>
      <w:pPr>
        <w:pStyle w:val="BodyText"/>
      </w:pPr>
      <w:r>
        <w:t xml:space="preserve">마테오: «그건 알마가 아니다».</w:t>
      </w:r>
    </w:p>
    <w:p>
      <w:pPr>
        <w:pStyle w:val="BodyText"/>
      </w:pPr>
      <w:r>
        <w:t xml:space="preserve">로시오: 아니에요. 알마는 창고가 아니에요. 브랜드도 아니고요. 한 문장이에요. «의사에게만». 그 문장이 상자 일부에만 적용되면 그건 광고 문구예요. 광고 문구는 아무도 지켜 주지 않아요.</w:t>
      </w:r>
    </w:p>
    <w:p>
      <w:pPr>
        <w:pStyle w:val="BodyText"/>
      </w:pPr>
      <w:r>
        <w:t xml:space="preserve">이네스: 리스본에서, 로시오 말에 동의해요. 포르투갈에선 미용실에 루멘 상자가 나타나면, 사람들은 무슨 채널이었냐고 안 물어요.</w:t>
      </w:r>
      <w:r>
        <w:t xml:space="preserve"> </w:t>
      </w:r>
      <w:r>
        <w:t xml:space="preserve">“</w:t>
      </w:r>
      <w:r>
        <w:t xml:space="preserve">알마 거야?</w:t>
      </w:r>
      <w:r>
        <w:t xml:space="preserve">”</w:t>
      </w:r>
      <w:r>
        <w:t xml:space="preserve">라고 묻죠. 그리고 대답은, 사실이 아니어도, 언제나</w:t>
      </w:r>
      <w:r>
        <w:t xml:space="preserve"> </w:t>
      </w:r>
      <w:r>
        <w:t xml:space="preserve">“</w:t>
      </w:r>
      <w:r>
        <w:t xml:space="preserve">그렇다</w:t>
      </w:r>
      <w:r>
        <w:t xml:space="preserve">”</w:t>
      </w:r>
      <w:r>
        <w:t xml:space="preserve">예요.</w:t>
      </w:r>
    </w:p>
    <w:p>
      <w:pPr>
        <w:pStyle w:val="BodyText"/>
      </w:pPr>
      <w:r>
        <w:t xml:space="preserve">로레나: 몬테레이도 마찬가지예요. 지난주에 루피타가 그러더라고요. «사람들은 상자를 구별하지 않아. 이름을 구별하지».</w:t>
      </w:r>
    </w:p>
    <w:p>
      <w:pPr>
        <w:pStyle w:val="BodyText"/>
      </w:pPr>
      <w:r>
        <w:t xml:space="preserve">하비에르: 그럼 시트가 더 미쳐지네. 다온 이베리아는 반도에서 안 팔아. 알마의 동업자만 되는 거야.</w:t>
      </w:r>
    </w:p>
    <w:p>
      <w:pPr>
        <w:pStyle w:val="BodyText"/>
      </w:pPr>
      <w:r>
        <w:t xml:space="preserve">로레나: 카르멘은 일자리를 잃겠네요.</w:t>
      </w:r>
    </w:p>
    <w:p>
      <w:pPr>
        <w:pStyle w:val="BodyText"/>
      </w:pPr>
      <w:r>
        <w:t xml:space="preserve">로시오: 카르멘은 다른 일을 갖게 되겠죠. 알마의 이사. 그리고 그쪽 이사회는 잘 돌아가는 회사의 30퍼센트를 갖게 되고요.</w:t>
      </w:r>
    </w:p>
    <w:p>
      <w:pPr>
        <w:pStyle w:val="BodyText"/>
      </w:pPr>
      <w:r>
        <w:t xml:space="preserve">하비에르: 알마의 이사. 듣기 좋네. 카르멘한테도 그럴지는 모르겠지만.</w:t>
      </w:r>
    </w:p>
    <w:p>
      <w:pPr>
        <w:pStyle w:val="BodyText"/>
      </w:pPr>
      <w:r>
        <w:t xml:space="preserve">로시오: 카르멘은 창고 냄새를 좋아했잖아요. 여긴 냄새 많이 나요.</w:t>
      </w:r>
    </w:p>
    <w:p>
      <w:pPr>
        <w:pStyle w:val="BodyText"/>
      </w:pPr>
      <w:r>
        <w:t xml:space="preserve">마테오: 다온 이사회는 그걸 안 받아들일 거야. 뭘 만들라고 카르멘을 데려왔으니까.</w:t>
      </w:r>
    </w:p>
    <w:p>
      <w:pPr>
        <w:pStyle w:val="BodyText"/>
      </w:pPr>
      <w:r>
        <w:t xml:space="preserve">로시오: 그럼 우리와 함께 만들면 되죠. 우리에 맞서서가 아니라.</w:t>
      </w:r>
    </w:p>
    <w:p>
      <w:pPr>
        <w:pStyle w:val="BodyText"/>
      </w:pPr>
      <w:r>
        <w:t xml:space="preserve">하비에르: 로시오, 안 받아들이면? 그쪽이 들어오는 유일한 방법이 뒷문을 열어 두는 거라면?</w:t>
      </w:r>
    </w:p>
    <w:p>
      <w:pPr>
        <w:pStyle w:val="BodyText"/>
      </w:pPr>
      <w:r>
        <w:t xml:space="preserve">로시오: 그럼 답은 ’아니요’예요. 그리고 스웨덴 제조사와 2년 적자인 시나리오 C가 나아요. 이 테이블에서 돈 잃는 걸 제일 무서워하는 제가 하는 말이에요.</w:t>
      </w:r>
    </w:p>
    <w:p>
      <w:pPr>
        <w:pStyle w:val="BodyText"/>
      </w:pPr>
      <w:r>
        <w:t xml:space="preserve">필라르: 그건 사실이에요. 로시오는 아끼려고 전날 빵을 사요.</w:t>
      </w:r>
    </w:p>
    <w:p>
      <w:pPr>
        <w:pStyle w:val="BodyText"/>
      </w:pPr>
      <w:r>
        <w:t xml:space="preserve">로시오: 필라르, 그건 말하면 안 되는 거였잖아요.</w:t>
      </w:r>
    </w:p>
    <w:p>
      <w:pPr>
        <w:pStyle w:val="BodyText"/>
      </w:pPr>
      <w:r>
        <w:t xml:space="preserve">필라르: 그래도 적을게요. 데이터니까.</w:t>
      </w:r>
    </w:p>
    <w:p>
      <w:pPr>
        <w:pStyle w:val="BodyText"/>
      </w:pPr>
      <w:r>
        <w:t xml:space="preserve">이네스: 리스본에서 저도 전날 빵 사요. 아무한테도 말하지 마요.</w:t>
      </w:r>
    </w:p>
    <w:p>
      <w:pPr>
        <w:pStyle w:val="BodyText"/>
      </w:pPr>
      <w:r>
        <w:t xml:space="preserve">마테오: 하비에르, 시트 바꿔. 전면 독점. 반도의 모든 루멘에 규칙. 정관에도, 계약에도.</w:t>
      </w:r>
    </w:p>
    <w:p>
      <w:pPr>
        <w:pStyle w:val="BodyText"/>
      </w:pPr>
      <w:r>
        <w:t xml:space="preserve">하비에르: 멕시코처럼. 지수 대표님이 멕시코의 모든 루멘에 규칙을 서명했지.</w:t>
      </w:r>
    </w:p>
    <w:p>
      <w:pPr>
        <w:pStyle w:val="BodyText"/>
      </w:pPr>
      <w:r>
        <w:t xml:space="preserve">로시오: 바로 그거예요. 멕시코처럼. 지수 대표님이 멕시코에 서명했으면, 여기도 서명할 수 있어요.</w:t>
      </w:r>
    </w:p>
    <w:p>
      <w:pPr>
        <w:pStyle w:val="BodyText"/>
      </w:pPr>
      <w:r>
        <w:t xml:space="preserve">하비에르: 자기 볼펜으로 서명했지. 발레리아 앞에서.</w:t>
      </w:r>
    </w:p>
    <w:p>
      <w:pPr>
        <w:pStyle w:val="BodyText"/>
      </w:pPr>
      <w:r>
        <w:t xml:space="preserve">마테오: 할 수 있지. 이사회가 허락하면.</w:t>
      </w:r>
    </w:p>
    <w:p>
      <w:pPr>
        <w:pStyle w:val="BodyText"/>
      </w:pPr>
      <w:r>
        <w:t xml:space="preserve">로시오: 그럼 이사회에 이유를 줘야겠네요. 셀 수 있는 이유를.</w:t>
      </w:r>
    </w:p>
    <w:bookmarkEnd w:id="34"/>
    <w:bookmarkStart w:id="35" w:name="장면2-같은-날-오후-1시-회의실-로시오와-마테오-1"/>
    <w:p>
      <w:pPr>
        <w:pStyle w:val="Heading3"/>
      </w:pPr>
      <w:r>
        <w:t xml:space="preserve">장면2 — 같은 날 오후 1시, 회의실 — 로시오와 마테오</w:t>
      </w:r>
    </w:p>
    <w:p>
      <w:pPr>
        <w:pStyle w:val="FirstParagraph"/>
      </w:pPr>
      <w:r>
        <w:t xml:space="preserve">마테오: 로시오, 필라르가 편지 얘기를 했어.</w:t>
      </w:r>
    </w:p>
    <w:p>
      <w:pPr>
        <w:pStyle w:val="BodyText"/>
      </w:pPr>
      <w:r>
        <w:t xml:space="preserve">로시오: 필라르는 파란 책에서도 비밀을 못 지키네요.</w:t>
      </w:r>
    </w:p>
    <w:p>
      <w:pPr>
        <w:pStyle w:val="BodyText"/>
      </w:pPr>
      <w:r>
        <w:t xml:space="preserve">마테오: 화내지 마. 걱정돼서 말한 거야.</w:t>
      </w:r>
    </w:p>
    <w:p>
      <w:pPr>
        <w:pStyle w:val="BodyText"/>
      </w:pPr>
      <w:r>
        <w:t xml:space="preserve">로시오: 알아요. 화 안 났어요. 읽고 싶어요?</w:t>
      </w:r>
    </w:p>
    <w:p>
      <w:pPr>
        <w:pStyle w:val="BodyText"/>
      </w:pPr>
      <w:r>
        <w:t xml:space="preserve">마테오: 아니. 이유를 알고 싶어.</w:t>
      </w:r>
    </w:p>
    <w:p>
      <w:pPr>
        <w:pStyle w:val="BodyText"/>
      </w:pPr>
      <w:r>
        <w:t xml:space="preserve">로시오: 규칙 없는 회사의 절차서엔 서명할 수 없으니까요. 전 품질 책임자예요. 모든 로트 출고, 모든 격리, 모든 교육에 제 서명이 있어요. 언젠가 의사 없는 기관에 팔게 되면, 제 서명이 제가 모르는 손에 들어가는 상자들에 붙게 되죠.</w:t>
      </w:r>
    </w:p>
    <w:p>
      <w:pPr>
        <w:pStyle w:val="BodyText"/>
      </w:pPr>
      <w:r>
        <w:t xml:space="preserve">마테오: 이해해.</w:t>
      </w:r>
    </w:p>
    <w:p>
      <w:pPr>
        <w:pStyle w:val="BodyText"/>
      </w:pPr>
      <w:r>
        <w:t xml:space="preserve">로시오: 2년 차에 제가 한 말 기억나요? 지분을 거절했을 때요.</w:t>
      </w:r>
    </w:p>
    <w:p>
      <w:pPr>
        <w:pStyle w:val="BodyText"/>
      </w:pPr>
      <w:r>
        <w:t xml:space="preserve">마테오: «감시하는 사람은 감시하는 것으로 돈을 벌면 안 된다».</w:t>
      </w:r>
    </w:p>
    <w:p>
      <w:pPr>
        <w:pStyle w:val="BodyText"/>
      </w:pPr>
      <w:r>
        <w:t xml:space="preserve">로시오: 그거요. 그래서 전 알마에 아무것도 없어요. 주식 한 주도. 알마가 팔려도 1유로도 못 벌어요. 그리고 알마가 바뀌면 여기서 가진 유일한 걸 잃어요. 제 서명이요. 제 서명은 없는 제 주식보다 값져요.</w:t>
      </w:r>
    </w:p>
    <w:p>
      <w:pPr>
        <w:pStyle w:val="BodyText"/>
      </w:pPr>
      <w:r>
        <w:t xml:space="preserve">마테오: 로시오, 편지는 갖고 있어. 대신 하나는 알아 둬.</w:t>
      </w:r>
    </w:p>
    <w:p>
      <w:pPr>
        <w:pStyle w:val="BodyText"/>
      </w:pPr>
      <w:r>
        <w:t xml:space="preserve">로시오: 뭘요?</w:t>
      </w:r>
    </w:p>
    <w:p>
      <w:pPr>
        <w:pStyle w:val="BodyText"/>
      </w:pPr>
      <w:r>
        <w:t xml:space="preserve">마테오: 나도 하나 있어. 종이엔 없고, 여기. 누군가 알마 이름으로 그걸 서명하면, 내가 먼저 떠날 거야. 너보다 먼저.</w:t>
      </w:r>
    </w:p>
    <w:p>
      <w:pPr>
        <w:pStyle w:val="BodyText"/>
      </w:pPr>
      <w:r>
        <w:t xml:space="preserve">로시오: 대표님은 못 떠나요. 주인이잖아요.</w:t>
      </w:r>
    </w:p>
    <w:p>
      <w:pPr>
        <w:pStyle w:val="BodyText"/>
      </w:pPr>
      <w:r>
        <w:t xml:space="preserve">마테오: 내가 세운 것이 아니게 된 것의 주인이길 그만둘 순 있어. 그건 할 수 있어.</w:t>
      </w:r>
    </w:p>
    <w:p>
      <w:pPr>
        <w:pStyle w:val="BodyText"/>
      </w:pPr>
      <w:r>
        <w:t xml:space="preserve">로시오: 마테오, 다크서클 달고 다니던 응급실 의사 시절부터 대표님을 알았어요. 대표님을 따라 병원을 나왔고요. 후회 안 해요.</w:t>
      </w:r>
    </w:p>
    <w:p>
      <w:pPr>
        <w:pStyle w:val="BodyText"/>
      </w:pPr>
      <w:r>
        <w:t xml:space="preserve">마테오: 다크서클? 스물아홉 살이었어.</w:t>
      </w:r>
    </w:p>
    <w:p>
      <w:pPr>
        <w:pStyle w:val="BodyText"/>
      </w:pPr>
      <w:r>
        <w:t xml:space="preserve">로시오: 마흔 살 다크서클이었죠.</w:t>
      </w:r>
    </w:p>
    <w:p>
      <w:pPr>
        <w:pStyle w:val="BodyText"/>
      </w:pPr>
      <w:r>
        <w:t xml:space="preserve">마테오: 왜 날 따라왔어? 한 번도 안 물어봤네.</w:t>
      </w:r>
    </w:p>
    <w:p>
      <w:pPr>
        <w:pStyle w:val="BodyText"/>
      </w:pPr>
      <w:r>
        <w:t xml:space="preserve">로시오: 어느 밤 때문에요. 응급실. 미용실 필러를 맞은 여자애. 까만 입술. 레지던트는 기다리자고 했어요. 대표님이</w:t>
      </w:r>
      <w:r>
        <w:t xml:space="preserve"> </w:t>
      </w:r>
      <w:r>
        <w:t xml:space="preserve">“</w:t>
      </w:r>
      <w:r>
        <w:t xml:space="preserve">기다리는 거 아니야</w:t>
      </w:r>
      <w:r>
        <w:t xml:space="preserve">”</w:t>
      </w:r>
      <w:r>
        <w:t xml:space="preserve">라고 했죠. 그리고 새벽 4시에 떨리는 손으로 직접 히알루로니다아제를 놨어요.</w:t>
      </w:r>
    </w:p>
    <w:p>
      <w:pPr>
        <w:pStyle w:val="BodyText"/>
      </w:pPr>
      <w:r>
        <w:t xml:space="preserve">마테오: 그 밤은 기억 안 나.</w:t>
      </w:r>
    </w:p>
    <w:p>
      <w:pPr>
        <w:pStyle w:val="BodyText"/>
      </w:pPr>
      <w:r>
        <w:t xml:space="preserve">로시오: 전 기억해요. 그래서 편지를 갖고 있는 거예요. 언젠가 알마가 미용실에 팔면, 뒷문으로라도, 그 밤의 의사는 더는 여기 없을 테니까요. 그럼 저도 있고 싶지 않아요.</w:t>
      </w:r>
    </w:p>
    <w:p>
      <w:pPr>
        <w:pStyle w:val="BodyText"/>
      </w:pPr>
      <w:r>
        <w:t xml:space="preserve">마테오: 그런 일은 없을 거야.</w:t>
      </w:r>
    </w:p>
    <w:p>
      <w:pPr>
        <w:pStyle w:val="BodyText"/>
      </w:pPr>
      <w:r>
        <w:t xml:space="preserve">로시오: 필라르도 오늘 아침 그렇게 말했어요. 두 분 다 믿어요. 하지만 편지는 파란 책에 남아요.</w:t>
      </w:r>
    </w:p>
    <w:p>
      <w:pPr>
        <w:pStyle w:val="BodyText"/>
      </w:pPr>
      <w:r>
        <w:t xml:space="preserve">마테오: 남게 해. 그리고 아무도 절대 열지 않게.</w:t>
      </w:r>
    </w:p>
    <w:p>
      <w:pPr>
        <w:pStyle w:val="BodyText"/>
      </w:pPr>
      <w:r>
        <w:t xml:space="preserve">로시오: 그러길 바라요. 이제 일하게 해 줘요. 수요일에 몬테레이에서 여든한 살 어르신이 오세요.</w:t>
      </w:r>
    </w:p>
    <w:p>
      <w:pPr>
        <w:pStyle w:val="BodyText"/>
      </w:pPr>
      <w:r>
        <w:t xml:space="preserve">마테오: 새 의자?</w:t>
      </w:r>
    </w:p>
    <w:p>
      <w:pPr>
        <w:pStyle w:val="BodyText"/>
      </w:pPr>
      <w:r>
        <w:t xml:space="preserve">로시오: 쿠션 달린 거요. 이름표까지 붙여서. 서명도 했어요.</w:t>
      </w:r>
    </w:p>
    <w:p>
      <w:pPr>
        <w:pStyle w:val="BodyText"/>
      </w:pPr>
      <w:r>
        <w:t xml:space="preserve">마테오: 필라르답네.</w:t>
      </w:r>
    </w:p>
    <w:p>
      <w:pPr>
        <w:pStyle w:val="BodyText"/>
      </w:pPr>
      <w:r>
        <w:t xml:space="preserve">로시오: 필라르답죠. 그리고 알마답고요.</w:t>
      </w:r>
    </w:p>
    <w:bookmarkEnd w:id="35"/>
    <w:bookmarkStart w:id="36" w:name="절정전환-6월-18일-수요일-오후-5시-코슬라다-창고-돈-에르네스토-1"/>
    <w:p>
      <w:pPr>
        <w:pStyle w:val="Heading3"/>
      </w:pPr>
      <w:r>
        <w:t xml:space="preserve">절정·전환 — 6월 18일 수요일 오후 5시, 코슬라다 창고 — 돈 에르네스토</w:t>
      </w:r>
    </w:p>
    <w:p>
      <w:pPr>
        <w:pStyle w:val="FirstParagraph"/>
      </w:pPr>
      <w:r>
        <w:t xml:space="preserve">에르네스토: 그러니까 여기서 다 시작됐군. 변두리 창고에서. 나처럼. 과달루페에서, 소형 트럭 한 대로.</w:t>
      </w:r>
    </w:p>
    <w:p>
      <w:pPr>
        <w:pStyle w:val="BodyText"/>
      </w:pPr>
      <w:r>
        <w:t xml:space="preserve">마테오: 여기서 시작됐어요, 돈 에르네스토. 마흔 상자와 뭐든 서명하는 한 분과 함께요.</w:t>
      </w:r>
    </w:p>
    <w:p>
      <w:pPr>
        <w:pStyle w:val="BodyText"/>
      </w:pPr>
      <w:r>
        <w:t xml:space="preserve">필라르: 어서 오세요, 돈 에르네스토. 어르신 의자예요. 쿠션에 이름까지.</w:t>
      </w:r>
    </w:p>
    <w:p>
      <w:pPr>
        <w:pStyle w:val="BodyText"/>
      </w:pPr>
      <w:r>
        <w:t xml:space="preserve">에르네스토: 고맙소, 부인. 몬테레이에선 아무도 내 이름 붙은 의자를 준 적이 없소. 가져가겠소.</w:t>
      </w:r>
    </w:p>
    <w:p>
      <w:pPr>
        <w:pStyle w:val="BodyText"/>
      </w:pPr>
      <w:r>
        <w:t xml:space="preserve">발레리아: 아빠, 의자는 비행기에 못 들고 가.</w:t>
      </w:r>
    </w:p>
    <w:p>
      <w:pPr>
        <w:pStyle w:val="BodyText"/>
      </w:pPr>
      <w:r>
        <w:t xml:space="preserve">에르네스토: 그럼 여기 두지. 다음번을 위해. 소리 지르는 부인은 어디 계시오?</w:t>
      </w:r>
    </w:p>
    <w:p>
      <w:pPr>
        <w:pStyle w:val="BodyText"/>
      </w:pPr>
      <w:r>
        <w:t xml:space="preserve">로시오: 여기요. 저예요. 로시오 델가도.</w:t>
      </w:r>
    </w:p>
    <w:p>
      <w:pPr>
        <w:pStyle w:val="BodyText"/>
      </w:pPr>
      <w:r>
        <w:t xml:space="preserve">에르네스토: 당신이 코디고 블랑코군. 루피타가 다 얘기해 주오. 당신이 소리치면 다들 손을 멈춘다고.</w:t>
      </w:r>
    </w:p>
    <w:p>
      <w:pPr>
        <w:pStyle w:val="BodyText"/>
      </w:pPr>
      <w:r>
        <w:t xml:space="preserve">로시오: 머리보다 몸이 먼저 배우라고 소리쳐요.</w:t>
      </w:r>
    </w:p>
    <w:p>
      <w:pPr>
        <w:pStyle w:val="BodyText"/>
      </w:pPr>
      <w:r>
        <w:t xml:space="preserve">에르네스토: 우리 아버지가 트럭 얘기를 하며 그랬소. «생각하기 전에 브레이크». 앉으시오, 부인. 하고 싶은 얘기가 있소.</w:t>
      </w:r>
    </w:p>
    <w:p>
      <w:pPr>
        <w:pStyle w:val="BodyText"/>
      </w:pPr>
      <w:r>
        <w:t xml:space="preserve">로시오: 듣고 있어요.</w:t>
      </w:r>
    </w:p>
    <w:p>
      <w:pPr>
        <w:pStyle w:val="BodyText"/>
      </w:pPr>
      <w:r>
        <w:t xml:space="preserve">에르네스토: 1998년에 다국적 기업이 내 회사를 사려고 했소. 큰돈이었지. 당시 페소로, 여러분이 제안받았다는 것보다 많았소. 조건이 하나 있었소. 모두에게 팔 것. 약국, 클리닉, 가게, 돈 내는 누구에게나. 난 병원에 팔았소. 병원에만.</w:t>
      </w:r>
    </w:p>
    <w:p>
      <w:pPr>
        <w:pStyle w:val="BodyText"/>
      </w:pPr>
      <w:r>
        <w:t xml:space="preserve">마테오: 그래서 어떻게 하셨어요?</w:t>
      </w:r>
    </w:p>
    <w:p>
      <w:pPr>
        <w:pStyle w:val="BodyText"/>
      </w:pPr>
      <w:r>
        <w:t xml:space="preserve">에르네스토: 안 된다고 했소. 아내가 일주일 동안 말을 안 했소. 아이들도. 내가 미친 줄 알았지.</w:t>
      </w:r>
    </w:p>
    <w:p>
      <w:pPr>
        <w:pStyle w:val="BodyText"/>
      </w:pPr>
      <w:r>
        <w:t xml:space="preserve">발레리아: 난 스무 살이었어. 고집 센 영감이라고 했지.</w:t>
      </w:r>
    </w:p>
    <w:p>
      <w:pPr>
        <w:pStyle w:val="BodyText"/>
      </w:pPr>
      <w:r>
        <w:t xml:space="preserve">에르네스토: 그리고 그 말이 맞았지. 그런데 그 다국적 기업은 다른 유통사와 손잡았소. 그리고 2001년에 그 유통사가 주사기를 재사용하는 클리닉에 팔았소. 간염이 나왔소. 신문에 났지. 문을 닫았소. 아무도 그 이름을 기억하지 않소.</w:t>
      </w:r>
    </w:p>
    <w:p>
      <w:pPr>
        <w:pStyle w:val="BodyText"/>
      </w:pPr>
      <w:r>
        <w:t xml:space="preserve">로시오: 그럼 어르신은요?</w:t>
      </w:r>
    </w:p>
    <w:p>
      <w:pPr>
        <w:pStyle w:val="BodyText"/>
      </w:pPr>
      <w:r>
        <w:t xml:space="preserve">에르네스토: 난 계속 병원에 팔았소. 그리고 병원들은 더 많이 샀소. 다른 데엔 ’아니요’라고 한 사람이 누구였는지 기억했으니까. 델가도 부인, 값진 건 파는 게 아니라 물려주는 거요. 그건 어떤 이사회도 가르쳐 주지 않소.</w:t>
      </w:r>
    </w:p>
    <w:p>
      <w:pPr>
        <w:pStyle w:val="BodyText"/>
      </w:pPr>
      <w:r>
        <w:t xml:space="preserve">마테오: 우리 아버지가 정확히 그 말을 하세요.</w:t>
      </w:r>
    </w:p>
    <w:p>
      <w:pPr>
        <w:pStyle w:val="BodyText"/>
      </w:pPr>
      <w:r>
        <w:t xml:space="preserve">에르네스토: 그럼 당신 아버지와 나는 죽기 전에 만나야겠군. 박사, 하나 더. 알마가 뭐요? 당신이 말해 보시오.</w:t>
      </w:r>
    </w:p>
    <w:p>
      <w:pPr>
        <w:pStyle w:val="BodyText"/>
      </w:pPr>
      <w:r>
        <w:t xml:space="preserve">마테오: 한 문장이요. «의사에게만». 이번 주에 로시오가 저보다 잘 말했어요.</w:t>
      </w:r>
    </w:p>
    <w:p>
      <w:pPr>
        <w:pStyle w:val="BodyText"/>
      </w:pPr>
      <w:r>
        <w:t xml:space="preserve">에르네스토: 아니오. 알마는 소리 지르는 부인이오. 그리고 서명하는 부인. 그리고 목요일에 떨리는 손으로 ’아니요’라고 하는 사람. 나머지는 상자요. 상자는 살 수 있지. 이분들은 못 사오.</w:t>
      </w:r>
    </w:p>
    <w:p>
      <w:pPr>
        <w:pStyle w:val="BodyText"/>
      </w:pPr>
      <w:r>
        <w:t xml:space="preserve">로시오: 돈 에르네스토, 창고에서 저를 울리시겠어요.</w:t>
      </w:r>
    </w:p>
    <w:p>
      <w:pPr>
        <w:pStyle w:val="BodyText"/>
      </w:pPr>
      <w:r>
        <w:t xml:space="preserve">에르네스토: 우시오, 부인. 내 창고에서도 다들 우오. 그래도 서명은 하오.</w:t>
      </w:r>
    </w:p>
    <w:p>
      <w:pPr>
        <w:pStyle w:val="BodyText"/>
      </w:pPr>
      <w:r>
        <w:t xml:space="preserve">발레리아: 그래도 서명은 한다. 집안 결혼식마다 하는 말이야.</w:t>
      </w:r>
    </w:p>
    <w:bookmarkEnd w:id="36"/>
    <w:bookmarkStart w:id="37" w:name="마무리-같은-날-밤-9시-코슬라다-창고-사무실-로시오와-필라르-1"/>
    <w:p>
      <w:pPr>
        <w:pStyle w:val="Heading3"/>
      </w:pPr>
      <w:r>
        <w:t xml:space="preserve">마무리 — 같은 날 밤 9시, 코슬라다 창고 사무실 — 로시오와 필라르</w:t>
      </w:r>
    </w:p>
    <w:p>
      <w:pPr>
        <w:pStyle w:val="FirstParagraph"/>
      </w:pPr>
      <w:r>
        <w:t xml:space="preserve">필라르: 발레리아랑 호텔로 갔어요. 의자는 두고요. 의자 사진은 들고요.</w:t>
      </w:r>
    </w:p>
    <w:p>
      <w:pPr>
        <w:pStyle w:val="BodyText"/>
      </w:pPr>
      <w:r>
        <w:t xml:space="preserve">로시오: 필라르, 파란 책 줘요.</w:t>
      </w:r>
    </w:p>
    <w:p>
      <w:pPr>
        <w:pStyle w:val="BodyText"/>
      </w:pPr>
      <w:r>
        <w:t xml:space="preserve">필라르: 뭐 하려고요?</w:t>
      </w:r>
    </w:p>
    <w:p>
      <w:pPr>
        <w:pStyle w:val="BodyText"/>
      </w:pPr>
      <w:r>
        <w:t xml:space="preserve">로시오: 편지를 꺼내려고요.</w:t>
      </w:r>
    </w:p>
    <w:p>
      <w:pPr>
        <w:pStyle w:val="BodyText"/>
      </w:pPr>
      <w:r>
        <w:t xml:space="preserve">필라르: 찢을 거예요?</w:t>
      </w:r>
    </w:p>
    <w:p>
      <w:pPr>
        <w:pStyle w:val="BodyText"/>
      </w:pPr>
      <w:r>
        <w:t xml:space="preserve">로시오: 아니요. 그대로 둘 거예요. 하지만 아래에 한 줄 더 쓰고 싶어요. 오늘 날짜로.</w:t>
      </w:r>
    </w:p>
    <w:p>
      <w:pPr>
        <w:pStyle w:val="BodyText"/>
      </w:pPr>
      <w:r>
        <w:t xml:space="preserve">필라르: 무슨 줄이요?</w:t>
      </w:r>
    </w:p>
    <w:p>
      <w:pPr>
        <w:pStyle w:val="BodyText"/>
      </w:pPr>
      <w:r>
        <w:t xml:space="preserve">로시오: «오늘 여든한 살 어르신이 내가 알마라고 했다. 언젠가 이 편지가 필요해지면, 그분도 서명하시길».</w:t>
      </w:r>
    </w:p>
    <w:p>
      <w:pPr>
        <w:pStyle w:val="BodyText"/>
      </w:pPr>
      <w:r>
        <w:t xml:space="preserve">필라르: 그건 법적 효력이 없어요, 로시오.</w:t>
      </w:r>
    </w:p>
    <w:p>
      <w:pPr>
        <w:pStyle w:val="BodyText"/>
      </w:pPr>
      <w:r>
        <w:t xml:space="preserve">로시오: 알아요. 하지만 다른 효력이 있어요. 파란 책의 효력이요.</w:t>
      </w:r>
    </w:p>
    <w:p>
      <w:pPr>
        <w:pStyle w:val="BodyText"/>
      </w:pPr>
      <w:r>
        <w:t xml:space="preserve">필라르: 보관할게요. 5월과 6월 페이지 사이에.</w:t>
      </w:r>
    </w:p>
    <w:p>
      <w:pPr>
        <w:pStyle w:val="BodyText"/>
      </w:pPr>
      <w:r>
        <w:t xml:space="preserve">로시오: 이제 집에 가요. 고양이가 키보드에 앉아 기다리고 있을 거예요.</w:t>
      </w:r>
    </w:p>
    <w:p>
      <w:pPr>
        <w:pStyle w:val="BodyText"/>
      </w:pPr>
      <w:r>
        <w:t xml:space="preserve">필라르: 로시오, 하나만요. 월요일 회의에서 한 말. «그건 알마가 아니다». 큰 글씨로 적어 뒀어요.</w:t>
      </w:r>
    </w:p>
    <w:p>
      <w:pPr>
        <w:pStyle w:val="BodyText"/>
      </w:pPr>
      <w:r>
        <w:t xml:space="preserve">로시오: 왜요?</w:t>
      </w:r>
    </w:p>
    <w:p>
      <w:pPr>
        <w:pStyle w:val="BodyText"/>
      </w:pPr>
      <w:r>
        <w:t xml:space="preserve">필라르: 9년 만에 처음으로 누군가 알마가 뭔지 소리 내어 말했으니까요. 그리고 그걸 말한 건 주식 한 주 없는 사람이에요. 그건, 로시오, 내 글씨로 내가 서명해요.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2026-10-25T14:34:52Z</dcterms:created>
  <dcterms:modified xsi:type="dcterms:W3CDTF">2026-10-25T14:34:52Z</dcterms:modified>
</cp:coreProperties>
</file>

<file path=docProps/custom.xml><?xml version="1.0" encoding="utf-8"?>
<Properties xmlns="http://schemas.openxmlformats.org/officeDocument/2006/custom-properties" xmlns:vt="http://schemas.openxmlformats.org/officeDocument/2006/docPropsVTypes"/>
</file>