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10화"/>
    <w:p>
      <w:pPr>
        <w:pStyle w:val="Heading1"/>
      </w:pPr>
      <w:r>
        <w:t xml:space="preserve">CLÍNICA ALMA — 8부 10화</w:t>
      </w:r>
    </w:p>
    <w:bookmarkStart w:id="20" w:name="kev-케브"/>
    <w:p>
      <w:pPr>
        <w:pStyle w:val="Heading2"/>
      </w:pPr>
      <w:r>
        <w:t xml:space="preserve">Kev (케브)</w:t>
      </w:r>
    </w:p>
    <w:p>
      <w:pPr>
        <w:pStyle w:val="BlockText"/>
      </w:pPr>
      <w:r>
        <w:rPr>
          <w:bCs/>
          <w:b/>
        </w:rPr>
        <w:t xml:space="preserve">표기 전용 정보 (낭독하지 않음)</w:t>
      </w:r>
      <w:r>
        <w:t xml:space="preserve"> </w:t>
      </w:r>
      <w:r>
        <w:t xml:space="preserve">- 부/화: 8부 10화 · 서사 기능:</w:t>
      </w:r>
      <w:r>
        <w:t xml:space="preserve"> </w:t>
      </w:r>
      <w:r>
        <w:rPr>
          <w:bCs/>
          <w:b/>
        </w:rPr>
        <w:t xml:space="preserve">Año 9, 10월 20일~11월 1일 — «Ahora entiendo la regla.» 도입 — AEMPS 보건 경보: BellaYa Pro 영업 잠정 중지, 브랜드 없는 필러로 감염·육아종 환자 14명(3개 주, 6~9월), 2명 입원 / 4문단 «허가받은 의료기관에서 비의료인이 시술» — 14명 중 9명이 보건 등록 기관 / 마테오</w:t>
      </w:r>
      <w:r>
        <w:rPr>
          <w:bCs/>
          <w:b/>
        </w:rPr>
        <w:t xml:space="preserve"> </w:t>
      </w:r>
      <w:r>
        <w:rPr>
          <w:bCs/>
          <w:b/>
        </w:rPr>
        <w:t xml:space="preserve">“</w:t>
      </w:r>
      <w:r>
        <w:rPr>
          <w:bCs/>
          <w:b/>
        </w:rPr>
        <w:t xml:space="preserve">확인 전화를 모든 상자에 — 4년 차처럼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7시 20분부터 이미</w:t>
      </w:r>
      <w:r>
        <w:rPr>
          <w:bCs/>
          <w:b/>
        </w:rPr>
        <w:t xml:space="preserve">”</w:t>
      </w:r>
      <w:r>
        <w:t xml:space="preserve">.</w:t>
      </w:r>
      <w:r>
        <w:t xml:space="preserve"> </w:t>
      </w:r>
      <w:r>
        <w:rPr>
          <w:bCs/>
          <w:b/>
        </w:rPr>
        <w:t xml:space="preserve">장면1 — 카르멘 무연락 방문, 서류 둘: 다온 이베리아 출시 목록 47곳(부속서 2대로 기관 검증) × AEMPS 공개 벨라야 고객 목록 → 9곳 겹침, 환자 2명이 그녀가 검증한 기관(알리칸테 클리닉·마르베야 스파 호텔, 의사는 토요일만) / 로시오 «Verificaron la puerta. No la mano.» /</w:t>
      </w:r>
      <w:r>
        <w:rPr>
          <w:bCs/>
          <w:b/>
        </w:rPr>
        <w:t xml:space="preserve"> </w:t>
      </w:r>
      <w:r>
        <w:rPr>
          <w:bCs/>
          <w:b/>
        </w:rPr>
        <w:t xml:space="preserve">“</w:t>
      </w:r>
      <w:r>
        <w:rPr>
          <w:bCs/>
          <w:b/>
        </w:rPr>
        <w:t xml:space="preserve">4월에 작은 회사 규칙이라 한 건 오만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아니요</w:t>
      </w:r>
      <w:r>
        <w:rPr>
          <w:bCs/>
          <w:b/>
        </w:rPr>
        <w:t xml:space="preserve">’</w:t>
      </w:r>
      <w:r>
        <w:rPr>
          <w:bCs/>
          <w:b/>
        </w:rPr>
        <w:t xml:space="preserve"> </w:t>
      </w:r>
      <w:r>
        <w:rPr>
          <w:bCs/>
          <w:b/>
        </w:rPr>
        <w:t xml:space="preserve">파일의 이름(Año 8 210만·3월까지 60만·이후 40만 —</w:t>
      </w:r>
      <w:r>
        <w:rPr>
          <w:bCs/>
          <w:b/>
        </w:rPr>
        <w:t xml:space="preserve"> </w:t>
      </w:r>
      <w:r>
        <w:rPr>
          <w:bCs/>
          <w:b/>
        </w:rPr>
        <w:t xml:space="preserve">“</w:t>
      </w:r>
      <w:r>
        <w:rPr>
          <w:bCs/>
          <w:b/>
        </w:rPr>
        <w:t xml:space="preserve">’아니요’는 협상이 있는지 모른다</w:t>
      </w:r>
      <w:r>
        <w:rPr>
          <w:bCs/>
          <w:b/>
        </w:rPr>
        <w:t xml:space="preserve">”</w:t>
      </w:r>
      <w:r>
        <w:rPr>
          <w:bCs/>
          <w:b/>
        </w:rPr>
        <w:t xml:space="preserve">) / 로시오의 대조: 거절한 기관 3곳이 벨라야로 → 무르시아 31세 입원 환자 1명 /</w:t>
      </w:r>
      <w:r>
        <w:rPr>
          <w:bCs/>
          <w:b/>
        </w:rPr>
        <w:t xml:space="preserve"> </w:t>
      </w:r>
      <w:r>
        <w:rPr>
          <w:bCs/>
          <w:b/>
        </w:rPr>
        <w:t xml:space="preserve">“</w:t>
      </w:r>
      <w:r>
        <w:rPr>
          <w:bCs/>
          <w:b/>
        </w:rPr>
        <w:t xml:space="preserve">그 ’아니요’는 우리 이름을 막았지 환자를 막진 못했다 — 시장 전체의 규칙만 막는다</w:t>
      </w:r>
      <w:r>
        <w:rPr>
          <w:bCs/>
          <w:b/>
        </w:rPr>
        <w:t xml:space="preserve">”</w:t>
      </w:r>
      <w:r>
        <w:rPr>
          <w:bCs/>
          <w:b/>
        </w:rPr>
        <w:t xml:space="preserve"> </w:t>
      </w:r>
      <w:r>
        <w:rPr>
          <w:bCs/>
          <w:b/>
        </w:rPr>
        <w:t xml:space="preserve">/</w:t>
      </w:r>
      <w:r>
        <w:rPr>
          <w:bCs/>
          <w:b/>
        </w:rPr>
        <w:t xml:space="preserve"> </w:t>
      </w:r>
      <w:r>
        <w:t xml:space="preserve">카르멘 «Ahora entiendo la regla… 영업 제한이 아니라 안전 시스템 — 남의 것이 고장 나는 날까지는 비싸 보인다»(필라르 기록, 카르멘 서명)</w:t>
      </w:r>
      <w:r>
        <w:rPr>
          <w:bCs/>
          <w:b/>
        </w:rPr>
        <w:t xml:space="preserve">.</w:t>
      </w:r>
      <w:r>
        <w:rPr>
          <w:bCs/>
          <w:b/>
        </w:rPr>
        <w:t xml:space="preserve"> </w:t>
      </w:r>
      <w:r>
        <w:t xml:space="preserve">장면2 — 케브의 전화: AEMPS·법원·은행 순으로 문 닫음, 파산(직원 12명, 어머니가 가게 보증) / 포르투갈 수입업자 증발(키프로스 계좌) — 필라르 «찾을 수 없는 번호는 없는 번호» / 고객 1,200곳 목록 매각 제안 → 마테오 «No compro clientes… 자산이 아니라 아직 모르는 환자가 있는 1,200곳 — 내일 AEMPS에, 전부» / 미용실은 현금 — 케브의 손 수첩 / 페르난도</w:t>
      </w:r>
      <w:r>
        <w:t xml:space="preserve"> </w:t>
      </w:r>
      <w:r>
        <w:t xml:space="preserve">“</w:t>
      </w:r>
      <w:r>
        <w:t xml:space="preserve">자발적 제출은 인정된다</w:t>
      </w:r>
      <w:r>
        <w:t xml:space="preserve">”</w:t>
      </w:r>
      <w:r>
        <w:t xml:space="preserve"> </w:t>
      </w:r>
      <w:r>
        <w:t xml:space="preserve">/ «Yo no pincho a nadie» →</w:t>
      </w:r>
      <w:r>
        <w:t xml:space="preserve"> </w:t>
      </w:r>
      <w:r>
        <w:t xml:space="preserve">“</w:t>
      </w:r>
      <w:r>
        <w:t xml:space="preserve">상자들이 한꺼번에 돌아왔다</w:t>
      </w:r>
      <w:r>
        <w:t xml:space="preserve">”</w:t>
      </w:r>
      <w:r>
        <w:t xml:space="preserve"> </w:t>
      </w:r>
      <w:r>
        <w:t xml:space="preserve">/ 로시오가 브라보 조사관에게 동행</w:t>
      </w:r>
      <w:r>
        <w:rPr>
          <w:bCs/>
          <w:b/>
        </w:rPr>
        <w:t xml:space="preserve">.</w:t>
      </w:r>
      <w:r>
        <w:rPr>
          <w:bCs/>
          <w:b/>
        </w:rPr>
        <w:t xml:space="preserve"> </w:t>
      </w:r>
      <w:r>
        <w:t xml:space="preserve">절정 — 카스테야나 다온 이베리아 사무실(플라스틱 화분): 카르멘의 새 부속서 2 — «검증된 의사에게, 모든 채널(다온 이베리아 포함), 반도 전역» + 네트워크 유지 + 교육 의무 /</w:t>
      </w:r>
      <w:r>
        <w:t xml:space="preserve"> </w:t>
      </w:r>
      <w:r>
        <w:t xml:space="preserve">“</w:t>
      </w:r>
      <w:r>
        <w:t xml:space="preserve">규칙 없이 팔면 서류만 좋은 벨라야</w:t>
      </w:r>
      <w:r>
        <w:t xml:space="preserve">”</w:t>
      </w:r>
      <w:r>
        <w:t xml:space="preserve"> </w:t>
      </w:r>
      <w:r>
        <w:t xml:space="preserve">/ 5년 5배 →</w:t>
      </w:r>
      <w:r>
        <w:t xml:space="preserve"> </w:t>
      </w:r>
      <w:r>
        <w:rPr>
          <w:bCs/>
          <w:b/>
        </w:rPr>
        <w:t xml:space="preserve">2.5배 제안</w:t>
      </w:r>
      <w:r>
        <w:t xml:space="preserve">(하비에르의 7월 시트, 의사 10년 가치) / 헬베티아 관절염 약 회수(환자 800명, 몇 달의 전화, 아직 꾸는 꿈) —</w:t>
      </w:r>
      <w:r>
        <w:t xml:space="preserve"> </w:t>
      </w:r>
      <w:r>
        <w:t xml:space="preserve">“</w:t>
      </w:r>
      <w:r>
        <w:t xml:space="preserve">벨라야가 그 목록을 돌려줬다</w:t>
      </w:r>
      <w:r>
        <w:t xml:space="preserve">”</w:t>
      </w:r>
      <w:r>
        <w:t xml:space="preserve"> </w:t>
      </w:r>
      <w:r>
        <w:t xml:space="preserve">/ 금요일 서울로 서면 +</w:t>
      </w:r>
      <w:r>
        <w:t xml:space="preserve"> </w:t>
      </w:r>
      <w:r>
        <w:rPr>
          <w:bCs/>
          <w:b/>
        </w:rPr>
        <w:t xml:space="preserve">마테오가 오송에 직접(카르멘 서명,</w:t>
      </w:r>
      <w:r>
        <w:rPr>
          <w:bCs/>
          <w:b/>
        </w:rPr>
        <w:t xml:space="preserve"> </w:t>
      </w:r>
      <w:r>
        <w:rPr>
          <w:bCs/>
          <w:b/>
        </w:rPr>
        <w:t xml:space="preserve">“</w:t>
      </w:r>
      <w:r>
        <w:rPr>
          <w:bCs/>
          <w:b/>
        </w:rPr>
        <w:t xml:space="preserve">제안이 아니라 의견</w:t>
      </w:r>
      <w:r>
        <w:rPr>
          <w:bCs/>
          <w:b/>
        </w:rPr>
        <w:t xml:space="preserve">”</w:t>
      </w:r>
      <w:r>
        <w:rPr>
          <w:bCs/>
          <w:b/>
        </w:rPr>
        <w:t xml:space="preserve">)</w:t>
      </w:r>
      <w:r>
        <w:t xml:space="preserve"> </w:t>
      </w:r>
      <w:r>
        <w:t xml:space="preserve">— «Dígale que la que cierra ha cambiado de opinión»</w:t>
      </w:r>
      <w:r>
        <w:rPr>
          <w:bCs/>
          <w:b/>
        </w:rPr>
        <w:t xml:space="preserve">. 마무리 —</w:t>
      </w:r>
      <w:r>
        <w:rPr>
          <w:bCs/>
          <w:b/>
        </w:rPr>
        <w:t xml:space="preserve"> </w:t>
      </w:r>
      <w:r>
        <w:t xml:space="preserve">11월 1일 마테오의 집, 소피아(17): 수술 모자 두 개 / 케브의 마지막 영상 «벨라야 문 닫습니다… AEMPS로 전화» — «Gracias. Ya he llamado» /</w:t>
      </w:r>
      <w:r>
        <w:t xml:space="preserve"> </w:t>
      </w:r>
      <w:r>
        <w:t xml:space="preserve">“</w:t>
      </w:r>
      <w:r>
        <w:t xml:space="preserve">처음으로 잘한 일</w:t>
      </w:r>
      <w:r>
        <w:t xml:space="preserve">”</w:t>
      </w:r>
      <w:r>
        <w:t xml:space="preserve"> </w:t>
      </w:r>
      <w:r>
        <w:t xml:space="preserve">/</w:t>
      </w:r>
      <w:r>
        <w:t xml:space="preserve"> </w:t>
      </w:r>
      <w:r>
        <w:t xml:space="preserve">“</w:t>
      </w:r>
      <w:r>
        <w:t xml:space="preserve">빈손으로 돌아올까 봐</w:t>
      </w:r>
      <w:r>
        <w:t xml:space="preserve">”</w:t>
      </w:r>
      <w:r>
        <w:t xml:space="preserve"> </w:t>
      </w:r>
      <w:r>
        <w:t xml:space="preserve">↔</w:t>
      </w:r>
      <w:r>
        <w:t xml:space="preserve"> </w:t>
      </w:r>
      <w:r>
        <w:t xml:space="preserve">“</w:t>
      </w:r>
      <w:r>
        <w:t xml:space="preserve">모자 두 개 들고 오잖아</w:t>
      </w:r>
      <w:r>
        <w:t xml:space="preserve">”</w:t>
      </w:r>
      <w:r>
        <w:t xml:space="preserve"> </w:t>
      </w:r>
      <w:r>
        <w:t xml:space="preserve">— 안토니오 할아버지의 말투(</w:t>
      </w:r>
      <w:r>
        <w:t xml:space="preserve">“</w:t>
      </w:r>
      <w:r>
        <w:t xml:space="preserve">화요일 얼굴이면</w:t>
      </w:r>
      <w:r>
        <w:t xml:space="preserve">”</w:t>
      </w:r>
      <w:r>
        <w:t xml:space="preserve">)</w:t>
      </w:r>
      <w:r>
        <w:rPr>
          <w:bCs/>
          <w:b/>
        </w:rPr>
        <w:t xml:space="preserve">.</w:t>
      </w:r>
      <w:r>
        <w:rPr>
          <w:bCs/>
          <w:b/>
        </w:rPr>
        <w:t xml:space="preserve"> </w:t>
      </w:r>
      <w:r>
        <w:rPr>
          <w:bCs/>
          <w:b/>
        </w:rPr>
        <w:t xml:space="preserve">- 배경: Año 9, 10월 20일 월요일 오전 7시 40분 코슬라다 창고 사무실 → 10월 21일 화요일 오전 10시 코슬라다 창고 → 10월 27일 월요일 오후 7시 알마 사무실(전화) → 10월 29일 수요일 오후 6시 다온 이베리아 사무실(카스테야나) → 11월 1일 토요일 밤 10시 마테오의 집</w:t>
      </w:r>
      <w:r>
        <w:rPr>
          <w:bCs/>
          <w:b/>
        </w:rPr>
        <w:t xml:space="preserve"> </w:t>
      </w:r>
      <w:r>
        <w:rPr>
          <w:bCs/>
          <w:b/>
        </w:rPr>
        <w:t xml:space="preserve">- 등장인물: Dr. Mateo Herrera, Rocío Delgado, Pilar Romero, Lorena Gil, Carmen Ibáñez, Kevin «Kev» Ortiz(전화), Fernando Gil, Javier Montoya, Sofía(17), (언급) 브라보 조사관(AEMPS), Minjae, Junseo, Jisu, Antonio, Choi</w:t>
      </w:r>
      <w:r>
        <w:rPr>
          <w:bCs/>
          <w:b/>
        </w:rPr>
        <w:t xml:space="preserve"> </w:t>
      </w:r>
      <w:r>
        <w:rPr>
          <w:bCs/>
          <w:b/>
        </w:rPr>
        <w:t xml:space="preserve">- 비즈니스 스킬: 보건 경보 대응(확인 라인 개방), 경쟁사 사고를 자사 기준의 검증 데이터로 쓰기(목록 대조), 기관 검증 vs 시술자 검증, 고객 목록의 윤리(자산 vs 추적 대상 환자), 내부 옹호자의 공식 의견서(제안이 아닌 의견)</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수동·비인칭(se realizaron / se mantiene / se vende a médicos), 미래완료(habré escrito), 관계사 lo que·quien(se fueron a quien les dijo que sí / lo que compraron), 접속법(una regla que valga para todo el mercado / Que te lo dijera si te veía…), 명령 usted(Apúntelo / Úselo / Dígale).</w:t>
      </w:r>
      <w:r>
        <w:rPr>
          <w:bCs/>
          <w:b/>
        </w:rPr>
        <w:t xml:space="preserve"> </w:t>
      </w:r>
      <w:r>
        <w:rPr>
          <w:bCs/>
          <w:b/>
        </w:rPr>
        <w:t xml:space="preserve">- tú/usted: 카르멘↔알마 usted(필라르·로시오 포함), 케브→마테오 tú(«No me cuelgues»), 마테오·로시오→케브 tú/usted 혼용(로시오는 존댓말 usted 느낌 — 한국어 존댓말), 소피아↔마테오 tú.</w:t>
      </w:r>
      <w:r>
        <w:rPr>
          <w:bCs/>
          <w:b/>
        </w:rPr>
        <w:t xml:space="preserve"> </w:t>
      </w:r>
      <w:r>
        <w:rPr>
          <w:bCs/>
          <w:b/>
        </w:rPr>
        <w:t xml:space="preserve">- 사용 변이: 스페인 — cara de lote retenido(알마식 관용), pesada, pendrive, coger el coche; 법률·규제 — cese cautelar, alerta sanitaria, concurso de acreedores, quiebra, avalar, personal no facultativo; 의료 — granulomas, ingresados, en seguimiento.</w:t>
      </w:r>
      <w:r>
        <w:rPr>
          <w:bCs/>
          <w:b/>
        </w:rPr>
        <w:t xml:space="preserve"> </w:t>
      </w:r>
      <w:r>
        <w:rPr>
          <w:bCs/>
          <w:b/>
        </w:rPr>
        <w:t xml:space="preserve">- 복선 설치:</w:t>
      </w:r>
      <w:r>
        <w:rPr>
          <w:bCs/>
          <w:b/>
        </w:rPr>
        <w:t xml:space="preserve"> </w:t>
      </w:r>
      <w:r>
        <w:t xml:space="preserve">카르멘의 새 부속서 2(의사 전용·모든 채널·반도 전역, 2.5배) — 금요일 서울로, 마테오가 오송에 서명본</w:t>
      </w:r>
      <w:r>
        <w:rPr>
          <w:bCs/>
          <w:b/>
        </w:rPr>
        <w:t xml:space="preserve">(→8부 11화 Osong, 12화 La alternativa) ·</w:t>
      </w:r>
      <w:r>
        <w:rPr>
          <w:bCs/>
          <w:b/>
        </w:rPr>
        <w:t xml:space="preserve"> </w:t>
      </w:r>
      <w:r>
        <w:t xml:space="preserve">케브의 1,200곳 목록 AEMPS 제출(로시오 동행)**(→8부 14화) · 소피아·안토니오</w:t>
      </w:r>
      <w:r>
        <w:t xml:space="preserve"> </w:t>
      </w:r>
      <w:r>
        <w:t xml:space="preserve">“</w:t>
      </w:r>
      <w:r>
        <w:t xml:space="preserve">화요일 얼굴</w:t>
      </w:r>
      <w:r>
        <w:t xml:space="preserve">”</w:t>
      </w:r>
      <w:r>
        <w:t xml:space="preserve">(→8부 14·15화)</w:t>
      </w:r>
    </w:p>
    <w:p>
      <w:r>
        <w:pict>
          <v:rect style="width:0;height:1.5pt" o:hralign="center" o:hrstd="t" o:hr="t"/>
        </w:pict>
      </w:r>
    </w:p>
    <w:bookmarkEnd w:id="20"/>
    <w:bookmarkStart w:id="26" w:name="대본"/>
    <w:p>
      <w:pPr>
        <w:pStyle w:val="Heading2"/>
      </w:pPr>
      <w:r>
        <w:t xml:space="preserve">대본</w:t>
      </w:r>
    </w:p>
    <w:bookmarkStart w:id="21" w:name="Xd0a8b7cc3a6b90e8a19fa0151d505c463e059e5"/>
    <w:p>
      <w:pPr>
        <w:pStyle w:val="Heading3"/>
      </w:pPr>
      <w:r>
        <w:t xml:space="preserve">도입 — Año 9, 10월 20일 월요일 오전 7시 40분, 코슬라다 창고 사무실 — 경보</w:t>
      </w:r>
    </w:p>
    <w:p>
      <w:pPr>
        <w:pStyle w:val="FirstParagraph"/>
      </w:pPr>
      <w:r>
        <w:t xml:space="preserve">ROCIO: Pilar, ¿has visto el correo de la AEMPS? Ha entrado a las siete y doce.</w:t>
      </w:r>
    </w:p>
    <w:p>
      <w:pPr>
        <w:pStyle w:val="BodyText"/>
      </w:pPr>
      <w:r>
        <w:t xml:space="preserve">PILAR: Lo estoy leyendo. Dos veces. «Cese cautelar de actividad. BellaYa Pro, S.L.».</w:t>
      </w:r>
    </w:p>
    <w:p>
      <w:pPr>
        <w:pStyle w:val="BodyText"/>
      </w:pPr>
      <w:r>
        <w:t xml:space="preserve">LORENA: ¿BellaYa? ¿Kev?</w:t>
      </w:r>
    </w:p>
    <w:p>
      <w:pPr>
        <w:pStyle w:val="BodyText"/>
      </w:pPr>
      <w:r>
        <w:t xml:space="preserve">ROCIO: Alerta sanitaria. Un relleno sin marca. Catorce pacientes con infecciones y granulomas. Tres provincias. Todos pinchados entre junio y septiembre.</w:t>
      </w:r>
    </w:p>
    <w:p>
      <w:pPr>
        <w:pStyle w:val="BodyText"/>
      </w:pPr>
      <w:r>
        <w:t xml:space="preserve">LORENA: ¿En peluquerías?</w:t>
      </w:r>
    </w:p>
    <w:p>
      <w:pPr>
        <w:pStyle w:val="BodyText"/>
      </w:pPr>
      <w:r>
        <w:t xml:space="preserve">ROCIO: No todos. Eso es lo peor. Lee el párrafo cuatro.</w:t>
      </w:r>
    </w:p>
    <w:p>
      <w:pPr>
        <w:pStyle w:val="BodyText"/>
      </w:pPr>
      <w:r>
        <w:t xml:space="preserve">PILAR: «Varios de los tratamientos se realizaron en centros sanitarios debidamente autorizados, por personal no facultativo».</w:t>
      </w:r>
    </w:p>
    <w:p>
      <w:pPr>
        <w:pStyle w:val="BodyText"/>
      </w:pPr>
      <w:r>
        <w:t xml:space="preserve">LORENA: Centros autorizados. Con su número de registro en la puerta.</w:t>
      </w:r>
    </w:p>
    <w:p>
      <w:pPr>
        <w:pStyle w:val="BodyText"/>
      </w:pPr>
      <w:r>
        <w:t xml:space="preserve">ROCIO: Y con una enfermera o una esteticista con la jeringa en la mano.</w:t>
      </w:r>
    </w:p>
    <w:p>
      <w:pPr>
        <w:pStyle w:val="BodyText"/>
      </w:pPr>
      <w:r>
        <w:t xml:space="preserve">MATEO: Buenos días. ¿Qué pasa? Tenéis cara de lote retenido.</w:t>
      </w:r>
    </w:p>
    <w:p>
      <w:pPr>
        <w:pStyle w:val="BodyText"/>
      </w:pPr>
      <w:r>
        <w:t xml:space="preserve">PILAR: BellaYa. Catorce pacientes. Y nueve de ellos en centros con registro sanitario.</w:t>
      </w:r>
    </w:p>
    <w:p>
      <w:pPr>
        <w:pStyle w:val="BodyText"/>
      </w:pPr>
      <w:r>
        <w:t xml:space="preserve">MATEO: ¿Cómo están los pacientes?</w:t>
      </w:r>
    </w:p>
    <w:p>
      <w:pPr>
        <w:pStyle w:val="BodyText"/>
      </w:pPr>
      <w:r>
        <w:t xml:space="preserve">ROCIO: Dos ingresados. Los demás, con antibiótico y en seguimiento. Ninguno ha perdido tejido. Todavía.</w:t>
      </w:r>
    </w:p>
    <w:p>
      <w:pPr>
        <w:pStyle w:val="BodyText"/>
      </w:pPr>
      <w:r>
        <w:t xml:space="preserve">MATEO: Rocío, abre la línea de verificación a todas las cajas. Las nuestras y las que no. Como en el año cuatro.</w:t>
      </w:r>
    </w:p>
    <w:p>
      <w:pPr>
        <w:pStyle w:val="BodyText"/>
      </w:pPr>
      <w:r>
        <w:t xml:space="preserve">ROCIO: Ya está abierta. Desde las siete y veinte.</w:t>
      </w:r>
    </w:p>
    <w:bookmarkEnd w:id="21"/>
    <w:bookmarkStart w:id="22" w:name="장면1-10월-21일-화요일-오전-10시-코슬라다-창고-카르멘의-목록"/>
    <w:p>
      <w:pPr>
        <w:pStyle w:val="Heading3"/>
      </w:pPr>
      <w:r>
        <w:t xml:space="preserve">장면1 — 10월 21일 화요일 오전 10시, 코슬라다 창고 — 카르멘의 목록</w:t>
      </w:r>
    </w:p>
    <w:p>
      <w:pPr>
        <w:pStyle w:val="FirstParagraph"/>
      </w:pPr>
      <w:r>
        <w:t xml:space="preserve">CARMEN: Buenos días. No he avisado. Perdonen. Ayer no dormí y esta mañana he cogido el coche.</w:t>
      </w:r>
    </w:p>
    <w:p>
      <w:pPr>
        <w:pStyle w:val="BodyText"/>
      </w:pPr>
      <w:r>
        <w:t xml:space="preserve">PILAR: Pase, señora Ibáñez. Hay café. Malo, pero hay.</w:t>
      </w:r>
    </w:p>
    <w:p>
      <w:pPr>
        <w:pStyle w:val="BodyText"/>
      </w:pPr>
      <w:r>
        <w:t xml:space="preserve">CARMEN: Traigo dos papeles. Uno es mío. El otro también, pero ya no me gusta.</w:t>
      </w:r>
    </w:p>
    <w:p>
      <w:pPr>
        <w:pStyle w:val="BodyText"/>
      </w:pPr>
      <w:r>
        <w:t xml:space="preserve">MATEO: ¿Qué papeles?</w:t>
      </w:r>
    </w:p>
    <w:p>
      <w:pPr>
        <w:pStyle w:val="BodyText"/>
      </w:pPr>
      <w:r>
        <w:t xml:space="preserve">CARMEN: El primero es la lista de lanzamiento de Daon Iberia. Cuarenta y siete centros. Los que íbamos a abrir primero, si se firmaba el anexo dos. Todos verificados. Centro por centro. Registro sanitario, licencia, seguro. Como dice el anexo.</w:t>
      </w:r>
    </w:p>
    <w:p>
      <w:pPr>
        <w:pStyle w:val="BodyText"/>
      </w:pPr>
      <w:r>
        <w:t xml:space="preserve">ROCIO: ¿Y el segundo?</w:t>
      </w:r>
    </w:p>
    <w:p>
      <w:pPr>
        <w:pStyle w:val="BodyText"/>
      </w:pPr>
      <w:r>
        <w:t xml:space="preserve">CARMEN: El segundo es la lista de clientes de BellaYa que publicó ayer la AEMPS. Las he cruzado esta noche. Nueve de mis cuarenta y siete compraban a BellaYa. Me ha costado dos horas y una botella de agua con gas.</w:t>
      </w:r>
    </w:p>
    <w:p>
      <w:pPr>
        <w:pStyle w:val="BodyText"/>
      </w:pPr>
      <w:r>
        <w:t xml:space="preserve">LORENA: Nueve.</w:t>
      </w:r>
    </w:p>
    <w:p>
      <w:pPr>
        <w:pStyle w:val="BodyText"/>
      </w:pPr>
      <w:r>
        <w:t xml:space="preserve">CARMEN: Y dos de los catorce pacientes se trataron en centros de mi lista. Centros verificados. Por mí.</w:t>
      </w:r>
    </w:p>
    <w:p>
      <w:pPr>
        <w:pStyle w:val="BodyText"/>
      </w:pPr>
      <w:r>
        <w:t xml:space="preserve">MATEO: ¿Qué centros eran?</w:t>
      </w:r>
    </w:p>
    <w:p>
      <w:pPr>
        <w:pStyle w:val="BodyText"/>
      </w:pPr>
      <w:r>
        <w:t xml:space="preserve">CARMEN: Una clínica en Alicante y un hotel con spa en Marbella. Los dos con médico. Los sábados.</w:t>
      </w:r>
    </w:p>
    <w:p>
      <w:pPr>
        <w:pStyle w:val="BodyText"/>
      </w:pPr>
      <w:r>
        <w:t xml:space="preserve">ROCIO: Verificaron la puerta. No la mano.</w:t>
      </w:r>
    </w:p>
    <w:p>
      <w:pPr>
        <w:pStyle w:val="BodyText"/>
      </w:pPr>
      <w:r>
        <w:t xml:space="preserve">CARMEN: Eso mismo me he dicho a las cuatro de la mañana. Con menos elegancia.</w:t>
      </w:r>
    </w:p>
    <w:p>
      <w:pPr>
        <w:pStyle w:val="BodyText"/>
      </w:pPr>
      <w:r>
        <w:t xml:space="preserve">MATEO: Señora Ibáñez, nadie podía saberlo.</w:t>
      </w:r>
    </w:p>
    <w:p>
      <w:pPr>
        <w:pStyle w:val="BodyText"/>
      </w:pPr>
      <w:r>
        <w:t xml:space="preserve">CARMEN: Usted sí. Usted lo sabía. Por eso vende a médicos y no a centros. Lo dijo en abril y yo le dije que era una regla de una empresa pequeña. Veinte años vendiendo medicamentos y no supe ver la diferencia entre un sitio y una persona.</w:t>
      </w:r>
    </w:p>
    <w:p>
      <w:pPr>
        <w:pStyle w:val="BodyText"/>
      </w:pPr>
      <w:r>
        <w:t xml:space="preserve">MATEO: Lo dijo con educación.</w:t>
      </w:r>
    </w:p>
    <w:p>
      <w:pPr>
        <w:pStyle w:val="BodyText"/>
      </w:pPr>
      <w:r>
        <w:t xml:space="preserve">CARMEN: Lo dije con arrogancia. Que no es lo mismo. Pilar, ¿puedo ver la carpeta?</w:t>
      </w:r>
    </w:p>
    <w:p>
      <w:pPr>
        <w:pStyle w:val="BodyText"/>
      </w:pPr>
      <w:r>
        <w:t xml:space="preserve">PILAR: ¿La de los noes?</w:t>
      </w:r>
    </w:p>
    <w:p>
      <w:pPr>
        <w:pStyle w:val="BodyText"/>
      </w:pPr>
      <w:r>
        <w:t xml:space="preserve">CARMEN: La de los noes. En abril solo le hice una foto a la tapa. Hoy quiero ver los nombres.</w:t>
      </w:r>
    </w:p>
    <w:p>
      <w:pPr>
        <w:pStyle w:val="BodyText"/>
      </w:pPr>
      <w:r>
        <w:t xml:space="preserve">PILAR: Aquí la tiene. Dos millones cien mil del año ocho. Seiscientos mil hasta marzo. Y desde marzo, otros cuatrocientos.</w:t>
      </w:r>
    </w:p>
    <w:p>
      <w:pPr>
        <w:pStyle w:val="BodyText"/>
      </w:pPr>
      <w:r>
        <w:t xml:space="preserve">CARMEN: ¿Cuatrocientos más desde marzo? ¿Con la negociación abierta?</w:t>
      </w:r>
    </w:p>
    <w:p>
      <w:pPr>
        <w:pStyle w:val="BodyText"/>
      </w:pPr>
      <w:r>
        <w:t xml:space="preserve">PILAR: El no no sabe que hay negociación. Sigue saliendo cada semana.</w:t>
      </w:r>
    </w:p>
    <w:p>
      <w:pPr>
        <w:pStyle w:val="BodyText"/>
      </w:pPr>
      <w:r>
        <w:t xml:space="preserve">CARMEN: ¿Puedo cruzarla con BellaYa?</w:t>
      </w:r>
    </w:p>
    <w:p>
      <w:pPr>
        <w:pStyle w:val="BodyText"/>
      </w:pPr>
      <w:r>
        <w:t xml:space="preserve">ROCIO: Ya lo hice yo. Ayer a las nueve de la noche.</w:t>
      </w:r>
    </w:p>
    <w:p>
      <w:pPr>
        <w:pStyle w:val="BodyText"/>
      </w:pPr>
      <w:r>
        <w:t xml:space="preserve">CARMEN: ¿Y?</w:t>
      </w:r>
    </w:p>
    <w:p>
      <w:pPr>
        <w:pStyle w:val="BodyText"/>
      </w:pPr>
      <w:r>
        <w:t xml:space="preserve">ROCIO: Tres centros de esa carpeta compraron después a BellaYa. Les dijimos que no. Se fueron a quien les dijo que sí.</w:t>
      </w:r>
    </w:p>
    <w:p>
      <w:pPr>
        <w:pStyle w:val="BodyText"/>
      </w:pPr>
      <w:r>
        <w:t xml:space="preserve">CARMEN: ¿Alguno de los catorce pacientes?</w:t>
      </w:r>
    </w:p>
    <w:p>
      <w:pPr>
        <w:pStyle w:val="BodyText"/>
      </w:pPr>
      <w:r>
        <w:t xml:space="preserve">ROCIO: Uno. Una mujer de Murcia. Treinta y un años. En el centro al que dijimos que no en febrero. Está ingresada.</w:t>
      </w:r>
    </w:p>
    <w:p>
      <w:pPr>
        <w:pStyle w:val="BodyText"/>
      </w:pPr>
      <w:r>
        <w:t xml:space="preserve">CARMEN: Entonces este no de febrero no evitó nada.</w:t>
      </w:r>
    </w:p>
    <w:p>
      <w:pPr>
        <w:pStyle w:val="BodyText"/>
      </w:pPr>
      <w:r>
        <w:t xml:space="preserve">ROCIO: Evitó que fuera con nuestro nombre en la caja. Y que nadie pudiera llamarnos a las once de la noche con el lote. Pero no evitó a la paciente. Eso no lo evita ninguna carpeta. Lo evita una regla que valga para todo el mercado.</w:t>
      </w:r>
    </w:p>
    <w:p>
      <w:pPr>
        <w:pStyle w:val="BodyText"/>
      </w:pPr>
      <w:r>
        <w:t xml:space="preserve">CARMEN: Para todo el mercado.</w:t>
      </w:r>
    </w:p>
    <w:p>
      <w:pPr>
        <w:pStyle w:val="BodyText"/>
      </w:pPr>
      <w:r>
        <w:t xml:space="preserve">MATEO: Para todas las cajas. Rocío lo dijo en junio. Eso es lo que estamos pidiendo.</w:t>
      </w:r>
    </w:p>
    <w:p>
      <w:pPr>
        <w:pStyle w:val="BodyText"/>
      </w:pPr>
      <w:r>
        <w:t xml:space="preserve">CARMEN: Doctor. Ahora entiendo la regla. No es una restricción comercial. Es un sistema de seguridad. Y como todos los sistemas de seguridad, parece caro hasta el día que falla el de otro. Lo he entendido tarde. Pero lo he entendido con nombres y apellidos, que es como se entienden estas cosas.</w:t>
      </w:r>
    </w:p>
    <w:p>
      <w:pPr>
        <w:pStyle w:val="BodyText"/>
      </w:pPr>
      <w:r>
        <w:t xml:space="preserve">PILAR: ¿Lo apunto?</w:t>
      </w:r>
    </w:p>
    <w:p>
      <w:pPr>
        <w:pStyle w:val="BodyText"/>
      </w:pPr>
      <w:r>
        <w:t xml:space="preserve">CARMEN: Apúntelo. Y ponga mi nombre debajo.</w:t>
      </w:r>
    </w:p>
    <w:bookmarkEnd w:id="22"/>
    <w:bookmarkStart w:id="23" w:name="장면2-10월-27일-월요일-오후-7시-알마-사무실-케브의-전화"/>
    <w:p>
      <w:pPr>
        <w:pStyle w:val="Heading3"/>
      </w:pPr>
      <w:r>
        <w:t xml:space="preserve">장면2 — 10월 27일 월요일 오후 7시, 알마 사무실 — 케브의 전화</w:t>
      </w:r>
    </w:p>
    <w:p>
      <w:pPr>
        <w:pStyle w:val="FirstParagraph"/>
      </w:pPr>
      <w:r>
        <w:t xml:space="preserve">KEV: ¿Doctor Herrera? Soy Kev. Kev Ortiz. No me cuelgues, por favor.</w:t>
      </w:r>
    </w:p>
    <w:p>
      <w:pPr>
        <w:pStyle w:val="BodyText"/>
      </w:pPr>
      <w:r>
        <w:t xml:space="preserve">MATEO: No te cuelgo. Te escucho. Estoy con Rocío y con Fernando.</w:t>
      </w:r>
    </w:p>
    <w:p>
      <w:pPr>
        <w:pStyle w:val="BodyText"/>
      </w:pPr>
      <w:r>
        <w:t xml:space="preserve">KEV: Me da igual quién esté. Ya no tengo nada que esconder. Me han cerrado. La AEMPS, el juzgado y el banco. En ese orden.</w:t>
      </w:r>
    </w:p>
    <w:p>
      <w:pPr>
        <w:pStyle w:val="BodyText"/>
      </w:pPr>
      <w:r>
        <w:t xml:space="preserve">FERNANDO: ¿Concurso de acreedores?</w:t>
      </w:r>
    </w:p>
    <w:p>
      <w:pPr>
        <w:pStyle w:val="BodyText"/>
      </w:pPr>
      <w:r>
        <w:t xml:space="preserve">KEV: Quiebra. Como lo quieras llamar. El viernes. Doce empleados a la calle. Y mi madre había avalado el local.</w:t>
      </w:r>
    </w:p>
    <w:p>
      <w:pPr>
        <w:pStyle w:val="BodyText"/>
      </w:pPr>
      <w:r>
        <w:t xml:space="preserve">MATEO: Lo siento, Kev.</w:t>
      </w:r>
    </w:p>
    <w:p>
      <w:pPr>
        <w:pStyle w:val="BodyText"/>
      </w:pPr>
      <w:r>
        <w:t xml:space="preserve">KEV: No lo sientas. No te llamo para eso.</w:t>
      </w:r>
    </w:p>
    <w:p>
      <w:pPr>
        <w:pStyle w:val="BodyText"/>
      </w:pPr>
      <w:r>
        <w:t xml:space="preserve">ROCIO: ¿Y el importador portugués?</w:t>
      </w:r>
    </w:p>
    <w:p>
      <w:pPr>
        <w:pStyle w:val="BodyText"/>
      </w:pPr>
      <w:r>
        <w:t xml:space="preserve">KEV: Desaparecido. El teléfono ya no existe. La empresa de Oporto, tampoco. Yo pagaba a una cuenta de Chipre.</w:t>
      </w:r>
    </w:p>
    <w:p>
      <w:pPr>
        <w:pStyle w:val="BodyText"/>
      </w:pPr>
      <w:r>
        <w:t xml:space="preserve">ROCIO: El número que nadie encontraba. Pilar lo dijo en el año tres. «Un número que no se encuentra es un número que no existe».</w:t>
      </w:r>
    </w:p>
    <w:p>
      <w:pPr>
        <w:pStyle w:val="BodyText"/>
      </w:pPr>
      <w:r>
        <w:t xml:space="preserve">KEV: Pues tenía razón vuestra Pilar. Yo pensaba que era una pesada.</w:t>
      </w:r>
    </w:p>
    <w:p>
      <w:pPr>
        <w:pStyle w:val="BodyText"/>
      </w:pPr>
      <w:r>
        <w:t xml:space="preserve">ROCIO: Es una pesada. Por eso tenía razón.</w:t>
      </w:r>
    </w:p>
    <w:p>
      <w:pPr>
        <w:pStyle w:val="BodyText"/>
      </w:pPr>
      <w:r>
        <w:t xml:space="preserve">MATEO: Kev, ¿para qué llamas?</w:t>
      </w:r>
    </w:p>
    <w:p>
      <w:pPr>
        <w:pStyle w:val="BodyText"/>
      </w:pPr>
      <w:r>
        <w:t xml:space="preserve">KEV: Tengo una lista. Mil doscientos clientes. Médicos, clínicas, centros, peluquerías. Con sus direcciones y lo que compraron. Lote por lote, lo que había. Pensé que a lo mejor os interesaba comprarla. No te pido mucho. Lo justo para pagar a mis empleados el último mes y que mi madre no pierda la casa.</w:t>
      </w:r>
    </w:p>
    <w:p>
      <w:pPr>
        <w:pStyle w:val="BodyText"/>
      </w:pPr>
      <w:r>
        <w:t xml:space="preserve">MATEO: No.</w:t>
      </w:r>
    </w:p>
    <w:p>
      <w:pPr>
        <w:pStyle w:val="BodyText"/>
      </w:pPr>
      <w:r>
        <w:t xml:space="preserve">KEV: ¿No? Es la lista de clientes más grande del sector. Sin vosotros.</w:t>
      </w:r>
    </w:p>
    <w:p>
      <w:pPr>
        <w:pStyle w:val="BodyText"/>
      </w:pPr>
      <w:r>
        <w:t xml:space="preserve">MATEO: No compro clientes. Y esa lista no es un activo. Son mil doscientos sitios donde hay pacientes que todavía no saben que tienen un problema. Esa lista tiene que estar en la AEMPS mañana. Entera. No en mi mesa.</w:t>
      </w:r>
    </w:p>
    <w:p>
      <w:pPr>
        <w:pStyle w:val="BodyText"/>
      </w:pPr>
      <w:r>
        <w:t xml:space="preserve">KEV: La AEMPS ya tiene una parte.</w:t>
      </w:r>
    </w:p>
    <w:p>
      <w:pPr>
        <w:pStyle w:val="BodyText"/>
      </w:pPr>
      <w:r>
        <w:t xml:space="preserve">ROCIO: ¿Qué parte?</w:t>
      </w:r>
    </w:p>
    <w:p>
      <w:pPr>
        <w:pStyle w:val="BodyText"/>
      </w:pPr>
      <w:r>
        <w:t xml:space="preserve">KEV: La que les dio el banco. Las facturas. Pero las peluquerías pagaban en efectivo. Esas no están.</w:t>
      </w:r>
    </w:p>
    <w:p>
      <w:pPr>
        <w:pStyle w:val="BodyText"/>
      </w:pPr>
      <w:r>
        <w:t xml:space="preserve">ROCIO: Las peluquerías son las que más nos preocupan.</w:t>
      </w:r>
    </w:p>
    <w:p>
      <w:pPr>
        <w:pStyle w:val="BodyText"/>
      </w:pPr>
      <w:r>
        <w:t xml:space="preserve">KEV: Lo sé. Las tengo apuntadas en una libreta. A mano. Como vuestra Pilar.</w:t>
      </w:r>
    </w:p>
    <w:p>
      <w:pPr>
        <w:pStyle w:val="BodyText"/>
      </w:pPr>
      <w:r>
        <w:t xml:space="preserve">FERNANDO: Kev, escúchame como abogado y no como enemigo. Si entregas la lista completa por voluntad propia, eso cuenta. Delante de un juez y delante de los pacientes. Y si no la entregas, la encontrarán igual, pero sin tu nombre al lado de la palabra colaboración.</w:t>
      </w:r>
    </w:p>
    <w:p>
      <w:pPr>
        <w:pStyle w:val="BodyText"/>
      </w:pPr>
      <w:r>
        <w:t xml:space="preserve">KEV: ¿Y por qué me ayudáis? Os he llamado de todo en vídeos con cien mil visitas.</w:t>
      </w:r>
    </w:p>
    <w:p>
      <w:pPr>
        <w:pStyle w:val="BodyText"/>
      </w:pPr>
      <w:r>
        <w:t xml:space="preserve">MATEO: No te ayudo a ti. Ayudo a los que tienen tus cajas en la cara.</w:t>
      </w:r>
    </w:p>
    <w:p>
      <w:pPr>
        <w:pStyle w:val="BodyText"/>
      </w:pPr>
      <w:r>
        <w:t xml:space="preserve">KEV: Yo mandaba cajas. Eso decía siempre. «Yo no pincho a nadie».</w:t>
      </w:r>
    </w:p>
    <w:p>
      <w:pPr>
        <w:pStyle w:val="BodyText"/>
      </w:pPr>
      <w:r>
        <w:t xml:space="preserve">MATEO: Lo sé. Y ahora las cajas te han vuelto todas a la vez.</w:t>
      </w:r>
    </w:p>
    <w:p>
      <w:pPr>
        <w:pStyle w:val="BodyText"/>
      </w:pPr>
      <w:r>
        <w:t xml:space="preserve">KEV: ¿Qué hago?</w:t>
      </w:r>
    </w:p>
    <w:p>
      <w:pPr>
        <w:pStyle w:val="BodyText"/>
      </w:pPr>
      <w:r>
        <w:t xml:space="preserve">ROCIO: Mañana a las nueve, aquí. Con la lista en papel y en un pendrive. Te acompaño a la AEMPS. Conozco al inspector Bravo.</w:t>
      </w:r>
    </w:p>
    <w:p>
      <w:pPr>
        <w:pStyle w:val="BodyText"/>
      </w:pPr>
      <w:r>
        <w:t xml:space="preserve">KEV: Allí estaré. Con la libreta.</w:t>
      </w:r>
    </w:p>
    <w:bookmarkEnd w:id="23"/>
    <w:bookmarkStart w:id="24" w:name="Xa0de865858683cd7c8b2446a988db8a49738294"/>
    <w:p>
      <w:pPr>
        <w:pStyle w:val="Heading3"/>
      </w:pPr>
      <w:r>
        <w:t xml:space="preserve">절정·전환 — 10월 29일 수요일 오후 6시, 마드리드, 다온 이베리아 사무실(카스테야나) — 새 부속서</w:t>
      </w:r>
    </w:p>
    <w:p>
      <w:pPr>
        <w:pStyle w:val="FirstParagraph"/>
      </w:pPr>
      <w:r>
        <w:t xml:space="preserve">CARMEN: Siéntense. Es la primera vez que vienen a mi oficina. Es pequeña. Y la planta de la entrada es de plástico.</w:t>
      </w:r>
    </w:p>
    <w:p>
      <w:pPr>
        <w:pStyle w:val="BodyText"/>
      </w:pPr>
      <w:r>
        <w:t xml:space="preserve">JAVIER: La nuestra también. Pilar dice que las de verdad se mueren en el almacén por el frío.</w:t>
      </w:r>
    </w:p>
    <w:p>
      <w:pPr>
        <w:pStyle w:val="BodyText"/>
      </w:pPr>
      <w:r>
        <w:t xml:space="preserve">CARMEN: Les he llamado porque he escrito algo. Lo voy a mandar a Seúl el viernes. Antes quiero que lo lean ustedes.</w:t>
      </w:r>
    </w:p>
    <w:p>
      <w:pPr>
        <w:pStyle w:val="BodyText"/>
      </w:pPr>
      <w:r>
        <w:t xml:space="preserve">MATEO: ¿Qué es?</w:t>
      </w:r>
    </w:p>
    <w:p>
      <w:pPr>
        <w:pStyle w:val="BodyText"/>
      </w:pPr>
      <w:r>
        <w:t xml:space="preserve">CARMEN: Un anexo dos nuevo. Mío. No me lo ha pedido nadie. Primera línea: «Lumen se vende a médicos verificados. En todos los canales. En toda la península». Segunda línea: la red de distribuidores se mantiene. Tercera: las escuelas, obligatorias.</w:t>
      </w:r>
    </w:p>
    <w:p>
      <w:pPr>
        <w:pStyle w:val="BodyText"/>
      </w:pPr>
      <w:r>
        <w:t xml:space="preserve">FERNANDO: ¿En todos los canales? ¿También en los de Daon Iberia?</w:t>
      </w:r>
    </w:p>
    <w:p>
      <w:pPr>
        <w:pStyle w:val="BodyText"/>
      </w:pPr>
      <w:r>
        <w:t xml:space="preserve">CARMEN: Sobre todo en los de Daon Iberia. Si vendemos nosotros sin regla, somos BellaYa con mejor papel.</w:t>
      </w:r>
    </w:p>
    <w:p>
      <w:pPr>
        <w:pStyle w:val="BodyText"/>
      </w:pPr>
      <w:r>
        <w:t xml:space="preserve">FERNANDO: Eso cambia la condición de la que hablamos en mayo.</w:t>
      </w:r>
    </w:p>
    <w:p>
      <w:pPr>
        <w:pStyle w:val="BodyText"/>
      </w:pPr>
      <w:r>
        <w:t xml:space="preserve">CARMEN: La cambia entera. Por eso no la he enseñado todavía en Seúl.</w:t>
      </w:r>
    </w:p>
    <w:p>
      <w:pPr>
        <w:pStyle w:val="BodyText"/>
      </w:pPr>
      <w:r>
        <w:t xml:space="preserve">JAVIER: Señora Ibáñez, ¿y su objetivo de cinco veces en cinco años?</w:t>
      </w:r>
    </w:p>
    <w:p>
      <w:pPr>
        <w:pStyle w:val="BodyText"/>
      </w:pPr>
      <w:r>
        <w:t xml:space="preserve">CARMEN: He hecho la cuenta con la hoja que me mandó usted en julio. Y con BellaYa. Cinco veces el volumen, con el canal abierto, son cinco veces el riesgo. Y mi consejo no ha puesto el riesgo en ninguna diapositiva.</w:t>
      </w:r>
    </w:p>
    <w:p>
      <w:pPr>
        <w:pStyle w:val="BodyText"/>
      </w:pPr>
      <w:r>
        <w:t xml:space="preserve">JAVIER: ¿Y entonces?</w:t>
      </w:r>
    </w:p>
    <w:p>
      <w:pPr>
        <w:pStyle w:val="BodyText"/>
      </w:pPr>
      <w:r>
        <w:t xml:space="preserve">CARMEN: Propongo dos veces y media en cinco años. Con la regla. Con la red. Con más escuelas. Y con el valor de cada médico en diez años, no en un trimestre. A los analistas les costará entenderlo. Pero los analistas no llaman a nadie a las once de la noche.</w:t>
      </w:r>
    </w:p>
    <w:p>
      <w:pPr>
        <w:pStyle w:val="BodyText"/>
      </w:pPr>
      <w:r>
        <w:t xml:space="preserve">MATEO: ¿Y si Seúl dice que no?</w:t>
      </w:r>
    </w:p>
    <w:p>
      <w:pPr>
        <w:pStyle w:val="BodyText"/>
      </w:pPr>
      <w:r>
        <w:t xml:space="preserve">CARMEN: Entonces habré escrito la carta más corta de mi carrera. Doctor, hace veinte años, en Helvetia, viví una retirada de un medicamento para la artritis. Ochocientos pacientes. Pasé meses llamando a médicos que no sabían a quién se lo habían recetado. Todavía sueño con esa lista. Nunca más quiero una lista así. Y BellaYa me la ha devuelto.</w:t>
      </w:r>
    </w:p>
    <w:p>
      <w:pPr>
        <w:pStyle w:val="BodyText"/>
      </w:pPr>
      <w:r>
        <w:t xml:space="preserve">MATEO: Lo siento.</w:t>
      </w:r>
    </w:p>
    <w:p>
      <w:pPr>
        <w:pStyle w:val="BodyText"/>
      </w:pPr>
      <w:r>
        <w:t xml:space="preserve">CARMEN: No lo sienta. Úselo.</w:t>
      </w:r>
    </w:p>
    <w:p>
      <w:pPr>
        <w:pStyle w:val="BodyText"/>
      </w:pPr>
      <w:r>
        <w:t xml:space="preserve">FERNANDO: ¿Lo sabe Choi?</w:t>
      </w:r>
    </w:p>
    <w:p>
      <w:pPr>
        <w:pStyle w:val="BodyText"/>
      </w:pPr>
      <w:r>
        <w:t xml:space="preserve">CARMEN: Lo sabrá el viernes. Por escrito. Y el doctor se lo lleva a Osong en persona.</w:t>
      </w:r>
    </w:p>
    <w:p>
      <w:pPr>
        <w:pStyle w:val="BodyText"/>
      </w:pPr>
      <w:r>
        <w:t xml:space="preserve">MATEO: ¿Yo?</w:t>
      </w:r>
    </w:p>
    <w:p>
      <w:pPr>
        <w:pStyle w:val="BodyText"/>
      </w:pPr>
      <w:r>
        <w:t xml:space="preserve">CARMEN: Usted. Minjae me ha dicho que se va el lunes. No me ha dicho nada más, y yo no le he preguntado nada más.</w:t>
      </w:r>
    </w:p>
    <w:p>
      <w:pPr>
        <w:pStyle w:val="BodyText"/>
      </w:pPr>
      <w:r>
        <w:t xml:space="preserve">JAVIER: Es usted muy discreta.</w:t>
      </w:r>
    </w:p>
    <w:p>
      <w:pPr>
        <w:pStyle w:val="BodyText"/>
      </w:pPr>
      <w:r>
        <w:t xml:space="preserve">CARMEN: Soy vieja en esto. Doctor, dele esto a la señora Han. En papel. Con mi firma. No es una oferta. Es una opinión.</w:t>
      </w:r>
    </w:p>
    <w:p>
      <w:pPr>
        <w:pStyle w:val="BodyText"/>
      </w:pPr>
      <w:r>
        <w:t xml:space="preserve">MATEO: ¿Qué le digo?</w:t>
      </w:r>
    </w:p>
    <w:p>
      <w:pPr>
        <w:pStyle w:val="BodyText"/>
      </w:pPr>
      <w:r>
        <w:t xml:space="preserve">CARMEN: Dígale que la que cierra ha cambiado de opinión. Ella entenderá lo que cuesta.</w:t>
      </w:r>
    </w:p>
    <w:bookmarkEnd w:id="24"/>
    <w:bookmarkStart w:id="25" w:name="마무리-11월-1일-토요일-밤-10시-마드리드-마테오의-집-여행-가방"/>
    <w:p>
      <w:pPr>
        <w:pStyle w:val="Heading3"/>
      </w:pPr>
      <w:r>
        <w:t xml:space="preserve">마무리 — 11월 1일 토요일 밤 10시, 마드리드, 마테오의 집 — 여행 가방</w:t>
      </w:r>
    </w:p>
    <w:p>
      <w:pPr>
        <w:pStyle w:val="FirstParagraph"/>
      </w:pPr>
      <w:r>
        <w:t xml:space="preserve">SOFIA: Papá, ¿por qué llevas dos gorros de quirófano en la maleta?</w:t>
      </w:r>
    </w:p>
    <w:p>
      <w:pPr>
        <w:pStyle w:val="BodyText"/>
      </w:pPr>
      <w:r>
        <w:t xml:space="preserve">MATEO: Porque en la fábrica de Osong te echan si no lo llevas. A Junseo lo echaron tres veces.</w:t>
      </w:r>
    </w:p>
    <w:p>
      <w:pPr>
        <w:pStyle w:val="BodyText"/>
      </w:pPr>
      <w:r>
        <w:t xml:space="preserve">SOFIA: ¿Y el segundo?</w:t>
      </w:r>
    </w:p>
    <w:p>
      <w:pPr>
        <w:pStyle w:val="BodyText"/>
      </w:pPr>
      <w:r>
        <w:t xml:space="preserve">MATEO: Por si me tiembla la mano y se me cae el primero.</w:t>
      </w:r>
    </w:p>
    <w:p>
      <w:pPr>
        <w:pStyle w:val="BodyText"/>
      </w:pPr>
      <w:r>
        <w:t xml:space="preserve">SOFIA: Mira esto. Lo ha subido Kev hace una hora. El de BellaYa.</w:t>
      </w:r>
    </w:p>
    <w:p>
      <w:pPr>
        <w:pStyle w:val="BodyText"/>
      </w:pPr>
      <w:r>
        <w:t xml:space="preserve">MATEO: ¿Otro vídeo?</w:t>
      </w:r>
    </w:p>
    <w:p>
      <w:pPr>
        <w:pStyle w:val="BodyText"/>
      </w:pPr>
      <w:r>
        <w:t xml:space="preserve">SOFIA: El último, dice. Sin música. «Cierro BellaYa. Si te pinchaste con algo nuestro, llama aquí». Y el teléfono de la AEMPS.</w:t>
      </w:r>
    </w:p>
    <w:p>
      <w:pPr>
        <w:pStyle w:val="BodyText"/>
      </w:pPr>
      <w:r>
        <w:t xml:space="preserve">MATEO: ¿Cuántas visitas?</w:t>
      </w:r>
    </w:p>
    <w:p>
      <w:pPr>
        <w:pStyle w:val="BodyText"/>
      </w:pPr>
      <w:r>
        <w:t xml:space="preserve">SOFIA: Ochenta mil. Y los comentarios le insultan. Pero hay una que dice: «Gracias. Ya he llamado».</w:t>
      </w:r>
    </w:p>
    <w:p>
      <w:pPr>
        <w:pStyle w:val="BodyText"/>
      </w:pPr>
      <w:r>
        <w:t xml:space="preserve">MATEO: Es lo primero que hace bien.</w:t>
      </w:r>
    </w:p>
    <w:p>
      <w:pPr>
        <w:pStyle w:val="BodyText"/>
      </w:pPr>
      <w:r>
        <w:t xml:space="preserve">SOFIA: ¿Te da miedo ir a Corea?</w:t>
      </w:r>
    </w:p>
    <w:p>
      <w:pPr>
        <w:pStyle w:val="BodyText"/>
      </w:pPr>
      <w:r>
        <w:t xml:space="preserve">MATEO: Me da miedo volver sin nada.</w:t>
      </w:r>
    </w:p>
    <w:p>
      <w:pPr>
        <w:pStyle w:val="BodyText"/>
      </w:pPr>
      <w:r>
        <w:t xml:space="preserve">SOFIA: No vuelves sin nada. Vuelves con dos gorros.</w:t>
      </w:r>
    </w:p>
    <w:p>
      <w:pPr>
        <w:pStyle w:val="BodyText"/>
      </w:pPr>
      <w:r>
        <w:t xml:space="preserve">MATEO: Sofía, eso es de tu abuelo. Esa forma de contestar.</w:t>
      </w:r>
    </w:p>
    <w:p>
      <w:pPr>
        <w:pStyle w:val="BodyText"/>
      </w:pPr>
      <w:r>
        <w:t xml:space="preserve">SOFIA: Me lo dijo el abuelo Antonio por teléfono. Que te lo dijera si te veía la cara de martes.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Tenéis cara de lote retenido.</w:t>
            </w:r>
          </w:p>
        </w:tc>
        <w:tc>
          <w:tcPr/>
          <w:p>
            <w:pPr>
              <w:pStyle w:val="Compact"/>
              <w:jc w:val="left"/>
            </w:pPr>
            <w:r>
              <w:t xml:space="preserve">출고 보류된 로트 같은 얼굴이다.</w:t>
            </w:r>
          </w:p>
        </w:tc>
        <w:tc>
          <w:tcPr/>
          <w:p>
            <w:pPr>
              <w:pStyle w:val="Compact"/>
              <w:jc w:val="left"/>
            </w:pPr>
            <w:r>
              <w:t xml:space="preserve">도입. 알마식 농담.</w:t>
            </w:r>
          </w:p>
        </w:tc>
      </w:tr>
      <w:tr>
        <w:tc>
          <w:tcPr/>
          <w:p>
            <w:pPr>
              <w:pStyle w:val="Compact"/>
              <w:jc w:val="left"/>
            </w:pPr>
            <w:r>
              <w:t xml:space="preserve">2</w:t>
            </w:r>
          </w:p>
        </w:tc>
        <w:tc>
          <w:tcPr/>
          <w:p>
            <w:pPr>
              <w:pStyle w:val="Compact"/>
              <w:jc w:val="left"/>
            </w:pPr>
            <w:r>
              <w:t xml:space="preserve">Verificaron la puerta. No la mano.</w:t>
            </w:r>
          </w:p>
        </w:tc>
        <w:tc>
          <w:tcPr/>
          <w:p>
            <w:pPr>
              <w:pStyle w:val="Compact"/>
              <w:jc w:val="left"/>
            </w:pPr>
            <w:r>
              <w:t xml:space="preserve">문은 검증했지만 손은 안 했다.</w:t>
            </w:r>
          </w:p>
        </w:tc>
        <w:tc>
          <w:tcPr/>
          <w:p>
            <w:pPr>
              <w:pStyle w:val="Compact"/>
              <w:jc w:val="left"/>
            </w:pPr>
            <w:r>
              <w:t xml:space="preserve">장면1. 기관 vs 시술자.</w:t>
            </w:r>
          </w:p>
        </w:tc>
      </w:tr>
      <w:tr>
        <w:tc>
          <w:tcPr/>
          <w:p>
            <w:pPr>
              <w:pStyle w:val="Compact"/>
              <w:jc w:val="left"/>
            </w:pPr>
            <w:r>
              <w:t xml:space="preserve">3</w:t>
            </w:r>
          </w:p>
        </w:tc>
        <w:tc>
          <w:tcPr/>
          <w:p>
            <w:pPr>
              <w:pStyle w:val="Compact"/>
              <w:jc w:val="left"/>
            </w:pPr>
            <w:r>
              <w:t xml:space="preserve">Lo dije con arrogancia. Que no es lo mismo.</w:t>
            </w:r>
          </w:p>
        </w:tc>
        <w:tc>
          <w:tcPr/>
          <w:p>
            <w:pPr>
              <w:pStyle w:val="Compact"/>
              <w:jc w:val="left"/>
            </w:pPr>
            <w:r>
              <w:t xml:space="preserve">오만하게 말했다. 같은 게 아니다.</w:t>
            </w:r>
          </w:p>
        </w:tc>
        <w:tc>
          <w:tcPr/>
          <w:p>
            <w:pPr>
              <w:pStyle w:val="Compact"/>
              <w:jc w:val="left"/>
            </w:pPr>
            <w:r>
              <w:t xml:space="preserve">장면1. 자기 정정.</w:t>
            </w:r>
          </w:p>
        </w:tc>
      </w:tr>
      <w:tr>
        <w:tc>
          <w:tcPr/>
          <w:p>
            <w:pPr>
              <w:pStyle w:val="Compact"/>
              <w:jc w:val="left"/>
            </w:pPr>
            <w:r>
              <w:t xml:space="preserve">4</w:t>
            </w:r>
          </w:p>
        </w:tc>
        <w:tc>
          <w:tcPr/>
          <w:p>
            <w:pPr>
              <w:pStyle w:val="Compact"/>
              <w:jc w:val="left"/>
            </w:pPr>
            <w:r>
              <w:t xml:space="preserve">El no no sabe que hay negociación.</w:t>
            </w:r>
          </w:p>
        </w:tc>
        <w:tc>
          <w:tcPr/>
          <w:p>
            <w:pPr>
              <w:pStyle w:val="Compact"/>
              <w:jc w:val="left"/>
            </w:pPr>
            <w:r>
              <w:t xml:space="preserve">’아니요’는 협상이 있는지 모른다.</w:t>
            </w:r>
          </w:p>
        </w:tc>
        <w:tc>
          <w:tcPr/>
          <w:p>
            <w:pPr>
              <w:pStyle w:val="Compact"/>
              <w:jc w:val="left"/>
            </w:pPr>
            <w:r>
              <w:t xml:space="preserve">장면1. 원칙의 일관성.</w:t>
            </w:r>
          </w:p>
        </w:tc>
      </w:tr>
      <w:tr>
        <w:tc>
          <w:tcPr/>
          <w:p>
            <w:pPr>
              <w:pStyle w:val="Compact"/>
              <w:jc w:val="left"/>
            </w:pPr>
            <w:r>
              <w:t xml:space="preserve">5</w:t>
            </w:r>
          </w:p>
        </w:tc>
        <w:tc>
          <w:tcPr/>
          <w:p>
            <w:pPr>
              <w:pStyle w:val="Compact"/>
              <w:jc w:val="left"/>
            </w:pPr>
            <w:r>
              <w:t xml:space="preserve">Parece caro hasta el día que falla el de otro.</w:t>
            </w:r>
          </w:p>
        </w:tc>
        <w:tc>
          <w:tcPr/>
          <w:p>
            <w:pPr>
              <w:pStyle w:val="Compact"/>
              <w:jc w:val="left"/>
            </w:pPr>
            <w:r>
              <w:t xml:space="preserve">남의 것이 고장 나는 날까지 비싸 보인다.</w:t>
            </w:r>
          </w:p>
        </w:tc>
        <w:tc>
          <w:tcPr/>
          <w:p>
            <w:pPr>
              <w:pStyle w:val="Compact"/>
              <w:jc w:val="left"/>
            </w:pPr>
            <w:r>
              <w:t xml:space="preserve">장면1. 안전 비용.</w:t>
            </w:r>
          </w:p>
        </w:tc>
      </w:tr>
      <w:tr>
        <w:tc>
          <w:tcPr/>
          <w:p>
            <w:pPr>
              <w:pStyle w:val="Compact"/>
              <w:jc w:val="left"/>
            </w:pPr>
            <w:r>
              <w:t xml:space="preserve">6</w:t>
            </w:r>
          </w:p>
        </w:tc>
        <w:tc>
          <w:tcPr/>
          <w:p>
            <w:pPr>
              <w:pStyle w:val="Compact"/>
              <w:jc w:val="left"/>
            </w:pPr>
            <w:r>
              <w:t xml:space="preserve">No compro clientes.</w:t>
            </w:r>
          </w:p>
        </w:tc>
        <w:tc>
          <w:tcPr/>
          <w:p>
            <w:pPr>
              <w:pStyle w:val="Compact"/>
              <w:jc w:val="left"/>
            </w:pPr>
            <w:r>
              <w:t xml:space="preserve">고객은 사지 않는다.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Esa lista no es un activo.</w:t>
            </w:r>
          </w:p>
        </w:tc>
        <w:tc>
          <w:tcPr/>
          <w:p>
            <w:pPr>
              <w:pStyle w:val="Compact"/>
              <w:jc w:val="left"/>
            </w:pPr>
            <w:r>
              <w:t xml:space="preserve">그 목록은 자산이 아니다.</w:t>
            </w:r>
          </w:p>
        </w:tc>
        <w:tc>
          <w:tcPr/>
          <w:p>
            <w:pPr>
              <w:pStyle w:val="Compact"/>
              <w:jc w:val="left"/>
            </w:pPr>
            <w:r>
              <w:t xml:space="preserve">장면2. 데이터 윤리.</w:t>
            </w:r>
          </w:p>
        </w:tc>
      </w:tr>
      <w:tr>
        <w:tc>
          <w:tcPr/>
          <w:p>
            <w:pPr>
              <w:pStyle w:val="Compact"/>
              <w:jc w:val="left"/>
            </w:pPr>
            <w:r>
              <w:t xml:space="preserve">8</w:t>
            </w:r>
          </w:p>
        </w:tc>
        <w:tc>
          <w:tcPr/>
          <w:p>
            <w:pPr>
              <w:pStyle w:val="Compact"/>
              <w:jc w:val="left"/>
            </w:pPr>
            <w:r>
              <w:t xml:space="preserve">Si vendemos sin regla, somos BellaYa con mejor papel.</w:t>
            </w:r>
          </w:p>
        </w:tc>
        <w:tc>
          <w:tcPr/>
          <w:p>
            <w:pPr>
              <w:pStyle w:val="Compact"/>
              <w:jc w:val="left"/>
            </w:pPr>
            <w:r>
              <w:t xml:space="preserve">규칙 없이 팔면 서류만 좋은 벨라야.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es una oferta. Es una opinión.</w:t>
            </w:r>
          </w:p>
        </w:tc>
        <w:tc>
          <w:tcPr/>
          <w:p>
            <w:pPr>
              <w:pStyle w:val="Compact"/>
              <w:jc w:val="left"/>
            </w:pPr>
            <w:r>
              <w:t xml:space="preserve">제안이 아니라 의견이다.</w:t>
            </w:r>
          </w:p>
        </w:tc>
        <w:tc>
          <w:tcPr/>
          <w:p>
            <w:pPr>
              <w:pStyle w:val="Compact"/>
              <w:jc w:val="left"/>
            </w:pPr>
            <w:r>
              <w:t xml:space="preserve">절정. 공식 입장 표명.</w:t>
            </w:r>
          </w:p>
        </w:tc>
      </w:tr>
      <w:tr>
        <w:tc>
          <w:tcPr/>
          <w:p>
            <w:pPr>
              <w:pStyle w:val="Compact"/>
              <w:jc w:val="left"/>
            </w:pPr>
            <w:r>
              <w:t xml:space="preserve">10</w:t>
            </w:r>
          </w:p>
        </w:tc>
        <w:tc>
          <w:tcPr/>
          <w:p>
            <w:pPr>
              <w:pStyle w:val="Compact"/>
              <w:jc w:val="left"/>
            </w:pPr>
            <w:r>
              <w:t xml:space="preserve">La que cierra ha cambiado de opinión.</w:t>
            </w:r>
          </w:p>
        </w:tc>
        <w:tc>
          <w:tcPr/>
          <w:p>
            <w:pPr>
              <w:pStyle w:val="Compact"/>
              <w:jc w:val="left"/>
            </w:pPr>
            <w:r>
              <w:t xml:space="preserve">’닫는 여자’가 생각을 바꿨다.</w:t>
            </w:r>
          </w:p>
        </w:tc>
        <w:tc>
          <w:tcPr/>
          <w:p>
            <w:pPr>
              <w:pStyle w:val="Compact"/>
              <w:jc w:val="left"/>
            </w:pPr>
            <w:r>
              <w:t xml:space="preserve">절정.</w:t>
            </w:r>
          </w:p>
        </w:tc>
      </w:tr>
    </w:tbl>
    <w:bookmarkEnd w:id="27"/>
    <w:bookmarkStart w:id="28" w:name="비즈니스-컬처-노트-기관-허가와-시술자-자격은-다르다"/>
    <w:p>
      <w:pPr>
        <w:pStyle w:val="Heading3"/>
      </w:pPr>
      <w:r>
        <w:t xml:space="preserve">② 비즈니스 컬처 노트 — ’기관 허가’와 ’시술자 자격’은 다르다</w:t>
      </w:r>
    </w:p>
    <w:p>
      <w:pPr>
        <w:pStyle w:val="FirstParagraph"/>
      </w:pPr>
      <w:r>
        <w:t xml:space="preserve">스페인을 비롯한 EU에서 의료기관은 지방 보건 당국의</w:t>
      </w:r>
      <w:r>
        <w:t xml:space="preserve"> </w:t>
      </w:r>
      <w:r>
        <w:rPr>
          <w:bCs/>
          <w:b/>
        </w:rPr>
        <w:t xml:space="preserve">보건 등록·허가</w:t>
      </w:r>
      <w:r>
        <w:t xml:space="preserve">를 받지만, 허가가 그 안에서</w:t>
      </w:r>
      <w:r>
        <w:t xml:space="preserve"> </w:t>
      </w:r>
      <w:r>
        <w:rPr>
          <w:bCs/>
          <w:b/>
        </w:rPr>
        <w:t xml:space="preserve">누가 시술하는지</w:t>
      </w:r>
      <w:r>
        <w:t xml:space="preserve">까지 매번 보장하지는 않는다. 히알루론산 필러 주사는 스페인에서 의사(또는 치과의사 등)의 행위로 보는 것이 일반적이며, 비의료인이 허가 기관 안에서 시술하면 기관 허가와 별개로 위반이 된다. 그래서 ’기관만 검증’하는 판매 정책은</w:t>
      </w:r>
      <w:r>
        <w:t xml:space="preserve"> </w:t>
      </w:r>
      <w:r>
        <w:rPr>
          <w:bCs/>
          <w:b/>
        </w:rPr>
        <w:t xml:space="preserve">문(door)</w:t>
      </w:r>
      <w:r>
        <w:t xml:space="preserve">을 확인할 뿐</w:t>
      </w:r>
      <w:r>
        <w:t xml:space="preserve"> </w:t>
      </w:r>
      <w:r>
        <w:rPr>
          <w:bCs/>
          <w:b/>
        </w:rPr>
        <w:t xml:space="preserve">손(hand)</w:t>
      </w:r>
      <w:r>
        <w:t xml:space="preserve">을 확인하지 못한다. 또 무허가 유통사가 문을 닫을 때</w:t>
      </w:r>
      <w:r>
        <w:t xml:space="preserve"> </w:t>
      </w:r>
      <w:r>
        <w:rPr>
          <w:bCs/>
          <w:b/>
        </w:rPr>
        <w:t xml:space="preserve">고객 목록</w:t>
      </w:r>
      <w:r>
        <w:t xml:space="preserve">은 경매되는 자산처럼 보이지만, 의료기기에서는</w:t>
      </w:r>
      <w:r>
        <w:t xml:space="preserve"> </w:t>
      </w:r>
      <w:r>
        <w:rPr>
          <w:bCs/>
          <w:b/>
        </w:rPr>
        <w:t xml:space="preserve">회수·추적의 대상 목록</w:t>
      </w:r>
      <w:r>
        <w:t xml:space="preserve">이며 보건 당국에 제출하는 것이 우선이다. 경쟁사의 사고를 비난하지 않고</w:t>
      </w:r>
      <w:r>
        <w:t xml:space="preserve"> </w:t>
      </w:r>
      <w:r>
        <w:rPr>
          <w:bCs/>
          <w:b/>
        </w:rPr>
        <w:t xml:space="preserve">자사 데이터(</w:t>
      </w:r>
      <w:r>
        <w:rPr>
          <w:bCs/>
          <w:b/>
        </w:rPr>
        <w:t xml:space="preserve">‘</w:t>
      </w:r>
      <w:r>
        <w:rPr>
          <w:bCs/>
          <w:b/>
        </w:rPr>
        <w:t xml:space="preserve">아니요</w:t>
      </w:r>
      <w:r>
        <w:rPr>
          <w:bCs/>
          <w:b/>
        </w:rPr>
        <w:t xml:space="preserve">’</w:t>
      </w:r>
      <w:r>
        <w:rPr>
          <w:bCs/>
          <w:b/>
        </w:rPr>
        <w:t xml:space="preserve"> </w:t>
      </w:r>
      <w:r>
        <w:rPr>
          <w:bCs/>
          <w:b/>
        </w:rPr>
        <w:t xml:space="preserve">파일)와 대조</w:t>
      </w:r>
      <w:r>
        <w:t xml:space="preserve">해 교훈을 얻는 방식은 업계 신뢰를 높인다.</w:t>
      </w:r>
      <w:r>
        <w:t xml:space="preserve"> </w:t>
      </w:r>
      <w:r>
        <w:rPr>
          <w:iCs/>
          <w:i/>
        </w:rPr>
        <w:t xml:space="preserve">집필 시 확인: 스페인 AEMPS의 의료기기 경보·영업 중지(cese cautelar) 절차, 히알루론산 필러 시술 자격 관련 자치주별 규정, 파산 절차(concurso de acreedores)에서 고객 데이터 처분의 개인정보 보호법상 제한.</w:t>
      </w:r>
    </w:p>
    <w:bookmarkEnd w:id="28"/>
    <w:bookmarkStart w:id="29" w:name="Xc6acd2233f1d3b30f2645bce86a23baffa598a6"/>
    <w:p>
      <w:pPr>
        <w:pStyle w:val="Heading3"/>
      </w:pPr>
      <w:r>
        <w:t xml:space="preserve">③ 실무 템플릿 — 경쟁사 사고 대조표(Cruce con una alerta sanitaria)</w:t>
      </w:r>
    </w:p>
    <w:p>
      <w:pPr>
        <w:pStyle w:val="BlockText"/>
      </w:pPr>
      <w:r>
        <w:rPr>
          <w:bCs/>
          <w:b/>
        </w:rPr>
        <w:t xml:space="preserve">Alerta:</w:t>
      </w:r>
      <w:r>
        <w:t xml:space="preserve"> </w:t>
      </w:r>
      <w:r>
        <w:t xml:space="preserve">______ (fecha ______ · organismo ______)</w:t>
      </w:r>
      <w:r>
        <w:t xml:space="preserve"> </w:t>
      </w:r>
      <w:r>
        <w:rPr>
          <w:bCs/>
          <w:b/>
        </w:rPr>
        <w:t xml:space="preserve">Nuestra lista cruzada:</w:t>
      </w:r>
      <w:r>
        <w:t xml:space="preserve"> </w:t>
      </w:r>
      <w:r>
        <w:t xml:space="preserve">☐ clientes activos ☐ clientes rechazados («noes») ☐ lista de lanzamiento</w:t>
      </w:r>
      <w:r>
        <w:t xml:space="preserve"> </w:t>
      </w:r>
      <w:r>
        <w:rPr>
          <w:bCs/>
          <w:b/>
        </w:rPr>
        <w:t xml:space="preserve">Coincidencias:</w:t>
      </w:r>
      <w:r>
        <w:t xml:space="preserve"> </w:t>
      </w:r>
      <w:r>
        <w:t xml:space="preserve">___ centros · ___ pacientes afectados</w:t>
      </w:r>
      <w:r>
        <w:t xml:space="preserve"> </w:t>
      </w:r>
      <w:r>
        <w:rPr>
          <w:bCs/>
          <w:b/>
        </w:rPr>
        <w:t xml:space="preserve">¿Qué verificábamos?</w:t>
      </w:r>
      <w:r>
        <w:t xml:space="preserve"> </w:t>
      </w:r>
      <w:r>
        <w:t xml:space="preserve">☐ el centro ☐ el médico que inyecta ☐ la formación</w:t>
      </w:r>
      <w:r>
        <w:t xml:space="preserve"> </w:t>
      </w:r>
      <w:r>
        <w:rPr>
          <w:bCs/>
          <w:b/>
        </w:rPr>
        <w:t xml:space="preserve">Línea de verificación abierta a:</w:t>
      </w:r>
      <w:r>
        <w:t xml:space="preserve"> </w:t>
      </w:r>
      <w:r>
        <w:t xml:space="preserve">☐ nuestras cajas ☐ todas las cajas · desde ______</w:t>
      </w:r>
      <w:r>
        <w:t xml:space="preserve"> </w:t>
      </w:r>
      <w:r>
        <w:rPr>
          <w:bCs/>
          <w:b/>
        </w:rPr>
        <w:t xml:space="preserve">Datos que no son nuestros (listas de terceros):</w:t>
      </w:r>
      <w:r>
        <w:t xml:space="preserve"> </w:t>
      </w:r>
      <w:r>
        <w:t xml:space="preserve">→ autoridad sanitaria, no a nuestra mesa</w:t>
      </w:r>
    </w:p>
    <w:bookmarkEnd w:id="29"/>
    <w:bookmarkStart w:id="30" w:name="긴-발화-분석"/>
    <w:p>
      <w:pPr>
        <w:pStyle w:val="Heading3"/>
      </w:pPr>
      <w:r>
        <w:t xml:space="preserve">④ 긴 발화 분석</w:t>
      </w:r>
    </w:p>
    <w:p>
      <w:pPr>
        <w:pStyle w:val="BlockText"/>
      </w:pPr>
      <w:r>
        <w:rPr>
          <w:bCs/>
          <w:b/>
        </w:rPr>
        <w:t xml:space="preserve">CARMEN (장면1):</w:t>
      </w:r>
      <w:r>
        <w:t xml:space="preserve"> </w:t>
      </w:r>
      <w:r>
        <w:t xml:space="preserve">“</w:t>
      </w:r>
      <w:r>
        <w:t xml:space="preserve">Doctor. Ahora entiendo la regla. No es una restricción comercial. Es un sistema de seguridad. Y como todos los sistemas de seguridad, parece caro hasta el día que falla el de otro. Lo he entendido tarde. Pero lo he entendido con nombres y apellidos, que es como se entienden estas cosas.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Ahora entiendo la regla.</w:t>
            </w:r>
          </w:p>
        </w:tc>
        <w:tc>
          <w:tcPr/>
          <w:p>
            <w:pPr>
              <w:pStyle w:val="Compact"/>
              <w:jc w:val="left"/>
            </w:pPr>
            <w:r>
              <w:t xml:space="preserve">입장 변화 선언</w:t>
            </w:r>
          </w:p>
        </w:tc>
      </w:tr>
      <w:tr>
        <w:tc>
          <w:tcPr/>
          <w:p>
            <w:pPr>
              <w:pStyle w:val="Compact"/>
              <w:jc w:val="left"/>
            </w:pPr>
            <w:r>
              <w:t xml:space="preserve">② 재정의</w:t>
            </w:r>
          </w:p>
        </w:tc>
        <w:tc>
          <w:tcPr/>
          <w:p>
            <w:pPr>
              <w:pStyle w:val="Compact"/>
              <w:jc w:val="left"/>
            </w:pPr>
            <w:r>
              <w:t xml:space="preserve">No es una restricción comercial. Es un sistema de seguridad.</w:t>
            </w:r>
          </w:p>
        </w:tc>
        <w:tc>
          <w:tcPr/>
          <w:p>
            <w:pPr>
              <w:pStyle w:val="Compact"/>
              <w:jc w:val="left"/>
            </w:pPr>
            <w:r>
              <w:t xml:space="preserve">no es… es…</w:t>
            </w:r>
          </w:p>
        </w:tc>
      </w:tr>
      <w:tr>
        <w:tc>
          <w:tcPr/>
          <w:p>
            <w:pPr>
              <w:pStyle w:val="Compact"/>
              <w:jc w:val="left"/>
            </w:pPr>
            <w:r>
              <w:t xml:space="preserve">③ 일반화</w:t>
            </w:r>
          </w:p>
        </w:tc>
        <w:tc>
          <w:tcPr/>
          <w:p>
            <w:pPr>
              <w:pStyle w:val="Compact"/>
              <w:jc w:val="left"/>
            </w:pPr>
            <w:r>
              <w:t xml:space="preserve">como todos los sistemas de seguridad, parece caro hasta el día que…</w:t>
            </w:r>
          </w:p>
        </w:tc>
        <w:tc>
          <w:tcPr/>
          <w:p>
            <w:pPr>
              <w:pStyle w:val="Compact"/>
              <w:jc w:val="left"/>
            </w:pPr>
            <w:r>
              <w:t xml:space="preserve">como + 일반 원리</w:t>
            </w:r>
          </w:p>
        </w:tc>
      </w:tr>
      <w:tr>
        <w:tc>
          <w:tcPr/>
          <w:p>
            <w:pPr>
              <w:pStyle w:val="Compact"/>
              <w:jc w:val="left"/>
            </w:pPr>
            <w:r>
              <w:t xml:space="preserve">④ 자기 평가</w:t>
            </w:r>
          </w:p>
        </w:tc>
        <w:tc>
          <w:tcPr/>
          <w:p>
            <w:pPr>
              <w:pStyle w:val="Compact"/>
              <w:jc w:val="left"/>
            </w:pPr>
            <w:r>
              <w:t xml:space="preserve">Lo he entendido tarde. Pero…</w:t>
            </w:r>
          </w:p>
        </w:tc>
        <w:tc>
          <w:tcPr/>
          <w:p>
            <w:pPr>
              <w:pStyle w:val="Compact"/>
              <w:jc w:val="left"/>
            </w:pPr>
            <w:r>
              <w:t xml:space="preserve">늦음 인정 + pero</w:t>
            </w:r>
          </w:p>
        </w:tc>
      </w:tr>
      <w:tr>
        <w:tc>
          <w:tcPr/>
          <w:p>
            <w:pPr>
              <w:pStyle w:val="Compact"/>
              <w:jc w:val="left"/>
            </w:pPr>
            <w:r>
              <w:t xml:space="preserve">⑤ 방식</w:t>
            </w:r>
          </w:p>
        </w:tc>
        <w:tc>
          <w:tcPr/>
          <w:p>
            <w:pPr>
              <w:pStyle w:val="Compact"/>
              <w:jc w:val="left"/>
            </w:pPr>
            <w:r>
              <w:t xml:space="preserve">con nombres y apellidos, que es como se entienden estas cosas</w:t>
            </w:r>
          </w:p>
        </w:tc>
        <w:tc>
          <w:tcPr/>
          <w:p>
            <w:pPr>
              <w:pStyle w:val="Compact"/>
              <w:jc w:val="left"/>
            </w:pPr>
            <w:r>
              <w:t xml:space="preserve">관계절 que es como</w:t>
            </w:r>
          </w:p>
        </w:tc>
      </w:tr>
    </w:tbl>
    <w:p>
      <w:pPr>
        <w:pStyle w:val="BodyText"/>
      </w:pPr>
      <w:r>
        <w:rPr>
          <w:bCs/>
          <w:b/>
        </w:rPr>
        <w:t xml:space="preserve">활용 패턴:</w:t>
      </w:r>
      <w:r>
        <w:t xml:space="preserve"> </w:t>
      </w:r>
      <w:r>
        <w:t xml:space="preserve">“</w:t>
      </w:r>
      <w:r>
        <w:t xml:space="preserve">Ahora entiendo …. No es …. Es …. Y como todos los …, parece … hasta el día que …. Lo he entendido tarde. Pero lo he entendido …, que es como ….</w:t>
      </w:r>
      <w:r>
        <w:t xml:space="preserve">”</w:t>
      </w:r>
      <w:r>
        <w:t xml:space="preserve"> </w:t>
      </w:r>
      <w:r>
        <w:rPr>
          <w:bCs/>
          <w:b/>
        </w:rPr>
        <w:t xml:space="preserve">연결 표현:</w:t>
      </w:r>
      <w:r>
        <w:t xml:space="preserve"> </w:t>
      </w:r>
      <w:r>
        <w:t xml:space="preserve">ahora entiendo · como todos los · hasta el día que · que es como</w:t>
      </w:r>
      <w:r>
        <w:t xml:space="preserve"> </w:t>
      </w:r>
      <w:r>
        <w:rPr>
          <w:bCs/>
          <w:b/>
        </w:rPr>
        <w:t xml:space="preserve">연습:</w:t>
      </w:r>
      <w:r>
        <w:t xml:space="preserve"> </w:t>
      </w:r>
      <w:r>
        <w:t xml:space="preserve">과거에 반대했던 원칙을 지금은 이해한다고 인정하는 말을 35~70단어로 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pesada</w:t>
            </w:r>
          </w:p>
        </w:tc>
        <w:tc>
          <w:tcPr/>
          <w:p>
            <w:pPr>
              <w:pStyle w:val="Compact"/>
              <w:jc w:val="left"/>
            </w:pPr>
            <w:r>
              <w:t xml:space="preserve">스페인: 귀찮게 구는 사람</w:t>
            </w:r>
          </w:p>
        </w:tc>
        <w:tc>
          <w:tcPr/>
          <w:p>
            <w:pPr>
              <w:pStyle w:val="Compact"/>
              <w:jc w:val="left"/>
            </w:pPr>
            <w:r>
              <w:t xml:space="preserve">latosa(멕시코), hinchapelotas(아르헨티나, 속어)</w:t>
            </w:r>
          </w:p>
        </w:tc>
      </w:tr>
      <w:tr>
        <w:tc>
          <w:tcPr/>
          <w:p>
            <w:pPr>
              <w:pStyle w:val="Compact"/>
              <w:jc w:val="left"/>
            </w:pPr>
            <w:r>
              <w:t xml:space="preserve">el pendrive</w:t>
            </w:r>
          </w:p>
        </w:tc>
        <w:tc>
          <w:tcPr/>
          <w:p>
            <w:pPr>
              <w:pStyle w:val="Compact"/>
              <w:jc w:val="left"/>
            </w:pPr>
            <w:r>
              <w:t xml:space="preserve">스페인: USB 메모리</w:t>
            </w:r>
          </w:p>
        </w:tc>
        <w:tc>
          <w:tcPr/>
          <w:p>
            <w:pPr>
              <w:pStyle w:val="Compact"/>
              <w:jc w:val="left"/>
            </w:pPr>
            <w:r>
              <w:t xml:space="preserve">la memoria USB</w:t>
            </w:r>
          </w:p>
        </w:tc>
      </w:tr>
      <w:tr>
        <w:tc>
          <w:tcPr/>
          <w:p>
            <w:pPr>
              <w:pStyle w:val="Compact"/>
              <w:jc w:val="left"/>
            </w:pPr>
            <w:r>
              <w:t xml:space="preserve">coger el coche</w:t>
            </w:r>
          </w:p>
        </w:tc>
        <w:tc>
          <w:tcPr/>
          <w:p>
            <w:pPr>
              <w:pStyle w:val="Compact"/>
              <w:jc w:val="left"/>
            </w:pPr>
            <w:r>
              <w:t xml:space="preserve">스페인: 차를 몰다</w:t>
            </w:r>
          </w:p>
        </w:tc>
        <w:tc>
          <w:tcPr/>
          <w:p>
            <w:pPr>
              <w:pStyle w:val="Compact"/>
              <w:jc w:val="left"/>
            </w:pPr>
            <w:r>
              <w:t xml:space="preserve">agarrar/manejar el carro(중남미)</w:t>
            </w:r>
          </w:p>
        </w:tc>
      </w:tr>
      <w:tr>
        <w:tc>
          <w:tcPr/>
          <w:p>
            <w:pPr>
              <w:pStyle w:val="Compact"/>
              <w:jc w:val="left"/>
            </w:pPr>
            <w:r>
              <w:t xml:space="preserve">concurso de acreedores</w:t>
            </w:r>
          </w:p>
        </w:tc>
        <w:tc>
          <w:tcPr/>
          <w:p>
            <w:pPr>
              <w:pStyle w:val="Compact"/>
              <w:jc w:val="left"/>
            </w:pPr>
            <w:r>
              <w:t xml:space="preserve">스페인 법: 회생·파산 절차</w:t>
            </w:r>
          </w:p>
        </w:tc>
        <w:tc>
          <w:tcPr/>
          <w:p>
            <w:pPr>
              <w:pStyle w:val="Compact"/>
              <w:jc w:val="left"/>
            </w:pPr>
            <w:r>
              <w:t xml:space="preserve">quiebra(일반어)</w:t>
            </w:r>
          </w:p>
        </w:tc>
      </w:tr>
      <w:tr>
        <w:tc>
          <w:tcPr/>
          <w:p>
            <w:pPr>
              <w:pStyle w:val="Compact"/>
              <w:jc w:val="left"/>
            </w:pPr>
            <w:r>
              <w:t xml:space="preserve">a la calle</w:t>
            </w:r>
          </w:p>
        </w:tc>
        <w:tc>
          <w:tcPr/>
          <w:p>
            <w:pPr>
              <w:pStyle w:val="Compact"/>
              <w:jc w:val="left"/>
            </w:pPr>
            <w:r>
              <w:t xml:space="preserve">스페인: 해고되어 거리로</w:t>
            </w:r>
          </w:p>
        </w:tc>
        <w:tc>
          <w:tcPr/>
          <w:p>
            <w:pPr>
              <w:pStyle w:val="Compact"/>
              <w:jc w:val="left"/>
            </w:pPr>
            <w:r>
              <w:t xml:space="preserve">—</w:t>
            </w:r>
          </w:p>
        </w:tc>
      </w:tr>
      <w:tr>
        <w:tc>
          <w:tcPr/>
          <w:p>
            <w:pPr>
              <w:pStyle w:val="Compact"/>
              <w:jc w:val="left"/>
            </w:pPr>
            <w:r>
              <w:t xml:space="preserve">¿Lo apunto?</w:t>
            </w:r>
          </w:p>
        </w:tc>
        <w:tc>
          <w:tcPr/>
          <w:p>
            <w:pPr>
              <w:pStyle w:val="Compact"/>
              <w:jc w:val="left"/>
            </w:pPr>
            <w:r>
              <w:t xml:space="preserve">적을까요?</w:t>
            </w:r>
          </w:p>
        </w:tc>
        <w:tc>
          <w:tcPr/>
          <w:p>
            <w:pPr>
              <w:pStyle w:val="Compact"/>
              <w:jc w:val="left"/>
            </w:pPr>
            <w:r>
              <w:t xml:space="preserve">¿Lo anoto?</w:t>
            </w:r>
          </w:p>
        </w:tc>
      </w:tr>
    </w:tbl>
    <w:p>
      <w:pPr>
        <w:pStyle w:val="BodyText"/>
      </w:pPr>
      <w:r>
        <w:rPr>
          <w:bCs/>
          <w:b/>
        </w:rPr>
        <w:t xml:space="preserve">«quiebra» vs «concurso»:</w:t>
      </w:r>
      <w:r>
        <w:t xml:space="preserve"> </w:t>
      </w:r>
      <w:r>
        <w:t xml:space="preserve">스페인 법률 용어로는 2004년 이후 «concurso de acreedores»가 공식이지만, 일상에서는 여전히 «quiebra»라고 한다. 페르난도와 케브의 대화가 그 차이를 보여 준다.</w:t>
      </w:r>
      <w:r>
        <w:t xml:space="preserve"> </w:t>
      </w:r>
      <w:r>
        <w:rPr>
          <w:bCs/>
          <w:b/>
        </w:rPr>
        <w:t xml:space="preserve">«coger»:</w:t>
      </w:r>
      <w:r>
        <w:t xml:space="preserve"> </w:t>
      </w:r>
      <w:r>
        <w:t xml:space="preserve">스페인에서는 중립적인 ’잡다/타다’지만 일부 중남미 국가에서는 비속어가 되므로, 멕시코·아르헨티나에서는 «tomar/agarrar»를 쓰는 편이 안전하다.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0953199a56cbcdf7af84dbf0a1cfa28e615f109"/>
    <w:p>
      <w:pPr>
        <w:pStyle w:val="Heading3"/>
      </w:pPr>
      <w:r>
        <w:t xml:space="preserve">도입 — Año 9, 10월 20일 월요일 오전 7시 40분, 코슬라다 창고 사무실 — 경보</w:t>
      </w:r>
    </w:p>
    <w:p>
      <w:pPr>
        <w:pStyle w:val="FirstParagraph"/>
      </w:pPr>
      <w:r>
        <w:t xml:space="preserve">로시오: 필라르, AEMPS 메일 봤어요? 일곱 시 십이 분에 들어왔어요.</w:t>
      </w:r>
    </w:p>
    <w:p>
      <w:pPr>
        <w:pStyle w:val="BodyText"/>
      </w:pPr>
      <w:r>
        <w:t xml:space="preserve">필라르: 읽고 있어. 두 번째야. «영업 활동 잠정 중지. BellaYa Pro 유한회사».</w:t>
      </w:r>
    </w:p>
    <w:p>
      <w:pPr>
        <w:pStyle w:val="BodyText"/>
      </w:pPr>
      <w:r>
        <w:t xml:space="preserve">로레나: 벨라야? 케브?</w:t>
      </w:r>
    </w:p>
    <w:p>
      <w:pPr>
        <w:pStyle w:val="BodyText"/>
      </w:pPr>
      <w:r>
        <w:t xml:space="preserve">로시오: 보건 경보예요. 브랜드 없는 필러. 감염과 육아종 환자 14명. 3개 주. 모두 6월에서 9월 사이에 맞았어요.</w:t>
      </w:r>
    </w:p>
    <w:p>
      <w:pPr>
        <w:pStyle w:val="BodyText"/>
      </w:pPr>
      <w:r>
        <w:t xml:space="preserve">로레나: 미용실에서?</w:t>
      </w:r>
    </w:p>
    <w:p>
      <w:pPr>
        <w:pStyle w:val="BodyText"/>
      </w:pPr>
      <w:r>
        <w:t xml:space="preserve">로시오: 전부는 아니에요. 그게 제일 나빠요. 4문단 읽어 봐요.</w:t>
      </w:r>
    </w:p>
    <w:p>
      <w:pPr>
        <w:pStyle w:val="BodyText"/>
      </w:pPr>
      <w:r>
        <w:t xml:space="preserve">필라르: «일부 시술은 정식 허가를 받은 의료기관에서 비의료인에 의해 시행되었다».</w:t>
      </w:r>
    </w:p>
    <w:p>
      <w:pPr>
        <w:pStyle w:val="BodyText"/>
      </w:pPr>
      <w:r>
        <w:t xml:space="preserve">로레나: 허가받은 기관. 문에 등록 번호가 붙은.</w:t>
      </w:r>
    </w:p>
    <w:p>
      <w:pPr>
        <w:pStyle w:val="BodyText"/>
      </w:pPr>
      <w:r>
        <w:t xml:space="preserve">로시오: 그리고 간호사나 에스테티션이 주사기를 쥐고 있는.</w:t>
      </w:r>
    </w:p>
    <w:p>
      <w:pPr>
        <w:pStyle w:val="BodyText"/>
      </w:pPr>
      <w:r>
        <w:t xml:space="preserve">마테오: 좋은 아침. 무슨 일이야? 다들 출고 보류된 로트 같은 얼굴이네.</w:t>
      </w:r>
    </w:p>
    <w:p>
      <w:pPr>
        <w:pStyle w:val="BodyText"/>
      </w:pPr>
      <w:r>
        <w:t xml:space="preserve">필라르: 벨라야. 환자 14명. 그중 9명이 보건 등록 기관에서.</w:t>
      </w:r>
    </w:p>
    <w:p>
      <w:pPr>
        <w:pStyle w:val="BodyText"/>
      </w:pPr>
      <w:r>
        <w:t xml:space="preserve">마테오: 환자분들은 어때?</w:t>
      </w:r>
    </w:p>
    <w:p>
      <w:pPr>
        <w:pStyle w:val="BodyText"/>
      </w:pPr>
      <w:r>
        <w:t xml:space="preserve">로시오: 두 명 입원. 나머지는 항생제 맞으면서 경과 관찰 중이에요. 조직 괴사는 아직 없어요. 아직은.</w:t>
      </w:r>
    </w:p>
    <w:p>
      <w:pPr>
        <w:pStyle w:val="BodyText"/>
      </w:pPr>
      <w:r>
        <w:t xml:space="preserve">마테오: 로시오, 확인 전화를 모든 상자에 열어. 우리 것도, 아닌 것도. 4년 차 때처럼.</w:t>
      </w:r>
    </w:p>
    <w:p>
      <w:pPr>
        <w:pStyle w:val="BodyText"/>
      </w:pPr>
      <w:r>
        <w:t xml:space="preserve">로시오: 벌써 열었어요. 일곱 시 이십 분부터.</w:t>
      </w:r>
    </w:p>
    <w:bookmarkEnd w:id="33"/>
    <w:bookmarkStart w:id="34" w:name="장면1-10월-21일-화요일-오전-10시-코슬라다-창고-카르멘의-목록-1"/>
    <w:p>
      <w:pPr>
        <w:pStyle w:val="Heading3"/>
      </w:pPr>
      <w:r>
        <w:t xml:space="preserve">장면1 — 10월 21일 화요일 오전 10시, 코슬라다 창고 — 카르멘의 목록</w:t>
      </w:r>
    </w:p>
    <w:p>
      <w:pPr>
        <w:pStyle w:val="FirstParagraph"/>
      </w:pPr>
      <w:r>
        <w:t xml:space="preserve">카르멘: 좋은 아침이에요. 연락 없이 왔어요. 죄송해요. 어젯밤 잠을 못 자서 아침에 차를 몰고 왔어요.</w:t>
      </w:r>
    </w:p>
    <w:p>
      <w:pPr>
        <w:pStyle w:val="BodyText"/>
      </w:pPr>
      <w:r>
        <w:t xml:space="preserve">필라르: 들어오세요, 이바녜스 씨. 커피 있어요. 맛없지만 있어요.</w:t>
      </w:r>
    </w:p>
    <w:p>
      <w:pPr>
        <w:pStyle w:val="BodyText"/>
      </w:pPr>
      <w:r>
        <w:t xml:space="preserve">카르멘: 서류 두 장을 가져왔어요. 하나는 제 거예요. 다른 하나도 제 건데, 이제 마음에 안 들어요.</w:t>
      </w:r>
    </w:p>
    <w:p>
      <w:pPr>
        <w:pStyle w:val="BodyText"/>
      </w:pPr>
      <w:r>
        <w:t xml:space="preserve">마테오: 무슨 서류요?</w:t>
      </w:r>
    </w:p>
    <w:p>
      <w:pPr>
        <w:pStyle w:val="BodyText"/>
      </w:pPr>
      <w:r>
        <w:t xml:space="preserve">카르멘: 첫 번째는 다온 이베리아 출시 목록이에요. 기관 47곳. 부속서 2가 서명되면 제일 먼저 열려던 곳들이요. 전부 검증했어요. 한 곳 한 곳. 보건 등록, 허가, 보험. 부속서에 쓰인 대로요.</w:t>
      </w:r>
    </w:p>
    <w:p>
      <w:pPr>
        <w:pStyle w:val="BodyText"/>
      </w:pPr>
      <w:r>
        <w:t xml:space="preserve">로시오: 두 번째는요?</w:t>
      </w:r>
    </w:p>
    <w:p>
      <w:pPr>
        <w:pStyle w:val="BodyText"/>
      </w:pPr>
      <w:r>
        <w:t xml:space="preserve">카르멘: 두 번째는 어제 AEMPS가 공개한 벨라야 고객 목록이에요. 밤새 대조해 봤어요. 제 47곳 중 9곳이 벨라야에서 사고 있었어요. 두 시간이랑 탄산수 한 병이 들었어요.</w:t>
      </w:r>
    </w:p>
    <w:p>
      <w:pPr>
        <w:pStyle w:val="BodyText"/>
      </w:pPr>
      <w:r>
        <w:t xml:space="preserve">로레나: 아홉 곳.</w:t>
      </w:r>
    </w:p>
    <w:p>
      <w:pPr>
        <w:pStyle w:val="BodyText"/>
      </w:pPr>
      <w:r>
        <w:t xml:space="preserve">카르멘: 그리고 환자 14명 중 2명이 제 목록에 있는 기관에서 시술받았어요. 검증된 기관이요. 제가 검증한.</w:t>
      </w:r>
    </w:p>
    <w:p>
      <w:pPr>
        <w:pStyle w:val="BodyText"/>
      </w:pPr>
      <w:r>
        <w:t xml:space="preserve">마테오: 어느 기관이었어요?</w:t>
      </w:r>
    </w:p>
    <w:p>
      <w:pPr>
        <w:pStyle w:val="BodyText"/>
      </w:pPr>
      <w:r>
        <w:t xml:space="preserve">카르멘: 알리칸테의 클리닉 하나와 마르베야의 스파 호텔 하나요. 둘 다 의사가 있어요. 토요일에만.</w:t>
      </w:r>
    </w:p>
    <w:p>
      <w:pPr>
        <w:pStyle w:val="BodyText"/>
      </w:pPr>
      <w:r>
        <w:t xml:space="preserve">로시오: 문을 검증했지, 손을 검증하진 않았네요.</w:t>
      </w:r>
    </w:p>
    <w:p>
      <w:pPr>
        <w:pStyle w:val="BodyText"/>
      </w:pPr>
      <w:r>
        <w:t xml:space="preserve">카르멘: 새벽 네 시에 저도 똑같이 생각했어요. 덜 우아하게요.</w:t>
      </w:r>
    </w:p>
    <w:p>
      <w:pPr>
        <w:pStyle w:val="BodyText"/>
      </w:pPr>
      <w:r>
        <w:t xml:space="preserve">마테오: 이바녜스 씨, 아무도 알 수 없었어요.</w:t>
      </w:r>
    </w:p>
    <w:p>
      <w:pPr>
        <w:pStyle w:val="BodyText"/>
      </w:pPr>
      <w:r>
        <w:t xml:space="preserve">카르멘: 선생님은 아셨어요. 아셨으니까 기관이 아니라 의사에게 파시는 거죠. 4월에 그렇게 말씀하셨고, 저는 작은 회사의 규칙이라고 했어요. 20년 동안 약을 팔면서 장소와 사람의 차이를 못 봤어요.</w:t>
      </w:r>
    </w:p>
    <w:p>
      <w:pPr>
        <w:pStyle w:val="BodyText"/>
      </w:pPr>
      <w:r>
        <w:t xml:space="preserve">마테오: 정중하게 말씀하셨죠.</w:t>
      </w:r>
    </w:p>
    <w:p>
      <w:pPr>
        <w:pStyle w:val="BodyText"/>
      </w:pPr>
      <w:r>
        <w:t xml:space="preserve">카르멘: 오만하게 말했죠. 그건 다른 거예요. 필라르 씨, 그 파일 볼 수 있을까요?</w:t>
      </w:r>
    </w:p>
    <w:p>
      <w:pPr>
        <w:pStyle w:val="BodyText"/>
      </w:pPr>
      <w:r>
        <w:t xml:space="preserve">필라르:</w:t>
      </w:r>
      <w:r>
        <w:t xml:space="preserve"> </w:t>
      </w:r>
      <w:r>
        <w:t xml:space="preserve">‘</w:t>
      </w:r>
      <w:r>
        <w:t xml:space="preserve">아니요</w:t>
      </w:r>
      <w:r>
        <w:t xml:space="preserve">’</w:t>
      </w:r>
      <w:r>
        <w:t xml:space="preserve"> </w:t>
      </w:r>
      <w:r>
        <w:t xml:space="preserve">파일요?</w:t>
      </w:r>
    </w:p>
    <w:p>
      <w:pPr>
        <w:pStyle w:val="BodyText"/>
      </w:pPr>
      <w:r>
        <w:t xml:space="preserve">카르멘:</w:t>
      </w:r>
      <w:r>
        <w:t xml:space="preserve"> </w:t>
      </w:r>
      <w:r>
        <w:t xml:space="preserve">‘</w:t>
      </w:r>
      <w:r>
        <w:t xml:space="preserve">아니요</w:t>
      </w:r>
      <w:r>
        <w:t xml:space="preserve">’</w:t>
      </w:r>
      <w:r>
        <w:t xml:space="preserve"> </w:t>
      </w:r>
      <w:r>
        <w:t xml:space="preserve">파일요. 4월엔 표지만 사진 찍었어요. 오늘은 이름을 보고 싶어요.</w:t>
      </w:r>
    </w:p>
    <w:p>
      <w:pPr>
        <w:pStyle w:val="BodyText"/>
      </w:pPr>
      <w:r>
        <w:t xml:space="preserve">필라르: 여기 있어요. Año 8에 210만. 3월까지 60만. 그리고 3월 이후로 40만 더.</w:t>
      </w:r>
    </w:p>
    <w:p>
      <w:pPr>
        <w:pStyle w:val="BodyText"/>
      </w:pPr>
      <w:r>
        <w:t xml:space="preserve">카르멘: 3월 이후로 40만 더요? 협상 중인데도요?</w:t>
      </w:r>
    </w:p>
    <w:p>
      <w:pPr>
        <w:pStyle w:val="BodyText"/>
      </w:pPr>
      <w:r>
        <w:t xml:space="preserve">필라르: ’아니요’는 협상이 있는지 몰라요. 매주 계속 나가요.</w:t>
      </w:r>
    </w:p>
    <w:p>
      <w:pPr>
        <w:pStyle w:val="BodyText"/>
      </w:pPr>
      <w:r>
        <w:t xml:space="preserve">카르멘: 벨라야 목록이랑 대조해 봐도 될까요?</w:t>
      </w:r>
    </w:p>
    <w:p>
      <w:pPr>
        <w:pStyle w:val="BodyText"/>
      </w:pPr>
      <w:r>
        <w:t xml:space="preserve">로시오: 제가 벌써 했어요. 어젯밤 아홉 시에.</w:t>
      </w:r>
    </w:p>
    <w:p>
      <w:pPr>
        <w:pStyle w:val="BodyText"/>
      </w:pPr>
      <w:r>
        <w:t xml:space="preserve">카르멘: 그래서요?</w:t>
      </w:r>
    </w:p>
    <w:p>
      <w:pPr>
        <w:pStyle w:val="BodyText"/>
      </w:pPr>
      <w:r>
        <w:t xml:space="preserve">로시오: 그 파일의 기관 세 곳이 나중에 벨라야에서 샀어요. 우리가 안 된다고 했죠. 된다고 해 준 곳으로 갔어요.</w:t>
      </w:r>
    </w:p>
    <w:p>
      <w:pPr>
        <w:pStyle w:val="BodyText"/>
      </w:pPr>
      <w:r>
        <w:t xml:space="preserve">카르멘: 환자 14명 중에도 있나요?</w:t>
      </w:r>
    </w:p>
    <w:p>
      <w:pPr>
        <w:pStyle w:val="BodyText"/>
      </w:pPr>
      <w:r>
        <w:t xml:space="preserve">로시오: 한 명이요. 무르시아의 여성. 서른한 살. 우리가 2월에 거절한 기관에서요. 입원 중이에요.</w:t>
      </w:r>
    </w:p>
    <w:p>
      <w:pPr>
        <w:pStyle w:val="BodyText"/>
      </w:pPr>
      <w:r>
        <w:t xml:space="preserve">카르멘: 그럼 2월의 그 ’아니요’는 아무것도 막지 못했네요.</w:t>
      </w:r>
    </w:p>
    <w:p>
      <w:pPr>
        <w:pStyle w:val="BodyText"/>
      </w:pPr>
      <w:r>
        <w:t xml:space="preserve">로시오: 우리 이름이 상자에 찍히는 건 막았어요. 그리고 밤 열한 시에 로트 번호를 들고 우리에게 전화할 수 없게 되는 것도요. 하지만 그 환자는 못 막았어요. 그건 어떤 파일도 못 막아요. 시장 전체에 적용되는 규칙만 막을 수 있어요.</w:t>
      </w:r>
    </w:p>
    <w:p>
      <w:pPr>
        <w:pStyle w:val="BodyText"/>
      </w:pPr>
      <w:r>
        <w:t xml:space="preserve">카르멘: 시장 전체에.</w:t>
      </w:r>
    </w:p>
    <w:p>
      <w:pPr>
        <w:pStyle w:val="BodyText"/>
      </w:pPr>
      <w:r>
        <w:t xml:space="preserve">마테오: 모든 상자에. 6월에 로시오가 한 말이에요. 우리가 요구하는 게 그거예요.</w:t>
      </w:r>
    </w:p>
    <w:p>
      <w:pPr>
        <w:pStyle w:val="BodyText"/>
      </w:pPr>
      <w:r>
        <w:t xml:space="preserve">카르멘: 선생님. 이제 규칙을 이해해요. 이건 영업 제한이 아니에요. 안전 시스템이에요. 그리고 모든 안전 시스템이 그렇듯, 남의 시스템이 고장 나는 날까지는 비싸 보이죠. 늦게 이해했어요. 하지만 이름과 성으로 이해했어요. 이런 건 그렇게 이해하는 거죠.</w:t>
      </w:r>
    </w:p>
    <w:p>
      <w:pPr>
        <w:pStyle w:val="BodyText"/>
      </w:pPr>
      <w:r>
        <w:t xml:space="preserve">필라르: 적을까요?</w:t>
      </w:r>
    </w:p>
    <w:p>
      <w:pPr>
        <w:pStyle w:val="BodyText"/>
      </w:pPr>
      <w:r>
        <w:t xml:space="preserve">카르멘: 적어 주세요. 그리고 밑에 제 이름도 써 주세요.</w:t>
      </w:r>
    </w:p>
    <w:bookmarkEnd w:id="34"/>
    <w:bookmarkStart w:id="35" w:name="장면2-10월-27일-월요일-오후-7시-알마-사무실-케브의-전화-1"/>
    <w:p>
      <w:pPr>
        <w:pStyle w:val="Heading3"/>
      </w:pPr>
      <w:r>
        <w:t xml:space="preserve">장면2 — 10월 27일 월요일 오후 7시, 알마 사무실 — 케브의 전화</w:t>
      </w:r>
    </w:p>
    <w:p>
      <w:pPr>
        <w:pStyle w:val="FirstParagraph"/>
      </w:pPr>
      <w:r>
        <w:t xml:space="preserve">케브: 에레라 선생님? 케브예요. 케브 오르티스. 끊지 마요, 제발.</w:t>
      </w:r>
    </w:p>
    <w:p>
      <w:pPr>
        <w:pStyle w:val="BodyText"/>
      </w:pPr>
      <w:r>
        <w:t xml:space="preserve">마테오: 안 끊어. 들을게. 로시오랑 페르난도가 같이 있어.</w:t>
      </w:r>
    </w:p>
    <w:p>
      <w:pPr>
        <w:pStyle w:val="BodyText"/>
      </w:pPr>
      <w:r>
        <w:t xml:space="preserve">케브: 누가 있든 상관없어요. 이제 숨길 것도 없어요. 문 닫았어요. AEMPS, 법원, 은행. 그 순서로.</w:t>
      </w:r>
    </w:p>
    <w:p>
      <w:pPr>
        <w:pStyle w:val="BodyText"/>
      </w:pPr>
      <w:r>
        <w:t xml:space="preserve">페르난도: 회생 절차인가요?</w:t>
      </w:r>
    </w:p>
    <w:p>
      <w:pPr>
        <w:pStyle w:val="BodyText"/>
      </w:pPr>
      <w:r>
        <w:t xml:space="preserve">케브: 파산이요. 뭐라고 부르든요. 금요일에요. 직원 열두 명이 거리로. 그리고 엄마가 가게 보증을 섰어요.</w:t>
      </w:r>
    </w:p>
    <w:p>
      <w:pPr>
        <w:pStyle w:val="BodyText"/>
      </w:pPr>
      <w:r>
        <w:t xml:space="preserve">마테오: 안됐다, 케브.</w:t>
      </w:r>
    </w:p>
    <w:p>
      <w:pPr>
        <w:pStyle w:val="BodyText"/>
      </w:pPr>
      <w:r>
        <w:t xml:space="preserve">케브: 안됐다고 하지 마요. 그 얘기 하려고 전화한 거 아니에요.</w:t>
      </w:r>
    </w:p>
    <w:p>
      <w:pPr>
        <w:pStyle w:val="BodyText"/>
      </w:pPr>
      <w:r>
        <w:t xml:space="preserve">로시오: 포르투갈 수입업자는요?</w:t>
      </w:r>
    </w:p>
    <w:p>
      <w:pPr>
        <w:pStyle w:val="BodyText"/>
      </w:pPr>
      <w:r>
        <w:t xml:space="preserve">케브: 사라졌어요. 전화번호도 없어졌고. 포르투 회사도 없어요. 저는 키프로스 계좌로 돈을 보냈어요.</w:t>
      </w:r>
    </w:p>
    <w:p>
      <w:pPr>
        <w:pStyle w:val="BodyText"/>
      </w:pPr>
      <w:r>
        <w:t xml:space="preserve">로시오: 아무도 못 찾던 그 번호. 3년 차에 필라르가 말했죠. «찾을 수 없는 번호는 없는 번호다».</w:t>
      </w:r>
    </w:p>
    <w:p>
      <w:pPr>
        <w:pStyle w:val="BodyText"/>
      </w:pPr>
      <w:r>
        <w:t xml:space="preserve">케브: 그 필라르 말이 맞았네요. 귀찮은 사람인 줄 알았는데.</w:t>
      </w:r>
    </w:p>
    <w:p>
      <w:pPr>
        <w:pStyle w:val="BodyText"/>
      </w:pPr>
      <w:r>
        <w:t xml:space="preserve">로시오: 귀찮은 사람 맞아요. 그래서 맞았던 거예요.</w:t>
      </w:r>
    </w:p>
    <w:p>
      <w:pPr>
        <w:pStyle w:val="BodyText"/>
      </w:pPr>
      <w:r>
        <w:t xml:space="preserve">마테오: 케브, 왜 전화했어?</w:t>
      </w:r>
    </w:p>
    <w:p>
      <w:pPr>
        <w:pStyle w:val="BodyText"/>
      </w:pPr>
      <w:r>
        <w:t xml:space="preserve">케브: 목록이 있어요. 고객 1,200곳. 의사, 클리닉, 기관, 미용실. 주소랑 구매 내역까지. 로트별로, 있는 건 다요. 혹시 사고 싶을까 해서요. 많이 달라는 거 아니에요. 직원들 마지막 달 월급 주고, 엄마가 집 안 잃을 만큼만요.</w:t>
      </w:r>
    </w:p>
    <w:p>
      <w:pPr>
        <w:pStyle w:val="BodyText"/>
      </w:pPr>
      <w:r>
        <w:t xml:space="preserve">마테오: 안 사.</w:t>
      </w:r>
    </w:p>
    <w:p>
      <w:pPr>
        <w:pStyle w:val="BodyText"/>
      </w:pPr>
      <w:r>
        <w:t xml:space="preserve">케브: 안 사요? 업계에서 제일 큰 고객 목록이에요. 여러분 빼고.</w:t>
      </w:r>
    </w:p>
    <w:p>
      <w:pPr>
        <w:pStyle w:val="BodyText"/>
      </w:pPr>
      <w:r>
        <w:t xml:space="preserve">마테오: 고객은 안 사. 그리고 그 목록은 자산이 아니야. 아직 자기가 문제가 있는 줄 모르는 환자들이 있는 1,200곳이야. 그 목록은 내일 AEMPS에 있어야 해. 전부. 내 책상 말고.</w:t>
      </w:r>
    </w:p>
    <w:p>
      <w:pPr>
        <w:pStyle w:val="BodyText"/>
      </w:pPr>
      <w:r>
        <w:t xml:space="preserve">케브: AEMPS가 일부는 갖고 있어요.</w:t>
      </w:r>
    </w:p>
    <w:p>
      <w:pPr>
        <w:pStyle w:val="BodyText"/>
      </w:pPr>
      <w:r>
        <w:t xml:space="preserve">로시오: 어느 부분이요?</w:t>
      </w:r>
    </w:p>
    <w:p>
      <w:pPr>
        <w:pStyle w:val="BodyText"/>
      </w:pPr>
      <w:r>
        <w:t xml:space="preserve">케브: 은행이 넘긴 거요. 송장이요. 근데 미용실은 현금으로 냈어요. 그건 없어요.</w:t>
      </w:r>
    </w:p>
    <w:p>
      <w:pPr>
        <w:pStyle w:val="BodyText"/>
      </w:pPr>
      <w:r>
        <w:t xml:space="preserve">로시오: 우리가 제일 걱정하는 게 미용실이에요.</w:t>
      </w:r>
    </w:p>
    <w:p>
      <w:pPr>
        <w:pStyle w:val="BodyText"/>
      </w:pPr>
      <w:r>
        <w:t xml:space="preserve">케브: 알아요. 수첩에 적어 놨어요. 손으로. 그쪽 필라르처럼.</w:t>
      </w:r>
    </w:p>
    <w:p>
      <w:pPr>
        <w:pStyle w:val="BodyText"/>
      </w:pPr>
      <w:r>
        <w:t xml:space="preserve">페르난도: 케브, 적이 아니라 변호사로서 들어요. 목록 전체를 자발적으로 제출하면 그게 인정돼요. 판사 앞에서도, 환자들 앞에서도. 제출하지 않으면 어차피 찾아내겠지만, 협조라는 말 옆에 당신 이름은 없을 거예요.</w:t>
      </w:r>
    </w:p>
    <w:p>
      <w:pPr>
        <w:pStyle w:val="BodyText"/>
      </w:pPr>
      <w:r>
        <w:t xml:space="preserve">케브: 왜 저를 도와줘요? 십만 조회 영상에서 온갖 욕을 했는데.</w:t>
      </w:r>
    </w:p>
    <w:p>
      <w:pPr>
        <w:pStyle w:val="BodyText"/>
      </w:pPr>
      <w:r>
        <w:t xml:space="preserve">마테오: 너를 돕는 게 아니야. 얼굴에 네 상자가 들어간 사람들을 돕는 거야.</w:t>
      </w:r>
    </w:p>
    <w:p>
      <w:pPr>
        <w:pStyle w:val="BodyText"/>
      </w:pPr>
      <w:r>
        <w:t xml:space="preserve">케브: 저는 상자를 보냈어요. 늘 그렇게 말했죠. «난 아무도 안 찌른다».</w:t>
      </w:r>
    </w:p>
    <w:p>
      <w:pPr>
        <w:pStyle w:val="BodyText"/>
      </w:pPr>
      <w:r>
        <w:t xml:space="preserve">마테오: 알아. 그리고 이제 그 상자들이 한꺼번에 돌아온 거야.</w:t>
      </w:r>
    </w:p>
    <w:p>
      <w:pPr>
        <w:pStyle w:val="BodyText"/>
      </w:pPr>
      <w:r>
        <w:t xml:space="preserve">케브: 어떻게 해야 해요?</w:t>
      </w:r>
    </w:p>
    <w:p>
      <w:pPr>
        <w:pStyle w:val="BodyText"/>
      </w:pPr>
      <w:r>
        <w:t xml:space="preserve">로시오: 내일 아홉 시, 여기로 와요. 목록은 종이랑 USB로. AEMPS까지 같이 가 줄게요. 브라보 조사관을 알아요.</w:t>
      </w:r>
    </w:p>
    <w:p>
      <w:pPr>
        <w:pStyle w:val="BodyText"/>
      </w:pPr>
      <w:r>
        <w:t xml:space="preserve">케브: 갈게요. 수첩 들고.</w:t>
      </w:r>
    </w:p>
    <w:bookmarkEnd w:id="35"/>
    <w:bookmarkStart w:id="36" w:name="Xa2245acead36727653a5f38529022fc8ba8b8a5"/>
    <w:p>
      <w:pPr>
        <w:pStyle w:val="Heading3"/>
      </w:pPr>
      <w:r>
        <w:t xml:space="preserve">절정·전환 — 10월 29일 수요일 오후 6시, 마드리드, 다온 이베리아 사무실(카스테야나) — 새 부속서</w:t>
      </w:r>
    </w:p>
    <w:p>
      <w:pPr>
        <w:pStyle w:val="FirstParagraph"/>
      </w:pPr>
      <w:r>
        <w:t xml:space="preserve">카르멘: 앉으세요. 제 사무실엔 처음 오시네요. 작아요. 입구 화분은 플라스틱이고요.</w:t>
      </w:r>
    </w:p>
    <w:p>
      <w:pPr>
        <w:pStyle w:val="BodyText"/>
      </w:pPr>
      <w:r>
        <w:t xml:space="preserve">하비에르: 저희도요. 필라르 말로는 진짜는 창고에서 추워서 죽는대요.</w:t>
      </w:r>
    </w:p>
    <w:p>
      <w:pPr>
        <w:pStyle w:val="BodyText"/>
      </w:pPr>
      <w:r>
        <w:t xml:space="preserve">카르멘: 뭘 하나 써서 불렀어요. 금요일에 서울로 보낼 거예요. 그 전에 여러분이 읽어 줬으면 해요.</w:t>
      </w:r>
    </w:p>
    <w:p>
      <w:pPr>
        <w:pStyle w:val="BodyText"/>
      </w:pPr>
      <w:r>
        <w:t xml:space="preserve">마테오: 뭔데요?</w:t>
      </w:r>
    </w:p>
    <w:p>
      <w:pPr>
        <w:pStyle w:val="BodyText"/>
      </w:pPr>
      <w:r>
        <w:t xml:space="preserve">카르멘: 새 부속서 2요. 제 거예요. 아무도 시키지 않았어요. 첫 줄: «루멘은 검증된 의사에게 판매한다. 모든 채널에서. 반도 전역에서». 둘째 줄: 유통사 네트워크 유지. 셋째 줄: 교육은 의무.</w:t>
      </w:r>
    </w:p>
    <w:p>
      <w:pPr>
        <w:pStyle w:val="BodyText"/>
      </w:pPr>
      <w:r>
        <w:t xml:space="preserve">페르난도: 모든 채널이요? 다온 이베리아 채널도요?</w:t>
      </w:r>
    </w:p>
    <w:p>
      <w:pPr>
        <w:pStyle w:val="BodyText"/>
      </w:pPr>
      <w:r>
        <w:t xml:space="preserve">카르멘: 무엇보다 다온 이베리아 채널이요. 우리가 규칙 없이 팔면, 서류만 더 좋은 벨라야예요.</w:t>
      </w:r>
    </w:p>
    <w:p>
      <w:pPr>
        <w:pStyle w:val="BodyText"/>
      </w:pPr>
      <w:r>
        <w:t xml:space="preserve">페르난도: 그건 5월에 말한 조건을 바꾸는 거예요.</w:t>
      </w:r>
    </w:p>
    <w:p>
      <w:pPr>
        <w:pStyle w:val="BodyText"/>
      </w:pPr>
      <w:r>
        <w:t xml:space="preserve">카르멘: 통째로 바꾸죠. 그래서 아직 서울에 안 보여 줬어요.</w:t>
      </w:r>
    </w:p>
    <w:p>
      <w:pPr>
        <w:pStyle w:val="BodyText"/>
      </w:pPr>
      <w:r>
        <w:t xml:space="preserve">하비에르: 이바녜스 씨, 5년에 5배라는 목표는요?</w:t>
      </w:r>
    </w:p>
    <w:p>
      <w:pPr>
        <w:pStyle w:val="BodyText"/>
      </w:pPr>
      <w:r>
        <w:t xml:space="preserve">카르멘: 7월에 보내 주신 시트로 계산해 봤어요. 그리고 벨라야로요. 채널을 열고 물량 5배면, 위험도 5배예요. 그리고 우리 이사회는 위험을 어떤 슬라이드에도 넣지 않았어요.</w:t>
      </w:r>
    </w:p>
    <w:p>
      <w:pPr>
        <w:pStyle w:val="BodyText"/>
      </w:pPr>
      <w:r>
        <w:t xml:space="preserve">하비에르: 그래서요?</w:t>
      </w:r>
    </w:p>
    <w:p>
      <w:pPr>
        <w:pStyle w:val="BodyText"/>
      </w:pPr>
      <w:r>
        <w:t xml:space="preserve">카르멘: 5년에 2.5배를 제안해요. 규칙과 함께. 네트워크와 함께. 학교를 더 늘리고. 그리고 분기가 아니라 의사 한 명의 10년 가치로. 애널리스트들은 이해하기 힘들겠죠. 하지만 애널리스트는 밤 열한 시에 아무한테도 전화하지 않아요.</w:t>
      </w:r>
    </w:p>
    <w:p>
      <w:pPr>
        <w:pStyle w:val="BodyText"/>
      </w:pPr>
      <w:r>
        <w:t xml:space="preserve">마테오: 서울이 거절하면요?</w:t>
      </w:r>
    </w:p>
    <w:p>
      <w:pPr>
        <w:pStyle w:val="BodyText"/>
      </w:pPr>
      <w:r>
        <w:t xml:space="preserve">카르멘: 그럼 제 경력에서 가장 짧은 편지를 쓴 거죠. 선생님, 20년 전 헬베티아에서 관절염 약 회수를 겪었어요. 환자 800명. 누구에게 처방했는지 모르는 의사들에게 몇 달 동안 전화했어요. 아직도 그 목록 꿈을 꿔요. 그런 목록은 다시는 원하지 않았어요. 그런데 벨라야가 그걸 돌려줬어요.</w:t>
      </w:r>
    </w:p>
    <w:p>
      <w:pPr>
        <w:pStyle w:val="BodyText"/>
      </w:pPr>
      <w:r>
        <w:t xml:space="preserve">마테오: 안됐네요.</w:t>
      </w:r>
    </w:p>
    <w:p>
      <w:pPr>
        <w:pStyle w:val="BodyText"/>
      </w:pPr>
      <w:r>
        <w:t xml:space="preserve">카르멘: 안됐다고 하지 마세요. 쓰세요.</w:t>
      </w:r>
    </w:p>
    <w:p>
      <w:pPr>
        <w:pStyle w:val="BodyText"/>
      </w:pPr>
      <w:r>
        <w:t xml:space="preserve">페르난도: 최 이사는 알아요?</w:t>
      </w:r>
    </w:p>
    <w:p>
      <w:pPr>
        <w:pStyle w:val="BodyText"/>
      </w:pPr>
      <w:r>
        <w:t xml:space="preserve">카르멘: 금요일에 알게 될 거예요. 서면으로. 그리고 선생님이 오송에 직접 가져가시고요.</w:t>
      </w:r>
    </w:p>
    <w:p>
      <w:pPr>
        <w:pStyle w:val="BodyText"/>
      </w:pPr>
      <w:r>
        <w:t xml:space="preserve">마테오: 제가요?</w:t>
      </w:r>
    </w:p>
    <w:p>
      <w:pPr>
        <w:pStyle w:val="BodyText"/>
      </w:pPr>
      <w:r>
        <w:t xml:space="preserve">카르멘: 선생님이요. 민재 씨가 월요일에 떠나신다고 했어요. 그 이상은 말 안 했고, 저도 더 묻지 않았어요.</w:t>
      </w:r>
    </w:p>
    <w:p>
      <w:pPr>
        <w:pStyle w:val="BodyText"/>
      </w:pPr>
      <w:r>
        <w:t xml:space="preserve">하비에르: 정말 신중하시네요.</w:t>
      </w:r>
    </w:p>
    <w:p>
      <w:pPr>
        <w:pStyle w:val="BodyText"/>
      </w:pPr>
      <w:r>
        <w:t xml:space="preserve">카르멘: 이 일을 오래 했으니까요. 선생님, 이걸 한 대표님께 드려 주세요. 종이로. 제 서명이 있어요. 제안이 아니에요. 의견이에요.</w:t>
      </w:r>
    </w:p>
    <w:p>
      <w:pPr>
        <w:pStyle w:val="BodyText"/>
      </w:pPr>
      <w:r>
        <w:t xml:space="preserve">마테오: 뭐라고 말씀드릴까요?</w:t>
      </w:r>
    </w:p>
    <w:p>
      <w:pPr>
        <w:pStyle w:val="BodyText"/>
      </w:pPr>
      <w:r>
        <w:t xml:space="preserve">카르멘: ’닫는 여자’가 생각을 바꿨다고 해 주세요. 그게 얼마나 드는 일인지 그분은 아실 거예요.</w:t>
      </w:r>
    </w:p>
    <w:bookmarkEnd w:id="36"/>
    <w:bookmarkStart w:id="37" w:name="마무리-11월-1일-토요일-밤-10시-마드리드-마테오의-집-여행-가방-1"/>
    <w:p>
      <w:pPr>
        <w:pStyle w:val="Heading3"/>
      </w:pPr>
      <w:r>
        <w:t xml:space="preserve">마무리 — 11월 1일 토요일 밤 10시, 마드리드, 마테오의 집 — 여행 가방</w:t>
      </w:r>
    </w:p>
    <w:p>
      <w:pPr>
        <w:pStyle w:val="FirstParagraph"/>
      </w:pPr>
      <w:r>
        <w:t xml:space="preserve">소피아: 아빠, 왜 수술 모자를 두 개나 가방에 넣어?</w:t>
      </w:r>
    </w:p>
    <w:p>
      <w:pPr>
        <w:pStyle w:val="BodyText"/>
      </w:pPr>
      <w:r>
        <w:t xml:space="preserve">마테오: 오송 공장에선 모자 안 쓰면 쫓겨나거든. 준서는 세 번 쫓겨났어.</w:t>
      </w:r>
    </w:p>
    <w:p>
      <w:pPr>
        <w:pStyle w:val="BodyText"/>
      </w:pPr>
      <w:r>
        <w:t xml:space="preserve">소피아: 두 번째 건?</w:t>
      </w:r>
    </w:p>
    <w:p>
      <w:pPr>
        <w:pStyle w:val="BodyText"/>
      </w:pPr>
      <w:r>
        <w:t xml:space="preserve">마테오: 손이 떨려서 첫 번째 걸 떨어뜨릴 때를 대비해서.</w:t>
      </w:r>
    </w:p>
    <w:p>
      <w:pPr>
        <w:pStyle w:val="BodyText"/>
      </w:pPr>
      <w:r>
        <w:t xml:space="preserve">소피아: 이거 봐. 케브가 한 시간 전에 올렸어. 그 벨라야 사람.</w:t>
      </w:r>
    </w:p>
    <w:p>
      <w:pPr>
        <w:pStyle w:val="BodyText"/>
      </w:pPr>
      <w:r>
        <w:t xml:space="preserve">마테오: 또 영상?</w:t>
      </w:r>
    </w:p>
    <w:p>
      <w:pPr>
        <w:pStyle w:val="BodyText"/>
      </w:pPr>
      <w:r>
        <w:t xml:space="preserve">소피아: 마지막이래. 음악 없이. «벨라야 문 닫습니다. 우리 제품 맞으셨으면 여기로 전화하세요». 그리고 AEMPS 전화번호.</w:t>
      </w:r>
    </w:p>
    <w:p>
      <w:pPr>
        <w:pStyle w:val="BodyText"/>
      </w:pPr>
      <w:r>
        <w:t xml:space="preserve">마테오: 조회수는?</w:t>
      </w:r>
    </w:p>
    <w:p>
      <w:pPr>
        <w:pStyle w:val="BodyText"/>
      </w:pPr>
      <w:r>
        <w:t xml:space="preserve">소피아: 8만. 댓글은 욕이야. 근데 하나는 이래. «고마워요. 벌써 전화했어요».</w:t>
      </w:r>
    </w:p>
    <w:p>
      <w:pPr>
        <w:pStyle w:val="BodyText"/>
      </w:pPr>
      <w:r>
        <w:t xml:space="preserve">마테오: 처음으로 잘한 일이네.</w:t>
      </w:r>
    </w:p>
    <w:p>
      <w:pPr>
        <w:pStyle w:val="BodyText"/>
      </w:pPr>
      <w:r>
        <w:t xml:space="preserve">소피아: 한국 가는 거 무서워?</w:t>
      </w:r>
    </w:p>
    <w:p>
      <w:pPr>
        <w:pStyle w:val="BodyText"/>
      </w:pPr>
      <w:r>
        <w:t xml:space="preserve">마테오: 빈손으로 돌아올까 봐 무서워.</w:t>
      </w:r>
    </w:p>
    <w:p>
      <w:pPr>
        <w:pStyle w:val="BodyText"/>
      </w:pPr>
      <w:r>
        <w:t xml:space="preserve">소피아: 빈손 아니야. 모자 두 개 들고 오잖아.</w:t>
      </w:r>
    </w:p>
    <w:p>
      <w:pPr>
        <w:pStyle w:val="BodyText"/>
      </w:pPr>
      <w:r>
        <w:t xml:space="preserve">마테오: 소피아, 그건 할아버지 말투다. 그렇게 대답하는 거.</w:t>
      </w:r>
    </w:p>
    <w:p>
      <w:pPr>
        <w:pStyle w:val="BodyText"/>
      </w:pPr>
      <w:r>
        <w:t xml:space="preserve">소피아: 안토니오 할아버지가 전화로 그러셨어. 아빠 얼굴이 화요일 얼굴이면 그렇게 말해 주라고.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2026-10-25T14:56:26Z</dcterms:created>
  <dcterms:modified xsi:type="dcterms:W3CDTF">2026-10-25T14:56:26Z</dcterms:modified>
</cp:coreProperties>
</file>

<file path=docProps/custom.xml><?xml version="1.0" encoding="utf-8"?>
<Properties xmlns="http://schemas.openxmlformats.org/officeDocument/2006/custom-properties" xmlns:vt="http://schemas.openxmlformats.org/officeDocument/2006/docPropsVTypes"/>
</file>