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2부-14화"/>
    <w:p>
      <w:pPr>
        <w:pStyle w:val="Heading1"/>
      </w:pPr>
      <w:r>
        <w:t xml:space="preserve">CLÍNICA ALMA — 2부 14화</w:t>
      </w:r>
    </w:p>
    <w:bookmarkStart w:id="20" w:name="cuarenta-médicos-의사-40명"/>
    <w:p>
      <w:pPr>
        <w:pStyle w:val="Heading2"/>
      </w:pPr>
      <w:r>
        <w:t xml:space="preserve">Cuarenta médicos (의사 40명)</w:t>
      </w:r>
    </w:p>
    <w:p>
      <w:pPr>
        <w:pStyle w:val="BlockText"/>
      </w:pPr>
      <w:r>
        <w:rPr>
          <w:bCs/>
          <w:b/>
        </w:rPr>
        <w:t xml:space="preserve">표기 전용 정보 (낭독하지 않음)</w:t>
      </w:r>
      <w:r>
        <w:t xml:space="preserve"> </w:t>
      </w:r>
      <w:r>
        <w:t xml:space="preserve">- 부/화: 2부 14화 · 서사 기능: 첫 판매 석 달 뒤의 결산. 10월 채용된 주문 담당</w:t>
      </w:r>
      <w:r>
        <w:t xml:space="preserve"> </w:t>
      </w:r>
      <w:r>
        <w:rPr>
          <w:bCs/>
          <w:b/>
        </w:rPr>
        <w:t xml:space="preserve">사라 몰리나</w:t>
      </w:r>
      <w:r>
        <w:t xml:space="preserve">의 12월 보고 —</w:t>
      </w:r>
      <w:r>
        <w:t xml:space="preserve"> </w:t>
      </w:r>
      <w:r>
        <w:t xml:space="preserve">“</w:t>
      </w:r>
      <w:r>
        <w:t xml:space="preserve">방에 누가 있나</w:t>
      </w:r>
      <w:r>
        <w:t xml:space="preserve">”</w:t>
      </w:r>
      <w:r>
        <w:t xml:space="preserve">부터(마테오가 오면</w:t>
      </w:r>
      <w:r>
        <w:t xml:space="preserve"> </w:t>
      </w:r>
      <w:r>
        <w:rPr>
          <w:bCs/>
          <w:b/>
        </w:rPr>
        <w:t xml:space="preserve">주주용 보기</w:t>
      </w:r>
      <w:r>
        <w:t xml:space="preserve">로 화면 전환).</w:t>
      </w:r>
      <w:r>
        <w:t xml:space="preserve"> </w:t>
      </w:r>
      <w:r>
        <w:rPr>
          <w:bCs/>
          <w:b/>
        </w:rPr>
        <w:t xml:space="preserve">의사 고객 40명(계획 1년 100명 —</w:t>
      </w:r>
      <w:r>
        <w:rPr>
          <w:bCs/>
          <w:b/>
        </w:rPr>
        <w:t xml:space="preserve"> </w:t>
      </w:r>
      <w:r>
        <w:rPr>
          <w:bCs/>
          <w:b/>
        </w:rPr>
        <w:t xml:space="preserve">“</w:t>
      </w:r>
      <w:r>
        <w:rPr>
          <w:bCs/>
          <w:b/>
        </w:rPr>
        <w:t xml:space="preserve">천천히, 제대로</w:t>
      </w:r>
      <w:r>
        <w:rPr>
          <w:bCs/>
          <w:b/>
        </w:rPr>
        <w:t xml:space="preserve">”</w:t>
      </w:r>
      <w:r>
        <w:rPr>
          <w:bCs/>
          <w:b/>
        </w:rPr>
        <w:t xml:space="preserve">), 교육 5회·합격 41·불합격 4(재응시 합격 2, 이글레시아스 포함 2명 미복귀)</w:t>
      </w:r>
      <w:r>
        <w:t xml:space="preserve">.</w:t>
      </w:r>
      <w:r>
        <w:t xml:space="preserve"> </w:t>
      </w:r>
      <w:r>
        <w:rPr>
          <w:bCs/>
          <w:b/>
        </w:rPr>
        <w:t xml:space="preserve">1,640개 판매·재고 360·재주문 31/40·주문당 평균 38개.</w:t>
      </w:r>
      <w:r>
        <w:t xml:space="preserve"> </w:t>
      </w:r>
      <w:r>
        <w:t xml:space="preserve">클레임 4건(찌그러진 상자 2·라벨 1·</w:t>
      </w:r>
      <w:r>
        <w:rPr>
          <w:bCs/>
          <w:b/>
        </w:rPr>
        <w:t xml:space="preserve">뻑뻑한 플런저 1 → 다온 분석, 공급사 플런저 로트 교체</w:t>
      </w:r>
      <w:r>
        <w:t xml:space="preserve">), 환자 영향 없음.</w:t>
      </w:r>
      <w:r>
        <w:t xml:space="preserve"> </w:t>
      </w:r>
      <w:r>
        <w:rPr>
          <w:bCs/>
          <w:b/>
        </w:rPr>
        <w:t xml:space="preserve">지역별: 마드리드 22·바르셀로나 6·발렌시아 5·기타 7</w:t>
      </w:r>
      <w:r>
        <w:t xml:space="preserve">(5명 미만 지역은 비공개 — 하비에르의</w:t>
      </w:r>
      <w:r>
        <w:t xml:space="preserve"> </w:t>
      </w:r>
      <w:r>
        <w:t xml:space="preserve">“</w:t>
      </w:r>
      <w:r>
        <w:t xml:space="preserve">살라망카</w:t>
      </w:r>
      <w:r>
        <w:t xml:space="preserve">”</w:t>
      </w:r>
      <w:r>
        <w:t xml:space="preserve"> </w:t>
      </w:r>
      <w:r>
        <w:t xml:space="preserve">시험에 사라 «No le puedo contestar»). 두 번째 컨테이너 로트 2411(1월 8일, 수하인 빨간색).</w:t>
      </w:r>
      <w:r>
        <w:t xml:space="preserve"> </w:t>
      </w:r>
      <w:r>
        <w:rPr>
          <w:bCs/>
          <w:b/>
        </w:rPr>
        <w:t xml:space="preserve">ENISA 5만 10월 입금 → 한도 보증 해제, 한도 사용 0.</w:t>
      </w:r>
      <w:r>
        <w:t xml:space="preserve"> </w:t>
      </w:r>
      <w:r>
        <w:t xml:space="preserve">장면2 — 사라가 표시한</w:t>
      </w:r>
      <w:r>
        <w:t xml:space="preserve"> </w:t>
      </w:r>
      <w:r>
        <w:rPr>
          <w:bCs/>
          <w:b/>
        </w:rPr>
        <w:t xml:space="preserve">이상 주문: 톨레도 고객, 5주 3회·120개(평균의 3배), 한 번은 과달라하라</w:t>
      </w:r>
      <w:r>
        <w:t xml:space="preserve"> </w:t>
      </w:r>
      <w:r>
        <w:t xml:space="preserve">→ 마테오·하비에르 퇴장 →</w:t>
      </w:r>
      <w:r>
        <w:t xml:space="preserve"> </w:t>
      </w:r>
      <w:r>
        <w:rPr>
          <w:bCs/>
          <w:b/>
        </w:rPr>
        <w:t xml:space="preserve">베가 선생님: 클리닉 세 곳, 과달라하라의 베니테스 선생님은 교육 미이수(</w:t>
      </w:r>
      <w:r>
        <w:rPr>
          <w:bCs/>
          <w:b/>
        </w:rPr>
        <w:t xml:space="preserve">“</w:t>
      </w:r>
      <w:r>
        <w:rPr>
          <w:bCs/>
          <w:b/>
        </w:rPr>
        <w:t xml:space="preserve">내가 가르쳤으니 같다</w:t>
      </w:r>
      <w:r>
        <w:rPr>
          <w:bCs/>
          <w:b/>
        </w:rPr>
        <w:t xml:space="preserve">”</w:t>
      </w:r>
      <w:r>
        <w:rPr>
          <w:bCs/>
          <w:b/>
        </w:rPr>
        <w:t xml:space="preserve">)</w:t>
      </w:r>
      <w:r>
        <w:t xml:space="preserve"> </w:t>
      </w:r>
      <w:r>
        <w:t xml:space="preserve">→ «No es lo mismo» →</w:t>
      </w:r>
      <w:r>
        <w:t xml:space="preserve"> </w:t>
      </w:r>
      <w:r>
        <w:rPr>
          <w:bCs/>
          <w:b/>
        </w:rPr>
        <w:t xml:space="preserve">서면 통지·24시간·톨레도는 구매 가능·과달라하라 재고는 1월까지 보관·베니테스 1월 교육·클리닉과 의사 전부 등록</w:t>
      </w:r>
      <w:r>
        <w:t xml:space="preserve"> </w:t>
      </w:r>
      <w:r>
        <w:t xml:space="preserve">→ 새 규칙 «cada clínica, su dirección; cada jeringa, un médico formado». 절정 —</w:t>
      </w:r>
      <w:r>
        <w:t xml:space="preserve"> </w:t>
      </w:r>
      <w:r>
        <w:rPr>
          <w:bCs/>
          <w:b/>
        </w:rPr>
        <w:t xml:space="preserve">첫 고객 위원회: 이레네·누리아·페냐(5표 중 4표)</w:t>
      </w:r>
      <w:r>
        <w:t xml:space="preserve">, 마테오는 소개 후 퇴장.</w:t>
      </w:r>
      <w:r>
        <w:t xml:space="preserve"> </w:t>
      </w:r>
      <w:r>
        <w:rPr>
          <w:bCs/>
          <w:b/>
        </w:rPr>
        <w:t xml:space="preserve">감사인 = 페냐가 제안한 바야돌리드 병원 감사 회사(이레네</w:t>
      </w:r>
      <w:r>
        <w:rPr>
          <w:bCs/>
          <w:b/>
        </w:rPr>
        <w:t xml:space="preserve"> </w:t>
      </w:r>
      <w:r>
        <w:rPr>
          <w:bCs/>
          <w:b/>
        </w:rPr>
        <w:t xml:space="preserve">“</w:t>
      </w:r>
      <w:r>
        <w:rPr>
          <w:bCs/>
          <w:b/>
        </w:rPr>
        <w:t xml:space="preserve">아주 깐깐</w:t>
      </w:r>
      <w:r>
        <w:rPr>
          <w:bCs/>
          <w:b/>
        </w:rPr>
        <w:t xml:space="preserve">”</w:t>
      </w:r>
      <w:r>
        <w:rPr>
          <w:bCs/>
          <w:b/>
        </w:rPr>
        <w:t xml:space="preserve">), 첫 대상은 필라르의 접근 기록.</w:t>
      </w:r>
      <w:r>
        <w:t xml:space="preserve"> </w:t>
      </w:r>
      <w:r>
        <w:t xml:space="preserve">페냐의</w:t>
      </w:r>
      <w:r>
        <w:t xml:space="preserve"> </w:t>
      </w:r>
      <w:r>
        <w:t xml:space="preserve">“</w:t>
      </w:r>
      <w:r>
        <w:t xml:space="preserve">누구?</w:t>
      </w:r>
      <w:r>
        <w:t xml:space="preserve">”</w:t>
      </w:r>
      <w:r>
        <w:t xml:space="preserve"> </w:t>
      </w:r>
      <w:r>
        <w:t xml:space="preserve">시험 → 필라르 «Ni a usted ni al comité». 마무리 — 정지 규칙 3/9개월 1,640/3,000, 필라르</w:t>
      </w:r>
      <w:r>
        <w:t xml:space="preserve"> </w:t>
      </w:r>
      <w:r>
        <w:t xml:space="preserve">“</w:t>
      </w:r>
      <w:r>
        <w:t xml:space="preserve">가을엔 친구 같은 고객, 1월은 다르다</w:t>
      </w:r>
      <w:r>
        <w:t xml:space="preserve">”</w:t>
      </w:r>
      <w:r>
        <w:t xml:space="preserve">,</w:t>
      </w:r>
      <w:r>
        <w:t xml:space="preserve"> </w:t>
      </w:r>
      <w:r>
        <w:rPr>
          <w:bCs/>
          <w:b/>
        </w:rPr>
        <w:t xml:space="preserve">피에드라이타 성탄 저녁 초대(메르세데스)</w:t>
      </w:r>
      <w:r>
        <w:t xml:space="preserve">, 베가는 네 시간 만에 서명 답변</w:t>
      </w:r>
      <w:r>
        <w:t xml:space="preserve"> </w:t>
      </w:r>
      <w:r>
        <w:t xml:space="preserve">- 배경: Año 2, 12월 셋째 주 월요일 오전 9시 코슬라다 창고 사무실 → 9시 15분 → 10시 → 오후 1시 화상 → 저녁 9시 40분</w:t>
      </w:r>
      <w:r>
        <w:t xml:space="preserve"> </w:t>
      </w:r>
      <w:r>
        <w:t xml:space="preserve">- 등장인물: Dr. Mateo Herrera, Javier Montoya, Pilar Romero, Sara Molina(주문 담당, 10월 입사), Dr. Andrés Vega(톨레도 고객), Dra. Irene Sanz, Dra. Núria Serra, Dr. Gonzalo Peña</w:t>
      </w:r>
      <w:r>
        <w:t xml:space="preserve"> </w:t>
      </w:r>
      <w:r>
        <w:t xml:space="preserve">- 비즈니스 스킬: 월간 판매 보고(고객 수·재주문·평균 주문·클레임·재고), 집계 데이터 권한 관리, 이상 주문 탐지와</w:t>
      </w:r>
      <w:r>
        <w:t xml:space="preserve"> </w:t>
      </w:r>
      <w:r>
        <w:t xml:space="preserve">“</w:t>
      </w:r>
      <w:r>
        <w:t xml:space="preserve">고발이 아닌 질문</w:t>
      </w:r>
      <w:r>
        <w:t xml:space="preserve">”</w:t>
      </w:r>
      <w:r>
        <w:t xml:space="preserve">, 통지 절차의 실행, 고객 위원회 운영(감사인 선정·의제)</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현재완료(han repetido / ha entrado / he marcado / se canceló vs ha llegado), 접속법(Cuando llegue el doctor / Me pidió que lo pusiera / que lo primero que audite sean / aunque no se me note), 비인칭 se(no se enseñan / no se usa / se levanta la sesión), llevar + 기간 + 현재분사적 표현(Sara lleva dos meses aquí).</w:t>
      </w:r>
      <w:r>
        <w:t xml:space="preserve"> </w:t>
      </w:r>
      <w:r>
        <w:t xml:space="preserve">- tú/usted: 사라↔필라르 usted(필라르→사라 tú), 사라↔하비에르 usted, 필라르↔하비에르 혼용(필라르가 tú로 바뀌는 중), 위원회 usted / 이레네↔마테오 tú.</w:t>
      </w:r>
      <w:r>
        <w:t xml:space="preserve"> </w:t>
      </w:r>
      <w:r>
        <w:t xml:space="preserve">- 사용 변이: 스페인 업무 — el informe, la vista de socios, repetir pedido, la media, al corriente, la póliza a cero, Se levanta la sesión. 카탈루냐어 «Bona tarda»(누리아).</w:t>
      </w:r>
      <w:r>
        <w:t xml:space="preserve"> </w:t>
      </w:r>
      <w:r>
        <w:t xml:space="preserve">- 복선 설치:</w:t>
      </w:r>
      <w:r>
        <w:t xml:space="preserve"> </w:t>
      </w:r>
      <w:r>
        <w:rPr>
          <w:bCs/>
          <w:b/>
        </w:rPr>
        <w:t xml:space="preserve">“</w:t>
      </w:r>
      <w:r>
        <w:rPr>
          <w:bCs/>
          <w:b/>
        </w:rPr>
        <w:t xml:space="preserve">1월은 다르다</w:t>
      </w:r>
      <w:r>
        <w:rPr>
          <w:bCs/>
          <w:b/>
        </w:rPr>
        <w:t xml:space="preserve">”</w:t>
      </w:r>
      <w:r>
        <w:t xml:space="preserve">(→2-15, 3부 첫 위기) ·</w:t>
      </w:r>
      <w:r>
        <w:t xml:space="preserve"> </w:t>
      </w:r>
      <w:r>
        <w:rPr>
          <w:bCs/>
          <w:b/>
        </w:rPr>
        <w:t xml:space="preserve">«cada jeringa, un médico formado» + 클리닉·의사 등록</w:t>
      </w:r>
      <w:r>
        <w:t xml:space="preserve">(→3-2 «Solo para médicos» 규칙, 3-6 서브 딜러) ·</w:t>
      </w:r>
      <w:r>
        <w:t xml:space="preserve"> </w:t>
      </w:r>
      <w:r>
        <w:rPr>
          <w:bCs/>
          <w:b/>
        </w:rPr>
        <w:t xml:space="preserve">바야돌리드 감사인, 필라르 로그부터</w:t>
      </w:r>
      <w:r>
        <w:t xml:space="preserve">(→3부 첫 감사 보고서) · 위원회(이레네·누리아·페냐) · 로트 2411(1월 8일) · 베니테스 1월 교육 · 이글레시아스 미복귀 · 피에드라이타 성탄 저녁(→2-15)</w:t>
      </w:r>
    </w:p>
    <w:p>
      <w:r>
        <w:pict>
          <v:rect style="width:0;height:1.5pt" o:hralign="center" o:hrstd="t" o:hr="t"/>
        </w:pict>
      </w:r>
    </w:p>
    <w:bookmarkEnd w:id="20"/>
    <w:bookmarkStart w:id="26" w:name="대본"/>
    <w:p>
      <w:pPr>
        <w:pStyle w:val="Heading2"/>
      </w:pPr>
      <w:r>
        <w:t xml:space="preserve">대본</w:t>
      </w:r>
    </w:p>
    <w:bookmarkStart w:id="21" w:name="X3434bf6a06d778af9044b17f7cb2e315e3c7310"/>
    <w:p>
      <w:pPr>
        <w:pStyle w:val="Heading3"/>
      </w:pPr>
      <w:r>
        <w:t xml:space="preserve">도입 — Año 2, 12월 셋째 주 월요일 오전 9시, 코슬라다 창고 사무실 — 숫자</w:t>
      </w:r>
    </w:p>
    <w:p>
      <w:pPr>
        <w:pStyle w:val="FirstParagraph"/>
      </w:pPr>
      <w:r>
        <w:t xml:space="preserve">SARA: Buenos días. Informe de diciembre listo. ¿Lo pongo en la pantalla grande?</w:t>
      </w:r>
    </w:p>
    <w:p>
      <w:pPr>
        <w:pStyle w:val="BodyText"/>
      </w:pPr>
      <w:r>
        <w:t xml:space="preserve">PILAR: Primero, ¿quién hay en la sala?</w:t>
      </w:r>
    </w:p>
    <w:p>
      <w:pPr>
        <w:pStyle w:val="BodyText"/>
      </w:pPr>
      <w:r>
        <w:t xml:space="preserve">SARA: Usted, Javier y yo. El doctor llega a las diez.</w:t>
      </w:r>
    </w:p>
    <w:p>
      <w:pPr>
        <w:pStyle w:val="BodyText"/>
      </w:pPr>
      <w:r>
        <w:t xml:space="preserve">PILAR: Entonces sí. Cuando llegue el doctor, la pantalla pasa a la vista de socios.</w:t>
      </w:r>
    </w:p>
    <w:p>
      <w:pPr>
        <w:pStyle w:val="BodyText"/>
      </w:pPr>
      <w:r>
        <w:t xml:space="preserve">JAVIER: Sara lleva dos meses aquí y ya habla como tú.</w:t>
      </w:r>
    </w:p>
    <w:p>
      <w:pPr>
        <w:pStyle w:val="BodyText"/>
      </w:pPr>
      <w:r>
        <w:t xml:space="preserve">SARA: El procedimiento ocho, punto tres. Me lo sé de memoria.</w:t>
      </w:r>
    </w:p>
    <w:p>
      <w:pPr>
        <w:pStyle w:val="BodyText"/>
      </w:pPr>
      <w:r>
        <w:t xml:space="preserve">JAVIER: Vale. El número. El que importa.</w:t>
      </w:r>
    </w:p>
    <w:p>
      <w:pPr>
        <w:pStyle w:val="BodyText"/>
      </w:pPr>
      <w:r>
        <w:t xml:space="preserve">SARA: Cuarenta. Cuarenta médicos clientes, con formación y contrato.</w:t>
      </w:r>
    </w:p>
    <w:p>
      <w:pPr>
        <w:pStyle w:val="BodyText"/>
      </w:pPr>
      <w:r>
        <w:t xml:space="preserve">JAVIER: Cuarenta. En tres meses. El plan decía cien en un año.</w:t>
      </w:r>
    </w:p>
    <w:p>
      <w:pPr>
        <w:pStyle w:val="BodyText"/>
      </w:pPr>
      <w:r>
        <w:t xml:space="preserve">PILAR: El plan también decía «despacio». Vamos despacio y bien.</w:t>
      </w:r>
    </w:p>
    <w:p>
      <w:pPr>
        <w:pStyle w:val="BodyText"/>
      </w:pPr>
      <w:r>
        <w:t xml:space="preserve">SARA: Cinco formaciones: septiembre, dos en octubre, noviembre y diciembre. Cuarenta y un aprobados, cuatro suspensos. Uno de los aprobados todavía no ha comprado. Dice que espera a enero, por los impuestos.</w:t>
      </w:r>
    </w:p>
    <w:p>
      <w:pPr>
        <w:pStyle w:val="BodyText"/>
      </w:pPr>
      <w:r>
        <w:t xml:space="preserve">JAVIER: ¿Los suspensos han vuelto?</w:t>
      </w:r>
    </w:p>
    <w:p>
      <w:pPr>
        <w:pStyle w:val="BodyText"/>
      </w:pPr>
      <w:r>
        <w:t xml:space="preserve">SARA: Dos han repetido y aprobado. Uno no ha vuelto. Y el doctor Iglesias, tampoco.</w:t>
      </w:r>
    </w:p>
    <w:p>
      <w:pPr>
        <w:pStyle w:val="BodyText"/>
      </w:pPr>
      <w:r>
        <w:t xml:space="preserve">JAVIER: El de la columna de los «noes».</w:t>
      </w:r>
    </w:p>
    <w:p>
      <w:pPr>
        <w:pStyle w:val="BodyText"/>
      </w:pPr>
      <w:r>
        <w:t xml:space="preserve">PILAR: Siguiente página, Sara. Las ventas.</w:t>
      </w:r>
    </w:p>
    <w:bookmarkEnd w:id="21"/>
    <w:bookmarkStart w:id="22" w:name="장면1-오전-9시-15분-같은-사무실-재주문"/>
    <w:p>
      <w:pPr>
        <w:pStyle w:val="Heading3"/>
      </w:pPr>
      <w:r>
        <w:t xml:space="preserve">장면1 — 오전 9시 15분, 같은 사무실 — 재주문</w:t>
      </w:r>
    </w:p>
    <w:p>
      <w:pPr>
        <w:pStyle w:val="FirstParagraph"/>
      </w:pPr>
      <w:r>
        <w:t xml:space="preserve">SARA: Desde el quince de septiembre, mil seiscientas cuarenta jeringas vendidas. Quedan trescientas sesenta.</w:t>
      </w:r>
    </w:p>
    <w:p>
      <w:pPr>
        <w:pStyle w:val="BodyText"/>
      </w:pPr>
      <w:r>
        <w:t xml:space="preserve">JAVIER: ¿Y repeticiones? Es lo que más me importa.</w:t>
      </w:r>
    </w:p>
    <w:p>
      <w:pPr>
        <w:pStyle w:val="BodyText"/>
      </w:pPr>
      <w:r>
        <w:t xml:space="preserve">SARA: Treinta y uno de los cuarenta han repetido pedido. Algunos, tres veces.</w:t>
      </w:r>
    </w:p>
    <w:p>
      <w:pPr>
        <w:pStyle w:val="BodyText"/>
      </w:pPr>
      <w:r>
        <w:t xml:space="preserve">JAVIER: Treinta y uno. Eso quiere decir que les gusta. O que sus pacientes vuelven.</w:t>
      </w:r>
    </w:p>
    <w:p>
      <w:pPr>
        <w:pStyle w:val="BodyText"/>
      </w:pPr>
      <w:r>
        <w:t xml:space="preserve">PILAR: Las dos cosas. Y que no han tenido problemas. Reclamaciones: cuatro en tres meses. Todas registradas y cerradas.</w:t>
      </w:r>
    </w:p>
    <w:p>
      <w:pPr>
        <w:pStyle w:val="BodyText"/>
      </w:pPr>
      <w:r>
        <w:t xml:space="preserve">JAVIER: ¿Cuatro? ¿De qué?</w:t>
      </w:r>
    </w:p>
    <w:p>
      <w:pPr>
        <w:pStyle w:val="BodyText"/>
      </w:pPr>
      <w:r>
        <w:t xml:space="preserve">PILAR: Dos cajas con la esquina golpeada, del transportista de Valencia. Una etiqueta mal pegada, de fábrica. Y una jeringa con el émbolo duro, en Barcelona. Ninguna afectó a un paciente.</w:t>
      </w:r>
    </w:p>
    <w:p>
      <w:pPr>
        <w:pStyle w:val="BodyText"/>
      </w:pPr>
      <w:r>
        <w:t xml:space="preserve">JAVIER: ¿La del émbolo duro?</w:t>
      </w:r>
    </w:p>
    <w:p>
      <w:pPr>
        <w:pStyle w:val="BodyText"/>
      </w:pPr>
      <w:r>
        <w:t xml:space="preserve">PILAR: La mandé a Daon. Análisis en Corea. Dentro de especificación, pero me dieron la razón: un lote de émbolos de un proveedor. Lo han cambiado. Una tontería de hoy, como digo siempre.</w:t>
      </w:r>
    </w:p>
    <w:p>
      <w:pPr>
        <w:pStyle w:val="BodyText"/>
      </w:pPr>
      <w:r>
        <w:t xml:space="preserve">SARA: ¿Sigo? La media por pedido es de treinta y ocho jeringas.</w:t>
      </w:r>
    </w:p>
    <w:p>
      <w:pPr>
        <w:pStyle w:val="BodyText"/>
      </w:pPr>
      <w:r>
        <w:t xml:space="preserve">JAVIER: ¿Y por provincia? Eso sí lo puedo ver.</w:t>
      </w:r>
    </w:p>
    <w:p>
      <w:pPr>
        <w:pStyle w:val="BodyText"/>
      </w:pPr>
      <w:r>
        <w:t xml:space="preserve">SARA: Madrid, veintidós clientes. Barcelona, seis. Valencia, cinco. Y el resto, «otras provincias», siete.</w:t>
      </w:r>
    </w:p>
    <w:p>
      <w:pPr>
        <w:pStyle w:val="BodyText"/>
      </w:pPr>
      <w:r>
        <w:t xml:space="preserve">JAVIER: ¿Por qué «otras provincias»?</w:t>
      </w:r>
    </w:p>
    <w:p>
      <w:pPr>
        <w:pStyle w:val="BodyText"/>
      </w:pPr>
      <w:r>
        <w:t xml:space="preserve">SARA: Porque ninguna llega a cinco. Regla dos. No se enseñan.</w:t>
      </w:r>
    </w:p>
    <w:p>
      <w:pPr>
        <w:pStyle w:val="BodyText"/>
      </w:pPr>
      <w:r>
        <w:t xml:space="preserve">JAVIER: Salamanca está ahí dentro, ¿verdad?</w:t>
      </w:r>
    </w:p>
    <w:p>
      <w:pPr>
        <w:pStyle w:val="BodyText"/>
      </w:pPr>
      <w:r>
        <w:t xml:space="preserve">SARA: No le puedo contestar a eso.</w:t>
      </w:r>
    </w:p>
    <w:p>
      <w:pPr>
        <w:pStyle w:val="BodyText"/>
      </w:pPr>
      <w:r>
        <w:t xml:space="preserve">JAVIER: Bien hecho. Era una prueba.</w:t>
      </w:r>
    </w:p>
    <w:p>
      <w:pPr>
        <w:pStyle w:val="BodyText"/>
      </w:pPr>
      <w:r>
        <w:t xml:space="preserve">PILAR: Javier, no pruebes a Sara. Prueba al auditor.</w:t>
      </w:r>
    </w:p>
    <w:p>
      <w:pPr>
        <w:pStyle w:val="BodyText"/>
      </w:pPr>
      <w:r>
        <w:t xml:space="preserve">JAVIER: Vale. ¿Y el segundo contenedor?</w:t>
      </w:r>
    </w:p>
    <w:p>
      <w:pPr>
        <w:pStyle w:val="BodyText"/>
      </w:pPr>
      <w:r>
        <w:t xml:space="preserve">SARA: Lote dos cuatro uno uno, dos mil jeringas, frigorífico. Llega a Valencia el ocho de enero.</w:t>
      </w:r>
    </w:p>
    <w:p>
      <w:pPr>
        <w:pStyle w:val="BodyText"/>
      </w:pPr>
      <w:r>
        <w:t xml:space="preserve">JAVIER: ¿Y los papeles? ¿El conocimiento de embarque?</w:t>
      </w:r>
    </w:p>
    <w:p>
      <w:pPr>
        <w:pStyle w:val="BodyText"/>
      </w:pPr>
      <w:r>
        <w:t xml:space="preserve">PILAR: Revisé el borrador yo misma. Destinatario: Alma Médica Distribución. En rojo, como prometió Minjae.</w:t>
      </w:r>
    </w:p>
    <w:p>
      <w:pPr>
        <w:pStyle w:val="BodyText"/>
      </w:pPr>
      <w:r>
        <w:t xml:space="preserve">JAVIER: Vicente dice que esta vez lo despacha en una mañana.</w:t>
      </w:r>
    </w:p>
    <w:p>
      <w:pPr>
        <w:pStyle w:val="BodyText"/>
      </w:pPr>
      <w:r>
        <w:t xml:space="preserve">PILAR: Vicente ya me ha llamado dos veces. Para confirmar la temperatura.</w:t>
      </w:r>
    </w:p>
    <w:p>
      <w:pPr>
        <w:pStyle w:val="BodyText"/>
      </w:pPr>
      <w:r>
        <w:t xml:space="preserve">JAVIER: Ahora el que llama mucho es él. Me gusta.</w:t>
      </w:r>
    </w:p>
    <w:p>
      <w:pPr>
        <w:pStyle w:val="BodyText"/>
      </w:pPr>
      <w:r>
        <w:t xml:space="preserve">SARA: ¿Y el dinero? Me pidió que lo pusiera al final.</w:t>
      </w:r>
    </w:p>
    <w:p>
      <w:pPr>
        <w:pStyle w:val="BodyText"/>
      </w:pPr>
      <w:r>
        <w:t xml:space="preserve">JAVIER: Dímelo tú. Quiero oírlo de otra persona.</w:t>
      </w:r>
    </w:p>
    <w:p>
      <w:pPr>
        <w:pStyle w:val="BodyText"/>
      </w:pPr>
      <w:r>
        <w:t xml:space="preserve">SARA: ENISA ingresó cincuenta mil en octubre. El aval de la póliza se canceló el mismo día. El préstamo del banco, al corriente. Y la póliza de crédito está a cero desde noviembre.</w:t>
      </w:r>
    </w:p>
    <w:p>
      <w:pPr>
        <w:pStyle w:val="BodyText"/>
      </w:pPr>
      <w:r>
        <w:t xml:space="preserve">JAVIER: Y las pérdidas, más pequeñas cada mes. Mes catorce, como dijimos. Quizá trece.</w:t>
      </w:r>
    </w:p>
    <w:p>
      <w:pPr>
        <w:pStyle w:val="BodyText"/>
      </w:pPr>
      <w:r>
        <w:t xml:space="preserve">PILAR: No digas «quizá trece». Javier, dijiste «despacio».</w:t>
      </w:r>
    </w:p>
    <w:p>
      <w:pPr>
        <w:pStyle w:val="BodyText"/>
      </w:pPr>
      <w:r>
        <w:t xml:space="preserve">JAVIER: Lo sé. Me lo digo yo también. Pero los números…</w:t>
      </w:r>
    </w:p>
    <w:p>
      <w:pPr>
        <w:pStyle w:val="BodyText"/>
      </w:pPr>
      <w:r>
        <w:t xml:space="preserve">SARA: Perdón. El doctor Herrera ha llegado antes. Está en la puerta.</w:t>
      </w:r>
    </w:p>
    <w:p>
      <w:pPr>
        <w:pStyle w:val="BodyText"/>
      </w:pPr>
      <w:r>
        <w:t xml:space="preserve">PILAR: Pantalla, vista de socios. Ahora.</w:t>
      </w:r>
    </w:p>
    <w:p>
      <w:pPr>
        <w:pStyle w:val="BodyText"/>
      </w:pPr>
      <w:r>
        <w:t xml:space="preserve">SARA: Cambiada.</w:t>
      </w:r>
    </w:p>
    <w:p>
      <w:pPr>
        <w:pStyle w:val="BodyText"/>
      </w:pPr>
      <w:r>
        <w:t xml:space="preserve">MATEO: Buenos días. ¿Por qué todos me miráis así?</w:t>
      </w:r>
    </w:p>
    <w:bookmarkEnd w:id="22"/>
    <w:bookmarkStart w:id="23" w:name="장면2-오전-10시-같은-사무실-이상한-주문"/>
    <w:p>
      <w:pPr>
        <w:pStyle w:val="Heading3"/>
      </w:pPr>
      <w:r>
        <w:t xml:space="preserve">장면2 — 오전 10시, 같은 사무실 — 이상한 주문</w:t>
      </w:r>
    </w:p>
    <w:p>
      <w:pPr>
        <w:pStyle w:val="FirstParagraph"/>
      </w:pPr>
      <w:r>
        <w:t xml:space="preserve">SARA: Pilar, antes de la reunión, una cosa que he marcado. No sé si es importante.</w:t>
      </w:r>
    </w:p>
    <w:p>
      <w:pPr>
        <w:pStyle w:val="BodyText"/>
      </w:pPr>
      <w:r>
        <w:t xml:space="preserve">PILAR: Si lo has marcado, es importante. Dímelo a mí sola.</w:t>
      </w:r>
    </w:p>
    <w:p>
      <w:pPr>
        <w:pStyle w:val="BodyText"/>
      </w:pPr>
      <w:r>
        <w:t xml:space="preserve">MATEO: Entendido. Javier y yo nos vamos al almacén. Cinco minutos.</w:t>
      </w:r>
    </w:p>
    <w:p>
      <w:pPr>
        <w:pStyle w:val="BodyText"/>
      </w:pPr>
      <w:r>
        <w:t xml:space="preserve">SARA: Un cliente de Toledo. Tres pedidos en cinco semanas. Ciento veinte jeringas. Tres veces la media.</w:t>
      </w:r>
    </w:p>
    <w:p>
      <w:pPr>
        <w:pStyle w:val="BodyText"/>
      </w:pPr>
      <w:r>
        <w:t xml:space="preserve">PILAR: ¿Siempre a la misma dirección?</w:t>
      </w:r>
    </w:p>
    <w:p>
      <w:pPr>
        <w:pStyle w:val="BodyText"/>
      </w:pPr>
      <w:r>
        <w:t xml:space="preserve">SARA: No. Dos a Toledo. Uno a Guadalajara.</w:t>
      </w:r>
    </w:p>
    <w:p>
      <w:pPr>
        <w:pStyle w:val="BodyText"/>
      </w:pPr>
      <w:r>
        <w:t xml:space="preserve">PILAR: ¿Y tiene clínica en Guadalajara?</w:t>
      </w:r>
    </w:p>
    <w:p>
      <w:pPr>
        <w:pStyle w:val="BodyText"/>
      </w:pPr>
      <w:r>
        <w:t xml:space="preserve">SARA: En el contrato solo pone Toledo.</w:t>
      </w:r>
    </w:p>
    <w:p>
      <w:pPr>
        <w:pStyle w:val="BodyText"/>
      </w:pPr>
      <w:r>
        <w:t xml:space="preserve">PILAR: Bien visto, Sara. Esto no es una acusación. Es una pregunta. Llámale y pónmelo.</w:t>
      </w:r>
    </w:p>
    <w:p>
      <w:pPr>
        <w:pStyle w:val="BodyText"/>
      </w:pPr>
      <w:r>
        <w:t xml:space="preserve">SARA: Le llamo. Doctor Vega, buenos días, le paso con nuestra responsable técnica.</w:t>
      </w:r>
    </w:p>
    <w:p>
      <w:pPr>
        <w:pStyle w:val="BodyText"/>
      </w:pPr>
      <w:r>
        <w:t xml:space="preserve">VEGA: Buenos días. Andrés Vega. ¿Pasa algo con mi pedido?</w:t>
      </w:r>
    </w:p>
    <w:p>
      <w:pPr>
        <w:pStyle w:val="BodyText"/>
      </w:pPr>
      <w:r>
        <w:t xml:space="preserve">PILAR: Buenos días, doctor. Pilar Romero. El último pedido fue a Guadalajara. ¿Tiene clínica allí?</w:t>
      </w:r>
    </w:p>
    <w:p>
      <w:pPr>
        <w:pStyle w:val="BodyText"/>
      </w:pPr>
      <w:r>
        <w:t xml:space="preserve">VEGA: Sí. Tengo tres: Toledo, Guadalajara y una pequeña en Madrid. Abrí la de Guadalajara en octubre.</w:t>
      </w:r>
    </w:p>
    <w:p>
      <w:pPr>
        <w:pStyle w:val="BodyText"/>
      </w:pPr>
      <w:r>
        <w:t xml:space="preserve">PILAR: ¿Y quién inyecta Lumen en Guadalajara?</w:t>
      </w:r>
    </w:p>
    <w:p>
      <w:pPr>
        <w:pStyle w:val="BodyText"/>
      </w:pPr>
      <w:r>
        <w:t xml:space="preserve">VEGA: Un médico que trabaja conmigo. El doctor Benítez. Muy bueno.</w:t>
      </w:r>
    </w:p>
    <w:p>
      <w:pPr>
        <w:pStyle w:val="BodyText"/>
      </w:pPr>
      <w:r>
        <w:t xml:space="preserve">PILAR: ¿Ha hecho la formación del doctor Lee?</w:t>
      </w:r>
    </w:p>
    <w:p>
      <w:pPr>
        <w:pStyle w:val="BodyText"/>
      </w:pPr>
      <w:r>
        <w:t xml:space="preserve">VEGA: Todavía no. Pero yo le enseñé todo lo que aprendí. Lo mismo.</w:t>
      </w:r>
    </w:p>
    <w:p>
      <w:pPr>
        <w:pStyle w:val="BodyText"/>
      </w:pPr>
      <w:r>
        <w:t xml:space="preserve">PILAR: No es lo mismo, doctor. El contrato dice que cada jeringa la usa un médico formado. Usted está formado. El doctor Benítez, no. Eso es una de las tres causas de corte. Falta de formación.</w:t>
      </w:r>
    </w:p>
    <w:p>
      <w:pPr>
        <w:pStyle w:val="BodyText"/>
      </w:pPr>
      <w:r>
        <w:t xml:space="preserve">VEGA: ¿Me va a cortar el suministro? ¿Por eso?</w:t>
      </w:r>
    </w:p>
    <w:p>
      <w:pPr>
        <w:pStyle w:val="BodyText"/>
      </w:pPr>
      <w:r>
        <w:t xml:space="preserve">PILAR: Todavía no. Le envío un aviso por escrito hoy. Tiene veinticuatro horas para responder. Y mientras, puede seguir comprando para Toledo. Las jeringas de Guadalajara, guardadas en la nevera hasta enero.</w:t>
      </w:r>
    </w:p>
    <w:p>
      <w:pPr>
        <w:pStyle w:val="BodyText"/>
      </w:pPr>
      <w:r>
        <w:t xml:space="preserve">VEGA: ¿Y qué tengo que responder?</w:t>
      </w:r>
    </w:p>
    <w:p>
      <w:pPr>
        <w:pStyle w:val="BodyText"/>
      </w:pPr>
      <w:r>
        <w:t xml:space="preserve">PILAR: Tres cosas. El doctor Benítez hace la formación de enero. Hasta entonces, en Guadalajara no se usa Lumen. Y registra usted cada clínica y cada médico en su contrato. Por escrito y firmado.</w:t>
      </w:r>
    </w:p>
    <w:p>
      <w:pPr>
        <w:pStyle w:val="BodyText"/>
      </w:pPr>
      <w:r>
        <w:t xml:space="preserve">VEGA: ¿Y si no lo hago?</w:t>
      </w:r>
    </w:p>
    <w:p>
      <w:pPr>
        <w:pStyle w:val="BodyText"/>
      </w:pPr>
      <w:r>
        <w:t xml:space="preserve">PILAR: Entonces decido yo. Y puede recurrir al comité de clientes. Está en las reglas que le enviamos.</w:t>
      </w:r>
    </w:p>
    <w:p>
      <w:pPr>
        <w:pStyle w:val="BodyText"/>
      </w:pPr>
      <w:r>
        <w:t xml:space="preserve">VEGA: Las leí por encima. Pensé que era marketing.</w:t>
      </w:r>
    </w:p>
    <w:p>
      <w:pPr>
        <w:pStyle w:val="BodyText"/>
      </w:pPr>
      <w:r>
        <w:t xml:space="preserve">PILAR: Casi todos lo piensan. Hasta el primer aviso.</w:t>
      </w:r>
    </w:p>
    <w:p>
      <w:pPr>
        <w:pStyle w:val="BodyText"/>
      </w:pPr>
      <w:r>
        <w:t xml:space="preserve">VEGA: Vale. Mañana tiene la respuesta. Firmada. Y Benítez, en enero.</w:t>
      </w:r>
    </w:p>
    <w:p>
      <w:pPr>
        <w:pStyle w:val="BodyText"/>
      </w:pPr>
      <w:r>
        <w:t xml:space="preserve">PILAR: Gracias, doctor. Es una buena noticia para usted: ahora sabemos que sus jeringas están donde deben.</w:t>
      </w:r>
    </w:p>
    <w:p>
      <w:pPr>
        <w:pStyle w:val="BodyText"/>
      </w:pPr>
      <w:r>
        <w:t xml:space="preserve">SARA: ¿Cómo lo registro?</w:t>
      </w:r>
    </w:p>
    <w:p>
      <w:pPr>
        <w:pStyle w:val="BodyText"/>
      </w:pPr>
      <w:r>
        <w:t xml:space="preserve">PILAR: Desviación de cliente, resuelta con aviso. Regla nueva: cada clínica, su dirección; cada jeringa, un médico formado.</w:t>
      </w:r>
    </w:p>
    <w:bookmarkEnd w:id="23"/>
    <w:bookmarkStart w:id="24" w:name="절정전환-오후-1시-화상-회의-첫-고객-위원회"/>
    <w:p>
      <w:pPr>
        <w:pStyle w:val="Heading3"/>
      </w:pPr>
      <w:r>
        <w:t xml:space="preserve">절정·전환 — 오후 1시, 화상 회의 — 첫 고객 위원회</w:t>
      </w:r>
    </w:p>
    <w:p>
      <w:pPr>
        <w:pStyle w:val="FirstParagraph"/>
      </w:pPr>
      <w:r>
        <w:t xml:space="preserve">MATEO: Buenas tardes a todos. Primera reunión del comité de clientes. Yo solo presento. Después me voy.</w:t>
      </w:r>
    </w:p>
    <w:p>
      <w:pPr>
        <w:pStyle w:val="BodyText"/>
      </w:pPr>
      <w:r>
        <w:t xml:space="preserve">IRENE: Hola, Mateo. Estoy en la consulta de Salamanca. Tengo veinte minutos.</w:t>
      </w:r>
    </w:p>
    <w:p>
      <w:pPr>
        <w:pStyle w:val="BodyText"/>
      </w:pPr>
      <w:r>
        <w:t xml:space="preserve">NURIA: Bona tarda. Núria, desde Barcelona. Lo mismo, veinte minutos.</w:t>
      </w:r>
    </w:p>
    <w:p>
      <w:pPr>
        <w:pStyle w:val="BodyText"/>
      </w:pPr>
      <w:r>
        <w:t xml:space="preserve">PENA: Gonzalo Peña. Yo tengo diez. Vamos al grano.</w:t>
      </w:r>
    </w:p>
    <w:p>
      <w:pPr>
        <w:pStyle w:val="BodyText"/>
      </w:pPr>
      <w:r>
        <w:t xml:space="preserve">MATEO: Los cinco primeros clientes votaron la semana pasada, por correo y con firma. Salieron ustedes tres. Doctor Peña, usted con cuatro votos de cinco, aunque solo es cliente desde octubre. Yo no voté.</w:t>
      </w:r>
    </w:p>
    <w:p>
      <w:pPr>
        <w:pStyle w:val="BodyText"/>
      </w:pPr>
      <w:r>
        <w:t xml:space="preserve">PENA: ¿Cuatro? ¿Quién no me votó?</w:t>
      </w:r>
    </w:p>
    <w:p>
      <w:pPr>
        <w:pStyle w:val="BodyText"/>
      </w:pPr>
      <w:r>
        <w:t xml:space="preserve">IRENE: Yo no. Pensé que no ibas a querer entrar. Me equivoqué.</w:t>
      </w:r>
    </w:p>
    <w:p>
      <w:pPr>
        <w:pStyle w:val="BodyText"/>
      </w:pPr>
      <w:r>
        <w:t xml:space="preserve">PENA: Me gusta su sinceridad, doctora Sanz. Doctor Herrera, ya puede irse.</w:t>
      </w:r>
    </w:p>
    <w:p>
      <w:pPr>
        <w:pStyle w:val="BodyText"/>
      </w:pPr>
      <w:r>
        <w:t xml:space="preserve">MATEO: Me voy. Pilar se queda para las preguntas técnicas. Hasta luego.</w:t>
      </w:r>
    </w:p>
    <w:p>
      <w:pPr>
        <w:pStyle w:val="BodyText"/>
      </w:pPr>
      <w:r>
        <w:t xml:space="preserve">PILAR: Buenas tardes. El comité tiene dos tareas este mes: elegir auditor y revisar el primer trimestre.</w:t>
      </w:r>
    </w:p>
    <w:p>
      <w:pPr>
        <w:pStyle w:val="BodyText"/>
      </w:pPr>
      <w:r>
        <w:t xml:space="preserve">NURIA: ¿Qué auditores hay?</w:t>
      </w:r>
    </w:p>
    <w:p>
      <w:pPr>
        <w:pStyle w:val="BodyText"/>
      </w:pPr>
      <w:r>
        <w:t xml:space="preserve">PILAR: Tres propuestas, ninguna nuestra. Las buscó Fernando, nuestro abogado, en otras ciudades. Ustedes eligen. O proponen otra.</w:t>
      </w:r>
    </w:p>
    <w:p>
      <w:pPr>
        <w:pStyle w:val="BodyText"/>
      </w:pPr>
      <w:r>
        <w:t xml:space="preserve">PENA: Propongo otra. Una de Valladolid que audita a hospitales. No conoce a nadie aquí.</w:t>
      </w:r>
    </w:p>
    <w:p>
      <w:pPr>
        <w:pStyle w:val="BodyText"/>
      </w:pPr>
      <w:r>
        <w:t xml:space="preserve">IRENE: Yo la conozco. Auditó el hospital de Salamanca. Son muy duros.</w:t>
      </w:r>
    </w:p>
    <w:p>
      <w:pPr>
        <w:pStyle w:val="BodyText"/>
      </w:pPr>
      <w:r>
        <w:t xml:space="preserve">PENA: Entonces esa. Y una condición: que lo primero que audite sean los accesos de la responsable técnica.</w:t>
      </w:r>
    </w:p>
    <w:p>
      <w:pPr>
        <w:pStyle w:val="BodyText"/>
      </w:pPr>
      <w:r>
        <w:t xml:space="preserve">PILAR: Está en mi contrato, doctor. Lo pedí yo.</w:t>
      </w:r>
    </w:p>
    <w:p>
      <w:pPr>
        <w:pStyle w:val="BodyText"/>
      </w:pPr>
      <w:r>
        <w:t xml:space="preserve">PENA: Lo sé. Por eso lo pido. Quiero ver si lo que pidió usted se cumple también cuando nadie mira. Los contratos bonitos los firma cualquiera; los cumple muy poca gente.</w:t>
      </w:r>
    </w:p>
    <w:p>
      <w:pPr>
        <w:pStyle w:val="BodyText"/>
      </w:pPr>
      <w:r>
        <w:t xml:space="preserve">NURIA: Segunda tarea. ¿Ha habido algún corte de suministro? ¿Algún aviso?</w:t>
      </w:r>
    </w:p>
    <w:p>
      <w:pPr>
        <w:pStyle w:val="BodyText"/>
      </w:pPr>
      <w:r>
        <w:t xml:space="preserve">PILAR: Un aviso, hoy. Por falta de formación de un médico que trabaja para un cliente. No por reventa.</w:t>
      </w:r>
    </w:p>
    <w:p>
      <w:pPr>
        <w:pStyle w:val="BodyText"/>
      </w:pPr>
      <w:r>
        <w:t xml:space="preserve">PENA: ¿Quién?</w:t>
      </w:r>
    </w:p>
    <w:p>
      <w:pPr>
        <w:pStyle w:val="BodyText"/>
      </w:pPr>
      <w:r>
        <w:t xml:space="preserve">PILAR: No se lo puedo decir, doctor. Ni a usted ni al comité. Solo si el cliente recurre.</w:t>
      </w:r>
    </w:p>
    <w:p>
      <w:pPr>
        <w:pStyle w:val="BodyText"/>
      </w:pPr>
      <w:r>
        <w:t xml:space="preserve">PENA: Bien. No me lo diga. Era una prueba.</w:t>
      </w:r>
    </w:p>
    <w:p>
      <w:pPr>
        <w:pStyle w:val="BodyText"/>
      </w:pPr>
      <w:r>
        <w:t xml:space="preserve">IRENE: Todo el mundo hace pruebas a Pilar últimamente.</w:t>
      </w:r>
    </w:p>
    <w:p>
      <w:pPr>
        <w:pStyle w:val="BodyText"/>
      </w:pPr>
      <w:r>
        <w:t xml:space="preserve">PILAR: Me gustan. Hasta ahora las he aprobado todas.</w:t>
      </w:r>
    </w:p>
    <w:p>
      <w:pPr>
        <w:pStyle w:val="BodyText"/>
      </w:pPr>
      <w:r>
        <w:t xml:space="preserve">PENA: Hasta ahora. Auditor de Valladolid, accesos primero. Se levanta la sesión. Me quedan dos minutos.</w:t>
      </w:r>
    </w:p>
    <w:bookmarkEnd w:id="24"/>
    <w:bookmarkStart w:id="25" w:name="마무리-같은-날-저녁-9시-40분-코슬라다-창고-크리스마스-일주일-전"/>
    <w:p>
      <w:pPr>
        <w:pStyle w:val="Heading3"/>
      </w:pPr>
      <w:r>
        <w:t xml:space="preserve">마무리 — 같은 날 저녁 9시 40분, 코슬라다 창고 — 크리스마스 일주일 전</w:t>
      </w:r>
    </w:p>
    <w:p>
      <w:pPr>
        <w:pStyle w:val="FirstParagraph"/>
      </w:pPr>
      <w:r>
        <w:t xml:space="preserve">JAVIER: Cuarenta médicos, cuatro reclamaciones, un aviso, un auditor de Valladolid. Y Navidad en una semana.</w:t>
      </w:r>
    </w:p>
    <w:p>
      <w:pPr>
        <w:pStyle w:val="BodyText"/>
      </w:pPr>
      <w:r>
        <w:t xml:space="preserve">MATEO: ¿Vienes a cenar con Ana el veinticuatro a Piedrahíta? Mi madre ha preguntado.</w:t>
      </w:r>
    </w:p>
    <w:p>
      <w:pPr>
        <w:pStyle w:val="BodyText"/>
      </w:pPr>
      <w:r>
        <w:t xml:space="preserve">JAVIER: ¿Tu madre? ¿Doña Mercedes? Esa invitación no se rechaza.</w:t>
      </w:r>
    </w:p>
    <w:p>
      <w:pPr>
        <w:pStyle w:val="BodyText"/>
      </w:pPr>
      <w:r>
        <w:t xml:space="preserve">PILAR: Antes de irse, la tabla de la regla de parada. Mes tres de nueve.</w:t>
      </w:r>
    </w:p>
    <w:p>
      <w:pPr>
        <w:pStyle w:val="BodyText"/>
      </w:pPr>
      <w:r>
        <w:t xml:space="preserve">JAVIER: Mil seiscientas cuarenta de tres mil. En tres meses de nueve.</w:t>
      </w:r>
    </w:p>
    <w:p>
      <w:pPr>
        <w:pStyle w:val="BodyText"/>
      </w:pPr>
      <w:r>
        <w:t xml:space="preserve">MATEO: Vamos por encima.</w:t>
      </w:r>
    </w:p>
    <w:p>
      <w:pPr>
        <w:pStyle w:val="BodyText"/>
      </w:pPr>
      <w:r>
        <w:t xml:space="preserve">PILAR: Vamos por encima en otoño, con clientes amigos. Enero es otra cosa.</w:t>
      </w:r>
    </w:p>
    <w:p>
      <w:pPr>
        <w:pStyle w:val="BodyText"/>
      </w:pPr>
      <w:r>
        <w:t xml:space="preserve">JAVIER: Pilar, ¿alguna vez te alegras de algo?</w:t>
      </w:r>
    </w:p>
    <w:p>
      <w:pPr>
        <w:pStyle w:val="BodyText"/>
      </w:pPr>
      <w:r>
        <w:t xml:space="preserve">PILAR: Me alegro cada noche, cuando cierro el libro sin desviaciones abiertas. Es mi forma de alegrarme. No hago fiestas, pero duermo bien. Hoy, por ejemplo, me alegro mucho, aunque no se me note.</w:t>
      </w:r>
    </w:p>
    <w:p>
      <w:pPr>
        <w:pStyle w:val="BodyText"/>
      </w:pPr>
      <w:r>
        <w:t xml:space="preserve">SARA: Me voy. Feliz Navidad adelantada. El libro, cerrado sin desviaciones.</w:t>
      </w:r>
    </w:p>
    <w:p>
      <w:pPr>
        <w:pStyle w:val="BodyText"/>
      </w:pPr>
      <w:r>
        <w:t xml:space="preserve">PILAR: Sin desviaciones abiertas. La de esta mañana, cerrada a las seis.</w:t>
      </w:r>
    </w:p>
    <w:p>
      <w:pPr>
        <w:pStyle w:val="BodyText"/>
      </w:pPr>
      <w:r>
        <w:t xml:space="preserve">JAVIER: ¿Y el cliente del aviso? ¿Ya respondió?</w:t>
      </w:r>
    </w:p>
    <w:p>
      <w:pPr>
        <w:pStyle w:val="BodyText"/>
      </w:pPr>
      <w:r>
        <w:t xml:space="preserve">PILAR: En cuatro horas. Firmado. Y no te digo quién.</w:t>
      </w:r>
    </w:p>
    <w:p>
      <w:pPr>
        <w:pStyle w:val="BodyText"/>
      </w:pPr>
      <w:r>
        <w:t xml:space="preserve">MATEO: Cuarenta médicos. Ninguno lo sabe todavía, pero uno de ellos acaba de hacer mejores a todos.</w:t>
      </w:r>
    </w:p>
    <w:p>
      <w:pPr>
        <w:pStyle w:val="BodyText"/>
      </w:pPr>
      <w:r>
        <w:t xml:space="preserve">PILAR: Eso no se puede comprobar, doctor. Pero esta noche, se lo firmo.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¿Quién hay en la sala?</w:t>
            </w:r>
          </w:p>
        </w:tc>
        <w:tc>
          <w:tcPr/>
          <w:p>
            <w:pPr>
              <w:pStyle w:val="Compact"/>
              <w:jc w:val="left"/>
            </w:pPr>
            <w:r>
              <w:t xml:space="preserve">방에 누가 있죠?</w:t>
            </w:r>
          </w:p>
        </w:tc>
        <w:tc>
          <w:tcPr/>
          <w:p>
            <w:pPr>
              <w:pStyle w:val="Compact"/>
              <w:jc w:val="left"/>
            </w:pPr>
            <w:r>
              <w:t xml:space="preserve">도입. 정보 공개 전 확인.</w:t>
            </w:r>
          </w:p>
        </w:tc>
      </w:tr>
      <w:tr>
        <w:tc>
          <w:tcPr/>
          <w:p>
            <w:pPr>
              <w:pStyle w:val="Compact"/>
              <w:jc w:val="left"/>
            </w:pPr>
            <w:r>
              <w:t xml:space="preserve">2</w:t>
            </w:r>
          </w:p>
        </w:tc>
        <w:tc>
          <w:tcPr/>
          <w:p>
            <w:pPr>
              <w:pStyle w:val="Compact"/>
              <w:jc w:val="left"/>
            </w:pPr>
            <w:r>
              <w:t xml:space="preserve">Vamos despacio y bien.</w:t>
            </w:r>
          </w:p>
        </w:tc>
        <w:tc>
          <w:tcPr/>
          <w:p>
            <w:pPr>
              <w:pStyle w:val="Compact"/>
              <w:jc w:val="left"/>
            </w:pPr>
            <w:r>
              <w:t xml:space="preserve">천천히, 제대로 가고 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Han repetido pedido.</w:t>
            </w:r>
          </w:p>
        </w:tc>
        <w:tc>
          <w:tcPr/>
          <w:p>
            <w:pPr>
              <w:pStyle w:val="Compact"/>
              <w:jc w:val="left"/>
            </w:pPr>
            <w:r>
              <w:t xml:space="preserve">재주문했다.</w:t>
            </w:r>
          </w:p>
        </w:tc>
        <w:tc>
          <w:tcPr/>
          <w:p>
            <w:pPr>
              <w:pStyle w:val="Compact"/>
              <w:jc w:val="left"/>
            </w:pPr>
            <w:r>
              <w:t xml:space="preserve">장면1. 핵심 지표.</w:t>
            </w:r>
          </w:p>
        </w:tc>
      </w:tr>
      <w:tr>
        <w:tc>
          <w:tcPr/>
          <w:p>
            <w:pPr>
              <w:pStyle w:val="Compact"/>
              <w:jc w:val="left"/>
            </w:pPr>
            <w:r>
              <w:t xml:space="preserve">4</w:t>
            </w:r>
          </w:p>
        </w:tc>
        <w:tc>
          <w:tcPr/>
          <w:p>
            <w:pPr>
              <w:pStyle w:val="Compact"/>
              <w:jc w:val="left"/>
            </w:pPr>
            <w:r>
              <w:t xml:space="preserve">Todas registradas y cerradas.</w:t>
            </w:r>
          </w:p>
        </w:tc>
        <w:tc>
          <w:tcPr/>
          <w:p>
            <w:pPr>
              <w:pStyle w:val="Compact"/>
              <w:jc w:val="left"/>
            </w:pPr>
            <w:r>
              <w:t xml:space="preserve">전부 기록하고 종결했다.</w:t>
            </w:r>
          </w:p>
        </w:tc>
        <w:tc>
          <w:tcPr/>
          <w:p>
            <w:pPr>
              <w:pStyle w:val="Compact"/>
              <w:jc w:val="left"/>
            </w:pPr>
            <w:r>
              <w:t xml:space="preserve">장면1. 클레임 보고.</w:t>
            </w:r>
          </w:p>
        </w:tc>
      </w:tr>
      <w:tr>
        <w:tc>
          <w:tcPr/>
          <w:p>
            <w:pPr>
              <w:pStyle w:val="Compact"/>
              <w:jc w:val="left"/>
            </w:pPr>
            <w:r>
              <w:t xml:space="preserve">5</w:t>
            </w:r>
          </w:p>
        </w:tc>
        <w:tc>
          <w:tcPr/>
          <w:p>
            <w:pPr>
              <w:pStyle w:val="Compact"/>
              <w:jc w:val="left"/>
            </w:pPr>
            <w:r>
              <w:t xml:space="preserve">No le puedo contestar a eso.</w:t>
            </w:r>
          </w:p>
        </w:tc>
        <w:tc>
          <w:tcPr/>
          <w:p>
            <w:pPr>
              <w:pStyle w:val="Compact"/>
              <w:jc w:val="left"/>
            </w:pPr>
            <w:r>
              <w:t xml:space="preserve">그건 대답할 수 없다.</w:t>
            </w:r>
          </w:p>
        </w:tc>
        <w:tc>
          <w:tcPr/>
          <w:p>
            <w:pPr>
              <w:pStyle w:val="Compact"/>
              <w:jc w:val="left"/>
            </w:pPr>
            <w:r>
              <w:t xml:space="preserve">장면1. 권한 밖 질문.</w:t>
            </w:r>
          </w:p>
        </w:tc>
      </w:tr>
      <w:tr>
        <w:tc>
          <w:tcPr/>
          <w:p>
            <w:pPr>
              <w:pStyle w:val="Compact"/>
              <w:jc w:val="left"/>
            </w:pPr>
            <w:r>
              <w:t xml:space="preserve">6</w:t>
            </w:r>
          </w:p>
        </w:tc>
        <w:tc>
          <w:tcPr/>
          <w:p>
            <w:pPr>
              <w:pStyle w:val="Compact"/>
              <w:jc w:val="left"/>
            </w:pPr>
            <w:r>
              <w:t xml:space="preserve">Esto no es una acusación. Es una pregunta.</w:t>
            </w:r>
          </w:p>
        </w:tc>
        <w:tc>
          <w:tcPr/>
          <w:p>
            <w:pPr>
              <w:pStyle w:val="Compact"/>
              <w:jc w:val="left"/>
            </w:pPr>
            <w:r>
              <w:t xml:space="preserve">이건 고발이 아니라 질문이다.</w:t>
            </w:r>
          </w:p>
        </w:tc>
        <w:tc>
          <w:tcPr/>
          <w:p>
            <w:pPr>
              <w:pStyle w:val="Compact"/>
              <w:jc w:val="left"/>
            </w:pPr>
            <w:r>
              <w:t xml:space="preserve">장면2. 이상 징후 확인.</w:t>
            </w:r>
          </w:p>
        </w:tc>
      </w:tr>
      <w:tr>
        <w:tc>
          <w:tcPr/>
          <w:p>
            <w:pPr>
              <w:pStyle w:val="Compact"/>
              <w:jc w:val="left"/>
            </w:pPr>
            <w:r>
              <w:t xml:space="preserve">7</w:t>
            </w:r>
          </w:p>
        </w:tc>
        <w:tc>
          <w:tcPr/>
          <w:p>
            <w:pPr>
              <w:pStyle w:val="Compact"/>
              <w:jc w:val="left"/>
            </w:pPr>
            <w:r>
              <w:t xml:space="preserve">No es lo mismo.</w:t>
            </w:r>
          </w:p>
        </w:tc>
        <w:tc>
          <w:tcPr/>
          <w:p>
            <w:pPr>
              <w:pStyle w:val="Compact"/>
              <w:jc w:val="left"/>
            </w:pPr>
            <w:r>
              <w:t xml:space="preserve">똑같지 않다.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Hasta el primer aviso.</w:t>
            </w:r>
          </w:p>
        </w:tc>
        <w:tc>
          <w:tcPr/>
          <w:p>
            <w:pPr>
              <w:pStyle w:val="Compact"/>
              <w:jc w:val="left"/>
            </w:pPr>
            <w:r>
              <w:t xml:space="preserve">첫 통지를 받기 전까지는.</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Vamos al grano.</w:t>
            </w:r>
          </w:p>
        </w:tc>
        <w:tc>
          <w:tcPr/>
          <w:p>
            <w:pPr>
              <w:pStyle w:val="Compact"/>
              <w:jc w:val="left"/>
            </w:pPr>
            <w:r>
              <w:t xml:space="preserve">본론으로 가자.</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Se levanta la sesión.</w:t>
            </w:r>
          </w:p>
        </w:tc>
        <w:tc>
          <w:tcPr/>
          <w:p>
            <w:pPr>
              <w:pStyle w:val="Compact"/>
              <w:jc w:val="left"/>
            </w:pPr>
            <w:r>
              <w:t xml:space="preserve">회의를 마칩니다.</w:t>
            </w:r>
          </w:p>
        </w:tc>
        <w:tc>
          <w:tcPr/>
          <w:p>
            <w:pPr>
              <w:pStyle w:val="Compact"/>
              <w:jc w:val="left"/>
            </w:pPr>
            <w:r>
              <w:t xml:space="preserve">절정. 공식 폐회.</w:t>
            </w:r>
          </w:p>
        </w:tc>
      </w:tr>
    </w:tbl>
    <w:bookmarkEnd w:id="27"/>
    <w:bookmarkStart w:id="28" w:name="비즈니스-컬처-노트-유통사의-월간-지표와-이상-주문-모니터링"/>
    <w:p>
      <w:pPr>
        <w:pStyle w:val="Heading3"/>
      </w:pPr>
      <w:r>
        <w:t xml:space="preserve">② 비즈니스 컬처 노트 — 유통사의 월간 지표와 이상 주문 모니터링</w:t>
      </w:r>
    </w:p>
    <w:p>
      <w:pPr>
        <w:pStyle w:val="FirstParagraph"/>
      </w:pPr>
      <w:r>
        <w:t xml:space="preserve">초기 유통사의 건강을 보여 주는 지표는 매출보다</w:t>
      </w:r>
      <w:r>
        <w:t xml:space="preserve"> </w:t>
      </w:r>
      <w:r>
        <w:rPr>
          <w:bCs/>
          <w:b/>
        </w:rPr>
        <w:t xml:space="preserve">재주문율(tasa de repetición)</w:t>
      </w:r>
      <w:r>
        <w:t xml:space="preserve">이다 — 고객이 다시 산다는 것은 제품·서비스·관계가 작동한다는 뜻. 함께 볼 것: 고객 수와 증가 속도,</w:t>
      </w:r>
      <w:r>
        <w:t xml:space="preserve"> </w:t>
      </w:r>
      <w:r>
        <w:rPr>
          <w:bCs/>
          <w:b/>
        </w:rPr>
        <w:t xml:space="preserve">주문당 평균 수량</w:t>
      </w:r>
      <w:r>
        <w:t xml:space="preserve">, 클레임 건수와</w:t>
      </w:r>
      <w:r>
        <w:t xml:space="preserve"> </w:t>
      </w:r>
      <w:r>
        <w:rPr>
          <w:bCs/>
          <w:b/>
        </w:rPr>
        <w:t xml:space="preserve">종결 여부</w:t>
      </w:r>
      <w:r>
        <w:t xml:space="preserve">, 재고 일수, 현금(대출·한도 사용액). 의료기기·고가 소모품 유통에서는</w:t>
      </w:r>
      <w:r>
        <w:t xml:space="preserve"> </w:t>
      </w:r>
      <w:r>
        <w:rPr>
          <w:bCs/>
          <w:b/>
        </w:rPr>
        <w:t xml:space="preserve">비정상적 주문 패턴</w:t>
      </w:r>
      <w:r>
        <w:t xml:space="preserve">(평균의 몇 배, 짧은 간격, 다른 배송지)이 재판매·무자격 사용의 신호일 수 있어</w:t>
      </w:r>
      <w:r>
        <w:t xml:space="preserve"> </w:t>
      </w:r>
      <w:r>
        <w:rPr>
          <w:bCs/>
          <w:b/>
        </w:rPr>
        <w:t xml:space="preserve">모니터링이 업계의 기본 관행</w:t>
      </w:r>
      <w:r>
        <w:t xml:space="preserve">이다(EU 선택적 유통에서도 인가 네트워크 밖 유출을 막는 조치로 쓰인다). 원칙: ① 데이터는</w:t>
      </w:r>
      <w:r>
        <w:t xml:space="preserve"> </w:t>
      </w:r>
      <w:r>
        <w:rPr>
          <w:bCs/>
          <w:b/>
        </w:rPr>
        <w:t xml:space="preserve">권한자만</w:t>
      </w:r>
      <w:r>
        <w:t xml:space="preserve"> </w:t>
      </w:r>
      <w:r>
        <w:t xml:space="preserve">보고 ② 확인은</w:t>
      </w:r>
      <w:r>
        <w:t xml:space="preserve"> </w:t>
      </w:r>
      <w:r>
        <w:rPr>
          <w:bCs/>
          <w:b/>
        </w:rPr>
        <w:t xml:space="preserve">“</w:t>
      </w:r>
      <w:r>
        <w:rPr>
          <w:bCs/>
          <w:b/>
        </w:rPr>
        <w:t xml:space="preserve">고발이 아닌 질문</w:t>
      </w:r>
      <w:r>
        <w:rPr>
          <w:bCs/>
          <w:b/>
        </w:rPr>
        <w:t xml:space="preserve">”</w:t>
      </w:r>
      <w:r>
        <w:t xml:space="preserve">으로 시작하며 ③ 결과는</w:t>
      </w:r>
      <w:r>
        <w:t xml:space="preserve"> </w:t>
      </w:r>
      <w:r>
        <w:rPr>
          <w:bCs/>
          <w:b/>
        </w:rPr>
        <w:t xml:space="preserve">서면 통지·기한·시정 조치</w:t>
      </w:r>
      <w:r>
        <w:t xml:space="preserve">로 문서화하고 ④ 규칙의 빈틈은</w:t>
      </w:r>
      <w:r>
        <w:t xml:space="preserve"> </w:t>
      </w:r>
      <w:r>
        <w:rPr>
          <w:bCs/>
          <w:b/>
        </w:rPr>
        <w:t xml:space="preserve">절차서 개정</w:t>
      </w:r>
      <w:r>
        <w:t xml:space="preserve">으로 메운다. 고객 위원회 같은 거버넌스 기구는</w:t>
      </w:r>
      <w:r>
        <w:t xml:space="preserve"> </w:t>
      </w:r>
      <w:r>
        <w:rPr>
          <w:bCs/>
          <w:b/>
        </w:rPr>
        <w:t xml:space="preserve">개별 사안의 이름을 모르는 상태로</w:t>
      </w:r>
      <w:r>
        <w:t xml:space="preserve"> </w:t>
      </w:r>
      <w:r>
        <w:t xml:space="preserve">절차가 지켜지는지를 본다.</w:t>
      </w:r>
    </w:p>
    <w:bookmarkEnd w:id="28"/>
    <w:bookmarkStart w:id="29" w:name="X5c5529b3c36900eb1acbfe6493a977209bdb9d8"/>
    <w:p>
      <w:pPr>
        <w:pStyle w:val="Heading3"/>
      </w:pPr>
      <w:r>
        <w:t xml:space="preserve">③ 실무 템플릿 — 월간 판매 보고(Informe mensual de ventas — vista de socios)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Indicador</w:t>
            </w:r>
          </w:p>
        </w:tc>
        <w:tc>
          <w:tcPr/>
          <w:p>
            <w:pPr>
              <w:pStyle w:val="Compact"/>
              <w:jc w:val="left"/>
            </w:pPr>
            <w:r>
              <w:t xml:space="preserve">Este mes</w:t>
            </w:r>
          </w:p>
        </w:tc>
        <w:tc>
          <w:tcPr/>
          <w:p>
            <w:pPr>
              <w:pStyle w:val="Compact"/>
              <w:jc w:val="left"/>
            </w:pPr>
            <w:r>
              <w:t xml:space="preserve">Acumulado</w:t>
            </w:r>
          </w:p>
        </w:tc>
        <w:tc>
          <w:tcPr/>
          <w:p>
            <w:pPr>
              <w:pStyle w:val="Compact"/>
              <w:jc w:val="left"/>
            </w:pPr>
            <w:r>
              <w:t xml:space="preserve">Plan</w:t>
            </w:r>
          </w:p>
        </w:tc>
      </w:tr>
      <w:tr>
        <w:tc>
          <w:tcPr/>
          <w:p>
            <w:pPr>
              <w:pStyle w:val="Compact"/>
              <w:jc w:val="left"/>
            </w:pPr>
            <w:r>
              <w:t xml:space="preserve">Médicos clientes (formados + contrato)</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Unidades vendidas</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Clientes que repiten pedido</w:t>
            </w:r>
          </w:p>
        </w:tc>
        <w:tc>
          <w:tcPr/>
          <w:p>
            <w:pPr>
              <w:pStyle w:val="Compact"/>
              <w:jc w:val="left"/>
            </w:pPr>
            <w:r>
              <w:t xml:space="preserve">____ / ____</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Media por pedido</w:t>
            </w:r>
          </w:p>
        </w:tc>
        <w:tc>
          <w:tcPr/>
          <w:p>
            <w:pPr>
              <w:pStyle w:val="Compact"/>
              <w:jc w:val="left"/>
            </w:pPr>
            <w:r>
              <w:t xml:space="preserve">____</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Reclamaciones (abiertas / cerradas)</w:t>
            </w:r>
          </w:p>
        </w:tc>
        <w:tc>
          <w:tcPr/>
          <w:p>
            <w:pPr>
              <w:pStyle w:val="Compact"/>
              <w:jc w:val="left"/>
            </w:pPr>
            <w:r>
              <w:t xml:space="preserve">____ / 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Avisos / cortes de suministro</w:t>
            </w:r>
          </w:p>
        </w:tc>
        <w:tc>
          <w:tcPr/>
          <w:p>
            <w:pPr>
              <w:pStyle w:val="Compact"/>
              <w:jc w:val="left"/>
            </w:pPr>
            <w:r>
              <w:t xml:space="preserve">____ / 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Stock (unidades / próximo lote)</w:t>
            </w:r>
          </w:p>
        </w:tc>
        <w:tc>
          <w:tcPr/>
          <w:p>
            <w:pPr>
              <w:pStyle w:val="Compact"/>
              <w:jc w:val="left"/>
            </w:pPr>
            <w:r>
              <w:t xml:space="preserve">____ / ________</w:t>
            </w:r>
          </w:p>
        </w:tc>
        <w:tc>
          <w:tcPr/>
          <w:p>
            <w:pPr>
              <w:pStyle w:val="Compact"/>
              <w:jc w:val="left"/>
            </w:pPr>
            <w:r>
              <w:t xml:space="preserve">—</w:t>
            </w:r>
          </w:p>
        </w:tc>
        <w:tc>
          <w:tcPr/>
          <w:p>
            <w:pPr>
              <w:pStyle w:val="Compact"/>
              <w:jc w:val="left"/>
            </w:pPr>
            <w:r>
              <w:t xml:space="preserve">—</w:t>
            </w:r>
          </w:p>
        </w:tc>
      </w:tr>
    </w:tbl>
    <w:p>
      <w:pPr>
        <w:pStyle w:val="BlockText"/>
      </w:pPr>
      <w:r>
        <w:rPr>
          <w:bCs/>
          <w:b/>
        </w:rPr>
        <w:t xml:space="preserve">Por provincia (solo ≥ 5 clientes):</w:t>
      </w:r>
      <w:r>
        <w:t xml:space="preserve"> </w:t>
      </w:r>
      <w:r>
        <w:t xml:space="preserve">________</w:t>
      </w:r>
      <w:r>
        <w:t xml:space="preserve"> </w:t>
      </w:r>
      <w:r>
        <w:rPr>
          <w:bCs/>
          <w:b/>
        </w:rPr>
        <w:t xml:space="preserve">Regla de parada:</w:t>
      </w:r>
      <w:r>
        <w:t xml:space="preserve"> </w:t>
      </w:r>
      <w:r>
        <w:t xml:space="preserve">mes ___ de ___ · ______ / ______ unidades</w:t>
      </w:r>
    </w:p>
    <w:bookmarkEnd w:id="29"/>
    <w:bookmarkStart w:id="30" w:name="긴-발화-분석"/>
    <w:p>
      <w:pPr>
        <w:pStyle w:val="Heading3"/>
      </w:pPr>
      <w:r>
        <w:t xml:space="preserve">④ 긴 발화 분석</w:t>
      </w:r>
    </w:p>
    <w:p>
      <w:pPr>
        <w:pStyle w:val="BlockText"/>
      </w:pPr>
      <w:r>
        <w:rPr>
          <w:bCs/>
          <w:b/>
        </w:rPr>
        <w:t xml:space="preserve">PILAR (장면2):</w:t>
      </w:r>
      <w:r>
        <w:t xml:space="preserve"> </w:t>
      </w:r>
      <w:r>
        <w:t xml:space="preserve">“</w:t>
      </w:r>
      <w:r>
        <w:t xml:space="preserve">No es lo mismo, doctor. El contrato dice que cada jeringa la usa un médico formado. Usted está formado. El doctor Benítez, no. Eso es una de las tres causas de corte. Falta de formación.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No es lo mismo, doctor.</w:t>
            </w:r>
          </w:p>
        </w:tc>
        <w:tc>
          <w:tcPr/>
          <w:p>
            <w:pPr>
              <w:pStyle w:val="Compact"/>
              <w:jc w:val="left"/>
            </w:pPr>
            <w:r>
              <w:t xml:space="preserve">상대의 말(Lo mismo)을 그대로 부정</w:t>
            </w:r>
          </w:p>
        </w:tc>
      </w:tr>
      <w:tr>
        <w:tc>
          <w:tcPr/>
          <w:p>
            <w:pPr>
              <w:pStyle w:val="Compact"/>
              <w:jc w:val="left"/>
            </w:pPr>
            <w:r>
              <w:t xml:space="preserve">② 근거</w:t>
            </w:r>
          </w:p>
        </w:tc>
        <w:tc>
          <w:tcPr/>
          <w:p>
            <w:pPr>
              <w:pStyle w:val="Compact"/>
              <w:jc w:val="left"/>
            </w:pPr>
            <w:r>
              <w:t xml:space="preserve">El contrato dice que cada jeringa la usa un médico formado.</w:t>
            </w:r>
          </w:p>
        </w:tc>
        <w:tc>
          <w:tcPr/>
          <w:p>
            <w:pPr>
              <w:pStyle w:val="Compact"/>
              <w:jc w:val="left"/>
            </w:pPr>
            <w:r>
              <w:t xml:space="preserve">목적어 앞세우기 + 중복 대명사(la)</w:t>
            </w:r>
          </w:p>
        </w:tc>
      </w:tr>
      <w:tr>
        <w:tc>
          <w:tcPr/>
          <w:p>
            <w:pPr>
              <w:pStyle w:val="Compact"/>
              <w:jc w:val="left"/>
            </w:pPr>
            <w:r>
              <w:t xml:space="preserve">③ 대비</w:t>
            </w:r>
          </w:p>
        </w:tc>
        <w:tc>
          <w:tcPr/>
          <w:p>
            <w:pPr>
              <w:pStyle w:val="Compact"/>
              <w:jc w:val="left"/>
            </w:pPr>
            <w:r>
              <w:t xml:space="preserve">Usted está formado. El doctor Benítez, no.</w:t>
            </w:r>
          </w:p>
        </w:tc>
        <w:tc>
          <w:tcPr/>
          <w:p>
            <w:pPr>
              <w:pStyle w:val="Compact"/>
              <w:jc w:val="left"/>
            </w:pPr>
            <w:r>
              <w:t xml:space="preserve">동사 생략 대비</w:t>
            </w:r>
          </w:p>
        </w:tc>
      </w:tr>
      <w:tr>
        <w:tc>
          <w:tcPr/>
          <w:p>
            <w:pPr>
              <w:pStyle w:val="Compact"/>
              <w:jc w:val="left"/>
            </w:pPr>
            <w:r>
              <w:t xml:space="preserve">④ 규칙 연결</w:t>
            </w:r>
          </w:p>
        </w:tc>
        <w:tc>
          <w:tcPr/>
          <w:p>
            <w:pPr>
              <w:pStyle w:val="Compact"/>
              <w:jc w:val="left"/>
            </w:pPr>
            <w:r>
              <w:t xml:space="preserve">Eso es una de las tres causas de corte.</w:t>
            </w:r>
          </w:p>
        </w:tc>
        <w:tc>
          <w:tcPr/>
          <w:p>
            <w:pPr>
              <w:pStyle w:val="Compact"/>
              <w:jc w:val="left"/>
            </w:pPr>
            <w:r>
              <w:t xml:space="preserve">una de + 복수 명사</w:t>
            </w:r>
          </w:p>
        </w:tc>
      </w:tr>
      <w:tr>
        <w:tc>
          <w:tcPr/>
          <w:p>
            <w:pPr>
              <w:pStyle w:val="Compact"/>
              <w:jc w:val="left"/>
            </w:pPr>
            <w:r>
              <w:t xml:space="preserve">⑤ 명명</w:t>
            </w:r>
          </w:p>
        </w:tc>
        <w:tc>
          <w:tcPr/>
          <w:p>
            <w:pPr>
              <w:pStyle w:val="Compact"/>
              <w:jc w:val="left"/>
            </w:pPr>
            <w:r>
              <w:t xml:space="preserve">Falta de formación.</w:t>
            </w:r>
          </w:p>
        </w:tc>
        <w:tc>
          <w:tcPr/>
          <w:p>
            <w:pPr>
              <w:pStyle w:val="Compact"/>
              <w:jc w:val="left"/>
            </w:pPr>
            <w:r>
              <w:t xml:space="preserve">짧은 명사구로 사유를 확정</w:t>
            </w:r>
          </w:p>
        </w:tc>
      </w:tr>
    </w:tbl>
    <w:p>
      <w:pPr>
        <w:pStyle w:val="BodyText"/>
      </w:pPr>
      <w:r>
        <w:rPr>
          <w:bCs/>
          <w:b/>
        </w:rPr>
        <w:t xml:space="preserve">활용 패턴:</w:t>
      </w:r>
      <w:r>
        <w:t xml:space="preserve"> </w:t>
      </w:r>
      <w:r>
        <w:t xml:space="preserve">“</w:t>
      </w:r>
      <w:r>
        <w:t xml:space="preserve">No es lo mismo, …. El contrato dice que …. Usted …. …, no. Eso es una de …. ….</w:t>
      </w:r>
      <w:r>
        <w:t xml:space="preserve">”</w:t>
      </w:r>
      <w:r>
        <w:t xml:space="preserve"> </w:t>
      </w:r>
      <w:r>
        <w:rPr>
          <w:bCs/>
          <w:b/>
        </w:rPr>
        <w:t xml:space="preserve">연결 표현:</w:t>
      </w:r>
      <w:r>
        <w:t xml:space="preserve"> </w:t>
      </w:r>
      <w:r>
        <w:t xml:space="preserve">no es lo mismo · el contrato dice que · una de las + 명사</w:t>
      </w:r>
      <w:r>
        <w:t xml:space="preserve"> </w:t>
      </w:r>
      <w:r>
        <w:rPr>
          <w:bCs/>
          <w:b/>
        </w:rPr>
        <w:t xml:space="preserve">연습:</w:t>
      </w:r>
      <w:r>
        <w:t xml:space="preserve"> </w:t>
      </w:r>
      <w:r>
        <w:t xml:space="preserve">고객이</w:t>
      </w:r>
      <w:r>
        <w:t xml:space="preserve"> </w:t>
      </w:r>
      <w:r>
        <w:t xml:space="preserve">“</w:t>
      </w:r>
      <w:r>
        <w:t xml:space="preserve">우리 직원도 같은 수준</w:t>
      </w:r>
      <w:r>
        <w:t xml:space="preserve">”</w:t>
      </w:r>
      <w:r>
        <w:t xml:space="preserve">이라며 무자격자 사용을 정당화할 때, 계약 근거로 정중하게 30~40단어 정정하기.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miráis</w:t>
            </w:r>
          </w:p>
        </w:tc>
        <w:tc>
          <w:tcPr/>
          <w:p>
            <w:pPr>
              <w:pStyle w:val="Compact"/>
              <w:jc w:val="left"/>
            </w:pPr>
            <w:r>
              <w:t xml:space="preserve">스페인 vosotros</w:t>
            </w:r>
          </w:p>
        </w:tc>
        <w:tc>
          <w:tcPr/>
          <w:p>
            <w:pPr>
              <w:pStyle w:val="Compact"/>
              <w:jc w:val="left"/>
            </w:pPr>
            <w:r>
              <w:t xml:space="preserve">me miran(중남미)</w:t>
            </w:r>
          </w:p>
        </w:tc>
      </w:tr>
      <w:tr>
        <w:tc>
          <w:tcPr/>
          <w:p>
            <w:pPr>
              <w:pStyle w:val="Compact"/>
              <w:jc w:val="left"/>
            </w:pPr>
            <w:r>
              <w:t xml:space="preserve">el informe</w:t>
            </w:r>
          </w:p>
        </w:tc>
        <w:tc>
          <w:tcPr/>
          <w:p>
            <w:pPr>
              <w:pStyle w:val="Compact"/>
              <w:jc w:val="left"/>
            </w:pPr>
            <w:r>
              <w:t xml:space="preserve">보고서</w:t>
            </w:r>
          </w:p>
        </w:tc>
        <w:tc>
          <w:tcPr/>
          <w:p>
            <w:pPr>
              <w:pStyle w:val="Compact"/>
              <w:jc w:val="left"/>
            </w:pPr>
            <w:r>
              <w:t xml:space="preserve">el reporte(멕시코·중남미)</w:t>
            </w:r>
          </w:p>
        </w:tc>
      </w:tr>
      <w:tr>
        <w:tc>
          <w:tcPr/>
          <w:p>
            <w:pPr>
              <w:pStyle w:val="Compact"/>
              <w:jc w:val="left"/>
            </w:pPr>
            <w:r>
              <w:t xml:space="preserve">al corriente</w:t>
            </w:r>
          </w:p>
        </w:tc>
        <w:tc>
          <w:tcPr/>
          <w:p>
            <w:pPr>
              <w:pStyle w:val="Compact"/>
              <w:jc w:val="left"/>
            </w:pPr>
            <w:r>
              <w:t xml:space="preserve">스페인: 연체 없이</w:t>
            </w:r>
          </w:p>
        </w:tc>
        <w:tc>
          <w:tcPr/>
          <w:p>
            <w:pPr>
              <w:pStyle w:val="Compact"/>
              <w:jc w:val="left"/>
            </w:pPr>
            <w:r>
              <w:t xml:space="preserve">al día(중남미)</w:t>
            </w:r>
          </w:p>
        </w:tc>
      </w:tr>
      <w:tr>
        <w:tc>
          <w:tcPr/>
          <w:p>
            <w:pPr>
              <w:pStyle w:val="Compact"/>
              <w:jc w:val="left"/>
            </w:pPr>
            <w:r>
              <w:t xml:space="preserve">Bona tarda</w:t>
            </w:r>
          </w:p>
        </w:tc>
        <w:tc>
          <w:tcPr/>
          <w:p>
            <w:pPr>
              <w:pStyle w:val="Compact"/>
              <w:jc w:val="left"/>
            </w:pPr>
            <w:r>
              <w:t xml:space="preserve">카탈루냐어: 좋은 오후</w:t>
            </w:r>
          </w:p>
        </w:tc>
        <w:tc>
          <w:tcPr/>
          <w:p>
            <w:pPr>
              <w:pStyle w:val="Compact"/>
              <w:jc w:val="left"/>
            </w:pPr>
            <w:r>
              <w:t xml:space="preserve">Buenas tardes</w:t>
            </w:r>
          </w:p>
        </w:tc>
      </w:tr>
      <w:tr>
        <w:tc>
          <w:tcPr/>
          <w:p>
            <w:pPr>
              <w:pStyle w:val="Compact"/>
              <w:jc w:val="left"/>
            </w:pPr>
            <w:r>
              <w:t xml:space="preserve">suspensos / aprobados</w:t>
            </w:r>
          </w:p>
        </w:tc>
        <w:tc>
          <w:tcPr/>
          <w:p>
            <w:pPr>
              <w:pStyle w:val="Compact"/>
              <w:jc w:val="left"/>
            </w:pPr>
            <w:r>
              <w:t xml:space="preserve">스페인: 불합격 / 합격</w:t>
            </w:r>
          </w:p>
        </w:tc>
        <w:tc>
          <w:tcPr/>
          <w:p>
            <w:pPr>
              <w:pStyle w:val="Compact"/>
              <w:jc w:val="left"/>
            </w:pPr>
            <w:r>
              <w:t xml:space="preserve">reprobados / aprobados(멕시코)</w:t>
            </w:r>
          </w:p>
        </w:tc>
      </w:tr>
      <w:tr>
        <w:tc>
          <w:tcPr/>
          <w:p>
            <w:pPr>
              <w:pStyle w:val="Compact"/>
              <w:jc w:val="left"/>
            </w:pPr>
            <w:r>
              <w:t xml:space="preserve">Llámale</w:t>
            </w:r>
          </w:p>
        </w:tc>
        <w:tc>
          <w:tcPr/>
          <w:p>
            <w:pPr>
              <w:pStyle w:val="Compact"/>
              <w:jc w:val="left"/>
            </w:pPr>
            <w:r>
              <w:t xml:space="preserve">스페인 leísmo(남성 사람)</w:t>
            </w:r>
          </w:p>
        </w:tc>
        <w:tc>
          <w:tcPr/>
          <w:p>
            <w:pPr>
              <w:pStyle w:val="Compact"/>
              <w:jc w:val="left"/>
            </w:pPr>
            <w:r>
              <w:t xml:space="preserve">Llámalo(표준 권장)</w:t>
            </w:r>
          </w:p>
        </w:tc>
      </w:tr>
    </w:tbl>
    <w:p>
      <w:pPr>
        <w:pStyle w:val="BodyText"/>
      </w:pPr>
      <w:r>
        <w:rPr>
          <w:bCs/>
          <w:b/>
        </w:rPr>
        <w:t xml:space="preserve">llevar + 기간:</w:t>
      </w:r>
      <w:r>
        <w:t xml:space="preserve"> </w:t>
      </w:r>
      <w:r>
        <w:t xml:space="preserve">«Sara lleva dos meses aquí» —</w:t>
      </w:r>
      <w:r>
        <w:t xml:space="preserve"> </w:t>
      </w:r>
      <w:r>
        <w:t xml:space="preserve">“</w:t>
      </w:r>
      <w:r>
        <w:t xml:space="preserve">~한 지 ~ 되다</w:t>
      </w:r>
      <w:r>
        <w:t xml:space="preserve">”</w:t>
      </w:r>
      <w:r>
        <w:t xml:space="preserve">. 업무 경력·체류 기간을 자연스럽게 말하는 표현.</w:t>
      </w:r>
      <w:r>
        <w:t xml:space="preserve"> </w:t>
      </w:r>
      <w:r>
        <w:rPr>
          <w:bCs/>
          <w:b/>
        </w:rPr>
        <w:t xml:space="preserve">se levanta la sesión:</w:t>
      </w:r>
      <w:r>
        <w:t xml:space="preserve"> </w:t>
      </w:r>
      <w:r>
        <w:t xml:space="preserve">공식 회의 폐회 관용구. 개회는 «Se abre la sesión».</w:t>
      </w:r>
    </w:p>
    <w:p>
      <w:r>
        <w:pict>
          <v:rect style="width:0;height:1.5pt" o:hralign="center" o:hrstd="t" o:hr="t"/>
        </w:pict>
      </w:r>
    </w:p>
    <w:bookmarkEnd w:id="31"/>
    <w:bookmarkEnd w:id="32"/>
    <w:bookmarkStart w:id="38" w:name="한국어-번역"/>
    <w:p>
      <w:pPr>
        <w:pStyle w:val="Heading2"/>
      </w:pPr>
      <w:r>
        <w:t xml:space="preserve">한국어 번역</w:t>
      </w:r>
    </w:p>
    <w:bookmarkStart w:id="33" w:name="X1a1798030b73fa235ce584c76e0462d75005c32"/>
    <w:p>
      <w:pPr>
        <w:pStyle w:val="Heading3"/>
      </w:pPr>
      <w:r>
        <w:t xml:space="preserve">도입 — Año 2, 12월 셋째 주 월요일 오전 9시, 코슬라다 창고 사무실 — 숫자</w:t>
      </w:r>
    </w:p>
    <w:p>
      <w:pPr>
        <w:pStyle w:val="FirstParagraph"/>
      </w:pPr>
      <w:r>
        <w:t xml:space="preserve">사라: 안녕하세요. 12월 보고서 준비됐어요. 큰 화면에 띄울까요?</w:t>
      </w:r>
    </w:p>
    <w:p>
      <w:pPr>
        <w:pStyle w:val="BodyText"/>
      </w:pPr>
      <w:r>
        <w:t xml:space="preserve">필라르: 먼저, 방에 누가 있죠?</w:t>
      </w:r>
    </w:p>
    <w:p>
      <w:pPr>
        <w:pStyle w:val="BodyText"/>
      </w:pPr>
      <w:r>
        <w:t xml:space="preserve">사라: 필라르 씨, 하비에르 씨, 저요. 선생님은 10시에 오세요.</w:t>
      </w:r>
    </w:p>
    <w:p>
      <w:pPr>
        <w:pStyle w:val="BodyText"/>
      </w:pPr>
      <w:r>
        <w:t xml:space="preserve">필라르: 그럼 띄워요. 선생님이 오시면 화면은 주주용 보기로 바꾸고요.</w:t>
      </w:r>
    </w:p>
    <w:p>
      <w:pPr>
        <w:pStyle w:val="BodyText"/>
      </w:pPr>
      <w:r>
        <w:t xml:space="preserve">하비에르: 사라 씨 온 지 두 달인데 벌써 필라르처럼 말하네.</w:t>
      </w:r>
    </w:p>
    <w:p>
      <w:pPr>
        <w:pStyle w:val="BodyText"/>
      </w:pPr>
      <w:r>
        <w:t xml:space="preserve">사라: 절차서 8번 3항이에요. 외웠어요.</w:t>
      </w:r>
    </w:p>
    <w:p>
      <w:pPr>
        <w:pStyle w:val="BodyText"/>
      </w:pPr>
      <w:r>
        <w:t xml:space="preserve">하비에르: 좋아요. 숫자. 중요한 그 숫자.</w:t>
      </w:r>
    </w:p>
    <w:p>
      <w:pPr>
        <w:pStyle w:val="BodyText"/>
      </w:pPr>
      <w:r>
        <w:t xml:space="preserve">사라: 40. 교육과 계약을 마친 의사 고객 40명이요.</w:t>
      </w:r>
    </w:p>
    <w:p>
      <w:pPr>
        <w:pStyle w:val="BodyText"/>
      </w:pPr>
      <w:r>
        <w:t xml:space="preserve">하비에르: 40명. 석 달 만에. 계획서엔 1년에 100명이었어.</w:t>
      </w:r>
    </w:p>
    <w:p>
      <w:pPr>
        <w:pStyle w:val="BodyText"/>
      </w:pPr>
      <w:r>
        <w:t xml:space="preserve">필라르: 계획서엔 「천천히」라고도 쓰여 있었죠. 천천히, 제대로 가고 있어요.</w:t>
      </w:r>
    </w:p>
    <w:p>
      <w:pPr>
        <w:pStyle w:val="BodyText"/>
      </w:pPr>
      <w:r>
        <w:t xml:space="preserve">사라: 교육 다섯 번: 9월, 10월에 두 번, 11월, 12월. 합격 41명, 불합격 4명. 합격자 중 한 명은 아직 안 샀어요. 세금 때문에 1월까지 기다린대요.</w:t>
      </w:r>
    </w:p>
    <w:p>
      <w:pPr>
        <w:pStyle w:val="BodyText"/>
      </w:pPr>
      <w:r>
        <w:t xml:space="preserve">하비에르: 불합격자들은 다시 왔어?</w:t>
      </w:r>
    </w:p>
    <w:p>
      <w:pPr>
        <w:pStyle w:val="BodyText"/>
      </w:pPr>
      <w:r>
        <w:t xml:space="preserve">사라: 두 명은 재응시해서 합격했어요. 한 명은 안 왔고요. 이글레시아스 선생님도 안 왔어요.</w:t>
      </w:r>
    </w:p>
    <w:p>
      <w:pPr>
        <w:pStyle w:val="BodyText"/>
      </w:pPr>
      <w:r>
        <w:t xml:space="preserve">하비에르: 「거절」 칸의 그분.</w:t>
      </w:r>
    </w:p>
    <w:p>
      <w:pPr>
        <w:pStyle w:val="BodyText"/>
      </w:pPr>
      <w:r>
        <w:t xml:space="preserve">필라르: 다음 페이지요, 사라. 매출.</w:t>
      </w:r>
    </w:p>
    <w:bookmarkEnd w:id="33"/>
    <w:bookmarkStart w:id="34" w:name="장면1-오전-9시-15분-같은-사무실-재주문-1"/>
    <w:p>
      <w:pPr>
        <w:pStyle w:val="Heading3"/>
      </w:pPr>
      <w:r>
        <w:t xml:space="preserve">장면1 — 오전 9시 15분, 같은 사무실 — 재주문</w:t>
      </w:r>
    </w:p>
    <w:p>
      <w:pPr>
        <w:pStyle w:val="FirstParagraph"/>
      </w:pPr>
      <w:r>
        <w:t xml:space="preserve">사라: 9월 15일부터 주사기 1,640개 판매. 360개 남았어요.</w:t>
      </w:r>
    </w:p>
    <w:p>
      <w:pPr>
        <w:pStyle w:val="BodyText"/>
      </w:pPr>
      <w:r>
        <w:t xml:space="preserve">하비에르: 재주문은? 그게 제일 중요해.</w:t>
      </w:r>
    </w:p>
    <w:p>
      <w:pPr>
        <w:pStyle w:val="BodyText"/>
      </w:pPr>
      <w:r>
        <w:t xml:space="preserve">사라: 40명 중 31명이 재주문했어요. 세 번 한 분도 있어요.</w:t>
      </w:r>
    </w:p>
    <w:p>
      <w:pPr>
        <w:pStyle w:val="BodyText"/>
      </w:pPr>
      <w:r>
        <w:t xml:space="preserve">하비에르: 31명. 마음에 든다는 뜻이지. 아니면 환자들이 다시 온다는 뜻이거나.</w:t>
      </w:r>
    </w:p>
    <w:p>
      <w:pPr>
        <w:pStyle w:val="BodyText"/>
      </w:pPr>
      <w:r>
        <w:t xml:space="preserve">필라르: 둘 다예요. 그리고 문제가 없었다는 뜻이고요. 클레임: 석 달에 네 건. 전부 기록하고 종결했어요.</w:t>
      </w:r>
    </w:p>
    <w:p>
      <w:pPr>
        <w:pStyle w:val="BodyText"/>
      </w:pPr>
      <w:r>
        <w:t xml:space="preserve">하비에르: 네 건? 뭐였어요?</w:t>
      </w:r>
    </w:p>
    <w:p>
      <w:pPr>
        <w:pStyle w:val="BodyText"/>
      </w:pPr>
      <w:r>
        <w:t xml:space="preserve">필라르: 모서리가 찌그러진 상자 두 개, 발렌시아 운송사 때문. 라벨이 잘못 붙은 것 하나, 공장 문제. 그리고 플런저가 뻑뻑한 주사기 하나, 바르셀로나에서. 환자에게 영향을 준 건 없었어요.</w:t>
      </w:r>
    </w:p>
    <w:p>
      <w:pPr>
        <w:pStyle w:val="BodyText"/>
      </w:pPr>
      <w:r>
        <w:t xml:space="preserve">하비에르: 플런저 뻑뻑한 건요?</w:t>
      </w:r>
    </w:p>
    <w:p>
      <w:pPr>
        <w:pStyle w:val="BodyText"/>
      </w:pPr>
      <w:r>
        <w:t xml:space="preserve">필라르: 다온에 보냈어요. 한국에서 분석했고요. 규격 안이었지만 제 말이 맞았대요: 한 공급사의 플런저 로트 문제. 바꿨대요. 제가 늘 말하는, 오늘의 사소한 거죠.</w:t>
      </w:r>
    </w:p>
    <w:p>
      <w:pPr>
        <w:pStyle w:val="BodyText"/>
      </w:pPr>
      <w:r>
        <w:t xml:space="preserve">사라: 계속할까요? 주문당 평균은 주사기 38개예요.</w:t>
      </w:r>
    </w:p>
    <w:p>
      <w:pPr>
        <w:pStyle w:val="BodyText"/>
      </w:pPr>
      <w:r>
        <w:t xml:space="preserve">하비에르: 지역별로는? 그건 내가 봐도 되잖아.</w:t>
      </w:r>
    </w:p>
    <w:p>
      <w:pPr>
        <w:pStyle w:val="BodyText"/>
      </w:pPr>
      <w:r>
        <w:t xml:space="preserve">사라: 마드리드 고객 22명. 바르셀로나 6명. 발렌시아 5명. 나머지 「기타 지역」 7명.</w:t>
      </w:r>
    </w:p>
    <w:p>
      <w:pPr>
        <w:pStyle w:val="BodyText"/>
      </w:pPr>
      <w:r>
        <w:t xml:space="preserve">하비에르: 왜 「기타 지역」이에요?</w:t>
      </w:r>
    </w:p>
    <w:p>
      <w:pPr>
        <w:pStyle w:val="BodyText"/>
      </w:pPr>
      <w:r>
        <w:t xml:space="preserve">사라: 다섯 명이 되는 곳이 없어서요. 규칙 2. 안 보여 줘요.</w:t>
      </w:r>
    </w:p>
    <w:p>
      <w:pPr>
        <w:pStyle w:val="BodyText"/>
      </w:pPr>
      <w:r>
        <w:t xml:space="preserve">하비에르: 살라망카가 거기 들어 있죠?</w:t>
      </w:r>
    </w:p>
    <w:p>
      <w:pPr>
        <w:pStyle w:val="BodyText"/>
      </w:pPr>
      <w:r>
        <w:t xml:space="preserve">사라: 그건 대답할 수 없어요.</w:t>
      </w:r>
    </w:p>
    <w:p>
      <w:pPr>
        <w:pStyle w:val="BodyText"/>
      </w:pPr>
      <w:r>
        <w:t xml:space="preserve">하비에르: 잘했어요. 시험이었어요.</w:t>
      </w:r>
    </w:p>
    <w:p>
      <w:pPr>
        <w:pStyle w:val="BodyText"/>
      </w:pPr>
      <w:r>
        <w:t xml:space="preserve">필라르: 하비에르, 사라를 시험하지 말고 감사인을 시험하세요.</w:t>
      </w:r>
    </w:p>
    <w:p>
      <w:pPr>
        <w:pStyle w:val="BodyText"/>
      </w:pPr>
      <w:r>
        <w:t xml:space="preserve">하비에르: 알았어요. 두 번째 컨테이너는?</w:t>
      </w:r>
    </w:p>
    <w:p>
      <w:pPr>
        <w:pStyle w:val="BodyText"/>
      </w:pPr>
      <w:r>
        <w:t xml:space="preserve">사라: 로트 2411, 주사기 2천 개, 냉장. 1월 8일 발렌시아 도착이에요.</w:t>
      </w:r>
    </w:p>
    <w:p>
      <w:pPr>
        <w:pStyle w:val="BodyText"/>
      </w:pPr>
      <w:r>
        <w:t xml:space="preserve">하비에르: 서류는요? 선하증권은요?</w:t>
      </w:r>
    </w:p>
    <w:p>
      <w:pPr>
        <w:pStyle w:val="BodyText"/>
      </w:pPr>
      <w:r>
        <w:t xml:space="preserve">필라르: 초안은 제가 직접 확인했어요. 수하인: 알마 메디카 디스트리부시온. 민재 씨가 약속한 대로 빨간색으로요.</w:t>
      </w:r>
    </w:p>
    <w:p>
      <w:pPr>
        <w:pStyle w:val="BodyText"/>
      </w:pPr>
      <w:r>
        <w:t xml:space="preserve">하비에르: 비센테가 이번엔 오전 한나절이면 통관한대요.</w:t>
      </w:r>
    </w:p>
    <w:p>
      <w:pPr>
        <w:pStyle w:val="BodyText"/>
      </w:pPr>
      <w:r>
        <w:t xml:space="preserve">필라르: 비센테 씨가 벌써 두 번 전화했어요. 온도 확인하려고요.</w:t>
      </w:r>
    </w:p>
    <w:p>
      <w:pPr>
        <w:pStyle w:val="BodyText"/>
      </w:pPr>
      <w:r>
        <w:t xml:space="preserve">하비에르: 이제는 그쪽이 전화를 많이 하네. 좋아.</w:t>
      </w:r>
    </w:p>
    <w:p>
      <w:pPr>
        <w:pStyle w:val="BodyText"/>
      </w:pPr>
      <w:r>
        <w:t xml:space="preserve">사라: 돈은요? 마지막에 넣으라고 하셨죠.</w:t>
      </w:r>
    </w:p>
    <w:p>
      <w:pPr>
        <w:pStyle w:val="BodyText"/>
      </w:pPr>
      <w:r>
        <w:t xml:space="preserve">하비에르: 사라 씨가 말해 줘요. 다른 사람한테 듣고 싶어요.</w:t>
      </w:r>
    </w:p>
    <w:p>
      <w:pPr>
        <w:pStyle w:val="BodyText"/>
      </w:pPr>
      <w:r>
        <w:t xml:space="preserve">사라: ENISA가 10월에 5만을 입금했어요. 같은 날 한도 보증이 해제됐고요. 은행 대출은 연체 없이 상환 중. 그리고 당좌 한도는 11월부터 사용액 0이에요.</w:t>
      </w:r>
    </w:p>
    <w:p>
      <w:pPr>
        <w:pStyle w:val="BodyText"/>
      </w:pPr>
      <w:r>
        <w:t xml:space="preserve">하비에르: 그리고 손실은 매달 줄어들고 있어. 말한 대로 14개월 차. 어쩌면 13.</w:t>
      </w:r>
    </w:p>
    <w:p>
      <w:pPr>
        <w:pStyle w:val="BodyText"/>
      </w:pPr>
      <w:r>
        <w:t xml:space="preserve">필라르: 「어쩌면 13」이라고 하지 마세요. 하비에르, 「천천히」라고 했잖아요.</w:t>
      </w:r>
    </w:p>
    <w:p>
      <w:pPr>
        <w:pStyle w:val="BodyText"/>
      </w:pPr>
      <w:r>
        <w:t xml:space="preserve">하비에르: 알아요. 저도 스스로에게 말해요. 그런데 숫자가…</w:t>
      </w:r>
    </w:p>
    <w:p>
      <w:pPr>
        <w:pStyle w:val="BodyText"/>
      </w:pPr>
      <w:r>
        <w:t xml:space="preserve">사라: 죄송해요. 에레라 선생님이 일찍 오셨어요. 문 앞에 계세요.</w:t>
      </w:r>
    </w:p>
    <w:p>
      <w:pPr>
        <w:pStyle w:val="BodyText"/>
      </w:pPr>
      <w:r>
        <w:t xml:space="preserve">필라르: 화면, 주주용 보기로. 지금요.</w:t>
      </w:r>
    </w:p>
    <w:p>
      <w:pPr>
        <w:pStyle w:val="BodyText"/>
      </w:pPr>
      <w:r>
        <w:t xml:space="preserve">사라: 바꿨어요.</w:t>
      </w:r>
    </w:p>
    <w:p>
      <w:pPr>
        <w:pStyle w:val="BodyText"/>
      </w:pPr>
      <w:r>
        <w:t xml:space="preserve">마테오: 안녕하세요. 다들 왜 저를 그렇게 봐요?</w:t>
      </w:r>
    </w:p>
    <w:bookmarkEnd w:id="34"/>
    <w:bookmarkStart w:id="35" w:name="장면2-오전-10시-같은-사무실-이상한-주문-1"/>
    <w:p>
      <w:pPr>
        <w:pStyle w:val="Heading3"/>
      </w:pPr>
      <w:r>
        <w:t xml:space="preserve">장면2 — 오전 10시, 같은 사무실 — 이상한 주문</w:t>
      </w:r>
    </w:p>
    <w:p>
      <w:pPr>
        <w:pStyle w:val="FirstParagraph"/>
      </w:pPr>
      <w:r>
        <w:t xml:space="preserve">사라: 필라르 씨, 회의 전에 제가 표시해 둔 게 하나 있어요. 중요한지 모르겠어요.</w:t>
      </w:r>
    </w:p>
    <w:p>
      <w:pPr>
        <w:pStyle w:val="BodyText"/>
      </w:pPr>
      <w:r>
        <w:t xml:space="preserve">필라르: 표시했으면 중요한 거예요. 저한테만 말해요.</w:t>
      </w:r>
    </w:p>
    <w:p>
      <w:pPr>
        <w:pStyle w:val="BodyText"/>
      </w:pPr>
      <w:r>
        <w:t xml:space="preserve">마테오: 알겠어요. 하비에르랑 창고에 가 있을게요. 5분.</w:t>
      </w:r>
    </w:p>
    <w:p>
      <w:pPr>
        <w:pStyle w:val="BodyText"/>
      </w:pPr>
      <w:r>
        <w:t xml:space="preserve">사라: 톨레도의 고객이에요. 5주 동안 주문 세 번. 주사기 120개. 평균의 세 배예요.</w:t>
      </w:r>
    </w:p>
    <w:p>
      <w:pPr>
        <w:pStyle w:val="BodyText"/>
      </w:pPr>
      <w:r>
        <w:t xml:space="preserve">필라르: 항상 같은 주소예요?</w:t>
      </w:r>
    </w:p>
    <w:p>
      <w:pPr>
        <w:pStyle w:val="BodyText"/>
      </w:pPr>
      <w:r>
        <w:t xml:space="preserve">사라: 아니요. 두 번은 톨레도. 한 번은 과달라하라.</w:t>
      </w:r>
    </w:p>
    <w:p>
      <w:pPr>
        <w:pStyle w:val="BodyText"/>
      </w:pPr>
      <w:r>
        <w:t xml:space="preserve">필라르: 과달라하라에 클리닉이 있어요?</w:t>
      </w:r>
    </w:p>
    <w:p>
      <w:pPr>
        <w:pStyle w:val="BodyText"/>
      </w:pPr>
      <w:r>
        <w:t xml:space="preserve">사라: 계약서엔 톨레도만 있어요.</w:t>
      </w:r>
    </w:p>
    <w:p>
      <w:pPr>
        <w:pStyle w:val="BodyText"/>
      </w:pPr>
      <w:r>
        <w:t xml:space="preserve">필라르: 잘 봤어요, 사라. 이건 고발이 아니에요. 질문이에요. 전화해서 연결해 줘요.</w:t>
      </w:r>
    </w:p>
    <w:p>
      <w:pPr>
        <w:pStyle w:val="BodyText"/>
      </w:pPr>
      <w:r>
        <w:t xml:space="preserve">사라: 전화할게요. 베가 선생님, 안녕하세요, 기술 책임자 연결해 드릴게요.</w:t>
      </w:r>
    </w:p>
    <w:p>
      <w:pPr>
        <w:pStyle w:val="BodyText"/>
      </w:pPr>
      <w:r>
        <w:t xml:space="preserve">베가: 안녕하세요. 안드레스 베가예요. 제 주문에 무슨 문제 있어요?</w:t>
      </w:r>
    </w:p>
    <w:p>
      <w:pPr>
        <w:pStyle w:val="BodyText"/>
      </w:pPr>
      <w:r>
        <w:t xml:space="preserve">필라르: 안녕하세요, 선생님. 필라르 로메로예요. 지난 주문이 과달라하라로 갔어요. 거기 클리닉이 있으세요?</w:t>
      </w:r>
    </w:p>
    <w:p>
      <w:pPr>
        <w:pStyle w:val="BodyText"/>
      </w:pPr>
      <w:r>
        <w:t xml:space="preserve">베가: 네. 세 곳이에요: 톨레도, 과달라하라, 그리고 마드리드에 작은 곳. 과달라하라는 10월에 열었어요.</w:t>
      </w:r>
    </w:p>
    <w:p>
      <w:pPr>
        <w:pStyle w:val="BodyText"/>
      </w:pPr>
      <w:r>
        <w:t xml:space="preserve">필라르: 과달라하라에선 누가 루멘을 주사하죠?</w:t>
      </w:r>
    </w:p>
    <w:p>
      <w:pPr>
        <w:pStyle w:val="BodyText"/>
      </w:pPr>
      <w:r>
        <w:t xml:space="preserve">베가: 저와 일하는 의사요. 베니테스 선생님. 아주 잘해요.</w:t>
      </w:r>
    </w:p>
    <w:p>
      <w:pPr>
        <w:pStyle w:val="BodyText"/>
      </w:pPr>
      <w:r>
        <w:t xml:space="preserve">필라르: 이 선생님 교육을 받으셨어요?</w:t>
      </w:r>
    </w:p>
    <w:p>
      <w:pPr>
        <w:pStyle w:val="BodyText"/>
      </w:pPr>
      <w:r>
        <w:t xml:space="preserve">베가: 아직이요. 하지만 제가 배운 걸 전부 가르쳤어요. 똑같아요.</w:t>
      </w:r>
    </w:p>
    <w:p>
      <w:pPr>
        <w:pStyle w:val="BodyText"/>
      </w:pPr>
      <w:r>
        <w:t xml:space="preserve">필라르: 똑같지 않아요, 선생님. 계약서에는 주사기마다 교육받은 의사가 쓴다고 돼 있어요. 선생님은 교육받으셨죠. 베니테스 선생님은 아니고요. 그건 공급 중단 사유 세 가지 중 하나예요. 교육 미이수.</w:t>
      </w:r>
    </w:p>
    <w:p>
      <w:pPr>
        <w:pStyle w:val="BodyText"/>
      </w:pPr>
      <w:r>
        <w:t xml:space="preserve">베가: 공급을 끊으실 거예요? 그것 때문에요?</w:t>
      </w:r>
    </w:p>
    <w:p>
      <w:pPr>
        <w:pStyle w:val="BodyText"/>
      </w:pPr>
      <w:r>
        <w:t xml:space="preserve">필라르: 아직은요. 오늘 서면 통지를 보내 드릴게요. 답변 기한은 24시간이에요. 그동안 톨레도용으로는 계속 사실 수 있어요. 과달라하라의 주사기는 1월까지 냉장고에 보관하시고요.</w:t>
      </w:r>
    </w:p>
    <w:p>
      <w:pPr>
        <w:pStyle w:val="BodyText"/>
      </w:pPr>
      <w:r>
        <w:t xml:space="preserve">베가: 뭐라고 답해야 해요?</w:t>
      </w:r>
    </w:p>
    <w:p>
      <w:pPr>
        <w:pStyle w:val="BodyText"/>
      </w:pPr>
      <w:r>
        <w:t xml:space="preserve">필라르: 세 가지요. 베니테스 선생님이 1월 교육을 받는다. 그때까지 과달라하라에서 루멘을 쓰지 않는다. 그리고 계약서에 클리닉과 의사를 하나하나 등록한다. 서면으로, 서명해서요.</w:t>
      </w:r>
    </w:p>
    <w:p>
      <w:pPr>
        <w:pStyle w:val="BodyText"/>
      </w:pPr>
      <w:r>
        <w:t xml:space="preserve">베가: 안 하면요?</w:t>
      </w:r>
    </w:p>
    <w:p>
      <w:pPr>
        <w:pStyle w:val="BodyText"/>
      </w:pPr>
      <w:r>
        <w:t xml:space="preserve">필라르: 그럼 제가 결정해요. 그리고 고객 위원회에 이의를 제기하실 수 있어요. 보내 드린 규칙에 있어요.</w:t>
      </w:r>
    </w:p>
    <w:p>
      <w:pPr>
        <w:pStyle w:val="BodyText"/>
      </w:pPr>
      <w:r>
        <w:t xml:space="preserve">베가: 대충 읽었어요. 마케팅인 줄 알았어요.</w:t>
      </w:r>
    </w:p>
    <w:p>
      <w:pPr>
        <w:pStyle w:val="BodyText"/>
      </w:pPr>
      <w:r>
        <w:t xml:space="preserve">필라르: 다들 그렇게 생각하세요. 첫 통지를 받기 전까지는요.</w:t>
      </w:r>
    </w:p>
    <w:p>
      <w:pPr>
        <w:pStyle w:val="BodyText"/>
      </w:pPr>
      <w:r>
        <w:t xml:space="preserve">베가: 알겠어요. 내일 답변 드릴게요. 서명해서요. 베니테스는 1월에요.</w:t>
      </w:r>
    </w:p>
    <w:p>
      <w:pPr>
        <w:pStyle w:val="BodyText"/>
      </w:pPr>
      <w:r>
        <w:t xml:space="preserve">필라르: 감사합니다, 선생님. 선생님께도 좋은 소식이에요: 이제 선생님 주사기가 제자리에 있다는 걸 우리가 아니까요.</w:t>
      </w:r>
    </w:p>
    <w:p>
      <w:pPr>
        <w:pStyle w:val="BodyText"/>
      </w:pPr>
      <w:r>
        <w:t xml:space="preserve">사라: 어떻게 기록할까요?</w:t>
      </w:r>
    </w:p>
    <w:p>
      <w:pPr>
        <w:pStyle w:val="BodyText"/>
      </w:pPr>
      <w:r>
        <w:t xml:space="preserve">필라르: 고객 이탈, 통지로 해결. 새 규칙: 클리닉마다 주소 하나, 주사기마다 교육받은 의사 한 명.</w:t>
      </w:r>
    </w:p>
    <w:bookmarkEnd w:id="35"/>
    <w:bookmarkStart w:id="36" w:name="절정전환-오후-1시-화상-회의-첫-고객-위원회-1"/>
    <w:p>
      <w:pPr>
        <w:pStyle w:val="Heading3"/>
      </w:pPr>
      <w:r>
        <w:t xml:space="preserve">절정·전환 — 오후 1시, 화상 회의 — 첫 고객 위원회</w:t>
      </w:r>
    </w:p>
    <w:p>
      <w:pPr>
        <w:pStyle w:val="FirstParagraph"/>
      </w:pPr>
      <w:r>
        <w:t xml:space="preserve">마테오: 모두 안녕하세요. 고객 위원회 첫 회의입니다. 저는 소개만 하고 나갈게요.</w:t>
      </w:r>
    </w:p>
    <w:p>
      <w:pPr>
        <w:pStyle w:val="BodyText"/>
      </w:pPr>
      <w:r>
        <w:t xml:space="preserve">이레네: 안녕, 마테오. 살라망카 진료실이야. 20분 있어.</w:t>
      </w:r>
    </w:p>
    <w:p>
      <w:pPr>
        <w:pStyle w:val="BodyText"/>
      </w:pPr>
      <w:r>
        <w:t xml:space="preserve">누리아: 보나 타르다. 바르셀로나의 누리아예요. 저도 20분이요.</w:t>
      </w:r>
    </w:p>
    <w:p>
      <w:pPr>
        <w:pStyle w:val="BodyText"/>
      </w:pPr>
      <w:r>
        <w:t xml:space="preserve">페냐: 곤살로 페냐. 저는 10분. 본론으로 가죠.</w:t>
      </w:r>
    </w:p>
    <w:p>
      <w:pPr>
        <w:pStyle w:val="BodyText"/>
      </w:pPr>
      <w:r>
        <w:t xml:space="preserve">마테오: 첫 고객 다섯 분이 지난주에 이메일과 서명으로 투표하셨어요. 세 분이 뽑히셨습니다. 페냐 선생님은 10월부터 고객이신데도 다섯 표 중 네 표를 받으셨어요. 저는 투표하지 않았어요.</w:t>
      </w:r>
    </w:p>
    <w:p>
      <w:pPr>
        <w:pStyle w:val="BodyText"/>
      </w:pPr>
      <w:r>
        <w:t xml:space="preserve">페냐: 네 표? 누가 저를 안 뽑았죠?</w:t>
      </w:r>
    </w:p>
    <w:p>
      <w:pPr>
        <w:pStyle w:val="BodyText"/>
      </w:pPr>
      <w:r>
        <w:t xml:space="preserve">이레네: 저요. 들어오고 싶어 하지 않으실 줄 알았어요. 제가 틀렸네요.</w:t>
      </w:r>
    </w:p>
    <w:p>
      <w:pPr>
        <w:pStyle w:val="BodyText"/>
      </w:pPr>
      <w:r>
        <w:t xml:space="preserve">페냐: 솔직해서 좋네요, 산스 선생님. 에레라 선생님, 이제 나가셔도 돼요.</w:t>
      </w:r>
    </w:p>
    <w:p>
      <w:pPr>
        <w:pStyle w:val="BodyText"/>
      </w:pPr>
      <w:r>
        <w:t xml:space="preserve">마테오: 나갈게요. 기술적인 질문은 필라르가 남아서 받을 거예요. 이따 봬요.</w:t>
      </w:r>
    </w:p>
    <w:p>
      <w:pPr>
        <w:pStyle w:val="BodyText"/>
      </w:pPr>
      <w:r>
        <w:t xml:space="preserve">필라르: 안녕하세요. 위원회는 이번 달 할 일이 두 가지예요: 감사인 선정과 첫 분기 검토.</w:t>
      </w:r>
    </w:p>
    <w:p>
      <w:pPr>
        <w:pStyle w:val="BodyText"/>
      </w:pPr>
      <w:r>
        <w:t xml:space="preserve">누리아: 감사인 후보는 어디가 있어요?</w:t>
      </w:r>
    </w:p>
    <w:p>
      <w:pPr>
        <w:pStyle w:val="BodyText"/>
      </w:pPr>
      <w:r>
        <w:t xml:space="preserve">필라르: 세 곳이요, 저희 쪽 회사는 없어요. 우리 변호사 페르난도가 다른 도시에서 찾았어요. 고르시거나, 다른 곳을 제안하셔도 돼요.</w:t>
      </w:r>
    </w:p>
    <w:p>
      <w:pPr>
        <w:pStyle w:val="BodyText"/>
      </w:pPr>
      <w:r>
        <w:t xml:space="preserve">페냐: 다른 곳을 제안할게요. 병원 감사를 하는 바야돌리드 회사요. 여기 사람은 아무도 몰라요.</w:t>
      </w:r>
    </w:p>
    <w:p>
      <w:pPr>
        <w:pStyle w:val="BodyText"/>
      </w:pPr>
      <w:r>
        <w:t xml:space="preserve">이레네: 저는 알아요. 살라망카 병원을 감사했어요. 아주 깐깐해요.</w:t>
      </w:r>
    </w:p>
    <w:p>
      <w:pPr>
        <w:pStyle w:val="BodyText"/>
      </w:pPr>
      <w:r>
        <w:t xml:space="preserve">페냐: 그럼 거기로. 그리고 조건 하나: 첫 감사 대상은 기술 책임자의 접근 기록으로.</w:t>
      </w:r>
    </w:p>
    <w:p>
      <w:pPr>
        <w:pStyle w:val="BodyText"/>
      </w:pPr>
      <w:r>
        <w:t xml:space="preserve">필라르: 제 계약서에 있어요, 선생님. 제가 요구한 거예요.</w:t>
      </w:r>
    </w:p>
    <w:p>
      <w:pPr>
        <w:pStyle w:val="BodyText"/>
      </w:pPr>
      <w:r>
        <w:t xml:space="preserve">페냐: 알아요. 그래서 요구하는 거예요. 당신이 요구한 것이 아무도 안 볼 때도 지켜지는지 보고 싶어요. 그럴듯한 계약서는 누구나 서명하죠. 지키는 사람은 아주 드물고요.</w:t>
      </w:r>
    </w:p>
    <w:p>
      <w:pPr>
        <w:pStyle w:val="BodyText"/>
      </w:pPr>
      <w:r>
        <w:t xml:space="preserve">누리아: 두 번째 할 일. 공급 중단이 있었나요? 통지는요?</w:t>
      </w:r>
    </w:p>
    <w:p>
      <w:pPr>
        <w:pStyle w:val="BodyText"/>
      </w:pPr>
      <w:r>
        <w:t xml:space="preserve">필라르: 통지 한 건, 오늘이요. 고객 밑에서 일하는 의사의 교육 미이수 때문에요. 재판매는 아니에요.</w:t>
      </w:r>
    </w:p>
    <w:p>
      <w:pPr>
        <w:pStyle w:val="BodyText"/>
      </w:pPr>
      <w:r>
        <w:t xml:space="preserve">페냐: 누구죠?</w:t>
      </w:r>
    </w:p>
    <w:p>
      <w:pPr>
        <w:pStyle w:val="BodyText"/>
      </w:pPr>
      <w:r>
        <w:t xml:space="preserve">필라르: 말씀드릴 수 없어요, 선생님. 선생님께도 위원회에도요. 고객이 이의를 제기할 때만요.</w:t>
      </w:r>
    </w:p>
    <w:p>
      <w:pPr>
        <w:pStyle w:val="BodyText"/>
      </w:pPr>
      <w:r>
        <w:t xml:space="preserve">페냐: 좋아요. 말하지 마세요. 시험이었어요.</w:t>
      </w:r>
    </w:p>
    <w:p>
      <w:pPr>
        <w:pStyle w:val="BodyText"/>
      </w:pPr>
      <w:r>
        <w:t xml:space="preserve">이레네: 요즘 다들 필라르 씨를 시험하네요.</w:t>
      </w:r>
    </w:p>
    <w:p>
      <w:pPr>
        <w:pStyle w:val="BodyText"/>
      </w:pPr>
      <w:r>
        <w:t xml:space="preserve">필라르: 좋아해요. 지금까지 다 통과했어요.</w:t>
      </w:r>
    </w:p>
    <w:p>
      <w:pPr>
        <w:pStyle w:val="BodyText"/>
      </w:pPr>
      <w:r>
        <w:t xml:space="preserve">페냐: 지금까지는요. 바야돌리드 감사인, 접근 기록부터. 회의 끝. 2분 남았네요.</w:t>
      </w:r>
    </w:p>
    <w:bookmarkEnd w:id="36"/>
    <w:bookmarkStart w:id="37" w:name="마무리-같은-날-저녁-9시-40분-코슬라다-창고-크리스마스-일주일-전-1"/>
    <w:p>
      <w:pPr>
        <w:pStyle w:val="Heading3"/>
      </w:pPr>
      <w:r>
        <w:t xml:space="preserve">마무리 — 같은 날 저녁 9시 40분, 코슬라다 창고 — 크리스마스 일주일 전</w:t>
      </w:r>
    </w:p>
    <w:p>
      <w:pPr>
        <w:pStyle w:val="FirstParagraph"/>
      </w:pPr>
      <w:r>
        <w:t xml:space="preserve">하비에르: 의사 40명, 클레임 네 건, 통지 한 건, 바야돌리드 감사인. 그리고 크리스마스가 일주일 남았어.</w:t>
      </w:r>
    </w:p>
    <w:p>
      <w:pPr>
        <w:pStyle w:val="BodyText"/>
      </w:pPr>
      <w:r>
        <w:t xml:space="preserve">마테오: 24일에 아나랑 피에드라이타로 저녁 먹으러 올래? 어머니가 물어보셨어.</w:t>
      </w:r>
    </w:p>
    <w:p>
      <w:pPr>
        <w:pStyle w:val="BodyText"/>
      </w:pPr>
      <w:r>
        <w:t xml:space="preserve">하비에르: 너희 어머니? 메르세데스 여사님? 그 초대는 거절 못 하지.</w:t>
      </w:r>
    </w:p>
    <w:p>
      <w:pPr>
        <w:pStyle w:val="BodyText"/>
      </w:pPr>
      <w:r>
        <w:t xml:space="preserve">필라르: 가기 전에 정지 규칙 표요. 9개월 중 3개월 차.</w:t>
      </w:r>
    </w:p>
    <w:p>
      <w:pPr>
        <w:pStyle w:val="BodyText"/>
      </w:pPr>
      <w:r>
        <w:t xml:space="preserve">하비에르: 3천 개 중 1,640개. 9개월 중 3개월 만에.</w:t>
      </w:r>
    </w:p>
    <w:p>
      <w:pPr>
        <w:pStyle w:val="BodyText"/>
      </w:pPr>
      <w:r>
        <w:t xml:space="preserve">마테오: 앞서고 있네.</w:t>
      </w:r>
    </w:p>
    <w:p>
      <w:pPr>
        <w:pStyle w:val="BodyText"/>
      </w:pPr>
      <w:r>
        <w:t xml:space="preserve">필라르: 가을에, 친구 같은 고객들로 앞서고 있는 거예요. 1월은 달라요.</w:t>
      </w:r>
    </w:p>
    <w:p>
      <w:pPr>
        <w:pStyle w:val="BodyText"/>
      </w:pPr>
      <w:r>
        <w:t xml:space="preserve">하비에르: 필라르 씨, 뭐에든 기뻐하긴 해요?</w:t>
      </w:r>
    </w:p>
    <w:p>
      <w:pPr>
        <w:pStyle w:val="BodyText"/>
      </w:pPr>
      <w:r>
        <w:t xml:space="preserve">필라르: 매일 밤 기뻐해요, 열린 이탈 없이 장부를 덮을 때요. 그게 제 기뻐하는 방식이에요. 파티는 안 하지만 잠은 잘 자요. 오늘도, 예를 들면, 아주 기뻐요. 티가 안 날 뿐이에요.</w:t>
      </w:r>
    </w:p>
    <w:p>
      <w:pPr>
        <w:pStyle w:val="BodyText"/>
      </w:pPr>
      <w:r>
        <w:t xml:space="preserve">사라: 저 갈게요. 미리 메리 크리스마스. 장부는 이탈 없이 덮었어요.</w:t>
      </w:r>
    </w:p>
    <w:p>
      <w:pPr>
        <w:pStyle w:val="BodyText"/>
      </w:pPr>
      <w:r>
        <w:t xml:space="preserve">필라르: 열린 이탈 없이요. 오늘 아침 건은 6시에 종결했어요.</w:t>
      </w:r>
    </w:p>
    <w:p>
      <w:pPr>
        <w:pStyle w:val="BodyText"/>
      </w:pPr>
      <w:r>
        <w:t xml:space="preserve">하비에르: 통지 받은 고객은요? 벌써 답했어요?</w:t>
      </w:r>
    </w:p>
    <w:p>
      <w:pPr>
        <w:pStyle w:val="BodyText"/>
      </w:pPr>
      <w:r>
        <w:t xml:space="preserve">필라르: 네 시간 만에요. 서명해서요. 그리고 누군지는 안 알려 줘요.</w:t>
      </w:r>
    </w:p>
    <w:p>
      <w:pPr>
        <w:pStyle w:val="BodyText"/>
      </w:pPr>
      <w:r>
        <w:t xml:space="preserve">마테오: 의사 40명. 아직 아무도 모르지만, 그중 한 명이 방금 모두를 더 낫게 만들었어.</w:t>
      </w:r>
    </w:p>
    <w:p>
      <w:pPr>
        <w:pStyle w:val="BodyText"/>
      </w:pPr>
      <w:r>
        <w:t xml:space="preserve">필라르: 그건 확인할 수가 없어요, 선생님. 하지만 오늘 밤엔 서명해 드릴게요.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2026-10-25T04:08:33Z</dcterms:created>
  <dcterms:modified xsi:type="dcterms:W3CDTF">2026-10-25T04:08:33Z</dcterms:modified>
</cp:coreProperties>
</file>

<file path=docProps/custom.xml><?xml version="1.0" encoding="utf-8"?>
<Properties xmlns="http://schemas.openxmlformats.org/officeDocument/2006/custom-properties" xmlns:vt="http://schemas.openxmlformats.org/officeDocument/2006/docPropsVTypes"/>
</file>