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4부-8화"/>
    <w:p>
      <w:pPr>
        <w:pStyle w:val="Heading1"/>
      </w:pPr>
      <w:r>
        <w:t xml:space="preserve">LA MARQUE — 4부 8화</w:t>
      </w:r>
    </w:p>
    <w:bookmarkStart w:id="20" w:name="ombelle-옹벨"/>
    <w:p>
      <w:pPr>
        <w:pStyle w:val="Heading2"/>
      </w:pPr>
      <w:r>
        <w:t xml:space="preserve">Ombelle (옹벨)</w:t>
      </w:r>
    </w:p>
    <w:p>
      <w:pPr>
        <w:pStyle w:val="BlockText"/>
      </w:pPr>
      <w:r>
        <w:rPr>
          <w:bCs/>
          <w:b/>
        </w:rPr>
        <w:t xml:space="preserve">표기 전용 정보 (낭독하지 않음)</w:t>
      </w:r>
      <w:r>
        <w:t xml:space="preserve"> </w:t>
      </w:r>
      <w:r>
        <w:t xml:space="preserve">- 부/화: 4부 8화 · 서사 기능: 모나코 학회. 파브르가 전한 마르세유의 옹벨 결절 → 라콩브와 정면 대화: «On achète tous au même endroit.» 바르셀로나 넥살리스 경유로 같은 오송 젤. 미신고 4건, 매각 앞둔 현금 6주 — 클레망스</w:t>
      </w:r>
      <w:r>
        <w:t xml:space="preserve"> </w:t>
      </w:r>
      <w:r>
        <w:t xml:space="preserve">“</w:t>
      </w:r>
      <w:r>
        <w:t xml:space="preserve">월요일까지 당신이 말하라</w:t>
      </w:r>
      <w:r>
        <w:t xml:space="preserve">”</w:t>
      </w:r>
      <w:r>
        <w:t xml:space="preserve">. 유나와의 만남: 지훈의 고백(프랑스어 라벨 번역), 독점권은</w:t>
      </w:r>
      <w:r>
        <w:t xml:space="preserve"> </w:t>
      </w:r>
      <w:r>
        <w:t xml:space="preserve">“</w:t>
      </w:r>
      <w:r>
        <w:t xml:space="preserve">브랜드냐 젤이냐</w:t>
      </w:r>
      <w:r>
        <w:t xml:space="preserve">”</w:t>
      </w:r>
      <w:r>
        <w:t xml:space="preserve">, 70 % → 80 %의 조건 = 옹벨에 대한 침묵 → 거절. 라콩브 금요일 저녁 자진 신고, 진허의 옹벨 인수 제안. 결정 35번</w:t>
      </w:r>
      <w:r>
        <w:t xml:space="preserve"> </w:t>
      </w:r>
      <w:r>
        <w:t xml:space="preserve">- 배경: Année 4, 8월 마지막 금요일 오전 8시 30분 모나코 학회장 입구 → 오전 11시 2층 복도(옹벨 부스 뒤) → 오후 3시 호텔 작은 회의실 → 오후 3시 40분 → 저녁 8시 테라스</w:t>
      </w:r>
      <w:r>
        <w:t xml:space="preserve"> </w:t>
      </w:r>
      <w:r>
        <w:t xml:space="preserve">- 등장인물: Clémence, Bastien, Inès, Dr Fabre, Victor Lacombe(옹벨), Jeong Yu-na, Jihoon</w:t>
      </w:r>
      <w:r>
        <w:t xml:space="preserve"> </w:t>
      </w:r>
      <w:r>
        <w:t xml:space="preserve">- 비즈니스 스킬: 경쟁사와의 정면 대화, 공급망 투명성(OEM·재판매 구조), 유통업자의 감시 의무,</w:t>
      </w:r>
      <w:r>
        <w:t xml:space="preserve"> </w:t>
      </w:r>
      <w:r>
        <w:t xml:space="preserve">“</w:t>
      </w:r>
      <w:r>
        <w:t xml:space="preserve">잘 따져 본 이익</w:t>
      </w:r>
      <w:r>
        <w:t xml:space="preserve">”</w:t>
      </w:r>
      <w:r>
        <w:t xml:space="preserve">, 조건부 제안 간파, 협상 결렬의 기술(문을 닫지 않고 거절), 정보로서의 가격</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반과거 질문(Vous étiez au courant ?), 조건법(j’aurais écrit, ce serait), 가정(Si Ombelle fait un rappel…, Nexalis fait…), 강조 구문.</w:t>
      </w:r>
      <w:r>
        <w:t xml:space="preserve"> </w:t>
      </w:r>
      <w:r>
        <w:t xml:space="preserve">- vous/tu: 라콩브·유나 vous, 파브르 vous, 클레망스–지훈 회의 중 tu(지훈의 고백 장면, 유나 앞에서 의도적으로).</w:t>
      </w:r>
      <w:r>
        <w:t xml:space="preserve"> </w:t>
      </w:r>
      <w:r>
        <w:t xml:space="preserve">- 복선 설치:</w:t>
      </w:r>
      <w:r>
        <w:t xml:space="preserve"> </w:t>
      </w:r>
      <w:r>
        <w:rPr>
          <w:bCs/>
          <w:b/>
        </w:rPr>
        <w:t xml:space="preserve">입구(금 8시 30분): 부스 없음(</w:t>
      </w:r>
      <w:r>
        <w:rPr>
          <w:bCs/>
          <w:b/>
        </w:rPr>
        <w:t xml:space="preserve">“</w:t>
      </w:r>
      <w:r>
        <w:rPr>
          <w:bCs/>
          <w:b/>
        </w:rPr>
        <w:t xml:space="preserve">배지·굽 없는 신발·미소가 예산</w:t>
      </w:r>
      <w:r>
        <w:rPr>
          <w:bCs/>
          <w:b/>
        </w:rPr>
        <w:t xml:space="preserve">”</w:t>
      </w:r>
      <w:r>
        <w:rPr>
          <w:bCs/>
          <w:b/>
        </w:rPr>
        <w:t xml:space="preserve">) / 환자 120명 확인·새 중대 0 / 파브르: 어젯밤 시술의 만찬에서 마르세유 동료 둘 — 옹벨 젤로 봄부터 결절, 회수 편지 전까지 기법 탓 / 벨기에(데뷜프)의 같은 주사기·결함 →</w:t>
      </w:r>
      <w:r>
        <w:rPr>
          <w:bCs/>
          <w:b/>
        </w:rPr>
        <w:t xml:space="preserve"> </w:t>
      </w:r>
      <w:r>
        <w:rPr>
          <w:bCs/>
          <w:b/>
        </w:rPr>
        <w:t xml:space="preserve">“</w:t>
      </w:r>
      <w:r>
        <w:rPr>
          <w:bCs/>
          <w:b/>
        </w:rPr>
        <w:t xml:space="preserve">아주 좋은 추측, 아직 사실 아님</w:t>
      </w:r>
      <w:r>
        <w:rPr>
          <w:bCs/>
          <w:b/>
        </w:rPr>
        <w:t xml:space="preserve">”</w:t>
      </w:r>
      <w:r>
        <w:rPr>
          <w:bCs/>
          <w:b/>
        </w:rPr>
        <w:t xml:space="preserve"> </w:t>
      </w:r>
      <w:r>
        <w:rPr>
          <w:bCs/>
          <w:b/>
        </w:rPr>
        <w:t xml:space="preserve">/ 라콩브 42번 부스(홀 최대), 피곤해 보임</w:t>
      </w:r>
      <w:r>
        <w:t xml:space="preserve"> </w:t>
      </w:r>
      <w:r>
        <w:t xml:space="preserve">·</w:t>
      </w:r>
      <w:r>
        <w:t xml:space="preserve"> </w:t>
      </w:r>
      <w:r>
        <w:rPr>
          <w:bCs/>
          <w:b/>
        </w:rPr>
        <w:t xml:space="preserve">라콩브(11시): 1년 전 «bonne question» → 오늘 좋은 대답 / 4건(경결 3·결절 1), 공급업체가</w:t>
      </w:r>
      <w:r>
        <w:rPr>
          <w:bCs/>
          <w:b/>
        </w:rPr>
        <w:t xml:space="preserve"> </w:t>
      </w:r>
      <w:r>
        <w:rPr>
          <w:bCs/>
          <w:b/>
        </w:rPr>
        <w:t xml:space="preserve">“</w:t>
      </w:r>
      <w:r>
        <w:rPr>
          <w:bCs/>
          <w:b/>
        </w:rPr>
        <w:t xml:space="preserve">기법 탓</w:t>
      </w:r>
      <w:r>
        <w:rPr>
          <w:bCs/>
          <w:b/>
        </w:rPr>
        <w:t xml:space="preserve">”</w:t>
      </w:r>
      <w:r>
        <w:rPr>
          <w:bCs/>
          <w:b/>
        </w:rPr>
        <w:t xml:space="preserve"> </w:t>
      </w:r>
      <w:r>
        <w:rPr>
          <w:bCs/>
          <w:b/>
        </w:rPr>
        <w:t xml:space="preserve">/ 공급업체 = 바르셀로나 넥살리스(여러 브랜드 OEM) → 완제품 주사기를 오송에서 구매, 2년 전부터 앎 → «On achète tous au même endroit… Le marché est petit.» / 가루 변경은 몰랐음(회수 편지로 이해) / 넥살리스</w:t>
      </w:r>
      <w:r>
        <w:rPr>
          <w:bCs/>
          <w:b/>
        </w:rPr>
        <w:t xml:space="preserve"> </w:t>
      </w:r>
      <w:r>
        <w:rPr>
          <w:bCs/>
          <w:b/>
        </w:rPr>
        <w:t xml:space="preserve">“</w:t>
      </w:r>
      <w:r>
        <w:rPr>
          <w:bCs/>
          <w:b/>
        </w:rPr>
        <w:t xml:space="preserve">다 적합</w:t>
      </w:r>
      <w:r>
        <w:rPr>
          <w:bCs/>
          <w:b/>
        </w:rPr>
        <w:t xml:space="preserve">”</w:t>
      </w:r>
      <w:r>
        <w:rPr>
          <w:bCs/>
          <w:b/>
        </w:rPr>
        <w:t xml:space="preserve"> </w:t>
      </w:r>
      <w:r>
        <w:rPr>
          <w:bCs/>
          <w:b/>
        </w:rPr>
        <w:t xml:space="preserve">/ 현금 6주, 120유로·얇은 마진, 투자자 12월 매각 / 미신고(</w:t>
      </w:r>
      <w:r>
        <w:rPr>
          <w:bCs/>
          <w:b/>
        </w:rPr>
        <w:t xml:space="preserve">“</w:t>
      </w:r>
      <w:r>
        <w:rPr>
          <w:bCs/>
          <w:b/>
        </w:rPr>
        <w:t xml:space="preserve">서류상 제조사는 바르셀로나</w:t>
      </w:r>
      <w:r>
        <w:rPr>
          <w:bCs/>
          <w:b/>
        </w:rPr>
        <w:t xml:space="preserve">”</w:t>
      </w:r>
      <w:r>
        <w:rPr>
          <w:bCs/>
          <w:b/>
        </w:rPr>
        <w:t xml:space="preserve">) → 바스티앵</w:t>
      </w:r>
      <w:r>
        <w:rPr>
          <w:bCs/>
          <w:b/>
        </w:rPr>
        <w:t xml:space="preserve"> </w:t>
      </w:r>
      <w:r>
        <w:rPr>
          <w:bCs/>
          <w:b/>
        </w:rPr>
        <w:t xml:space="preserve">“</w:t>
      </w:r>
      <w:r>
        <w:rPr>
          <w:bCs/>
          <w:b/>
        </w:rPr>
        <w:t xml:space="preserve">알고 있는 유통업자는 전달해야 — 법</w:t>
      </w:r>
      <w:r>
        <w:rPr>
          <w:bCs/>
          <w:b/>
        </w:rPr>
        <w:t xml:space="preserve">”</w:t>
      </w:r>
      <w:r>
        <w:rPr>
          <w:bCs/>
          <w:b/>
        </w:rPr>
        <w:t xml:space="preserve"> </w:t>
      </w:r>
      <w:r>
        <w:rPr>
          <w:bCs/>
          <w:b/>
        </w:rPr>
        <w:t xml:space="preserve">/ 클레망스</w:t>
      </w:r>
      <w:r>
        <w:rPr>
          <w:bCs/>
          <w:b/>
        </w:rPr>
        <w:t xml:space="preserve"> </w:t>
      </w:r>
      <w:r>
        <w:rPr>
          <w:bCs/>
          <w:b/>
        </w:rPr>
        <w:t xml:space="preserve">“</w:t>
      </w:r>
      <w:r>
        <w:rPr>
          <w:bCs/>
          <w:b/>
        </w:rPr>
        <w:t xml:space="preserve">의사들은 «옹벨»이 아니라 «필러»라고 한다 — 친절이 아니라 잘 따져 본 이익</w:t>
      </w:r>
      <w:r>
        <w:rPr>
          <w:bCs/>
          <w:b/>
        </w:rPr>
        <w:t xml:space="preserve">”</w:t>
      </w:r>
      <w:r>
        <w:rPr>
          <w:bCs/>
          <w:b/>
        </w:rPr>
        <w:t xml:space="preserve"> </w:t>
      </w:r>
      <w:r>
        <w:rPr>
          <w:bCs/>
          <w:b/>
        </w:rPr>
        <w:t xml:space="preserve">/ «Non. Vous allez le dire.» 월요일까지</w:t>
      </w:r>
      <w:r>
        <w:t xml:space="preserve"> </w:t>
      </w:r>
      <w:r>
        <w:t xml:space="preserve">·</w:t>
      </w:r>
      <w:r>
        <w:t xml:space="preserve"> </w:t>
      </w:r>
      <w:r>
        <w:rPr>
          <w:bCs/>
          <w:b/>
        </w:rPr>
        <w:t xml:space="preserve">유나(15시, 지훈 동행 12시간): 최고장 세 번 읽음, «Des bases assainies» / 클레망스라면 «Dites-nous tout, et on continue.» / 넥살리스 = 3년 고객(</w:t>
      </w:r>
      <w:r>
        <w:rPr>
          <w:bCs/>
          <w:b/>
        </w:rPr>
        <w:t xml:space="preserve">“</w:t>
      </w:r>
      <w:r>
        <w:rPr>
          <w:bCs/>
          <w:b/>
        </w:rPr>
        <w:t xml:space="preserve">다른 고객의 계약은 말하지 않는다</w:t>
      </w:r>
      <w:r>
        <w:rPr>
          <w:bCs/>
          <w:b/>
        </w:rPr>
        <w:t xml:space="preserve">”</w:t>
      </w:r>
      <w:r>
        <w:rPr>
          <w:bCs/>
          <w:b/>
        </w:rPr>
        <w:t xml:space="preserve">,</w:t>
      </w:r>
      <w:r>
        <w:rPr>
          <w:bCs/>
          <w:b/>
        </w:rPr>
        <w:t xml:space="preserve"> </w:t>
      </w:r>
      <w:r>
        <w:rPr>
          <w:bCs/>
          <w:b/>
        </w:rPr>
        <w:t xml:space="preserve">“</w:t>
      </w:r>
      <w:r>
        <w:rPr>
          <w:bCs/>
          <w:b/>
        </w:rPr>
        <w:t xml:space="preserve">라벨은 안 읽는다</w:t>
      </w:r>
      <w:r>
        <w:rPr>
          <w:bCs/>
          <w:b/>
        </w:rPr>
        <w:t xml:space="preserve">”</w:t>
      </w:r>
      <w:r>
        <w:rPr>
          <w:bCs/>
          <w:b/>
        </w:rPr>
        <w:t xml:space="preserve">) / 지훈 고백: 2년 전 넥살리스의 프랑스어 라벨을 직접 번역, 벨기에용인 줄 — 작년 가을</w:t>
      </w:r>
      <w:r>
        <w:rPr>
          <w:bCs/>
          <w:b/>
        </w:rPr>
        <w:t xml:space="preserve"> </w:t>
      </w:r>
      <w:r>
        <w:rPr>
          <w:bCs/>
          <w:b/>
        </w:rPr>
        <w:t xml:space="preserve">“</w:t>
      </w:r>
      <w:r>
        <w:rPr>
          <w:bCs/>
          <w:b/>
        </w:rPr>
        <w:t xml:space="preserve">옹벨은 고객 아님</w:t>
      </w:r>
      <w:r>
        <w:rPr>
          <w:bCs/>
          <w:b/>
        </w:rPr>
        <w:t xml:space="preserve">”</w:t>
      </w:r>
      <w:r>
        <w:rPr>
          <w:bCs/>
          <w:b/>
        </w:rPr>
        <w:t xml:space="preserve">은 «vrai, et pas honnête… caché derrière les mots» → 유나</w:t>
      </w:r>
      <w:r>
        <w:rPr>
          <w:bCs/>
          <w:b/>
        </w:rPr>
        <w:t xml:space="preserve"> </w:t>
      </w:r>
      <w:r>
        <w:rPr>
          <w:bCs/>
          <w:b/>
        </w:rPr>
        <w:t xml:space="preserve">“</w:t>
      </w:r>
      <w:r>
        <w:rPr>
          <w:bCs/>
          <w:b/>
        </w:rPr>
        <w:t xml:space="preserve">오송에서 얘기하자</w:t>
      </w:r>
      <w:r>
        <w:rPr>
          <w:bCs/>
          <w:b/>
        </w:rPr>
        <w:t xml:space="preserve">”</w:t>
      </w:r>
      <w:r>
        <w:rPr>
          <w:bCs/>
          <w:b/>
        </w:rPr>
        <w:t xml:space="preserve"> </w:t>
      </w:r>
      <w:r>
        <w:rPr>
          <w:bCs/>
          <w:b/>
        </w:rPr>
        <w:t xml:space="preserve">/ 독점권: 유나</w:t>
      </w:r>
      <w:r>
        <w:rPr>
          <w:bCs/>
          <w:b/>
        </w:rPr>
        <w:t xml:space="preserve"> </w:t>
      </w:r>
      <w:r>
        <w:rPr>
          <w:bCs/>
          <w:b/>
        </w:rPr>
        <w:t xml:space="preserve">“</w:t>
      </w:r>
      <w:r>
        <w:rPr>
          <w:bCs/>
          <w:b/>
        </w:rPr>
        <w:t xml:space="preserve">연 2만 개 미달, 브랜드만 보호, 4조</w:t>
      </w:r>
      <w:r>
        <w:rPr>
          <w:bCs/>
          <w:b/>
        </w:rPr>
        <w:t xml:space="preserve">”</w:t>
      </w:r>
      <w:r>
        <w:rPr>
          <w:bCs/>
          <w:b/>
        </w:rPr>
        <w:t xml:space="preserve"> </w:t>
      </w:r>
      <w:r>
        <w:rPr>
          <w:bCs/>
          <w:b/>
        </w:rPr>
        <w:t xml:space="preserve">↔ 바스티앵</w:t>
      </w:r>
      <w:r>
        <w:rPr>
          <w:bCs/>
          <w:b/>
        </w:rPr>
        <w:t xml:space="preserve"> </w:t>
      </w:r>
      <w:r>
        <w:rPr>
          <w:bCs/>
          <w:b/>
        </w:rPr>
        <w:t xml:space="preserve">“</w:t>
      </w:r>
      <w:r>
        <w:rPr>
          <w:bCs/>
          <w:b/>
        </w:rPr>
        <w:t xml:space="preserve">브랜드냐 젤이냐 — 분명치 않다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아버지께 물어라</w:t>
      </w:r>
      <w:r>
        <w:rPr>
          <w:bCs/>
          <w:b/>
        </w:rPr>
        <w:t xml:space="preserve">”</w:t>
      </w:r>
      <w:r>
        <w:rPr>
          <w:bCs/>
          <w:b/>
        </w:rPr>
        <w:t xml:space="preserve">(→9화) / 70 % → 클레망스 결정 34번 하한선 그대로 + 바스티앵</w:t>
      </w:r>
      <w:r>
        <w:rPr>
          <w:bCs/>
          <w:b/>
        </w:rPr>
        <w:t xml:space="preserve"> </w:t>
      </w:r>
      <w:r>
        <w:rPr>
          <w:bCs/>
          <w:b/>
        </w:rPr>
        <w:t xml:space="preserve">“</w:t>
      </w:r>
      <w:r>
        <w:rPr>
          <w:bCs/>
          <w:b/>
        </w:rPr>
        <w:t xml:space="preserve">1월 이후 모든 제품의 변경 목록</w:t>
      </w:r>
      <w:r>
        <w:rPr>
          <w:bCs/>
          <w:b/>
        </w:rPr>
        <w:t xml:space="preserve">”</w:t>
      </w:r>
      <w:r>
        <w:t xml:space="preserve"> </w:t>
      </w:r>
      <w:r>
        <w:t xml:space="preserve">·</w:t>
      </w:r>
      <w:r>
        <w:t xml:space="preserve"> </w:t>
      </w:r>
      <w:r>
        <w:rPr>
          <w:bCs/>
          <w:b/>
        </w:rPr>
        <w:t xml:space="preserve">절정: 80 % + 조건</w:t>
      </w:r>
      <w:r>
        <w:rPr>
          <w:bCs/>
          <w:b/>
        </w:rPr>
        <w:t xml:space="preserve"> </w:t>
      </w:r>
      <w:r>
        <w:rPr>
          <w:bCs/>
          <w:b/>
        </w:rPr>
        <w:t xml:space="preserve">“</w:t>
      </w:r>
      <w:r>
        <w:rPr>
          <w:bCs/>
          <w:b/>
        </w:rPr>
        <w:t xml:space="preserve">옹벨에 대해 침묵(ANSM·의사·언론)</w:t>
      </w:r>
      <w:r>
        <w:rPr>
          <w:bCs/>
          <w:b/>
        </w:rPr>
        <w:t xml:space="preserve">”</w:t>
      </w:r>
      <w:r>
        <w:rPr>
          <w:bCs/>
          <w:b/>
        </w:rPr>
        <w:t xml:space="preserve"> </w:t>
      </w:r>
      <w:r>
        <w:rPr>
          <w:bCs/>
          <w:b/>
        </w:rPr>
        <w:t xml:space="preserve">—</w:t>
      </w:r>
      <w:r>
        <w:rPr>
          <w:bCs/>
          <w:b/>
        </w:rPr>
        <w:t xml:space="preserve"> </w:t>
      </w:r>
      <w:r>
        <w:rPr>
          <w:bCs/>
          <w:b/>
        </w:rPr>
        <w:t xml:space="preserve">“</w:t>
      </w:r>
      <w:r>
        <w:rPr>
          <w:bCs/>
          <w:b/>
        </w:rPr>
        <w:t xml:space="preserve">옹벨 회수 → 넥살리스 스페인 회수 → 고객 일곱 = 소송 일곱</w:t>
      </w:r>
      <w:r>
        <w:rPr>
          <w:bCs/>
          <w:b/>
        </w:rPr>
        <w:t xml:space="preserve">”</w:t>
      </w:r>
      <w:r>
        <w:rPr>
          <w:bCs/>
          <w:b/>
        </w:rPr>
        <w:t xml:space="preserve"> </w:t>
      </w:r>
      <w:r>
        <w:rPr>
          <w:bCs/>
          <w:b/>
        </w:rPr>
        <w:t xml:space="preserve">/ «Ce sont les mêmes seringues. Alors, pour moi, ce sont les mêmes patientes.» / 라콩브에게 월요일 시한을 줬다고 공개 →</w:t>
      </w:r>
      <w:r>
        <w:rPr>
          <w:bCs/>
          <w:b/>
        </w:rPr>
        <w:t xml:space="preserve"> </w:t>
      </w:r>
      <w:r>
        <w:rPr>
          <w:bCs/>
          <w:b/>
        </w:rPr>
        <w:t xml:space="preserve">“</w:t>
      </w:r>
      <w:r>
        <w:rPr>
          <w:bCs/>
          <w:b/>
        </w:rPr>
        <w:t xml:space="preserve">자발적 신고는 신호, 석 달 뒤 들통난 비밀은 스캔들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사실은 팔 물건이 아니다</w:t>
      </w:r>
      <w:r>
        <w:rPr>
          <w:bCs/>
          <w:b/>
        </w:rPr>
        <w:t xml:space="preserve">”</w:t>
      </w:r>
      <w:r>
        <w:rPr>
          <w:bCs/>
          <w:b/>
        </w:rPr>
        <w:t xml:space="preserve"> </w:t>
      </w:r>
      <w:r>
        <w:rPr>
          <w:bCs/>
          <w:b/>
        </w:rPr>
        <w:t xml:space="preserve">/ 70 조건 없음 → 서명 안 함 / «Je préfère trois mois et demi debout à six mois à genoux.» / 지훈: 대표의 말 «Un client qui crie, c’est un client qui veut rester…» / 유나</w:t>
      </w:r>
      <w:r>
        <w:rPr>
          <w:bCs/>
          <w:b/>
        </w:rPr>
        <w:t xml:space="preserve"> </w:t>
      </w:r>
      <w:r>
        <w:rPr>
          <w:bCs/>
          <w:b/>
        </w:rPr>
        <w:t xml:space="preserve">“</w:t>
      </w:r>
      <w:r>
        <w:rPr>
          <w:bCs/>
          <w:b/>
        </w:rPr>
        <w:t xml:space="preserve">아버지는 은행 세 곳과 통화하지 않는다</w:t>
      </w:r>
      <w:r>
        <w:rPr>
          <w:bCs/>
          <w:b/>
        </w:rPr>
        <w:t xml:space="preserve">”</w:t>
      </w:r>
      <w:r>
        <w:rPr>
          <w:bCs/>
          <w:b/>
        </w:rPr>
        <w:t xml:space="preserve"> </w:t>
      </w:r>
      <w:r>
        <w:rPr>
          <w:bCs/>
          <w:b/>
        </w:rPr>
        <w:t xml:space="preserve">/ «Appelez-nous quand le silence ne fera plus partie de l’offre.»</w:t>
      </w:r>
      <w:r>
        <w:t xml:space="preserve"> </w:t>
      </w:r>
      <w:r>
        <w:t xml:space="preserve">·</w:t>
      </w:r>
      <w:r>
        <w:t xml:space="preserve"> </w:t>
      </w:r>
      <w:r>
        <w:rPr>
          <w:bCs/>
          <w:b/>
        </w:rPr>
        <w:t xml:space="preserve">테라스(20시):</w:t>
      </w:r>
      <w:r>
        <w:rPr>
          <w:bCs/>
          <w:b/>
        </w:rPr>
        <w:t xml:space="preserve"> </w:t>
      </w:r>
      <w:r>
        <w:rPr>
          <w:bCs/>
          <w:b/>
        </w:rPr>
        <w:t xml:space="preserve">“</w:t>
      </w:r>
      <w:r>
        <w:rPr>
          <w:bCs/>
          <w:b/>
        </w:rPr>
        <w:t xml:space="preserve">우리 침묵의 값 = 20 %, 그건 정보</w:t>
      </w:r>
      <w:r>
        <w:rPr>
          <w:bCs/>
          <w:b/>
        </w:rPr>
        <w:t xml:space="preserve">”</w:t>
      </w:r>
      <w:r>
        <w:rPr>
          <w:bCs/>
          <w:b/>
        </w:rPr>
        <w:t xml:space="preserve"> </w:t>
      </w:r>
      <w:r>
        <w:rPr>
          <w:bCs/>
          <w:b/>
        </w:rPr>
        <w:t xml:space="preserve">/ 라콩브 18시 ANSM 당직에 자진 신고(4건 + 넥살리스), 페랑 월요일 9시 회신 / 투자자들이 오늘 아침 진허로부터 옹벨 인수 제안 —</w:t>
      </w:r>
      <w:r>
        <w:rPr>
          <w:bCs/>
          <w:b/>
        </w:rPr>
        <w:t xml:space="preserve"> </w:t>
      </w:r>
      <w:r>
        <w:rPr>
          <w:bCs/>
          <w:b/>
        </w:rPr>
        <w:t xml:space="preserve">“</w:t>
      </w:r>
      <w:r>
        <w:rPr>
          <w:bCs/>
          <w:b/>
        </w:rPr>
        <w:t xml:space="preserve">가루, 그다음 제조사, 그다음 아마 브랜드</w:t>
      </w:r>
      <w:r>
        <w:rPr>
          <w:bCs/>
          <w:b/>
        </w:rPr>
        <w:t xml:space="preserve">”</w:t>
      </w:r>
      <w:r>
        <w:rPr>
          <w:bCs/>
          <w:b/>
        </w:rPr>
        <w:t xml:space="preserve">(→5~6부) / 결정 35번: 모나코 합의 없음, 침묵 판매 없음, 독점권은 정 대표에게(→9화)</w:t>
      </w:r>
    </w:p>
    <w:p>
      <w:r>
        <w:pict>
          <v:rect style="width:0;height:1.5pt" o:hralign="center" o:hrstd="t" o:hr="t"/>
        </w:pict>
      </w:r>
    </w:p>
    <w:bookmarkEnd w:id="20"/>
    <w:bookmarkStart w:id="26" w:name="대본"/>
    <w:p>
      <w:pPr>
        <w:pStyle w:val="Heading2"/>
      </w:pPr>
      <w:r>
        <w:t xml:space="preserve">대본</w:t>
      </w:r>
    </w:p>
    <w:bookmarkStart w:id="21" w:name="도입-8월-마지막-금요일-오전-8시-30분-모나코-학회장-입구"/>
    <w:p>
      <w:pPr>
        <w:pStyle w:val="Heading3"/>
      </w:pPr>
      <w:r>
        <w:t xml:space="preserve">도입 — 8월 마지막 금요일 오전 8시 30분, 모나코 — 학회장 입구</w:t>
      </w:r>
    </w:p>
    <w:p>
      <w:pPr>
        <w:pStyle w:val="FirstParagraph"/>
      </w:pPr>
      <w:r>
        <w:t xml:space="preserve">INES: Pas de stand cette année. Un badge, des chaussures plates et un sourire. C’est notre budget.</w:t>
      </w:r>
    </w:p>
    <w:p>
      <w:pPr>
        <w:pStyle w:val="BodyText"/>
      </w:pPr>
      <w:r>
        <w:t xml:space="preserve">BASTIEN: Le badge dit « Liane ». Les gens le lisent, puis regardent nos visages.</w:t>
      </w:r>
    </w:p>
    <w:p>
      <w:pPr>
        <w:pStyle w:val="BodyText"/>
      </w:pPr>
      <w:r>
        <w:t xml:space="preserve">CLEMENCE: Ils ont reçu la lettre de rappel. Ils veulent voir si nous avons honte ou peur.</w:t>
      </w:r>
    </w:p>
    <w:p>
      <w:pPr>
        <w:pStyle w:val="BodyText"/>
      </w:pPr>
      <w:r>
        <w:t xml:space="preserve">INES: Et nous avons quoi ?</w:t>
      </w:r>
    </w:p>
    <w:p>
      <w:pPr>
        <w:pStyle w:val="BodyText"/>
      </w:pPr>
      <w:r>
        <w:t xml:space="preserve">CLEMENCE: Ni l’un ni l’autre. Nous avons des chiffres. Cent vingt patientes revues, zéro nouveau cas grave.</w:t>
      </w:r>
    </w:p>
    <w:p>
      <w:pPr>
        <w:pStyle w:val="BodyText"/>
      </w:pPr>
      <w:r>
        <w:t xml:space="preserve">FABRE: Bonjour, vous trois. Je vous cherchais. J’ai une nouvelle qui ne va pas vous plaire.</w:t>
      </w:r>
    </w:p>
    <w:p>
      <w:pPr>
        <w:pStyle w:val="BodyText"/>
      </w:pPr>
      <w:r>
        <w:t xml:space="preserve">CLEMENCE: Docteur Fabre. Vous venez toujours avec le café et la mauvaise nouvelle. Allez-y.</w:t>
      </w:r>
    </w:p>
    <w:p>
      <w:pPr>
        <w:pStyle w:val="BodyText"/>
      </w:pPr>
      <w:r>
        <w:t xml:space="preserve">FABRE: Hier soir, au dîner des injecteurs, deux confrères de Marseille m’ont parlé de nodules. Pas avec votre gel. Avec celui d’Ombelle. Depuis le printemps. Ils pensaient à leur technique, jusqu’à votre lettre de rappel.</w:t>
      </w:r>
    </w:p>
    <w:p>
      <w:pPr>
        <w:pStyle w:val="BodyText"/>
      </w:pPr>
      <w:r>
        <w:t xml:space="preserve">BASTIEN: Depuis le printemps. Comme nous. Depuis le changement de poudre.</w:t>
      </w:r>
    </w:p>
    <w:p>
      <w:pPr>
        <w:pStyle w:val="BodyText"/>
      </w:pPr>
      <w:r>
        <w:t xml:space="preserve">FABRE: Ils m’ont demandé si c’était le même gel. J’ai répondu que je ne savais pas.</w:t>
      </w:r>
    </w:p>
    <w:p>
      <w:pPr>
        <w:pStyle w:val="BodyText"/>
      </w:pPr>
      <w:r>
        <w:t xml:space="preserve">CLEMENCE: Vous avez bien répondu. Nous non plus, nous ne savons pas. Nous supposons.</w:t>
      </w:r>
    </w:p>
    <w:p>
      <w:pPr>
        <w:pStyle w:val="BodyText"/>
      </w:pPr>
      <w:r>
        <w:t xml:space="preserve">INES: Le Belge avait vu la même seringue, le même défaut. Ce n’est plus une supposition.</w:t>
      </w:r>
    </w:p>
    <w:p>
      <w:pPr>
        <w:pStyle w:val="BodyText"/>
      </w:pPr>
      <w:r>
        <w:t xml:space="preserve">CLEMENCE: C’est une très bonne supposition. Ce n’est pas encore un fait.</w:t>
      </w:r>
    </w:p>
    <w:p>
      <w:pPr>
        <w:pStyle w:val="BodyText"/>
      </w:pPr>
      <w:r>
        <w:t xml:space="preserve">FABRE: Lacombe est ici. Stand quarante-deux, le plus grand du hall. Il a l’air fatigué.</w:t>
      </w:r>
    </w:p>
    <w:p>
      <w:pPr>
        <w:pStyle w:val="BodyText"/>
      </w:pPr>
      <w:r>
        <w:t xml:space="preserve">CLEMENCE: Alors on commence par lui. Pas d’enquête secrète. On demande en face.</w:t>
      </w:r>
    </w:p>
    <w:bookmarkEnd w:id="21"/>
    <w:bookmarkStart w:id="22" w:name="장면1-오전-11시-학회장-2층-복도-옹벨-부스-뒤"/>
    <w:p>
      <w:pPr>
        <w:pStyle w:val="Heading3"/>
      </w:pPr>
      <w:r>
        <w:t xml:space="preserve">장면1 — 오전 11시, 학회장 2층 복도 — 옹벨 부스 뒤</w:t>
      </w:r>
    </w:p>
    <w:p>
      <w:pPr>
        <w:pStyle w:val="FirstParagraph"/>
      </w:pPr>
      <w:r>
        <w:t xml:space="preserve">LACOMBE: Clémence Arnaud. Vous venez me voir avant que je vienne vous voir. Toujours en avance.</w:t>
      </w:r>
    </w:p>
    <w:p>
      <w:pPr>
        <w:pStyle w:val="BodyText"/>
      </w:pPr>
      <w:r>
        <w:t xml:space="preserve">CLEMENCE: Bonjour, Victor. Je viens avec une question. La même qu’il y a un an.</w:t>
      </w:r>
    </w:p>
    <w:p>
      <w:pPr>
        <w:pStyle w:val="BodyText"/>
      </w:pPr>
      <w:r>
        <w:t xml:space="preserve">LACOMBE: D’où vient mon gel. Vous ne lâchez jamais, vous.</w:t>
      </w:r>
    </w:p>
    <w:p>
      <w:pPr>
        <w:pStyle w:val="BodyText"/>
      </w:pPr>
      <w:r>
        <w:t xml:space="preserve">CLEMENCE: Il y a un an, vous avez répondu « bonne question ». Aujourd’hui, je voudrais une bonne réponse.</w:t>
      </w:r>
    </w:p>
    <w:p>
      <w:pPr>
        <w:pStyle w:val="BodyText"/>
      </w:pPr>
      <w:r>
        <w:t xml:space="preserve">LACOMBE: Pourquoi aujourd’hui ?</w:t>
      </w:r>
    </w:p>
    <w:p>
      <w:pPr>
        <w:pStyle w:val="BodyText"/>
      </w:pPr>
      <w:r>
        <w:t xml:space="preserve">CLEMENCE: Parce que des médecins à Marseille ont des nodules avec votre gel depuis le printemps. Exactement comme nous avec le nôtre. Et parce que, si c’est le même gel, vos patientes ont besoin de la même lettre que les nôtres.</w:t>
      </w:r>
    </w:p>
    <w:p>
      <w:pPr>
        <w:pStyle w:val="BodyText"/>
      </w:pPr>
      <w:r>
        <w:t xml:space="preserve">LACOMBE: J’ai eu quatre retours. Trois indurations, un nodule. On m’a dit : technique d’injection.</w:t>
      </w:r>
    </w:p>
    <w:p>
      <w:pPr>
        <w:pStyle w:val="BodyText"/>
      </w:pPr>
      <w:r>
        <w:t xml:space="preserve">BASTIEN: Qui vous a dit ça ?</w:t>
      </w:r>
    </w:p>
    <w:p>
      <w:pPr>
        <w:pStyle w:val="BodyText"/>
      </w:pPr>
      <w:r>
        <w:t xml:space="preserve">LACOMBE: Mon fournisseur. Une société de Barcelone, Nexalis. Ils fabriquent pour plusieurs marques.</w:t>
      </w:r>
    </w:p>
    <w:p>
      <w:pPr>
        <w:pStyle w:val="BodyText"/>
      </w:pPr>
      <w:r>
        <w:t xml:space="preserve">BASTIEN: Nexalis fabrique ? Ou Nexalis achète à quelqu’un qui fabrique ?</w:t>
      </w:r>
    </w:p>
    <w:p>
      <w:pPr>
        <w:pStyle w:val="BodyText"/>
      </w:pPr>
      <w:r>
        <w:t xml:space="preserve">LACOMBE: Vous êtes direct, le pharmacien. On m’avait prévenu de ça aussi.</w:t>
      </w:r>
    </w:p>
    <w:p>
      <w:pPr>
        <w:pStyle w:val="BodyText"/>
      </w:pPr>
      <w:r>
        <w:t xml:space="preserve">BASTIEN: Je suis direct parce que des femmes ont des nodules. Ce n’est pas un style.</w:t>
      </w:r>
    </w:p>
    <w:p>
      <w:pPr>
        <w:pStyle w:val="BodyText"/>
      </w:pPr>
      <w:r>
        <w:t xml:space="preserve">LACOMBE: Nexalis achète le gel fini, en seringue. En Corée. À Osong. Je l’ai appris il y a deux ans. On achète tous au même endroit, madame Arnaud. Vous, moi, les Allemands, les Polonais. Le marché est petit.</w:t>
      </w:r>
    </w:p>
    <w:p>
      <w:pPr>
        <w:pStyle w:val="BodyText"/>
      </w:pPr>
      <w:r>
        <w:t xml:space="preserve">INES: Vous le saviez depuis deux ans ? Et vous nous regardiez, au salon, avec notre « transparence » ?</w:t>
      </w:r>
    </w:p>
    <w:p>
      <w:pPr>
        <w:pStyle w:val="BodyText"/>
      </w:pPr>
      <w:r>
        <w:t xml:space="preserve">LACOMBE: Je vous regardais avec admiration, mademoiselle. Et un peu de pitié. La transparence coûte cher.</w:t>
      </w:r>
    </w:p>
    <w:p>
      <w:pPr>
        <w:pStyle w:val="BodyText"/>
      </w:pPr>
      <w:r>
        <w:t xml:space="preserve">CLEMENCE: Vous étiez au courant du changement de poudre ? Depuis janvier ?</w:t>
      </w:r>
    </w:p>
    <w:p>
      <w:pPr>
        <w:pStyle w:val="BodyText"/>
      </w:pPr>
      <w:r>
        <w:t xml:space="preserve">LACOMBE: Non. Ça, non. Je l’ai compris en lisant votre lettre de rappel. Votre cause, c’était aussi la mienne.</w:t>
      </w:r>
    </w:p>
    <w:p>
      <w:pPr>
        <w:pStyle w:val="BodyText"/>
      </w:pPr>
      <w:r>
        <w:t xml:space="preserve">CLEMENCE: Et qu’est-ce que vous avez fait, après avoir lu la lettre ?</w:t>
      </w:r>
    </w:p>
    <w:p>
      <w:pPr>
        <w:pStyle w:val="BodyText"/>
      </w:pPr>
      <w:r>
        <w:t xml:space="preserve">LACOMBE: J’ai appelé Barcelone. Ils m’ont dit que tout était conforme. Les certificats, les spécifications.</w:t>
      </w:r>
    </w:p>
    <w:p>
      <w:pPr>
        <w:pStyle w:val="BodyText"/>
      </w:pPr>
      <w:r>
        <w:t xml:space="preserve">BASTIEN: Les nôtres aussi étaient conformes. Dans les limites. C’est exactement le problème.</w:t>
      </w:r>
    </w:p>
    <w:p>
      <w:pPr>
        <w:pStyle w:val="BodyText"/>
      </w:pPr>
      <w:r>
        <w:t xml:space="preserve">LACOMBE: Je sais. Je ne suis pas idiot. Mais dans six semaines, je ne paie plus mes salaires.</w:t>
      </w:r>
    </w:p>
    <w:p>
      <w:pPr>
        <w:pStyle w:val="BodyText"/>
      </w:pPr>
      <w:r>
        <w:t xml:space="preserve">CLEMENCE: Six semaines ?</w:t>
      </w:r>
    </w:p>
    <w:p>
      <w:pPr>
        <w:pStyle w:val="BodyText"/>
      </w:pPr>
      <w:r>
        <w:t xml:space="preserve">LACOMBE: Ombelle vend beaucoup, à cent vingt, avec des remises. La marge est mince. Mes investisseurs attendent une vente de la société en décembre. Un rappel maintenant, c’est la fin de la vente. Et peut-être la fin d’Ombelle.</w:t>
      </w:r>
    </w:p>
    <w:p>
      <w:pPr>
        <w:pStyle w:val="BodyText"/>
      </w:pPr>
      <w:r>
        <w:t xml:space="preserve">INES: Et les patientes de Marseille ? C’est aussi la fin de quelque chose pour elles.</w:t>
      </w:r>
    </w:p>
    <w:p>
      <w:pPr>
        <w:pStyle w:val="BodyText"/>
      </w:pPr>
      <w:r>
        <w:t xml:space="preserve">LACOMBE: Vous croyez que je ne dors pas mal ? Je ne dors plus depuis votre lettre.</w:t>
      </w:r>
    </w:p>
    <w:p>
      <w:pPr>
        <w:pStyle w:val="BodyText"/>
      </w:pPr>
      <w:r>
        <w:t xml:space="preserve">CLEMENCE: Victor, avez-vous déclaré ces quatre cas à l’ANSM ?</w:t>
      </w:r>
    </w:p>
    <w:p>
      <w:pPr>
        <w:pStyle w:val="BodyText"/>
      </w:pPr>
      <w:r>
        <w:t xml:space="preserve">LACOMBE: Pas encore. Barcelone dit que c’est à eux de décider. Ils sont le fabricant, sur le papier.</w:t>
      </w:r>
    </w:p>
    <w:p>
      <w:pPr>
        <w:pStyle w:val="BodyText"/>
      </w:pPr>
      <w:r>
        <w:t xml:space="preserve">BASTIEN: Sur le papier, oui. Mais vous êtes distributeur en France. Un distributeur qui sait doit transmettre. Ce n’est pas une option, c’est la loi. Et M. Ferrand, à l’ANSM, attend justement des signaux de ce gel-là.</w:t>
      </w:r>
    </w:p>
    <w:p>
      <w:pPr>
        <w:pStyle w:val="BodyText"/>
      </w:pPr>
      <w:r>
        <w:t xml:space="preserve">CLEMENCE: Il pose une seule question : quoi, et quand. Il préfère une mauvaise nouvelle à l’heure.</w:t>
      </w:r>
    </w:p>
    <w:p>
      <w:pPr>
        <w:pStyle w:val="BodyText"/>
      </w:pPr>
      <w:r>
        <w:t xml:space="preserve">LACOMBE: Pourquoi vous me dites tout ça ? Je suis votre concurrent. Ma chute, c’est votre part de marché.</w:t>
      </w:r>
    </w:p>
    <w:p>
      <w:pPr>
        <w:pStyle w:val="BodyText"/>
      </w:pPr>
      <w:r>
        <w:t xml:space="preserve">CLEMENCE: Parce que si vos patientes ont des nodules, les médecins ne diront pas « Ombelle ». Ils diront « les fillers ». Votre silence devient notre problème, et le problème de tout le métier.</w:t>
      </w:r>
    </w:p>
    <w:p>
      <w:pPr>
        <w:pStyle w:val="BodyText"/>
      </w:pPr>
      <w:r>
        <w:t xml:space="preserve">LACOMBE: Donc ce n’est pas de la gentillesse.</w:t>
      </w:r>
    </w:p>
    <w:p>
      <w:pPr>
        <w:pStyle w:val="BodyText"/>
      </w:pPr>
      <w:r>
        <w:t xml:space="preserve">CLEMENCE: Non. C’est de l’intérêt bien compris. La gentillesse, ce serait de vous laisser tranquille.</w:t>
      </w:r>
    </w:p>
    <w:p>
      <w:pPr>
        <w:pStyle w:val="BodyText"/>
      </w:pPr>
      <w:r>
        <w:t xml:space="preserve">LACOMBE: Vous allez le dire ? À Ferrand ? Aux médecins ?</w:t>
      </w:r>
    </w:p>
    <w:p>
      <w:pPr>
        <w:pStyle w:val="BodyText"/>
      </w:pPr>
      <w:r>
        <w:t xml:space="preserve">CLEMENCE: Non. Vous allez le dire. Vous avez jusqu’à lundi. Après, si Ferrand demande, je ne mentirai pas.</w:t>
      </w:r>
    </w:p>
    <w:bookmarkEnd w:id="22"/>
    <w:bookmarkStart w:id="23" w:name="장면2-오후-3시-호텔-작은-회의실-정유나와의-만남"/>
    <w:p>
      <w:pPr>
        <w:pStyle w:val="Heading3"/>
      </w:pPr>
      <w:r>
        <w:t xml:space="preserve">장면2 — 오후 3시, 호텔 작은 회의실 — 정유나와의 만남</w:t>
      </w:r>
    </w:p>
    <w:p>
      <w:pPr>
        <w:pStyle w:val="FirstParagraph"/>
      </w:pPr>
      <w:r>
        <w:t xml:space="preserve">YUNA: Madame Arnaud. Le congrès est beau, la mer aussi. Mon avocat de Singapour est jaloux.</w:t>
      </w:r>
    </w:p>
    <w:p>
      <w:pPr>
        <w:pStyle w:val="BodyText"/>
      </w:pPr>
      <w:r>
        <w:t xml:space="preserve">CLEMENCE: Bonjour, madame Jeong. Bonjour, Jihoon. Vous avez fait un long voyage.</w:t>
      </w:r>
    </w:p>
    <w:p>
      <w:pPr>
        <w:pStyle w:val="BodyText"/>
      </w:pPr>
      <w:r>
        <w:t xml:space="preserve">JIHOON: Douze heures. Mme Jeong a lu votre mise en demeure deux fois dans l’avion.</w:t>
      </w:r>
    </w:p>
    <w:p>
      <w:pPr>
        <w:pStyle w:val="BodyText"/>
      </w:pPr>
      <w:r>
        <w:t xml:space="preserve">YUNA: Trois fois. La dernière phrase est jolie. « Des bases assainies. » Vous l’avez écrite vous-même ?</w:t>
      </w:r>
    </w:p>
    <w:p>
      <w:pPr>
        <w:pStyle w:val="BodyText"/>
      </w:pPr>
      <w:r>
        <w:t xml:space="preserve">CLEMENCE: Mon avocate. Moi, j’aurais écrit : « Dites-nous tout, et on continue. »</w:t>
      </w:r>
    </w:p>
    <w:p>
      <w:pPr>
        <w:pStyle w:val="BodyText"/>
      </w:pPr>
      <w:r>
        <w:t xml:space="preserve">YUNA: C’est plus court. Alors parlons chiffres. Mes avocats ont proposé soixante pour cent. Je peux monter.</w:t>
      </w:r>
    </w:p>
    <w:p>
      <w:pPr>
        <w:pStyle w:val="BodyText"/>
      </w:pPr>
      <w:r>
        <w:t xml:space="preserve">BASTIEN: Avant les chiffres, nous avons une question. Elle est arrivée ce matin.</w:t>
      </w:r>
    </w:p>
    <w:p>
      <w:pPr>
        <w:pStyle w:val="BodyText"/>
      </w:pPr>
      <w:r>
        <w:t xml:space="preserve">YUNA: Une question. Toujours une question avec vous. Allez-y.</w:t>
      </w:r>
    </w:p>
    <w:p>
      <w:pPr>
        <w:pStyle w:val="BodyText"/>
      </w:pPr>
      <w:r>
        <w:t xml:space="preserve">BASTIEN: Est-ce que Hanul vend le même gel, de la même ligne, à une société de Barcelone, Nexalis ?</w:t>
      </w:r>
    </w:p>
    <w:p>
      <w:pPr>
        <w:pStyle w:val="BodyText"/>
      </w:pPr>
      <w:r>
        <w:t xml:space="preserve">YUNA: Nexalis est un client, oui. Depuis trois ans. Je ne parle pas des contrats des autres clients.</w:t>
      </w:r>
    </w:p>
    <w:p>
      <w:pPr>
        <w:pStyle w:val="BodyText"/>
      </w:pPr>
      <w:r>
        <w:t xml:space="preserve">CLEMENCE: Et Nexalis revend ce gel en France, sous le nom d’Ombelle. Depuis deux ans.</w:t>
      </w:r>
    </w:p>
    <w:p>
      <w:pPr>
        <w:pStyle w:val="BodyText"/>
      </w:pPr>
      <w:r>
        <w:t xml:space="preserve">YUNA: Ce que Nexalis fait de son gel, c’est le contrat de Nexalis. Pas le nôtre.</w:t>
      </w:r>
    </w:p>
    <w:p>
      <w:pPr>
        <w:pStyle w:val="BodyText"/>
      </w:pPr>
      <w:r>
        <w:t xml:space="preserve">INES: Le même gel, la même seringue, le même défaut de moulage, dans notre pays. Vous saviez ?</w:t>
      </w:r>
    </w:p>
    <w:p>
      <w:pPr>
        <w:pStyle w:val="BodyText"/>
      </w:pPr>
      <w:r>
        <w:t xml:space="preserve">YUNA: Je savais que Nexalis vend en Europe. Je ne lis pas les étiquettes de leurs clients.</w:t>
      </w:r>
    </w:p>
    <w:p>
      <w:pPr>
        <w:pStyle w:val="BodyText"/>
      </w:pPr>
      <w:r>
        <w:t xml:space="preserve">JIHOON: Pardon. Moi, je savais. Il y a deux ans, Nexalis a demandé une étiquette en français. J’ai traduit le texte moi-même. Je pensais que c’était pour la Belgique. Je n’ai pas posé de question.</w:t>
      </w:r>
    </w:p>
    <w:p>
      <w:pPr>
        <w:pStyle w:val="BodyText"/>
      </w:pPr>
      <w:r>
        <w:t xml:space="preserve">CLEMENCE: Merci, Jihoon. Tu n’es pas obligé.</w:t>
      </w:r>
    </w:p>
    <w:p>
      <w:pPr>
        <w:pStyle w:val="BodyText"/>
      </w:pPr>
      <w:r>
        <w:t xml:space="preserve">JIHOON: Si. Je suis obligé. L’automne dernier, tu m’as demandé si Ombelle était notre client. J’ai dit non. C’était vrai, et ce n’était pas honnête. Je me suis caché derrière les mots.</w:t>
      </w:r>
    </w:p>
    <w:p>
      <w:pPr>
        <w:pStyle w:val="BodyText"/>
      </w:pPr>
      <w:r>
        <w:t xml:space="preserve">YUNA: Jihoon. Nous en parlerons à Osong.</w:t>
      </w:r>
    </w:p>
    <w:p>
      <w:pPr>
        <w:pStyle w:val="BodyText"/>
      </w:pPr>
      <w:r>
        <w:t xml:space="preserve">JIHOON: Oui, madame. Nous en parlerons. Mais je l’ai dit ici.</w:t>
      </w:r>
    </w:p>
    <w:p>
      <w:pPr>
        <w:pStyle w:val="BodyText"/>
      </w:pPr>
      <w:r>
        <w:t xml:space="preserve">CLEMENCE: Madame Jeong, notre contrat donne à Liane l’exclusivité en France. Alors un gel vendu en France sous un autre nom, ça pose une vraie question. Une question de contrat, et une question de confiance.</w:t>
      </w:r>
    </w:p>
    <w:p>
      <w:pPr>
        <w:pStyle w:val="BodyText"/>
      </w:pPr>
      <w:r>
        <w:t xml:space="preserve">YUNA: Votre exclusivité dépend d’un volume. Vingt mille seringues par an, à partir de la deuxième année. Vous ne l’avez pas atteint. Et elle couvre votre marque, pas le gel. Relisez l’article quatre.</w:t>
      </w:r>
    </w:p>
    <w:p>
      <w:pPr>
        <w:pStyle w:val="BodyText"/>
      </w:pPr>
      <w:r>
        <w:t xml:space="preserve">BASTIEN: La marque, ou le gel. C’est exactement la question. Elle n’est pas écrite clairement.</w:t>
      </w:r>
    </w:p>
    <w:p>
      <w:pPr>
        <w:pStyle w:val="BodyText"/>
      </w:pPr>
      <w:r>
        <w:t xml:space="preserve">YUNA: Alors elle est écrite comme l’a voulu mon père. Posez-la-lui. Il adore les questions difficiles.</w:t>
      </w:r>
    </w:p>
    <w:p>
      <w:pPr>
        <w:pStyle w:val="BodyText"/>
      </w:pPr>
      <w:r>
        <w:t xml:space="preserve">CLEMENCE: Je la lui poserai. Mais ce n’est pas la question d’aujourd’hui.</w:t>
      </w:r>
    </w:p>
    <w:p>
      <w:pPr>
        <w:pStyle w:val="BodyText"/>
      </w:pPr>
      <w:r>
        <w:t xml:space="preserve">YUNA: Bien. Revenons à l’argent. Soixante-dix pour cent. C’est sérieux.</w:t>
      </w:r>
    </w:p>
    <w:p>
      <w:pPr>
        <w:pStyle w:val="BodyText"/>
      </w:pPr>
      <w:r>
        <w:t xml:space="preserve">CLEMENCE: Merci. C’est un pas. Ce n’est pas encore assez.</w:t>
      </w:r>
    </w:p>
    <w:p>
      <w:pPr>
        <w:pStyle w:val="BodyText"/>
      </w:pPr>
      <w:r>
        <w:t xml:space="preserve">YUNA: Combien ?</w:t>
      </w:r>
    </w:p>
    <w:p>
      <w:pPr>
        <w:pStyle w:val="BodyText"/>
      </w:pPr>
      <w:r>
        <w:t xml:space="preserve">CLEMENCE: Quatre-vingts pour cent du rappel. La poudre d’origine, entièrement à vos frais. Un nouvel accord qualité, signé par Mme Han. Et les ventes perdues, nous les échangeons contre la vérité complète.</w:t>
      </w:r>
    </w:p>
    <w:p>
      <w:pPr>
        <w:pStyle w:val="BodyText"/>
      </w:pPr>
      <w:r>
        <w:t xml:space="preserve">YUNA: La vérité complète. Vous avez déjà presque tout. Qu’est-ce qui manque ?</w:t>
      </w:r>
    </w:p>
    <w:p>
      <w:pPr>
        <w:pStyle w:val="BodyText"/>
      </w:pPr>
      <w:r>
        <w:t xml:space="preserve">BASTIEN: La liste de tout ce qui a changé depuis janvier. Pour tous les produits. Pas seulement les nôtres.</w:t>
      </w:r>
    </w:p>
    <w:bookmarkEnd w:id="23"/>
    <w:bookmarkStart w:id="24" w:name="절정전환-오후-3시-40분-같은-회의실"/>
    <w:p>
      <w:pPr>
        <w:pStyle w:val="Heading3"/>
      </w:pPr>
      <w:r>
        <w:t xml:space="preserve">절정·전환 — 오후 3시 40분, 같은 회의실</w:t>
      </w:r>
    </w:p>
    <w:p>
      <w:pPr>
        <w:pStyle w:val="FirstParagraph"/>
      </w:pPr>
      <w:r>
        <w:t xml:space="preserve">YUNA: Bon. Je vais être franche, puisque vous aimez ça. Quatre-vingts pour cent, c’est possible. Avec une condition. Une seule. Vous ne parlez pas d’Ombelle. Ni à l’ANSM, ni aux médecins, ni à la presse.</w:t>
      </w:r>
    </w:p>
    <w:p>
      <w:pPr>
        <w:pStyle w:val="BodyText"/>
      </w:pPr>
      <w:r>
        <w:t xml:space="preserve">CLEMENCE: Pardon ?</w:t>
      </w:r>
    </w:p>
    <w:p>
      <w:pPr>
        <w:pStyle w:val="BodyText"/>
      </w:pPr>
      <w:r>
        <w:t xml:space="preserve">YUNA: Si Ombelle fait un rappel en France, Nexalis fait un rappel en Espagne, et mes sept clients deviennent sept procès. Votre silence vaut vingt pour cent de plus. C’est un bon prix.</w:t>
      </w:r>
    </w:p>
    <w:p>
      <w:pPr>
        <w:pStyle w:val="BodyText"/>
      </w:pPr>
      <w:r>
        <w:t xml:space="preserve">INES: Vingt pour cent pour se taire. Vous avez un tarif pour tout ?</w:t>
      </w:r>
    </w:p>
    <w:p>
      <w:pPr>
        <w:pStyle w:val="BodyText"/>
      </w:pPr>
      <w:r>
        <w:t xml:space="preserve">BASTIEN: Vous nous proposez d’acheter notre silence. Avec l’argent qui doit déjà nous revenir.</w:t>
      </w:r>
    </w:p>
    <w:p>
      <w:pPr>
        <w:pStyle w:val="BodyText"/>
      </w:pPr>
      <w:r>
        <w:t xml:space="preserve">YUNA: Je vous propose un accord. Les accords ont toujours des conditions. Vous avez les vôtres.</w:t>
      </w:r>
    </w:p>
    <w:p>
      <w:pPr>
        <w:pStyle w:val="BodyText"/>
      </w:pPr>
      <w:r>
        <w:t xml:space="preserve">CLEMENCE: Nos conditions parlent de poudre et de vérité. La vôtre parle de patientes qu’on laisserait sans rien savoir.</w:t>
      </w:r>
    </w:p>
    <w:p>
      <w:pPr>
        <w:pStyle w:val="BodyText"/>
      </w:pPr>
      <w:r>
        <w:t xml:space="preserve">YUNA: Les patientes d’Ombelle ne sont pas vos patientes, madame Arnaud.</w:t>
      </w:r>
    </w:p>
    <w:p>
      <w:pPr>
        <w:pStyle w:val="BodyText"/>
      </w:pPr>
      <w:r>
        <w:t xml:space="preserve">CLEMENCE: Ce sont les mêmes seringues. Alors, pour moi, ce sont les mêmes patientes.</w:t>
      </w:r>
    </w:p>
    <w:p>
      <w:pPr>
        <w:pStyle w:val="BodyText"/>
      </w:pPr>
      <w:r>
        <w:t xml:space="preserve">INES: Et Lacombe ? S’il déclare lui-même ? Votre condition ne sert à rien.</w:t>
      </w:r>
    </w:p>
    <w:p>
      <w:pPr>
        <w:pStyle w:val="BodyText"/>
      </w:pPr>
      <w:r>
        <w:t xml:space="preserve">YUNA: Lacombe ne déclarera pas. Il vend sa société en décembre. Je connais ce genre d’homme.</w:t>
      </w:r>
    </w:p>
    <w:p>
      <w:pPr>
        <w:pStyle w:val="BodyText"/>
      </w:pPr>
      <w:r>
        <w:t xml:space="preserve">CLEMENCE: Moi aussi. Ce matin, je lui ai donné jusqu’à lundi. Pour appeler l’ANSM lui-même.</w:t>
      </w:r>
    </w:p>
    <w:p>
      <w:pPr>
        <w:pStyle w:val="BodyText"/>
      </w:pPr>
      <w:r>
        <w:t xml:space="preserve">YUNA: Vous avez fait quoi ?</w:t>
      </w:r>
    </w:p>
    <w:p>
      <w:pPr>
        <w:pStyle w:val="BodyText"/>
      </w:pPr>
      <w:r>
        <w:t xml:space="preserve">CLEMENCE: J’ai demandé à un concurrent de dire la vérité avant moi. C’est mieux pour lui, mieux pour ses patientes, et franchement mieux pour vous. Une déclaration volontaire d’Ombelle, c’est un signal. Un secret découvert dans trois mois, c’est un scandale.</w:t>
      </w:r>
    </w:p>
    <w:p>
      <w:pPr>
        <w:pStyle w:val="BodyText"/>
      </w:pPr>
      <w:r>
        <w:t xml:space="preserve">YUNA: On ne gagne pas une négociation en jetant ses cartes sur la table.</w:t>
      </w:r>
    </w:p>
    <w:p>
      <w:pPr>
        <w:pStyle w:val="BodyText"/>
      </w:pPr>
      <w:r>
        <w:t xml:space="preserve">BASTIEN: Ce ne sont pas des cartes. Ce sont des faits. Les faits ne sont pas à vendre.</w:t>
      </w:r>
    </w:p>
    <w:p>
      <w:pPr>
        <w:pStyle w:val="BodyText"/>
      </w:pPr>
      <w:r>
        <w:t xml:space="preserve">YUNA: Alors c’est soixante-dix. Sans condition.</w:t>
      </w:r>
    </w:p>
    <w:p>
      <w:pPr>
        <w:pStyle w:val="BodyText"/>
      </w:pPr>
      <w:r>
        <w:t xml:space="preserve">CLEMENCE: Alors nous ne signons pas aujourd’hui. Pas à soixante-dix, et pas avec votre condition.</w:t>
      </w:r>
    </w:p>
    <w:p>
      <w:pPr>
        <w:pStyle w:val="BodyText"/>
      </w:pPr>
      <w:r>
        <w:t xml:space="preserve">YUNA: Vous avez trois mois et demi de trésorerie. Je le sais. Vos avocats parlent trop.</w:t>
      </w:r>
    </w:p>
    <w:p>
      <w:pPr>
        <w:pStyle w:val="BodyText"/>
      </w:pPr>
      <w:r>
        <w:t xml:space="preserve">CLEMENCE: Trois mois et demi, c’est vrai. Je préfère trois mois et demi debout à six mois à genoux.</w:t>
      </w:r>
    </w:p>
    <w:p>
      <w:pPr>
        <w:pStyle w:val="BodyText"/>
      </w:pPr>
      <w:r>
        <w:t xml:space="preserve">JIHOON: Madame Jeong. Puis-je dire une chose ? En coréen d’abord, puis en français.</w:t>
      </w:r>
    </w:p>
    <w:p>
      <w:pPr>
        <w:pStyle w:val="BodyText"/>
      </w:pPr>
      <w:r>
        <w:t xml:space="preserve">YUNA: Dis-la en français. Ils l’entendront de toute façon.</w:t>
      </w:r>
    </w:p>
    <w:p>
      <w:pPr>
        <w:pStyle w:val="BodyText"/>
      </w:pPr>
      <w:r>
        <w:t xml:space="preserve">JIHOON: Le président a dit, l’année dernière, avant sa maladie : « Un client qui crie, c’est un client qui veut rester. Un client qui se tait, c’est un client qui part. » Mme Arnaud ne se tait pas.</w:t>
      </w:r>
    </w:p>
    <w:p>
      <w:pPr>
        <w:pStyle w:val="BodyText"/>
      </w:pPr>
      <w:r>
        <w:t xml:space="preserve">YUNA: Mon père dit beaucoup de choses. Il n’a pas trois banques au téléphone chaque matin.</w:t>
      </w:r>
    </w:p>
    <w:p>
      <w:pPr>
        <w:pStyle w:val="BodyText"/>
      </w:pPr>
      <w:r>
        <w:t xml:space="preserve">CLEMENCE: Nous resterons, madame Jeong. Mais pas en silence. Appelez-nous quand le silence ne fera plus partie de l’offre.</w:t>
      </w:r>
    </w:p>
    <w:bookmarkEnd w:id="24"/>
    <w:bookmarkStart w:id="25" w:name="마무리-저녁-8시-학회장-테라스"/>
    <w:p>
      <w:pPr>
        <w:pStyle w:val="Heading3"/>
      </w:pPr>
      <w:r>
        <w:t xml:space="preserve">마무리 — 저녁 8시, 학회장 테라스</w:t>
      </w:r>
    </w:p>
    <w:p>
      <w:pPr>
        <w:pStyle w:val="FirstParagraph"/>
      </w:pPr>
      <w:r>
        <w:t xml:space="preserve">INES: Soixante-dix, refusé. Quatre-vingts avec silence, refusé. Julien va pleurer.</w:t>
      </w:r>
    </w:p>
    <w:p>
      <w:pPr>
        <w:pStyle w:val="BodyText"/>
      </w:pPr>
      <w:r>
        <w:t xml:space="preserve">BASTIEN: Julien a envoyé un message. Il dit : « Vous avez eu raison. Combien de mois, déjà ? »</w:t>
      </w:r>
    </w:p>
    <w:p>
      <w:pPr>
        <w:pStyle w:val="BodyText"/>
      </w:pPr>
      <w:r>
        <w:t xml:space="preserve">CLEMENCE: Trois et demi. Comme ce matin. Rien n’a changé, sauf une chose.</w:t>
      </w:r>
    </w:p>
    <w:p>
      <w:pPr>
        <w:pStyle w:val="BodyText"/>
      </w:pPr>
      <w:r>
        <w:t xml:space="preserve">INES: Laquelle ?</w:t>
      </w:r>
    </w:p>
    <w:p>
      <w:pPr>
        <w:pStyle w:val="BodyText"/>
      </w:pPr>
      <w:r>
        <w:t xml:space="preserve">CLEMENCE: Maintenant, nous savons ce que coûte notre silence. Vingt pour cent. C’est une information.</w:t>
      </w:r>
    </w:p>
    <w:p>
      <w:pPr>
        <w:pStyle w:val="BodyText"/>
      </w:pPr>
      <w:r>
        <w:t xml:space="preserve">LACOMBE: Je vous dérange ? Je vous cherchais. J’ai une chose à vous dire, et je préfère le dire vite.</w:t>
      </w:r>
    </w:p>
    <w:p>
      <w:pPr>
        <w:pStyle w:val="BodyText"/>
      </w:pPr>
      <w:r>
        <w:t xml:space="preserve">CLEMENCE: Allez-y, Victor.</w:t>
      </w:r>
    </w:p>
    <w:p>
      <w:pPr>
        <w:pStyle w:val="BodyText"/>
      </w:pPr>
      <w:r>
        <w:t xml:space="preserve">LACOMBE: J’ai appelé la permanence de l’ANSM à dix-huit heures. Ferrand me rappelle lundi. Quatre cas, et Nexalis.</w:t>
      </w:r>
    </w:p>
    <w:p>
      <w:pPr>
        <w:pStyle w:val="BodyText"/>
      </w:pPr>
      <w:r>
        <w:t xml:space="preserve">BASTIEN: Vous l’avez fait avant lundi.</w:t>
      </w:r>
    </w:p>
    <w:p>
      <w:pPr>
        <w:pStyle w:val="BodyText"/>
      </w:pPr>
      <w:r>
        <w:t xml:space="preserve">LACOMBE: Je n’avais pas envie de passer le week-end à attendre votre appel. Et mes investisseurs vont me tuer.</w:t>
      </w:r>
    </w:p>
    <w:p>
      <w:pPr>
        <w:pStyle w:val="BodyText"/>
      </w:pPr>
      <w:r>
        <w:t xml:space="preserve">CLEMENCE: Vos investisseurs survivront. Une marque qui ment ne survit pas. Merci, Victor.</w:t>
      </w:r>
    </w:p>
    <w:p>
      <w:pPr>
        <w:pStyle w:val="BodyText"/>
      </w:pPr>
      <w:r>
        <w:t xml:space="preserve">LACOMBE: Ne me remerciez pas. Mes investisseurs ont reçu une offre pour Ombelle ce matin. De Jinhe.</w:t>
      </w:r>
    </w:p>
    <w:p>
      <w:pPr>
        <w:pStyle w:val="BodyText"/>
      </w:pPr>
      <w:r>
        <w:t xml:space="preserve">INES: Jinhe ? Le groupe chinois de la poudre ?</w:t>
      </w:r>
    </w:p>
    <w:p>
      <w:pPr>
        <w:pStyle w:val="BodyText"/>
      </w:pPr>
      <w:r>
        <w:t xml:space="preserve">LACOMBE: Le même. Ils achètent la poudre, puis les fabricants, puis peut-être les marques. Bonne nuit.</w:t>
      </w:r>
    </w:p>
    <w:p>
      <w:pPr>
        <w:pStyle w:val="BodyText"/>
      </w:pPr>
      <w:r>
        <w:t xml:space="preserve">BASTIEN: Décision trente-cinq : pas d’accord à Monaco. Pas de silence à vendre. L’exclusivité, on la demande au président.</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Vous étiez au courant ?</w:t>
            </w:r>
          </w:p>
        </w:tc>
        <w:tc>
          <w:tcPr/>
          <w:p>
            <w:pPr>
              <w:pStyle w:val="Compact"/>
              <w:jc w:val="left"/>
            </w:pPr>
            <w:r>
              <w:t xml:space="preserve">알고 계셨어요?</w:t>
            </w:r>
          </w:p>
        </w:tc>
        <w:tc>
          <w:tcPr/>
          <w:p>
            <w:pPr>
              <w:pStyle w:val="Compact"/>
              <w:jc w:val="left"/>
            </w:pPr>
            <w:r>
              <w:t xml:space="preserve">장면1. 사실 인지 여부를 정면으로 묻기.</w:t>
            </w:r>
          </w:p>
        </w:tc>
      </w:tr>
      <w:tr>
        <w:tc>
          <w:tcPr/>
          <w:p>
            <w:pPr>
              <w:pStyle w:val="Compact"/>
              <w:jc w:val="left"/>
            </w:pPr>
            <w:r>
              <w:t xml:space="preserve">2</w:t>
            </w:r>
          </w:p>
        </w:tc>
        <w:tc>
          <w:tcPr/>
          <w:p>
            <w:pPr>
              <w:pStyle w:val="Compact"/>
              <w:jc w:val="left"/>
            </w:pPr>
            <w:r>
              <w:t xml:space="preserve">On achète tous au même endroit.</w:t>
            </w:r>
          </w:p>
        </w:tc>
        <w:tc>
          <w:tcPr/>
          <w:p>
            <w:pPr>
              <w:pStyle w:val="Compact"/>
              <w:jc w:val="left"/>
            </w:pPr>
            <w:r>
              <w:t xml:space="preserve">우린 다 같은 곳에서 산다.</w:t>
            </w:r>
          </w:p>
        </w:tc>
        <w:tc>
          <w:tcPr/>
          <w:p>
            <w:pPr>
              <w:pStyle w:val="Compact"/>
              <w:jc w:val="left"/>
            </w:pPr>
            <w:r>
              <w:t xml:space="preserve">장면1. 공급망 집중의 현실.</w:t>
            </w:r>
          </w:p>
        </w:tc>
      </w:tr>
      <w:tr>
        <w:tc>
          <w:tcPr/>
          <w:p>
            <w:pPr>
              <w:pStyle w:val="Compact"/>
              <w:jc w:val="left"/>
            </w:pPr>
            <w:r>
              <w:t xml:space="preserve">3</w:t>
            </w:r>
          </w:p>
        </w:tc>
        <w:tc>
          <w:tcPr/>
          <w:p>
            <w:pPr>
              <w:pStyle w:val="Compact"/>
              <w:jc w:val="left"/>
            </w:pPr>
            <w:r>
              <w:t xml:space="preserve">Pas d’enquête secrète. On demande en face.</w:t>
            </w:r>
          </w:p>
        </w:tc>
        <w:tc>
          <w:tcPr/>
          <w:p>
            <w:pPr>
              <w:pStyle w:val="Compact"/>
              <w:jc w:val="left"/>
            </w:pPr>
            <w:r>
              <w:t xml:space="preserve">몰래 조사하지 않는다. 정면으로 묻는다.</w:t>
            </w:r>
          </w:p>
        </w:tc>
        <w:tc>
          <w:tcPr/>
          <w:p>
            <w:pPr>
              <w:pStyle w:val="Compact"/>
              <w:jc w:val="left"/>
            </w:pPr>
            <w:r>
              <w:t xml:space="preserve">도입. 리안의 원칙.</w:t>
            </w:r>
          </w:p>
        </w:tc>
      </w:tr>
      <w:tr>
        <w:tc>
          <w:tcPr/>
          <w:p>
            <w:pPr>
              <w:pStyle w:val="Compact"/>
              <w:jc w:val="left"/>
            </w:pPr>
            <w:r>
              <w:t xml:space="preserve">4</w:t>
            </w:r>
          </w:p>
        </w:tc>
        <w:tc>
          <w:tcPr/>
          <w:p>
            <w:pPr>
              <w:pStyle w:val="Compact"/>
              <w:jc w:val="left"/>
            </w:pPr>
            <w:r>
              <w:t xml:space="preserve">C’est une très bonne supposition. Ce n’est pas encore un fait.</w:t>
            </w:r>
          </w:p>
        </w:tc>
        <w:tc>
          <w:tcPr/>
          <w:p>
            <w:pPr>
              <w:pStyle w:val="Compact"/>
              <w:jc w:val="left"/>
            </w:pPr>
            <w:r>
              <w:t xml:space="preserve">아주 좋은 추측이지만 아직 사실은 아니다.</w:t>
            </w:r>
          </w:p>
        </w:tc>
        <w:tc>
          <w:tcPr/>
          <w:p>
            <w:pPr>
              <w:pStyle w:val="Compact"/>
              <w:jc w:val="left"/>
            </w:pPr>
            <w:r>
              <w:t xml:space="preserve">도입. 추측과 사실의 구분.</w:t>
            </w:r>
          </w:p>
        </w:tc>
      </w:tr>
      <w:tr>
        <w:tc>
          <w:tcPr/>
          <w:p>
            <w:pPr>
              <w:pStyle w:val="Compact"/>
              <w:jc w:val="left"/>
            </w:pPr>
            <w:r>
              <w:t xml:space="preserve">5</w:t>
            </w:r>
          </w:p>
        </w:tc>
        <w:tc>
          <w:tcPr/>
          <w:p>
            <w:pPr>
              <w:pStyle w:val="Compact"/>
              <w:jc w:val="left"/>
            </w:pPr>
            <w:r>
              <w:t xml:space="preserve">Ce n’est pas de la gentillesse. C’est de l’intérêt bien compris.</w:t>
            </w:r>
          </w:p>
        </w:tc>
        <w:tc>
          <w:tcPr/>
          <w:p>
            <w:pPr>
              <w:pStyle w:val="Compact"/>
              <w:jc w:val="left"/>
            </w:pPr>
            <w:r>
              <w:t xml:space="preserve">친절이 아니라 잘 따져 본 이익이다.</w:t>
            </w:r>
          </w:p>
        </w:tc>
        <w:tc>
          <w:tcPr/>
          <w:p>
            <w:pPr>
              <w:pStyle w:val="Compact"/>
              <w:jc w:val="left"/>
            </w:pPr>
            <w:r>
              <w:t xml:space="preserve">장면1. 협력의 동기를 솔직하게.</w:t>
            </w:r>
          </w:p>
        </w:tc>
      </w:tr>
      <w:tr>
        <w:tc>
          <w:tcPr/>
          <w:p>
            <w:pPr>
              <w:pStyle w:val="Compact"/>
              <w:jc w:val="left"/>
            </w:pPr>
            <w:r>
              <w:t xml:space="preserve">6</w:t>
            </w:r>
          </w:p>
        </w:tc>
        <w:tc>
          <w:tcPr/>
          <w:p>
            <w:pPr>
              <w:pStyle w:val="Compact"/>
              <w:jc w:val="left"/>
            </w:pPr>
            <w:r>
              <w:t xml:space="preserve">Non. Vous allez le dire.</w:t>
            </w:r>
          </w:p>
        </w:tc>
        <w:tc>
          <w:tcPr/>
          <w:p>
            <w:pPr>
              <w:pStyle w:val="Compact"/>
              <w:jc w:val="left"/>
            </w:pPr>
            <w:r>
              <w:t xml:space="preserve">아니요. 당신이 말할 거예요.</w:t>
            </w:r>
          </w:p>
        </w:tc>
        <w:tc>
          <w:tcPr/>
          <w:p>
            <w:pPr>
              <w:pStyle w:val="Compact"/>
              <w:jc w:val="left"/>
            </w:pPr>
            <w:r>
              <w:t xml:space="preserve">장면1. 책임을 당사자에게 돌려주기.</w:t>
            </w:r>
          </w:p>
        </w:tc>
      </w:tr>
      <w:tr>
        <w:tc>
          <w:tcPr/>
          <w:p>
            <w:pPr>
              <w:pStyle w:val="Compact"/>
              <w:jc w:val="left"/>
            </w:pPr>
            <w:r>
              <w:t xml:space="preserve">7</w:t>
            </w:r>
          </w:p>
        </w:tc>
        <w:tc>
          <w:tcPr/>
          <w:p>
            <w:pPr>
              <w:pStyle w:val="Compact"/>
              <w:jc w:val="left"/>
            </w:pPr>
            <w:r>
              <w:t xml:space="preserve">C’était vrai, et ce n’était pas honnête.</w:t>
            </w:r>
          </w:p>
        </w:tc>
        <w:tc>
          <w:tcPr/>
          <w:p>
            <w:pPr>
              <w:pStyle w:val="Compact"/>
              <w:jc w:val="left"/>
            </w:pPr>
            <w:r>
              <w:t xml:space="preserve">사실이었지만 정직하지 않았다.</w:t>
            </w:r>
          </w:p>
        </w:tc>
        <w:tc>
          <w:tcPr/>
          <w:p>
            <w:pPr>
              <w:pStyle w:val="Compact"/>
              <w:jc w:val="left"/>
            </w:pPr>
            <w:r>
              <w:t xml:space="preserve">장면2. 부분적 진실에 대한 고백.</w:t>
            </w:r>
          </w:p>
        </w:tc>
      </w:tr>
      <w:tr>
        <w:tc>
          <w:tcPr/>
          <w:p>
            <w:pPr>
              <w:pStyle w:val="Compact"/>
              <w:jc w:val="left"/>
            </w:pPr>
            <w:r>
              <w:t xml:space="preserve">8</w:t>
            </w:r>
          </w:p>
        </w:tc>
        <w:tc>
          <w:tcPr/>
          <w:p>
            <w:pPr>
              <w:pStyle w:val="Compact"/>
              <w:jc w:val="left"/>
            </w:pPr>
            <w:r>
              <w:t xml:space="preserve">Votre silence vaut vingt pour cent de plus.</w:t>
            </w:r>
          </w:p>
        </w:tc>
        <w:tc>
          <w:tcPr/>
          <w:p>
            <w:pPr>
              <w:pStyle w:val="Compact"/>
              <w:jc w:val="left"/>
            </w:pPr>
            <w:r>
              <w:t xml:space="preserve">당신의 침묵은 20퍼센트의 값어치가 있다.</w:t>
            </w:r>
          </w:p>
        </w:tc>
        <w:tc>
          <w:tcPr/>
          <w:p>
            <w:pPr>
              <w:pStyle w:val="Compact"/>
              <w:jc w:val="left"/>
            </w:pPr>
            <w:r>
              <w:t xml:space="preserve">절정. 조건부 제안.</w:t>
            </w:r>
          </w:p>
        </w:tc>
      </w:tr>
      <w:tr>
        <w:tc>
          <w:tcPr/>
          <w:p>
            <w:pPr>
              <w:pStyle w:val="Compact"/>
              <w:jc w:val="left"/>
            </w:pPr>
            <w:r>
              <w:t xml:space="preserve">9</w:t>
            </w:r>
          </w:p>
        </w:tc>
        <w:tc>
          <w:tcPr/>
          <w:p>
            <w:pPr>
              <w:pStyle w:val="Compact"/>
              <w:jc w:val="left"/>
            </w:pPr>
            <w:r>
              <w:t xml:space="preserve">Les faits ne sont pas à vendre.</w:t>
            </w:r>
          </w:p>
        </w:tc>
        <w:tc>
          <w:tcPr/>
          <w:p>
            <w:pPr>
              <w:pStyle w:val="Compact"/>
              <w:jc w:val="left"/>
            </w:pPr>
            <w:r>
              <w:t xml:space="preserve">사실은 팔 물건이 아니다.</w:t>
            </w:r>
          </w:p>
        </w:tc>
        <w:tc>
          <w:tcPr/>
          <w:p>
            <w:pPr>
              <w:pStyle w:val="Compact"/>
              <w:jc w:val="left"/>
            </w:pPr>
            <w:r>
              <w:t xml:space="preserve">절정. 협상 불가 영역 선언.</w:t>
            </w:r>
          </w:p>
        </w:tc>
      </w:tr>
      <w:tr>
        <w:tc>
          <w:tcPr/>
          <w:p>
            <w:pPr>
              <w:pStyle w:val="Compact"/>
              <w:jc w:val="left"/>
            </w:pPr>
            <w:r>
              <w:t xml:space="preserve">10</w:t>
            </w:r>
          </w:p>
        </w:tc>
        <w:tc>
          <w:tcPr/>
          <w:p>
            <w:pPr>
              <w:pStyle w:val="Compact"/>
              <w:jc w:val="left"/>
            </w:pPr>
            <w:r>
              <w:t xml:space="preserve">Appelez-nous quand… ne fera plus partie de l’offre.</w:t>
            </w:r>
          </w:p>
        </w:tc>
        <w:tc>
          <w:tcPr/>
          <w:p>
            <w:pPr>
              <w:pStyle w:val="Compact"/>
              <w:jc w:val="left"/>
            </w:pPr>
            <w:r>
              <w:t xml:space="preserve">~가 제안에서 빠지면 연락 주세요.</w:t>
            </w:r>
          </w:p>
        </w:tc>
        <w:tc>
          <w:tcPr/>
          <w:p>
            <w:pPr>
              <w:pStyle w:val="Compact"/>
              <w:jc w:val="left"/>
            </w:pPr>
            <w:r>
              <w:t xml:space="preserve">절정. 문을 닫지 않는 거절.</w:t>
            </w:r>
          </w:p>
        </w:tc>
      </w:tr>
    </w:tbl>
    <w:bookmarkEnd w:id="27"/>
    <w:bookmarkStart w:id="28" w:name="비즈니스-컬처-노트-oem-필러와-같은-젤-다른-이름"/>
    <w:p>
      <w:pPr>
        <w:pStyle w:val="Heading3"/>
      </w:pPr>
      <w:r>
        <w:t xml:space="preserve">② 비즈니스 컬처 노트 — OEM 필러와</w:t>
      </w:r>
      <w:r>
        <w:t xml:space="preserve"> </w:t>
      </w:r>
      <w:r>
        <w:t xml:space="preserve">“</w:t>
      </w:r>
      <w:r>
        <w:t xml:space="preserve">같은 젤, 다른 이름</w:t>
      </w:r>
      <w:r>
        <w:t xml:space="preserve">”</w:t>
      </w:r>
    </w:p>
    <w:p>
      <w:pPr>
        <w:pStyle w:val="FirstParagraph"/>
      </w:pPr>
      <w:r>
        <w:t xml:space="preserve">의료기기와 화장품 업계에서는 한 제조사가 여러 브랜드에 같은 제품을 공급하는</w:t>
      </w:r>
      <w:r>
        <w:t xml:space="preserve"> </w:t>
      </w:r>
      <w:r>
        <w:rPr>
          <w:bCs/>
          <w:b/>
        </w:rPr>
        <w:t xml:space="preserve">OEM(fabrication pour le compte de tiers)</w:t>
      </w:r>
      <w:r>
        <w:t xml:space="preserve"> </w:t>
      </w:r>
      <w:r>
        <w:t xml:space="preserve">구조가 흔하다. 그 사이에 유통·재판매 회사가 끼면, 최종 브랜드는 자기 제품이 어디서 오는지 모르거나 말하지 않을 수 있다. 문제는 사고가 났을 때다. 유럽 MDR은</w:t>
      </w:r>
      <w:r>
        <w:t xml:space="preserve"> </w:t>
      </w:r>
      <w:r>
        <w:rPr>
          <w:bCs/>
          <w:b/>
        </w:rPr>
        <w:t xml:space="preserve">유통업자(distributeur)</w:t>
      </w:r>
      <w:r>
        <w:t xml:space="preserve"> </w:t>
      </w:r>
      <w:r>
        <w:t xml:space="preserve">에게도 감시 의무를 준다 — 심각한 사고나 부적합을 알게 되면 제조사와 당국에 전달해야 한다(MDR 제14조). 프랑스 시장에서는 한 브랜드의 사고가</w:t>
      </w:r>
      <w:r>
        <w:t xml:space="preserve"> </w:t>
      </w:r>
      <w:r>
        <w:t xml:space="preserve">“</w:t>
      </w:r>
      <w:r>
        <w:t xml:space="preserve">필러 전체</w:t>
      </w:r>
      <w:r>
        <w:t xml:space="preserve">”</w:t>
      </w:r>
      <w:r>
        <w:t xml:space="preserve">의 평판 문제로 번지기 때문에, 경쟁사끼리도 진실 공개에 이해관계가 겹친다. 이런 상황에서 정보를 협상 카드로 쓰지 않고</w:t>
      </w:r>
      <w:r>
        <w:t xml:space="preserve"> </w:t>
      </w:r>
      <w:r>
        <w:rPr>
          <w:bCs/>
          <w:b/>
        </w:rPr>
        <w:t xml:space="preserve">상대가 스스로 신고하도록 시간을 주는 것</w:t>
      </w:r>
      <w:r>
        <w:t xml:space="preserve">은 프랑스 비즈니스 문화에서</w:t>
      </w:r>
      <w:r>
        <w:t xml:space="preserve"> </w:t>
      </w:r>
      <w:r>
        <w:t xml:space="preserve">“</w:t>
      </w:r>
      <w:r>
        <w:t xml:space="preserve">loyauté</w:t>
      </w:r>
      <w:r>
        <w:t xml:space="preserve">”</w:t>
      </w:r>
      <w:r>
        <w:t xml:space="preserve">(공정함)로 존중받는다.</w:t>
      </w:r>
    </w:p>
    <w:bookmarkEnd w:id="28"/>
    <w:bookmarkStart w:id="29" w:name="실무-템플릿-협상-결렬-메모내부용"/>
    <w:p>
      <w:pPr>
        <w:pStyle w:val="Heading3"/>
      </w:pPr>
      <w:r>
        <w:t xml:space="preserve">③ 실무 템플릿 — 협상 결렬 메모(내부용)</w:t>
      </w:r>
    </w:p>
    <w:p>
      <w:pPr>
        <w:pStyle w:val="BlockText"/>
      </w:pPr>
      <w:r>
        <w:rPr>
          <w:bCs/>
          <w:b/>
        </w:rPr>
        <w:t xml:space="preserve">Compte rendu — Rencontre Hanul Bio, Monaco</w:t>
      </w:r>
      <w:r>
        <w:t xml:space="preserve"> </w:t>
      </w:r>
      <w:r>
        <w:t xml:space="preserve">-</w:t>
      </w:r>
      <w:r>
        <w:t xml:space="preserve"> </w:t>
      </w:r>
      <w:r>
        <w:rPr>
          <w:bCs/>
          <w:b/>
        </w:rPr>
        <w:t xml:space="preserve">Présents</w:t>
      </w:r>
      <w:r>
        <w:t xml:space="preserve"> </w:t>
      </w:r>
      <w:r>
        <w:t xml:space="preserve">: C. Arnaud, B. Morel, I. Haddad / Y. Jeong, J. (interprète, ventes export).</w:t>
      </w:r>
      <w:r>
        <w:t xml:space="preserve"> </w:t>
      </w:r>
      <w:r>
        <w:t xml:space="preserve">-</w:t>
      </w:r>
      <w:r>
        <w:t xml:space="preserve"> </w:t>
      </w:r>
      <w:r>
        <w:rPr>
          <w:bCs/>
          <w:b/>
        </w:rPr>
        <w:t xml:space="preserve">Offre Hanul</w:t>
      </w:r>
      <w:r>
        <w:t xml:space="preserve"> </w:t>
      </w:r>
      <w:r>
        <w:t xml:space="preserve">: 60 % → 70 % sans condition ; 80 %</w:t>
      </w:r>
      <w:r>
        <w:t xml:space="preserve"> </w:t>
      </w:r>
      <w:r>
        <w:rPr>
          <w:bCs/>
          <w:b/>
        </w:rPr>
        <w:t xml:space="preserve">sous condition de silence</w:t>
      </w:r>
      <w:r>
        <w:t xml:space="preserve"> </w:t>
      </w:r>
      <w:r>
        <w:t xml:space="preserve">sur Ombelle (ANSM, médecins, presse).</w:t>
      </w:r>
      <w:r>
        <w:t xml:space="preserve"> </w:t>
      </w:r>
      <w:r>
        <w:t xml:space="preserve">-</w:t>
      </w:r>
      <w:r>
        <w:t xml:space="preserve"> </w:t>
      </w:r>
      <w:r>
        <w:rPr>
          <w:bCs/>
          <w:b/>
        </w:rPr>
        <w:t xml:space="preserve">Notre position (décision 34)</w:t>
      </w:r>
      <w:r>
        <w:t xml:space="preserve"> </w:t>
      </w:r>
      <w:r>
        <w:t xml:space="preserve">: 80 % du rappel · poudre d’origine à leurs frais · nouvel accord qualité signé par la directrice qualité · liste complète des changements depuis janvier.</w:t>
      </w:r>
      <w:r>
        <w:t xml:space="preserve"> </w:t>
      </w:r>
      <w:r>
        <w:t xml:space="preserve">-</w:t>
      </w:r>
      <w:r>
        <w:t xml:space="preserve"> </w:t>
      </w:r>
      <w:r>
        <w:rPr>
          <w:bCs/>
          <w:b/>
        </w:rPr>
        <w:t xml:space="preserve">Décision 35</w:t>
      </w:r>
      <w:r>
        <w:t xml:space="preserve"> </w:t>
      </w:r>
      <w:r>
        <w:t xml:space="preserve">: pas d’accord. Condition de silence refusée — non négociable (obligations de vigilance, intérêt des patientes).</w:t>
      </w:r>
      <w:r>
        <w:t xml:space="preserve"> </w:t>
      </w:r>
      <w:r>
        <w:t xml:space="preserve">-</w:t>
      </w:r>
      <w:r>
        <w:t xml:space="preserve"> </w:t>
      </w:r>
      <w:r>
        <w:rPr>
          <w:bCs/>
          <w:b/>
        </w:rPr>
        <w:t xml:space="preserve">Faits nouveaux</w:t>
      </w:r>
      <w:r>
        <w:t xml:space="preserve"> </w:t>
      </w:r>
      <w:r>
        <w:t xml:space="preserve">: Nexalis (Barcelone) = client Hanul depuis 3 ans, revend en France sous le nom Ombelle ; Ombelle a déclaré 4 cas à l’ANSM (vendredi, 18 h) ; offre de Jinhe sur Ombelle.</w:t>
      </w:r>
      <w:r>
        <w:t xml:space="preserve"> </w:t>
      </w:r>
      <w:r>
        <w:t xml:space="preserve">-</w:t>
      </w:r>
      <w:r>
        <w:t xml:space="preserve"> </w:t>
      </w:r>
      <w:r>
        <w:rPr>
          <w:bCs/>
          <w:b/>
        </w:rPr>
        <w:t xml:space="preserve">Suite</w:t>
      </w:r>
      <w:r>
        <w:t xml:space="preserve"> </w:t>
      </w:r>
      <w:r>
        <w:t xml:space="preserve">: question de l’exclusivité (marque ou gel ?) → M. Jeong. Trésorerie : 3,5 mois.</w:t>
      </w:r>
    </w:p>
    <w:bookmarkEnd w:id="29"/>
    <w:bookmarkStart w:id="30" w:name="긴-발화-분석"/>
    <w:p>
      <w:pPr>
        <w:pStyle w:val="Heading3"/>
      </w:pPr>
      <w:r>
        <w:t xml:space="preserve">④ 긴 발화 분석</w:t>
      </w:r>
    </w:p>
    <w:p>
      <w:pPr>
        <w:pStyle w:val="BlockText"/>
      </w:pPr>
      <w:r>
        <w:rPr>
          <w:bCs/>
          <w:b/>
        </w:rPr>
        <w:t xml:space="preserve">CLEMENCE (절정):</w:t>
      </w:r>
      <w:r>
        <w:t xml:space="preserve"> </w:t>
      </w:r>
      <w:r>
        <w:t xml:space="preserve">“</w:t>
      </w:r>
      <w:r>
        <w:t xml:space="preserve">J’ai demandé à un concurrent de dire la vérité avant moi. C’est mieux pour lui, mieux pour ses patientes, et franchement mieux pour vous. Une déclaration volontaire d’Ombelle, c’est un signal. Un secret découvert dans trois mois, c’est un scandale.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행동</w:t>
            </w:r>
          </w:p>
        </w:tc>
        <w:tc>
          <w:tcPr/>
          <w:p>
            <w:pPr>
              <w:pStyle w:val="Compact"/>
              <w:jc w:val="left"/>
            </w:pPr>
            <w:r>
              <w:t xml:space="preserve">J’ai demandé à un concurrent de dire la vérité avant moi.</w:t>
            </w:r>
          </w:p>
        </w:tc>
        <w:tc>
          <w:tcPr/>
          <w:p>
            <w:pPr>
              <w:pStyle w:val="Compact"/>
              <w:jc w:val="left"/>
            </w:pPr>
            <w:r>
              <w:t xml:space="preserve">demander à qqn de + 부정법</w:t>
            </w:r>
          </w:p>
        </w:tc>
      </w:tr>
      <w:tr>
        <w:tc>
          <w:tcPr/>
          <w:p>
            <w:pPr>
              <w:pStyle w:val="Compact"/>
              <w:jc w:val="left"/>
            </w:pPr>
            <w:r>
              <w:t xml:space="preserve">② 3중 이익</w:t>
            </w:r>
          </w:p>
        </w:tc>
        <w:tc>
          <w:tcPr/>
          <w:p>
            <w:pPr>
              <w:pStyle w:val="Compact"/>
              <w:jc w:val="left"/>
            </w:pPr>
            <w:r>
              <w:t xml:space="preserve">C’est mieux pour lui, mieux pour ses patientes, et franchement mieux pour vous.</w:t>
            </w:r>
          </w:p>
        </w:tc>
        <w:tc>
          <w:tcPr/>
          <w:p>
            <w:pPr>
              <w:pStyle w:val="Compact"/>
              <w:jc w:val="left"/>
            </w:pPr>
            <w:r>
              <w:t xml:space="preserve">반복(mieux pour…)으로 설득, 마지막에 상대</w:t>
            </w:r>
          </w:p>
        </w:tc>
      </w:tr>
      <w:tr>
        <w:tc>
          <w:tcPr/>
          <w:p>
            <w:pPr>
              <w:pStyle w:val="Compact"/>
              <w:jc w:val="left"/>
            </w:pPr>
            <w:r>
              <w:t xml:space="preserve">③ 대비 1</w:t>
            </w:r>
          </w:p>
        </w:tc>
        <w:tc>
          <w:tcPr/>
          <w:p>
            <w:pPr>
              <w:pStyle w:val="Compact"/>
              <w:jc w:val="left"/>
            </w:pPr>
            <w:r>
              <w:t xml:space="preserve">Une déclaration volontaire…, c’est un signal.</w:t>
            </w:r>
          </w:p>
        </w:tc>
        <w:tc>
          <w:tcPr/>
          <w:p>
            <w:pPr>
              <w:pStyle w:val="Compact"/>
              <w:jc w:val="left"/>
            </w:pPr>
            <w:r>
              <w:t xml:space="preserve">명사 + c’est(이탈 구문)</w:t>
            </w:r>
          </w:p>
        </w:tc>
      </w:tr>
      <w:tr>
        <w:tc>
          <w:tcPr/>
          <w:p>
            <w:pPr>
              <w:pStyle w:val="Compact"/>
              <w:jc w:val="left"/>
            </w:pPr>
            <w:r>
              <w:t xml:space="preserve">④ 대비 2</w:t>
            </w:r>
          </w:p>
        </w:tc>
        <w:tc>
          <w:tcPr/>
          <w:p>
            <w:pPr>
              <w:pStyle w:val="Compact"/>
              <w:jc w:val="left"/>
            </w:pPr>
            <w:r>
              <w:t xml:space="preserve">Un secret découvert dans trois mois, c’est un scandale.</w:t>
            </w:r>
          </w:p>
        </w:tc>
        <w:tc>
          <w:tcPr/>
          <w:p>
            <w:pPr>
              <w:pStyle w:val="Compact"/>
              <w:jc w:val="left"/>
            </w:pPr>
            <w:r>
              <w:t xml:space="preserve">같은 구조로 반대 결과</w:t>
            </w:r>
          </w:p>
        </w:tc>
      </w:tr>
    </w:tbl>
    <w:p>
      <w:pPr>
        <w:pStyle w:val="BodyText"/>
      </w:pPr>
      <w:r>
        <w:rPr>
          <w:bCs/>
          <w:b/>
        </w:rPr>
        <w:t xml:space="preserve">활용 패턴:</w:t>
      </w:r>
      <w:r>
        <w:t xml:space="preserve"> </w:t>
      </w:r>
      <w:r>
        <w:t xml:space="preserve">“</w:t>
      </w:r>
      <w:r>
        <w:t xml:space="preserve">J’ai demandé à X de… C’est mieux pour…, mieux pour…, et mieux pour vous. A, c’est un signal. B, c’est un scandale.</w:t>
      </w:r>
      <w:r>
        <w:t xml:space="preserve">”</w:t>
      </w:r>
      <w:r>
        <w:t xml:space="preserve"> </w:t>
      </w:r>
      <w:r>
        <w:rPr>
          <w:bCs/>
          <w:b/>
        </w:rPr>
        <w:t xml:space="preserve">연결 표현:</w:t>
      </w:r>
      <w:r>
        <w:t xml:space="preserve"> </w:t>
      </w:r>
      <w:r>
        <w:t xml:space="preserve">franchement(솔직히) · volontaire(자발적) · découvert(들통난)</w:t>
      </w:r>
      <w:r>
        <w:t xml:space="preserve"> </w:t>
      </w:r>
      <w:r>
        <w:rPr>
          <w:bCs/>
          <w:b/>
        </w:rPr>
        <w:t xml:space="preserve">연습:</w:t>
      </w:r>
      <w:r>
        <w:t xml:space="preserve"> </w:t>
      </w:r>
      <w:r>
        <w:t xml:space="preserve">협상 상대에게</w:t>
      </w:r>
      <w:r>
        <w:t xml:space="preserve"> </w:t>
      </w:r>
      <w:r>
        <w:t xml:space="preserve">“</w:t>
      </w:r>
      <w:r>
        <w:t xml:space="preserve">지금 스스로 공개하는 편이 낫다</w:t>
      </w:r>
      <w:r>
        <w:t xml:space="preserve">”</w:t>
      </w:r>
      <w:r>
        <w:t xml:space="preserve">고 설득하는 30~40단어 문장 만들기.</w:t>
      </w:r>
    </w:p>
    <w:bookmarkEnd w:id="30"/>
    <w:bookmarkStart w:id="31" w:name="기술규제-용어-노트"/>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distributeur</w:t>
            </w:r>
          </w:p>
        </w:tc>
        <w:tc>
          <w:tcPr/>
          <w:p>
            <w:pPr>
              <w:pStyle w:val="Compact"/>
              <w:jc w:val="left"/>
            </w:pPr>
            <w:r>
              <w:t xml:space="preserve">유통업자</w:t>
            </w:r>
          </w:p>
        </w:tc>
        <w:tc>
          <w:tcPr/>
          <w:p>
            <w:pPr>
              <w:pStyle w:val="Compact"/>
              <w:jc w:val="left"/>
            </w:pPr>
            <w:r>
              <w:t xml:space="preserve">MDR상 감시·전달 의무가 있는 경제 운영자.</w:t>
            </w:r>
          </w:p>
        </w:tc>
      </w:tr>
      <w:tr>
        <w:tc>
          <w:tcPr/>
          <w:p>
            <w:pPr>
              <w:pStyle w:val="Compact"/>
              <w:jc w:val="left"/>
            </w:pPr>
            <w:r>
              <w:t xml:space="preserve">le fabricant (sur le papier)</w:t>
            </w:r>
          </w:p>
        </w:tc>
        <w:tc>
          <w:tcPr/>
          <w:p>
            <w:pPr>
              <w:pStyle w:val="Compact"/>
              <w:jc w:val="left"/>
            </w:pPr>
            <w:r>
              <w:t xml:space="preserve">(서류상) 제조사</w:t>
            </w:r>
          </w:p>
        </w:tc>
        <w:tc>
          <w:tcPr/>
          <w:p>
            <w:pPr>
              <w:pStyle w:val="Compact"/>
              <w:jc w:val="left"/>
            </w:pPr>
            <w:r>
              <w:t xml:space="preserve">라벨에 이름이 오르고 법적 책임을 지는 자.</w:t>
            </w:r>
          </w:p>
        </w:tc>
      </w:tr>
      <w:tr>
        <w:tc>
          <w:tcPr/>
          <w:p>
            <w:pPr>
              <w:pStyle w:val="Compact"/>
              <w:jc w:val="left"/>
            </w:pPr>
            <w:r>
              <w:t xml:space="preserve">la marque blanche / l’OEM</w:t>
            </w:r>
          </w:p>
        </w:tc>
        <w:tc>
          <w:tcPr/>
          <w:p>
            <w:pPr>
              <w:pStyle w:val="Compact"/>
              <w:jc w:val="left"/>
            </w:pPr>
            <w:r>
              <w:t xml:space="preserve">화이트 라벨 / OEM</w:t>
            </w:r>
          </w:p>
        </w:tc>
        <w:tc>
          <w:tcPr/>
          <w:p>
            <w:pPr>
              <w:pStyle w:val="Compact"/>
              <w:jc w:val="left"/>
            </w:pPr>
            <w:r>
              <w:t xml:space="preserve">다른 회사가 만든 제품을 자기 이름으로 판매.</w:t>
            </w:r>
          </w:p>
        </w:tc>
      </w:tr>
      <w:tr>
        <w:tc>
          <w:tcPr/>
          <w:p>
            <w:pPr>
              <w:pStyle w:val="Compact"/>
              <w:jc w:val="left"/>
            </w:pPr>
            <w:r>
              <w:t xml:space="preserve">l’étiquette</w:t>
            </w:r>
          </w:p>
        </w:tc>
        <w:tc>
          <w:tcPr/>
          <w:p>
            <w:pPr>
              <w:pStyle w:val="Compact"/>
              <w:jc w:val="left"/>
            </w:pPr>
            <w:r>
              <w:t xml:space="preserve">라벨</w:t>
            </w:r>
          </w:p>
        </w:tc>
        <w:tc>
          <w:tcPr/>
          <w:p>
            <w:pPr>
              <w:pStyle w:val="Compact"/>
              <w:jc w:val="left"/>
            </w:pPr>
            <w:r>
              <w:t xml:space="preserve">언어·제조사·로트 정보. 국가별 요구 다름.</w:t>
            </w:r>
          </w:p>
        </w:tc>
      </w:tr>
      <w:tr>
        <w:tc>
          <w:tcPr/>
          <w:p>
            <w:pPr>
              <w:pStyle w:val="Compact"/>
              <w:jc w:val="left"/>
            </w:pPr>
            <w:r>
              <w:t xml:space="preserve">la déclaration volontaire</w:t>
            </w:r>
          </w:p>
        </w:tc>
        <w:tc>
          <w:tcPr/>
          <w:p>
            <w:pPr>
              <w:pStyle w:val="Compact"/>
              <w:jc w:val="left"/>
            </w:pPr>
            <w:r>
              <w:t xml:space="preserve">자발적 신고</w:t>
            </w:r>
          </w:p>
        </w:tc>
        <w:tc>
          <w:tcPr/>
          <w:p>
            <w:pPr>
              <w:pStyle w:val="Compact"/>
              <w:jc w:val="left"/>
            </w:pPr>
            <w:r>
              <w:t xml:space="preserve">당국 발견 전 스스로 하는 보고.</w:t>
            </w:r>
          </w:p>
        </w:tc>
      </w:tr>
      <w:tr>
        <w:tc>
          <w:tcPr/>
          <w:p>
            <w:pPr>
              <w:pStyle w:val="Compact"/>
              <w:jc w:val="left"/>
            </w:pPr>
            <w:r>
              <w:t xml:space="preserve">la permanence</w:t>
            </w:r>
          </w:p>
        </w:tc>
        <w:tc>
          <w:tcPr/>
          <w:p>
            <w:pPr>
              <w:pStyle w:val="Compact"/>
              <w:jc w:val="left"/>
            </w:pPr>
            <w:r>
              <w:t xml:space="preserve">당직(창구)</w:t>
            </w:r>
          </w:p>
        </w:tc>
        <w:tc>
          <w:tcPr/>
          <w:p>
            <w:pPr>
              <w:pStyle w:val="Compact"/>
              <w:jc w:val="left"/>
            </w:pPr>
            <w:r>
              <w:t xml:space="preserve">업무 시간 외 연락 창구.</w:t>
            </w:r>
          </w:p>
        </w:tc>
      </w:tr>
      <w:tr>
        <w:tc>
          <w:tcPr/>
          <w:p>
            <w:pPr>
              <w:pStyle w:val="Compact"/>
              <w:jc w:val="left"/>
            </w:pPr>
            <w:r>
              <w:t xml:space="preserve">la marge</w:t>
            </w:r>
          </w:p>
        </w:tc>
        <w:tc>
          <w:tcPr/>
          <w:p>
            <w:pPr>
              <w:pStyle w:val="Compact"/>
              <w:jc w:val="left"/>
            </w:pPr>
            <w:r>
              <w:t xml:space="preserve">마진</w:t>
            </w:r>
          </w:p>
        </w:tc>
        <w:tc>
          <w:tcPr/>
          <w:p>
            <w:pPr>
              <w:pStyle w:val="Compact"/>
              <w:jc w:val="left"/>
            </w:pPr>
            <w:r>
              <w:t xml:space="preserve">저가 판매 시 얇아짐.</w:t>
            </w:r>
          </w:p>
        </w:tc>
      </w:tr>
      <w:tr>
        <w:tc>
          <w:tcPr/>
          <w:p>
            <w:pPr>
              <w:pStyle w:val="Compact"/>
              <w:jc w:val="left"/>
            </w:pPr>
            <w:r>
              <w:t xml:space="preserve">la cession / la vente de la société</w:t>
            </w:r>
          </w:p>
        </w:tc>
        <w:tc>
          <w:tcPr/>
          <w:p>
            <w:pPr>
              <w:pStyle w:val="Compact"/>
              <w:jc w:val="left"/>
            </w:pPr>
            <w:r>
              <w:t xml:space="preserve">회사 매각</w:t>
            </w:r>
          </w:p>
        </w:tc>
        <w:tc>
          <w:tcPr/>
          <w:p>
            <w:pPr>
              <w:pStyle w:val="Compact"/>
              <w:jc w:val="left"/>
            </w:pPr>
            <w:r>
              <w:t xml:space="preserve">투자자 회수 수단.</w:t>
            </w:r>
          </w:p>
        </w:tc>
      </w:tr>
      <w:tr>
        <w:tc>
          <w:tcPr/>
          <w:p>
            <w:pPr>
              <w:pStyle w:val="Compact"/>
              <w:jc w:val="left"/>
            </w:pPr>
            <w:r>
              <w:t xml:space="preserve">l’offre de rachat</w:t>
            </w:r>
          </w:p>
        </w:tc>
        <w:tc>
          <w:tcPr/>
          <w:p>
            <w:pPr>
              <w:pStyle w:val="Compact"/>
              <w:jc w:val="left"/>
            </w:pPr>
            <w:r>
              <w:t xml:space="preserve">인수 제안</w:t>
            </w:r>
          </w:p>
        </w:tc>
        <w:tc>
          <w:tcPr/>
          <w:p>
            <w:pPr>
              <w:pStyle w:val="Compact"/>
              <w:jc w:val="left"/>
            </w:pPr>
            <w:r>
              <w:t xml:space="preserve">진허의 수직 계열화(→5~6부).</w:t>
            </w:r>
          </w:p>
        </w:tc>
      </w:tr>
      <w:tr>
        <w:tc>
          <w:tcPr/>
          <w:p>
            <w:pPr>
              <w:pStyle w:val="Compact"/>
              <w:jc w:val="left"/>
            </w:pPr>
            <w:r>
              <w:t xml:space="preserve">l’exclusivité (de marque / de produit)</w:t>
            </w:r>
          </w:p>
        </w:tc>
        <w:tc>
          <w:tcPr/>
          <w:p>
            <w:pPr>
              <w:pStyle w:val="Compact"/>
              <w:jc w:val="left"/>
            </w:pPr>
            <w:r>
              <w:t xml:space="preserve">(브랜드 / 제품) 독점</w:t>
            </w:r>
          </w:p>
        </w:tc>
        <w:tc>
          <w:tcPr/>
          <w:p>
            <w:pPr>
              <w:pStyle w:val="Compact"/>
              <w:jc w:val="left"/>
            </w:pPr>
            <w:r>
              <w:t xml:space="preserve">보호 대상이 무엇인지가 핵심.</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도입-8월-마지막-금요일-오전-8시-30분-모나코-학회장-입구-1"/>
    <w:p>
      <w:pPr>
        <w:pStyle w:val="Heading3"/>
      </w:pPr>
      <w:r>
        <w:t xml:space="preserve">도입 — 8월 마지막 금요일 오전 8시 30분, 모나코 — 학회장 입구</w:t>
      </w:r>
    </w:p>
    <w:p>
      <w:pPr>
        <w:pStyle w:val="FirstParagraph"/>
      </w:pPr>
      <w:r>
        <w:t xml:space="preserve">이네스: 올해는 부스 없음. 배지, 굽 없는 신발, 그리고 미소. 그게 우리 예산이야.</w:t>
      </w:r>
    </w:p>
    <w:p>
      <w:pPr>
        <w:pStyle w:val="BodyText"/>
      </w:pPr>
      <w:r>
        <w:t xml:space="preserve">바스티앵: 배지에 「리안」이라고 써 있잖아. 사람들이 그걸 읽고, 우리 얼굴을 봐.</w:t>
      </w:r>
    </w:p>
    <w:p>
      <w:pPr>
        <w:pStyle w:val="BodyText"/>
      </w:pPr>
      <w:r>
        <w:t xml:space="preserve">클레망스: 회수 편지를 받은 사람들이야. 우리가 부끄러워하는지 겁먹었는지 보고 싶은 거지.</w:t>
      </w:r>
    </w:p>
    <w:p>
      <w:pPr>
        <w:pStyle w:val="BodyText"/>
      </w:pPr>
      <w:r>
        <w:t xml:space="preserve">이네스: 그럼 우린 뭔데?</w:t>
      </w:r>
    </w:p>
    <w:p>
      <w:pPr>
        <w:pStyle w:val="BodyText"/>
      </w:pPr>
      <w:r>
        <w:t xml:space="preserve">클레망스: 둘 다 아니야. 우린 숫자가 있어. 환자 120명 확인, 새 중대 사례 0.</w:t>
      </w:r>
    </w:p>
    <w:p>
      <w:pPr>
        <w:pStyle w:val="BodyText"/>
      </w:pPr>
      <w:r>
        <w:t xml:space="preserve">파브르: 안녕하세요, 세 분. 찾고 있었어요. 마음에 안 드실 소식이 있어요.</w:t>
      </w:r>
    </w:p>
    <w:p>
      <w:pPr>
        <w:pStyle w:val="BodyText"/>
      </w:pPr>
      <w:r>
        <w:t xml:space="preserve">클레망스: 파브르 선생님. 늘 커피와 나쁜 소식을 같이 들고 오시네요. 말씀하세요.</w:t>
      </w:r>
    </w:p>
    <w:p>
      <w:pPr>
        <w:pStyle w:val="BodyText"/>
      </w:pPr>
      <w:r>
        <w:t xml:space="preserve">파브르: 어젯밤 시술의 만찬에서 마르세유 동료 둘이 결절 얘기를 했어요. 여러분 젤이 아니라. 옹벨 젤이요. 봄부터. 자기 시술 기법 탓인 줄 알았대요, 여러분 회수 편지를 받기 전까지.</w:t>
      </w:r>
    </w:p>
    <w:p>
      <w:pPr>
        <w:pStyle w:val="BodyText"/>
      </w:pPr>
      <w:r>
        <w:t xml:space="preserve">바스티앵: 봄부터. 우리처럼. 가루가 바뀐 뒤부터.</w:t>
      </w:r>
    </w:p>
    <w:p>
      <w:pPr>
        <w:pStyle w:val="BodyText"/>
      </w:pPr>
      <w:r>
        <w:t xml:space="preserve">파브르: 같은 젤이냐고 물었어요. 모른다고 답했죠.</w:t>
      </w:r>
    </w:p>
    <w:p>
      <w:pPr>
        <w:pStyle w:val="BodyText"/>
      </w:pPr>
      <w:r>
        <w:t xml:space="preserve">클레망스: 잘 답하셨어요. 저희도 몰라요. 추측할 뿐이죠.</w:t>
      </w:r>
    </w:p>
    <w:p>
      <w:pPr>
        <w:pStyle w:val="BodyText"/>
      </w:pPr>
      <w:r>
        <w:t xml:space="preserve">이네스: 벨기에 사람이 같은 주사기, 같은 결함을 봤잖아. 이제 추측이 아니야.</w:t>
      </w:r>
    </w:p>
    <w:p>
      <w:pPr>
        <w:pStyle w:val="BodyText"/>
      </w:pPr>
      <w:r>
        <w:t xml:space="preserve">클레망스: 아주 좋은 추측이지. 아직 사실은 아니야.</w:t>
      </w:r>
    </w:p>
    <w:p>
      <w:pPr>
        <w:pStyle w:val="BodyText"/>
      </w:pPr>
      <w:r>
        <w:t xml:space="preserve">파브르: 라콩브가 와 있어요. 42번 부스, 홀에서 제일 커요. 피곤해 보이더군요.</w:t>
      </w:r>
    </w:p>
    <w:p>
      <w:pPr>
        <w:pStyle w:val="BodyText"/>
      </w:pPr>
      <w:r>
        <w:t xml:space="preserve">클레망스: 그럼 그 사람부터. 몰래 조사는 안 해. 정면으로 물어.</w:t>
      </w:r>
    </w:p>
    <w:bookmarkEnd w:id="33"/>
    <w:bookmarkStart w:id="34" w:name="장면1-오전-11시-학회장-2층-복도-옹벨-부스-뒤-1"/>
    <w:p>
      <w:pPr>
        <w:pStyle w:val="Heading3"/>
      </w:pPr>
      <w:r>
        <w:t xml:space="preserve">장면1 — 오전 11시, 학회장 2층 복도 — 옹벨 부스 뒤</w:t>
      </w:r>
    </w:p>
    <w:p>
      <w:pPr>
        <w:pStyle w:val="FirstParagraph"/>
      </w:pPr>
      <w:r>
        <w:t xml:space="preserve">라콩브: 클레망스 아르노. 내가 찾아가기 전에 먼저 오셨네. 늘 한발 앞서.</w:t>
      </w:r>
    </w:p>
    <w:p>
      <w:pPr>
        <w:pStyle w:val="BodyText"/>
      </w:pPr>
      <w:r>
        <w:t xml:space="preserve">클레망스: 안녕하세요, 빅토르. 질문 하나 들고 왔어요. 1년 전과 같은 질문.</w:t>
      </w:r>
    </w:p>
    <w:p>
      <w:pPr>
        <w:pStyle w:val="BodyText"/>
      </w:pPr>
      <w:r>
        <w:t xml:space="preserve">라콩브: 내 젤이 어디서 오느냐. 절대 안 놓으시는군.</w:t>
      </w:r>
    </w:p>
    <w:p>
      <w:pPr>
        <w:pStyle w:val="BodyText"/>
      </w:pPr>
      <w:r>
        <w:t xml:space="preserve">클레망스: 1년 전엔 「좋은 질문」이라고 하셨죠. 오늘은 좋은 대답을 듣고 싶어요.</w:t>
      </w:r>
    </w:p>
    <w:p>
      <w:pPr>
        <w:pStyle w:val="BodyText"/>
      </w:pPr>
      <w:r>
        <w:t xml:space="preserve">라콩브: 왜 오늘이죠?</w:t>
      </w:r>
    </w:p>
    <w:p>
      <w:pPr>
        <w:pStyle w:val="BodyText"/>
      </w:pPr>
      <w:r>
        <w:t xml:space="preserve">클레망스: 마르세유 의사들이 봄부터 당신 젤로 결절을 보고 있으니까요. 우리 젤과 정확히 똑같이. 그리고 만약 같은 젤이라면, 당신 환자들에게도 우리 환자들과 같은 편지가 필요하니까요.</w:t>
      </w:r>
    </w:p>
    <w:p>
      <w:pPr>
        <w:pStyle w:val="BodyText"/>
      </w:pPr>
      <w:r>
        <w:t xml:space="preserve">라콩브: 네 건 들어왔어요. 경결 셋, 결절 하나. 시술 기법 문제라더군요.</w:t>
      </w:r>
    </w:p>
    <w:p>
      <w:pPr>
        <w:pStyle w:val="BodyText"/>
      </w:pPr>
      <w:r>
        <w:t xml:space="preserve">바스티앵: 누가 그래요?</w:t>
      </w:r>
    </w:p>
    <w:p>
      <w:pPr>
        <w:pStyle w:val="BodyText"/>
      </w:pPr>
      <w:r>
        <w:t xml:space="preserve">라콩브: 내 공급업체. 바르셀로나 회사, 넥살리스. 여러 브랜드에 만들어 줘요.</w:t>
      </w:r>
    </w:p>
    <w:p>
      <w:pPr>
        <w:pStyle w:val="BodyText"/>
      </w:pPr>
      <w:r>
        <w:t xml:space="preserve">바스티앵: 넥살리스가 만드나요? 아니면 만드는 누군가에게서 사나요?</w:t>
      </w:r>
    </w:p>
    <w:p>
      <w:pPr>
        <w:pStyle w:val="BodyText"/>
      </w:pPr>
      <w:r>
        <w:t xml:space="preserve">라콩브: 직설적이네, 약사 양반. 그것도 미리 들었어요.</w:t>
      </w:r>
    </w:p>
    <w:p>
      <w:pPr>
        <w:pStyle w:val="BodyText"/>
      </w:pPr>
      <w:r>
        <w:t xml:space="preserve">바스티앵: 여성들에게 결절이 생겼으니까 직설적인 거예요. 스타일이 아니라.</w:t>
      </w:r>
    </w:p>
    <w:p>
      <w:pPr>
        <w:pStyle w:val="BodyText"/>
      </w:pPr>
      <w:r>
        <w:t xml:space="preserve">라콩브: 넥살리스는 완제품 젤을 주사기째 사요. 한국에서. 오송에서. 2년 전에 알았어요. 우린 다 같은 곳에서 사요, 아르노 씨. 당신, 나, 독일 사람들, 폴란드 사람들. 시장은 작아요.</w:t>
      </w:r>
    </w:p>
    <w:p>
      <w:pPr>
        <w:pStyle w:val="BodyText"/>
      </w:pPr>
      <w:r>
        <w:t xml:space="preserve">이네스: 2년 전부터 알았다고요? 그러면서 박람회에서 우리 「투명성」을 보고 있었어요?</w:t>
      </w:r>
    </w:p>
    <w:p>
      <w:pPr>
        <w:pStyle w:val="BodyText"/>
      </w:pPr>
      <w:r>
        <w:t xml:space="preserve">라콩브: 감탄하며 봤어요, 아가씨. 그리고 약간의 연민도. 투명성은 비싸거든.</w:t>
      </w:r>
    </w:p>
    <w:p>
      <w:pPr>
        <w:pStyle w:val="BodyText"/>
      </w:pPr>
      <w:r>
        <w:t xml:space="preserve">클레망스: 가루가 바뀐 건 알았어요? 1월부터?</w:t>
      </w:r>
    </w:p>
    <w:p>
      <w:pPr>
        <w:pStyle w:val="BodyText"/>
      </w:pPr>
      <w:r>
        <w:t xml:space="preserve">라콩브: 아뇨. 그건 아니에요. 당신 회수 편지를 읽고 알았어요. 당신네 원인이 우리 원인이기도 했던 거죠.</w:t>
      </w:r>
    </w:p>
    <w:p>
      <w:pPr>
        <w:pStyle w:val="BodyText"/>
      </w:pPr>
      <w:r>
        <w:t xml:space="preserve">클레망스: 편지를 읽고 나서 뭘 하셨어요?</w:t>
      </w:r>
    </w:p>
    <w:p>
      <w:pPr>
        <w:pStyle w:val="BodyText"/>
      </w:pPr>
      <w:r>
        <w:t xml:space="preserve">라콩브: 바르셀로나에 전화했죠. 다 적합하대요. 인증서도, 규격도.</w:t>
      </w:r>
    </w:p>
    <w:p>
      <w:pPr>
        <w:pStyle w:val="BodyText"/>
      </w:pPr>
      <w:r>
        <w:t xml:space="preserve">바스티앵: 우리 것도 적합했어요. 규격 안이었죠. 바로 그게 문제예요.</w:t>
      </w:r>
    </w:p>
    <w:p>
      <w:pPr>
        <w:pStyle w:val="BodyText"/>
      </w:pPr>
      <w:r>
        <w:t xml:space="preserve">라콩브: 알아요. 바보 아니에요. 그런데 6주 뒤면 월급을 못 줘요.</w:t>
      </w:r>
    </w:p>
    <w:p>
      <w:pPr>
        <w:pStyle w:val="BodyText"/>
      </w:pPr>
      <w:r>
        <w:t xml:space="preserve">클레망스: 6주요?</w:t>
      </w:r>
    </w:p>
    <w:p>
      <w:pPr>
        <w:pStyle w:val="BodyText"/>
      </w:pPr>
      <w:r>
        <w:t xml:space="preserve">라콩브: 옹벨은 많이 팔아요, 120유로에, 할인 붙여서. 마진이 얇아요. 투자자들은 12월에 회사 매각을 기다리고 있어요. 지금 회수하면 매각은 끝나요. 어쩌면 옹벨도 끝이고.</w:t>
      </w:r>
    </w:p>
    <w:p>
      <w:pPr>
        <w:pStyle w:val="BodyText"/>
      </w:pPr>
      <w:r>
        <w:t xml:space="preserve">이네스: 그럼 마르세유 환자들은요? 그분들한테도 뭔가가 끝나는 거예요.</w:t>
      </w:r>
    </w:p>
    <w:p>
      <w:pPr>
        <w:pStyle w:val="BodyText"/>
      </w:pPr>
      <w:r>
        <w:t xml:space="preserve">라콩브: 내가 잠을 잘 잔다고 생각해요? 당신 편지 이후로 못 자요.</w:t>
      </w:r>
    </w:p>
    <w:p>
      <w:pPr>
        <w:pStyle w:val="BodyText"/>
      </w:pPr>
      <w:r>
        <w:t xml:space="preserve">클레망스: 빅토르, 그 네 건 ANSM에 신고했어요?</w:t>
      </w:r>
    </w:p>
    <w:p>
      <w:pPr>
        <w:pStyle w:val="BodyText"/>
      </w:pPr>
      <w:r>
        <w:t xml:space="preserve">라콩브: 아직. 바르셀로나는 자기들이 결정할 일이래요. 서류상으론 그쪽이 제조사니까.</w:t>
      </w:r>
    </w:p>
    <w:p>
      <w:pPr>
        <w:pStyle w:val="BodyText"/>
      </w:pPr>
      <w:r>
        <w:t xml:space="preserve">바스티앵: 서류상으론 그렇죠. 하지만 당신은 프랑스의 유통업자예요. 알고 있는 유통업자는 전달해야 해요. 선택이 아니라 법이에요. 그리고 ANSM의 페랑 씨는 바로 이 젤에서 오는 신호를 기다리고 있어요.</w:t>
      </w:r>
    </w:p>
    <w:p>
      <w:pPr>
        <w:pStyle w:val="BodyText"/>
      </w:pPr>
      <w:r>
        <w:t xml:space="preserve">클레망스: 그분은 질문을 하나만 해요. 무엇을, 언제. 제때 오는 나쁜 소식을 더 좋아하죠.</w:t>
      </w:r>
    </w:p>
    <w:p>
      <w:pPr>
        <w:pStyle w:val="BodyText"/>
      </w:pPr>
      <w:r>
        <w:t xml:space="preserve">라콩브: 왜 이런 얘기를 해 주는 거죠? 난 경쟁자예요. 내가 무너지면 당신 점유율이 늘잖아요.</w:t>
      </w:r>
    </w:p>
    <w:p>
      <w:pPr>
        <w:pStyle w:val="BodyText"/>
      </w:pPr>
      <w:r>
        <w:t xml:space="preserve">클레망스: 당신 환자들에게 결절이 생기면, 의사들은 「옹벨」이라고 하지 않아요. 「필러」라고 하죠. 당신의 침묵은 우리 문제가 되고, 이 업계 전체의 문제가 돼요.</w:t>
      </w:r>
    </w:p>
    <w:p>
      <w:pPr>
        <w:pStyle w:val="BodyText"/>
      </w:pPr>
      <w:r>
        <w:t xml:space="preserve">라콩브: 그러니까 친절은 아니군.</w:t>
      </w:r>
    </w:p>
    <w:p>
      <w:pPr>
        <w:pStyle w:val="BodyText"/>
      </w:pPr>
      <w:r>
        <w:t xml:space="preserve">클레망스: 아니에요. 잘 따져 본 이익이에요. 친절이라면 당신을 그냥 내버려 두는 거겠죠.</w:t>
      </w:r>
    </w:p>
    <w:p>
      <w:pPr>
        <w:pStyle w:val="BodyText"/>
      </w:pPr>
      <w:r>
        <w:t xml:space="preserve">라콩브: 말할 거예요? 페랑에게? 의사들에게?</w:t>
      </w:r>
    </w:p>
    <w:p>
      <w:pPr>
        <w:pStyle w:val="BodyText"/>
      </w:pPr>
      <w:r>
        <w:t xml:space="preserve">클레망스: 아니요. 당신이 말할 거예요. 월요일까지 시간이 있어요. 그 뒤에 페랑 씨가 물으면, 거짓말은 안 해요.</w:t>
      </w:r>
    </w:p>
    <w:bookmarkEnd w:id="34"/>
    <w:bookmarkStart w:id="35" w:name="장면2-오후-3시-호텔-작은-회의실-정유나와의-만남-1"/>
    <w:p>
      <w:pPr>
        <w:pStyle w:val="Heading3"/>
      </w:pPr>
      <w:r>
        <w:t xml:space="preserve">장면2 — 오후 3시, 호텔 작은 회의실 — 정유나와의 만남</w:t>
      </w:r>
    </w:p>
    <w:p>
      <w:pPr>
        <w:pStyle w:val="FirstParagraph"/>
      </w:pPr>
      <w:r>
        <w:t xml:space="preserve">유나: 아르노 씨. 학회도 아름답고 바다도 아름답네요. 싱가포르 변호사가 부러워해요.</w:t>
      </w:r>
    </w:p>
    <w:p>
      <w:pPr>
        <w:pStyle w:val="BodyText"/>
      </w:pPr>
      <w:r>
        <w:t xml:space="preserve">클레망스: 안녕하세요, 정 상무님. 안녕, 지훈. 먼 길 오셨네요.</w:t>
      </w:r>
    </w:p>
    <w:p>
      <w:pPr>
        <w:pStyle w:val="BodyText"/>
      </w:pPr>
      <w:r>
        <w:t xml:space="preserve">지훈: 열두 시간이요. 정 상무님이 비행기에서 최고장을 두 번 읽으셨어요.</w:t>
      </w:r>
    </w:p>
    <w:p>
      <w:pPr>
        <w:pStyle w:val="BodyText"/>
      </w:pPr>
      <w:r>
        <w:t xml:space="preserve">유나: 세 번. 마지막 문장이 예쁘더군요. 「건전해진 기반.」 직접 쓰셨어요?</w:t>
      </w:r>
    </w:p>
    <w:p>
      <w:pPr>
        <w:pStyle w:val="BodyText"/>
      </w:pPr>
      <w:r>
        <w:t xml:space="preserve">클레망스: 변호사가요. 저라면 이렇게 썼을 거예요. 「전부 말해 주세요, 그럼 계속 갑니다.」</w:t>
      </w:r>
    </w:p>
    <w:p>
      <w:pPr>
        <w:pStyle w:val="BodyText"/>
      </w:pPr>
      <w:r>
        <w:t xml:space="preserve">유나: 더 짧네요. 그럼 숫자 얘기 하죠. 변호사들이 60퍼센트를 제안했어요. 올릴 수 있어요.</w:t>
      </w:r>
    </w:p>
    <w:p>
      <w:pPr>
        <w:pStyle w:val="BodyText"/>
      </w:pPr>
      <w:r>
        <w:t xml:space="preserve">바스티앵: 숫자 전에 질문이 하나 있어요. 오늘 아침에 생긴 질문이에요.</w:t>
      </w:r>
    </w:p>
    <w:p>
      <w:pPr>
        <w:pStyle w:val="BodyText"/>
      </w:pPr>
      <w:r>
        <w:t xml:space="preserve">유나: 질문. 당신들은 늘 질문이네요. 하세요.</w:t>
      </w:r>
    </w:p>
    <w:p>
      <w:pPr>
        <w:pStyle w:val="BodyText"/>
      </w:pPr>
      <w:r>
        <w:t xml:space="preserve">바스티앵: 한울이 같은 라인의 같은 젤을 바르셀로나의 넥살리스라는 회사에 파나요?</w:t>
      </w:r>
    </w:p>
    <w:p>
      <w:pPr>
        <w:pStyle w:val="BodyText"/>
      </w:pPr>
      <w:r>
        <w:t xml:space="preserve">유나: 넥살리스는 고객이에요, 네. 3년 됐어요. 다른 고객의 계약에 대해선 말하지 않아요.</w:t>
      </w:r>
    </w:p>
    <w:p>
      <w:pPr>
        <w:pStyle w:val="BodyText"/>
      </w:pPr>
      <w:r>
        <w:t xml:space="preserve">클레망스: 그리고 넥살리스는 그 젤을 프랑스에서 옹벨이라는 이름으로 되팔아요. 2년 전부터.</w:t>
      </w:r>
    </w:p>
    <w:p>
      <w:pPr>
        <w:pStyle w:val="BodyText"/>
      </w:pPr>
      <w:r>
        <w:t xml:space="preserve">유나: 넥살리스가 자기 젤로 뭘 하는지는 넥살리스의 계약이에요. 우리 계약이 아니라.</w:t>
      </w:r>
    </w:p>
    <w:p>
      <w:pPr>
        <w:pStyle w:val="BodyText"/>
      </w:pPr>
      <w:r>
        <w:t xml:space="preserve">이네스: 같은 젤, 같은 주사기, 같은 성형 결함이 우리나라에서요. 알고 계셨어요?</w:t>
      </w:r>
    </w:p>
    <w:p>
      <w:pPr>
        <w:pStyle w:val="BodyText"/>
      </w:pPr>
      <w:r>
        <w:t xml:space="preserve">유나: 넥살리스가 유럽에 판다는 건 알았어요. 그 고객들의 라벨까지 읽진 않아요.</w:t>
      </w:r>
    </w:p>
    <w:p>
      <w:pPr>
        <w:pStyle w:val="BodyText"/>
      </w:pPr>
      <w:r>
        <w:t xml:space="preserve">지훈: 죄송합니다. 저는 알았어요. 2년 전에 넥살리스가 프랑스어 라벨을 요청했어요. 제가 직접 번역했어요. 벨기에용인 줄 알았어요. 질문을 하지 않았어요.</w:t>
      </w:r>
    </w:p>
    <w:p>
      <w:pPr>
        <w:pStyle w:val="BodyText"/>
      </w:pPr>
      <w:r>
        <w:t xml:space="preserve">클레망스: 고마워, 지훈. 안 해도 돼.</w:t>
      </w:r>
    </w:p>
    <w:p>
      <w:pPr>
        <w:pStyle w:val="BodyText"/>
      </w:pPr>
      <w:r>
        <w:t xml:space="preserve">지훈: 아니, 해야 해. 작년 가을에 네가 옹벨이 우리 고객이냐고 물었지. 아니라고 했어. 사실이었지만, 정직하진 않았어. 말 뒤에 숨었던 거야.</w:t>
      </w:r>
    </w:p>
    <w:p>
      <w:pPr>
        <w:pStyle w:val="BodyText"/>
      </w:pPr>
      <w:r>
        <w:t xml:space="preserve">유나: 지훈 씨. 오송에서 얘기해요.</w:t>
      </w:r>
    </w:p>
    <w:p>
      <w:pPr>
        <w:pStyle w:val="BodyText"/>
      </w:pPr>
      <w:r>
        <w:t xml:space="preserve">지훈: 네, 상무님. 얘기하죠. 하지만 여기서 말했습니다.</w:t>
      </w:r>
    </w:p>
    <w:p>
      <w:pPr>
        <w:pStyle w:val="BodyText"/>
      </w:pPr>
      <w:r>
        <w:t xml:space="preserve">클레망스: 정 상무님, 우리 계약은 리안에 프랑스 독점권을 줘요. 그러니 프랑스에서 다른 이름으로 팔리는 젤은 진짜 질문을 던져요. 계약의 질문이자, 신뢰의 질문이죠.</w:t>
      </w:r>
    </w:p>
    <w:p>
      <w:pPr>
        <w:pStyle w:val="BodyText"/>
      </w:pPr>
      <w:r>
        <w:t xml:space="preserve">유나: 당신의 독점권은 물량에 달려 있어요. 2년 차부터 연 2만 개. 달성하지 못했죠. 그리고 그건 젤이 아니라 당신 브랜드를 보호해요. 4조를 다시 읽어 보세요.</w:t>
      </w:r>
    </w:p>
    <w:p>
      <w:pPr>
        <w:pStyle w:val="BodyText"/>
      </w:pPr>
      <w:r>
        <w:t xml:space="preserve">바스티앵: 브랜드냐, 젤이냐. 그게 바로 질문이에요. 분명하게 쓰여 있지 않아요.</w:t>
      </w:r>
    </w:p>
    <w:p>
      <w:pPr>
        <w:pStyle w:val="BodyText"/>
      </w:pPr>
      <w:r>
        <w:t xml:space="preserve">유나: 그럼 아버지가 원하신 대로 쓰인 거예요. 아버지께 물어보세요. 어려운 질문을 좋아하시니까.</w:t>
      </w:r>
    </w:p>
    <w:p>
      <w:pPr>
        <w:pStyle w:val="BodyText"/>
      </w:pPr>
      <w:r>
        <w:t xml:space="preserve">클레망스: 여쭤볼게요. 하지만 오늘의 질문은 그게 아니에요.</w:t>
      </w:r>
    </w:p>
    <w:p>
      <w:pPr>
        <w:pStyle w:val="BodyText"/>
      </w:pPr>
      <w:r>
        <w:t xml:space="preserve">유나: 좋아요. 돈으로 돌아가죠. 70퍼센트. 진지한 숫자예요.</w:t>
      </w:r>
    </w:p>
    <w:p>
      <w:pPr>
        <w:pStyle w:val="BodyText"/>
      </w:pPr>
      <w:r>
        <w:t xml:space="preserve">클레망스: 고맙습니다. 한 걸음이에요. 아직 충분하진 않아요.</w:t>
      </w:r>
    </w:p>
    <w:p>
      <w:pPr>
        <w:pStyle w:val="BodyText"/>
      </w:pPr>
      <w:r>
        <w:t xml:space="preserve">유나: 얼마요?</w:t>
      </w:r>
    </w:p>
    <w:p>
      <w:pPr>
        <w:pStyle w:val="BodyText"/>
      </w:pPr>
      <w:r>
        <w:t xml:space="preserve">클레망스: 회수 비용의 80퍼센트. 예전 가루, 전액 그쪽 부담. 한 이사님이 서명한 새 품질 협약. 그리고 판매 손실은 온전한 진실과 바꾸겠어요.</w:t>
      </w:r>
    </w:p>
    <w:p>
      <w:pPr>
        <w:pStyle w:val="BodyText"/>
      </w:pPr>
      <w:r>
        <w:t xml:space="preserve">유나: 온전한 진실. 이미 거의 다 가졌잖아요. 뭐가 빠졌죠?</w:t>
      </w:r>
    </w:p>
    <w:p>
      <w:pPr>
        <w:pStyle w:val="BodyText"/>
      </w:pPr>
      <w:r>
        <w:t xml:space="preserve">바스티앵: 1월 이후 바뀐 모든 것의 목록. 모든 제품에 대해. 우리 것만이 아니라.</w:t>
      </w:r>
    </w:p>
    <w:bookmarkEnd w:id="35"/>
    <w:bookmarkStart w:id="36" w:name="절정전환-오후-3시-40분-같은-회의실-1"/>
    <w:p>
      <w:pPr>
        <w:pStyle w:val="Heading3"/>
      </w:pPr>
      <w:r>
        <w:t xml:space="preserve">절정·전환 — 오후 3시 40분, 같은 회의실</w:t>
      </w:r>
    </w:p>
    <w:p>
      <w:pPr>
        <w:pStyle w:val="FirstParagraph"/>
      </w:pPr>
      <w:r>
        <w:t xml:space="preserve">유나: 좋아요. 솔직하게 말할게요, 그걸 좋아하시니까. 80퍼센트, 가능해요. 조건 하나로. 딱 하나. 옹벨 얘기를 하지 마세요. ANSM에도, 의사들에게도, 언론에도.</w:t>
      </w:r>
    </w:p>
    <w:p>
      <w:pPr>
        <w:pStyle w:val="BodyText"/>
      </w:pPr>
      <w:r>
        <w:t xml:space="preserve">클레망스: 뭐라고요?</w:t>
      </w:r>
    </w:p>
    <w:p>
      <w:pPr>
        <w:pStyle w:val="BodyText"/>
      </w:pPr>
      <w:r>
        <w:t xml:space="preserve">유나: 옹벨이 프랑스에서 회수하면 넥살리스가 스페인에서 회수하고, 내 고객 일곱이 소송 일곱이 돼요. 당신들의 침묵은 20퍼센트의 값어치가 있어요. 좋은 가격이죠.</w:t>
      </w:r>
    </w:p>
    <w:p>
      <w:pPr>
        <w:pStyle w:val="BodyText"/>
      </w:pPr>
      <w:r>
        <w:t xml:space="preserve">이네스: 입 다무는 데 20퍼센트. 모든 것에 가격표가 있으세요?</w:t>
      </w:r>
    </w:p>
    <w:p>
      <w:pPr>
        <w:pStyle w:val="BodyText"/>
      </w:pPr>
      <w:r>
        <w:t xml:space="preserve">바스티앵: 우리 침묵을 사겠다는 거네요. 원래 우리에게 돌아와야 할 돈으로.</w:t>
      </w:r>
    </w:p>
    <w:p>
      <w:pPr>
        <w:pStyle w:val="BodyText"/>
      </w:pPr>
      <w:r>
        <w:t xml:space="preserve">유나: 합의를 제안하는 거예요. 합의엔 늘 조건이 있어요. 당신들도 조건이 있잖아요.</w:t>
      </w:r>
    </w:p>
    <w:p>
      <w:pPr>
        <w:pStyle w:val="BodyText"/>
      </w:pPr>
      <w:r>
        <w:t xml:space="preserve">클레망스: 우리 조건은 가루와 진실 얘기예요. 당신 조건은 아무것도 모르게 남겨질 환자들 얘기고요.</w:t>
      </w:r>
    </w:p>
    <w:p>
      <w:pPr>
        <w:pStyle w:val="BodyText"/>
      </w:pPr>
      <w:r>
        <w:t xml:space="preserve">유나: 옹벨 환자들은 당신 환자들이 아니에요, 아르노 씨.</w:t>
      </w:r>
    </w:p>
    <w:p>
      <w:pPr>
        <w:pStyle w:val="BodyText"/>
      </w:pPr>
      <w:r>
        <w:t xml:space="preserve">클레망스: 같은 주사기예요. 그러니 제겐 같은 환자들이에요.</w:t>
      </w:r>
    </w:p>
    <w:p>
      <w:pPr>
        <w:pStyle w:val="BodyText"/>
      </w:pPr>
      <w:r>
        <w:t xml:space="preserve">이네스: 그리고 라콩브가 스스로 신고하면요? 그 조건은 아무 소용 없잖아요.</w:t>
      </w:r>
    </w:p>
    <w:p>
      <w:pPr>
        <w:pStyle w:val="BodyText"/>
      </w:pPr>
      <w:r>
        <w:t xml:space="preserve">유나: 라콩브는 신고 안 해요. 12월에 회사를 팔 거니까. 그런 남자는 알아요.</w:t>
      </w:r>
    </w:p>
    <w:p>
      <w:pPr>
        <w:pStyle w:val="BodyText"/>
      </w:pPr>
      <w:r>
        <w:t xml:space="preserve">클레망스: 저도 알아요. 오늘 아침 월요일까지 시간을 줬어요. 직접 ANSM에 전화하라고.</w:t>
      </w:r>
    </w:p>
    <w:p>
      <w:pPr>
        <w:pStyle w:val="BodyText"/>
      </w:pPr>
      <w:r>
        <w:t xml:space="preserve">유나: 뭘 하셨다고요?</w:t>
      </w:r>
    </w:p>
    <w:p>
      <w:pPr>
        <w:pStyle w:val="BodyText"/>
      </w:pPr>
      <w:r>
        <w:t xml:space="preserve">클레망스: 경쟁자에게 저보다 먼저 진실을 말하라고 했어요. 그 사람에게도, 그 환자들에게도, 솔직히 상무님에게도 더 나아요. 옹벨의 자발적 신고는 신호예요. 석 달 뒤에 들통난 비밀은 스캔들이고요.</w:t>
      </w:r>
    </w:p>
    <w:p>
      <w:pPr>
        <w:pStyle w:val="BodyText"/>
      </w:pPr>
      <w:r>
        <w:t xml:space="preserve">유나: 협상은 카드를 테이블에 던져서 이기는 게 아니에요.</w:t>
      </w:r>
    </w:p>
    <w:p>
      <w:pPr>
        <w:pStyle w:val="BodyText"/>
      </w:pPr>
      <w:r>
        <w:t xml:space="preserve">바스티앵: 카드가 아니에요. 사실이에요. 사실은 팔 물건이 아니에요.</w:t>
      </w:r>
    </w:p>
    <w:p>
      <w:pPr>
        <w:pStyle w:val="BodyText"/>
      </w:pPr>
      <w:r>
        <w:t xml:space="preserve">유나: 그럼 70이에요. 조건 없이.</w:t>
      </w:r>
    </w:p>
    <w:p>
      <w:pPr>
        <w:pStyle w:val="BodyText"/>
      </w:pPr>
      <w:r>
        <w:t xml:space="preserve">클레망스: 그럼 오늘은 서명하지 않습니다. 70에도, 그 조건에도.</w:t>
      </w:r>
    </w:p>
    <w:p>
      <w:pPr>
        <w:pStyle w:val="BodyText"/>
      </w:pPr>
      <w:r>
        <w:t xml:space="preserve">유나: 현금이 석 달 반 남았죠. 알아요. 당신네 변호사들은 말이 많네요.</w:t>
      </w:r>
    </w:p>
    <w:p>
      <w:pPr>
        <w:pStyle w:val="BodyText"/>
      </w:pPr>
      <w:r>
        <w:t xml:space="preserve">클레망스: 석 달 반, 맞아요. 무릎 꿇은 여섯 달보다 서 있는 석 달 반이 나아요.</w:t>
      </w:r>
    </w:p>
    <w:p>
      <w:pPr>
        <w:pStyle w:val="BodyText"/>
      </w:pPr>
      <w:r>
        <w:t xml:space="preserve">지훈: 상무님. 한 말씀 드려도 될까요? 한국어로 먼저, 그다음 프랑스어로.</w:t>
      </w:r>
    </w:p>
    <w:p>
      <w:pPr>
        <w:pStyle w:val="BodyText"/>
      </w:pPr>
      <w:r>
        <w:t xml:space="preserve">유나: 프랑스어로 해요. 어차피 들을 사람들이니까.</w:t>
      </w:r>
    </w:p>
    <w:p>
      <w:pPr>
        <w:pStyle w:val="BodyText"/>
      </w:pPr>
      <w:r>
        <w:t xml:space="preserve">지훈: 대표님이 작년에, 편찮으시기 전에 말씀하셨어요. 「소리치는 고객은 남고 싶은 고객이다. 입 다무는 고객은 떠나는 고객이다.」 아르노 씨는 입을 다물지 않아요.</w:t>
      </w:r>
    </w:p>
    <w:p>
      <w:pPr>
        <w:pStyle w:val="BodyText"/>
      </w:pPr>
      <w:r>
        <w:t xml:space="preserve">유나: 아버지는 말씀을 많이 하시죠. 매일 아침 은행 세 곳과 통화하진 않으시고요.</w:t>
      </w:r>
    </w:p>
    <w:p>
      <w:pPr>
        <w:pStyle w:val="BodyText"/>
      </w:pPr>
      <w:r>
        <w:t xml:space="preserve">클레망스: 우린 남을 거예요, 정 상무님. 하지만 침묵하진 않아요. 침묵이 제안에서 빠지면 연락 주세요.</w:t>
      </w:r>
    </w:p>
    <w:bookmarkEnd w:id="36"/>
    <w:bookmarkStart w:id="37" w:name="마무리-저녁-8시-학회장-테라스-1"/>
    <w:p>
      <w:pPr>
        <w:pStyle w:val="Heading3"/>
      </w:pPr>
      <w:r>
        <w:t xml:space="preserve">마무리 — 저녁 8시, 학회장 테라스</w:t>
      </w:r>
    </w:p>
    <w:p>
      <w:pPr>
        <w:pStyle w:val="FirstParagraph"/>
      </w:pPr>
      <w:r>
        <w:t xml:space="preserve">이네스: 70, 거절. 침묵 붙은 80, 거절. 쥘리앵 울겠다.</w:t>
      </w:r>
    </w:p>
    <w:p>
      <w:pPr>
        <w:pStyle w:val="BodyText"/>
      </w:pPr>
      <w:r>
        <w:t xml:space="preserve">바스티앵: 쥘리앵이 메시지 보냈어. 「잘했어요. 몇 달 남았다고 했죠?」</w:t>
      </w:r>
    </w:p>
    <w:p>
      <w:pPr>
        <w:pStyle w:val="BodyText"/>
      </w:pPr>
      <w:r>
        <w:t xml:space="preserve">클레망스: 석 달 반. 오늘 아침처럼. 아무것도 안 바뀌었어, 하나만 빼고.</w:t>
      </w:r>
    </w:p>
    <w:p>
      <w:pPr>
        <w:pStyle w:val="BodyText"/>
      </w:pPr>
      <w:r>
        <w:t xml:space="preserve">이네스: 뭔데?</w:t>
      </w:r>
    </w:p>
    <w:p>
      <w:pPr>
        <w:pStyle w:val="BodyText"/>
      </w:pPr>
      <w:r>
        <w:t xml:space="preserve">클레망스: 이제 우리 침묵의 값을 알아. 20퍼센트. 그건 정보야.</w:t>
      </w:r>
    </w:p>
    <w:p>
      <w:pPr>
        <w:pStyle w:val="BodyText"/>
      </w:pPr>
      <w:r>
        <w:t xml:space="preserve">라콩브: 방해했나요? 찾고 있었어요. 할 말이 있는데, 빨리 말하고 싶어서.</w:t>
      </w:r>
    </w:p>
    <w:p>
      <w:pPr>
        <w:pStyle w:val="BodyText"/>
      </w:pPr>
      <w:r>
        <w:t xml:space="preserve">클레망스: 말씀하세요, 빅토르.</w:t>
      </w:r>
    </w:p>
    <w:p>
      <w:pPr>
        <w:pStyle w:val="BodyText"/>
      </w:pPr>
      <w:r>
        <w:t xml:space="preserve">라콩브: 저녁 6시에 ANSM 당직에 전화했어요. 페랑이 월요일에 다시 전화한대요. 네 건, 그리고 넥살리스.</w:t>
      </w:r>
    </w:p>
    <w:p>
      <w:pPr>
        <w:pStyle w:val="BodyText"/>
      </w:pPr>
      <w:r>
        <w:t xml:space="preserve">바스티앵: 월요일 전에 하셨네요.</w:t>
      </w:r>
    </w:p>
    <w:p>
      <w:pPr>
        <w:pStyle w:val="BodyText"/>
      </w:pPr>
      <w:r>
        <w:t xml:space="preserve">라콩브: 당신 전화를 기다리며 주말을 보내고 싶지 않았어요. 그리고 투자자들이 날 죽이겠죠.</w:t>
      </w:r>
    </w:p>
    <w:p>
      <w:pPr>
        <w:pStyle w:val="BodyText"/>
      </w:pPr>
      <w:r>
        <w:t xml:space="preserve">클레망스: 투자자들은 살아남아요. 거짓말하는 브랜드는 못 살아남고요. 고마워요, 빅토르.</w:t>
      </w:r>
    </w:p>
    <w:p>
      <w:pPr>
        <w:pStyle w:val="BodyText"/>
      </w:pPr>
      <w:r>
        <w:t xml:space="preserve">라콩브: 고마워하지 마요. 오늘 아침 투자자들이 옹벨 인수 제안을 받았어요. 진허에서.</w:t>
      </w:r>
    </w:p>
    <w:p>
      <w:pPr>
        <w:pStyle w:val="BodyText"/>
      </w:pPr>
      <w:r>
        <w:t xml:space="preserve">이네스: 진허요? 그 가루 만드는 중국 그룹?</w:t>
      </w:r>
    </w:p>
    <w:p>
      <w:pPr>
        <w:pStyle w:val="BodyText"/>
      </w:pPr>
      <w:r>
        <w:t xml:space="preserve">라콩브: 바로 그거요. 가루를 사고, 그다음 제조사를, 그다음엔 아마 브랜드를. 잘 자요.</w:t>
      </w:r>
    </w:p>
    <w:p>
      <w:pPr>
        <w:pStyle w:val="BodyText"/>
      </w:pPr>
      <w:r>
        <w:t xml:space="preserve">바스티앵: 결정 35번: 모나코에선 합의 없음. 팔 침묵 없음. 독점권은 대표님께 묻는다.</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2026-10-24T02:01:42Z</dcterms:created>
  <dcterms:modified xsi:type="dcterms:W3CDTF">2026-10-24T02:01:42Z</dcterms:modified>
</cp:coreProperties>
</file>

<file path=docProps/custom.xml><?xml version="1.0" encoding="utf-8"?>
<Properties xmlns="http://schemas.openxmlformats.org/officeDocument/2006/custom-properties" xmlns:vt="http://schemas.openxmlformats.org/officeDocument/2006/docPropsVTypes"/>
</file>