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7부-15화"/>
    <w:p>
      <w:pPr>
        <w:pStyle w:val="Heading1"/>
      </w:pPr>
      <w:r>
        <w:t xml:space="preserve">CLÍNICA ALMA — 7부 15화</w:t>
      </w:r>
    </w:p>
    <w:bookmarkStart w:id="20" w:name="la-carta-de-osong-오송에서-온-편지"/>
    <w:p>
      <w:pPr>
        <w:pStyle w:val="Heading2"/>
      </w:pPr>
      <w:r>
        <w:t xml:space="preserve">La carta de Osong (오송에서 온 편지)</w:t>
      </w:r>
    </w:p>
    <w:p>
      <w:pPr>
        <w:pStyle w:val="BlockText"/>
      </w:pPr>
      <w:r>
        <w:rPr>
          <w:bCs/>
          <w:b/>
        </w:rPr>
        <w:t xml:space="preserve">표기 전용 정보 (낭독하지 않음)</w:t>
      </w:r>
      <w:r>
        <w:t xml:space="preserve"> </w:t>
      </w:r>
      <w:r>
        <w:t xml:space="preserve">- 부/화: 7부 15화(7부 마지막 화) · 서사 기능:</w:t>
      </w:r>
      <w:r>
        <w:t xml:space="preserve"> </w:t>
      </w:r>
      <w:r>
        <w:rPr>
          <w:bCs/>
          <w:b/>
        </w:rPr>
        <w:t xml:space="preserve">Año 9, 1월 20일 — 마테오 복귀일, 한지수의 편지를 팀이 함께 연다. «Queremos hablar del futuro.» → 8부 Lo que somos로. 도입 — 필라르가 벽에 건 두 액자: 결정 지도(안토니오 서명·약국 도장) + 창고에서 가져온 납품서 0001 —</w:t>
      </w:r>
      <w:r>
        <w:rPr>
          <w:bCs/>
          <w:b/>
        </w:rPr>
        <w:t xml:space="preserve"> </w:t>
      </w:r>
      <w:r>
        <w:rPr>
          <w:bCs/>
          <w:b/>
        </w:rPr>
        <w:t xml:space="preserve">“</w:t>
      </w:r>
      <w:r>
        <w:rPr>
          <w:bCs/>
          <w:b/>
        </w:rPr>
        <w:t xml:space="preserve">우리가 어디서 왔는지 잊지 않게</w:t>
      </w:r>
      <w:r>
        <w:rPr>
          <w:bCs/>
          <w:b/>
        </w:rPr>
        <w:t xml:space="preserve">”</w:t>
      </w:r>
      <w:r>
        <w:rPr>
          <w:bCs/>
          <w:b/>
        </w:rPr>
        <w:t xml:space="preserve"> </w:t>
      </w:r>
      <w:r>
        <w:rPr>
          <w:bCs/>
          <w:b/>
        </w:rPr>
        <w:t xml:space="preserve">/</w:t>
      </w:r>
      <w:r>
        <w:rPr>
          <w:bCs/>
          <w:b/>
        </w:rPr>
        <w:t xml:space="preserve"> </w:t>
      </w:r>
      <w:r>
        <w:rPr>
          <w:bCs/>
          <w:b/>
        </w:rPr>
        <w:t xml:space="preserve">“</w:t>
      </w:r>
      <w:r>
        <w:rPr>
          <w:bCs/>
          <w:b/>
        </w:rPr>
        <w:t xml:space="preserve">울고, 일하고, 대표님 것만</w:t>
      </w:r>
      <w:r>
        <w:rPr>
          <w:bCs/>
          <w:b/>
        </w:rPr>
        <w:t xml:space="preserve">”</w:t>
      </w:r>
      <w:r>
        <w:rPr>
          <w:bCs/>
          <w:b/>
        </w:rPr>
        <w:t xml:space="preserve"> </w:t>
      </w:r>
      <w:r>
        <w:rPr>
          <w:bCs/>
          <w:b/>
        </w:rPr>
        <w:t xml:space="preserve">/ 미개봉 봉투와 이메일 / 마테오</w:t>
      </w:r>
      <w:r>
        <w:rPr>
          <w:bCs/>
          <w:b/>
        </w:rPr>
        <w:t xml:space="preserve"> </w:t>
      </w:r>
      <w:r>
        <w:rPr>
          <w:bCs/>
          <w:b/>
        </w:rPr>
        <w:t xml:space="preserve">“</w:t>
      </w:r>
      <w:r>
        <w:rPr>
          <w:bCs/>
          <w:b/>
        </w:rPr>
        <w:t xml:space="preserve">네가 열고 네가 읽어 — 난 들을게</w:t>
      </w:r>
      <w:r>
        <w:rPr>
          <w:bCs/>
          <w:b/>
        </w:rPr>
        <w:t xml:space="preserve">”</w:t>
      </w:r>
      <w:r>
        <w:t xml:space="preserve">.</w:t>
      </w:r>
      <w:r>
        <w:t xml:space="preserve"> </w:t>
      </w:r>
      <w:r>
        <w:rPr>
          <w:bCs/>
          <w:b/>
        </w:rPr>
        <w:t xml:space="preserve">장면1 — 편지(두 장, 스페인어, 끝에 한국어 손글씨): ① 감사 —</w:t>
      </w:r>
      <w:r>
        <w:rPr>
          <w:bCs/>
          <w:b/>
        </w:rPr>
        <w:t xml:space="preserve"> </w:t>
      </w:r>
      <w:r>
        <w:rPr>
          <w:bCs/>
          <w:b/>
        </w:rPr>
        <w:t xml:space="preserve">“</w:t>
      </w:r>
      <w:r>
        <w:rPr>
          <w:bCs/>
          <w:b/>
        </w:rPr>
        <w:t xml:space="preserve">8년 동안 1년 차에 원했던 것: 무엇을 주사하는지, 누구에게서 사는지 아는 의사들</w:t>
      </w:r>
      <w:r>
        <w:rPr>
          <w:bCs/>
          <w:b/>
        </w:rPr>
        <w:t xml:space="preserve">”</w:t>
      </w:r>
      <w:r>
        <w:rPr>
          <w:bCs/>
          <w:b/>
        </w:rPr>
        <w:t xml:space="preserve"> </w:t>
      </w:r>
      <w:r>
        <w:rPr>
          <w:bCs/>
          <w:b/>
        </w:rPr>
        <w:t xml:space="preserve">— 알마 = 다온 매출의 3분의 1 ② 그 3분의 1은 자랑이자 문제, 애널리스트의</w:t>
      </w:r>
      <w:r>
        <w:rPr>
          <w:bCs/>
          <w:b/>
        </w:rPr>
        <w:t xml:space="preserve"> </w:t>
      </w:r>
      <w:r>
        <w:rPr>
          <w:bCs/>
          <w:b/>
        </w:rPr>
        <w:t xml:space="preserve">‘</w:t>
      </w:r>
      <w:r>
        <w:rPr>
          <w:bCs/>
          <w:b/>
        </w:rPr>
        <w:t xml:space="preserve">집중</w:t>
      </w:r>
      <w:r>
        <w:rPr>
          <w:bCs/>
          <w:b/>
        </w:rPr>
        <w:t xml:space="preserve">’</w:t>
      </w:r>
      <w:r>
        <w:rPr>
          <w:bCs/>
          <w:b/>
        </w:rPr>
        <w:t xml:space="preserve">, 10월부터 새 이사 3명(2명은 투자 펀드) ③ «El consejo ha aprobado estudiar una presencia directa… Daon Iberia»(가칭) —</w:t>
      </w:r>
      <w:r>
        <w:rPr>
          <w:bCs/>
          <w:b/>
        </w:rPr>
        <w:t xml:space="preserve"> </w:t>
      </w:r>
      <w:r>
        <w:rPr>
          <w:bCs/>
          <w:b/>
        </w:rPr>
        <w:t xml:space="preserve">“</w:t>
      </w:r>
      <w:r>
        <w:rPr>
          <w:bCs/>
          <w:b/>
        </w:rPr>
        <w:t xml:space="preserve">검토는 결정이 아니다</w:t>
      </w:r>
      <w:r>
        <w:rPr>
          <w:bCs/>
          <w:b/>
        </w:rPr>
        <w:t xml:space="preserve">”</w:t>
      </w:r>
      <w:r>
        <w:rPr>
          <w:bCs/>
          <w:b/>
        </w:rPr>
        <w:t xml:space="preserve">, 선택지는 편지가 아니라 얼굴을 보며(최 이사와 지수의 선호가 다름) ④ «Queremos hablar del futuro. En Madrid, en marzo» —</w:t>
      </w:r>
      <w:r>
        <w:rPr>
          <w:bCs/>
          <w:b/>
        </w:rPr>
        <w:t xml:space="preserve"> </w:t>
      </w:r>
      <w:r>
        <w:rPr>
          <w:bCs/>
          <w:b/>
        </w:rPr>
        <w:t xml:space="preserve">“</w:t>
      </w:r>
      <w:r>
        <w:rPr>
          <w:bCs/>
          <w:b/>
        </w:rPr>
        <w:t xml:space="preserve">당신 혼자가 아니라 팀과 함께, 민재가 12월 일을 말해 주었다</w:t>
      </w:r>
      <w:r>
        <w:rPr>
          <w:bCs/>
          <w:b/>
        </w:rPr>
        <w:t xml:space="preserve">”</w:t>
      </w:r>
      <w:r>
        <w:rPr>
          <w:bCs/>
          <w:b/>
        </w:rPr>
        <w:t xml:space="preserve">(손 밑줄) ⑤ «Una empresa que solo funciona con su fundador despierto no es una empresa. Es un insomnio» ⑥ 일부 이사:</w:t>
      </w:r>
      <w:r>
        <w:rPr>
          <w:bCs/>
          <w:b/>
        </w:rPr>
        <w:t xml:space="preserve"> </w:t>
      </w:r>
      <w:r>
        <w:rPr>
          <w:bCs/>
          <w:b/>
        </w:rPr>
        <w:t xml:space="preserve">‘</w:t>
      </w:r>
      <w:r>
        <w:rPr>
          <w:bCs/>
          <w:b/>
        </w:rPr>
        <w:t xml:space="preserve">의사에게만’이 유럽 성장을 막는다, 다른 나라에선 대형 클리닉·체인에 판다 — «Yo no pienso eso. Pero ya no soy la única que piensa»(이네스</w:t>
      </w:r>
      <w:r>
        <w:rPr>
          <w:bCs/>
          <w:b/>
        </w:rPr>
        <w:t xml:space="preserve"> </w:t>
      </w:r>
      <w:r>
        <w:rPr>
          <w:bCs/>
          <w:b/>
        </w:rPr>
        <w:t xml:space="preserve">“</w:t>
      </w:r>
      <w:r>
        <w:rPr>
          <w:bCs/>
          <w:b/>
        </w:rPr>
        <w:t xml:space="preserve">가장 중요한 문장</w:t>
      </w:r>
      <w:r>
        <w:rPr>
          <w:bCs/>
          <w:b/>
        </w:rPr>
        <w:t xml:space="preserve">”</w:t>
      </w:r>
      <w:r>
        <w:rPr>
          <w:bCs/>
          <w:b/>
        </w:rPr>
        <w:t xml:space="preserve">) / 손글씨는 옥자에게 한국어 배우는 소피아에게 / 하비에르의 일곱 줄 요약</w:t>
      </w:r>
      <w:r>
        <w:rPr>
          <w:bCs/>
          <w:b/>
          <w:bCs/>
          <w:b/>
        </w:rPr>
        <w:t xml:space="preserve">.</w:t>
      </w:r>
      <w:r>
        <w:rPr>
          <w:bCs/>
          <w:b/>
          <w:bCs/>
          <w:b/>
        </w:rPr>
        <w:t xml:space="preserve"> </w:t>
      </w:r>
      <w:r>
        <w:rPr>
          <w:bCs/>
          <w:b/>
        </w:rPr>
        <w:t xml:space="preserve">장면2 — 로시오의 위험 페이지 세 번째 문장 «Quien no está en la mesa, no manda nada»(다온 이사회) / 스페인 계약 3조: 3월 통보 시 독점은 이듬해 종료 / 네트워크(파코·숑·야이사·마리사 보스크) 연쇄 — 알마로 먹고사는 200명 / 필라르: 창고, 온도, 의사 이름 붙은 로트 기록 3만 4천 / 11조: 고객 데이터 공유, 무과실 종료 시 고객 보상 —</w:t>
      </w:r>
      <w:r>
        <w:rPr>
          <w:bCs/>
          <w:b/>
        </w:rPr>
        <w:t xml:space="preserve"> </w:t>
      </w:r>
      <w:r>
        <w:rPr>
          <w:bCs/>
          <w:b/>
        </w:rPr>
        <w:t xml:space="preserve">“</w:t>
      </w:r>
      <w:r>
        <w:rPr>
          <w:bCs/>
          <w:b/>
        </w:rPr>
        <w:t xml:space="preserve">편집증이었지, 이제는 조항</w:t>
      </w:r>
      <w:r>
        <w:rPr>
          <w:bCs/>
          <w:b/>
        </w:rPr>
        <w:t xml:space="preserve">”</w:t>
      </w:r>
      <w:r>
        <w:rPr>
          <w:bCs/>
          <w:b/>
        </w:rPr>
        <w:t xml:space="preserve"> </w:t>
      </w:r>
      <w:r>
        <w:rPr>
          <w:bCs/>
          <w:b/>
        </w:rPr>
        <w:t xml:space="preserve">/ 멕시코·콜롬비아 10년, 멕시코엔 지수 서명 의사 전용 조항 —</w:t>
      </w:r>
      <w:r>
        <w:rPr>
          <w:bCs/>
          <w:b/>
        </w:rPr>
        <w:t xml:space="preserve"> </w:t>
      </w:r>
      <w:r>
        <w:rPr>
          <w:bCs/>
          <w:b/>
        </w:rPr>
        <w:t xml:space="preserve">“</w:t>
      </w:r>
      <w:r>
        <w:rPr>
          <w:bCs/>
          <w:b/>
        </w:rPr>
        <w:t xml:space="preserve">제일 새로운 나라가 첫 나라보다 더 보호받는다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아이러니가 아니라 배운 것 — 2년 차엔 아무것도 몰랐다</w:t>
      </w:r>
      <w:r>
        <w:rPr>
          <w:bCs/>
          <w:b/>
        </w:rPr>
        <w:t xml:space="preserve">”</w:t>
      </w:r>
      <w:r>
        <w:rPr>
          <w:bCs/>
          <w:b/>
        </w:rPr>
        <w:t xml:space="preserve"> </w:t>
      </w:r>
      <w:r>
        <w:rPr>
          <w:bCs/>
          <w:b/>
        </w:rPr>
        <w:t xml:space="preserve">/ 마테오(창업자가 아니라 ’아니요’의 사람으로)</w:t>
      </w:r>
      <w:r>
        <w:rPr>
          <w:bCs/>
          <w:b/>
        </w:rPr>
        <w:t xml:space="preserve"> </w:t>
      </w:r>
      <w:r>
        <w:rPr>
          <w:bCs/>
          <w:b/>
        </w:rPr>
        <w:t xml:space="preserve">“</w:t>
      </w:r>
      <w:r>
        <w:rPr>
          <w:bCs/>
          <w:b/>
        </w:rPr>
        <w:t xml:space="preserve">오늘은 정할 필요 없고, 혼자 정하지 않아도 돼서 기쁘다 — 팔지 않는 것이 있고 나머지는 얘기하면 된다: 규칙. 다온에게도, 펀드에게도, 5천만에도</w:t>
      </w:r>
      <w:r>
        <w:rPr>
          <w:bCs/>
          <w:b/>
        </w:rPr>
        <w:t xml:space="preserve">”</w:t>
      </w:r>
      <w:r>
        <w:rPr>
          <w:bCs/>
          <w:b/>
        </w:rPr>
        <w:t xml:space="preserve"> </w:t>
      </w:r>
      <w:r>
        <w:rPr>
          <w:bCs/>
          <w:b/>
        </w:rPr>
        <w:t xml:space="preserve">/</w:t>
      </w:r>
      <w:r>
        <w:rPr>
          <w:bCs/>
          <w:b/>
        </w:rPr>
        <w:t xml:space="preserve"> </w:t>
      </w:r>
      <w:r>
        <w:rPr>
          <w:bCs/>
          <w:b/>
        </w:rPr>
        <w:t xml:space="preserve">“</w:t>
      </w:r>
      <w:r>
        <w:rPr>
          <w:bCs/>
          <w:b/>
        </w:rPr>
        <w:t xml:space="preserve">3월엔 누군가 숫자를 말한다</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그쪽 숫자 전에 우리 숫자를, 한 장으로</w:t>
      </w:r>
      <w:r>
        <w:rPr>
          <w:bCs/>
          <w:b/>
        </w:rPr>
        <w:t xml:space="preserve">”</w:t>
      </w:r>
      <w:r>
        <w:rPr>
          <w:bCs/>
          <w:b/>
        </w:rPr>
        <w:t xml:space="preserve"> </w:t>
      </w:r>
      <w:r>
        <w:rPr>
          <w:bCs/>
          <w:b/>
        </w:rPr>
        <w:t xml:space="preserve">/ 변호사, 그리고 마르타(10%) —</w:t>
      </w:r>
      <w:r>
        <w:rPr>
          <w:bCs/>
          <w:b/>
        </w:rPr>
        <w:t xml:space="preserve"> </w:t>
      </w:r>
      <w:r>
        <w:rPr>
          <w:bCs/>
          <w:b/>
        </w:rPr>
        <w:t xml:space="preserve">“</w:t>
      </w:r>
      <w:r>
        <w:rPr>
          <w:bCs/>
          <w:b/>
        </w:rPr>
        <w:t xml:space="preserve">내가 말한다, 그건 내 몫</w:t>
      </w:r>
      <w:r>
        <w:rPr>
          <w:bCs/>
          <w:b/>
        </w:rPr>
        <w:t xml:space="preserve">”</w:t>
      </w:r>
      <w:r>
        <w:rPr>
          <w:bCs/>
          <w:b/>
        </w:rPr>
        <w:t xml:space="preserve">(파란 책 기록)</w:t>
      </w:r>
      <w:r>
        <w:rPr>
          <w:bCs/>
          <w:b/>
          <w:bCs/>
          <w:b/>
        </w:rPr>
        <w:t xml:space="preserve">.</w:t>
      </w:r>
      <w:r>
        <w:rPr>
          <w:bCs/>
          <w:b/>
          <w:bCs/>
          <w:b/>
        </w:rPr>
        <w:t xml:space="preserve"> </w:t>
      </w:r>
      <w:r>
        <w:rPr>
          <w:bCs/>
          <w:b/>
        </w:rPr>
        <w:t xml:space="preserve">절정 — 지수·민재 화상(오송 저녁 7시):</w:t>
      </w:r>
      <w:r>
        <w:rPr>
          <w:bCs/>
          <w:b/>
        </w:rPr>
        <w:t xml:space="preserve"> </w:t>
      </w:r>
      <w:r>
        <w:rPr>
          <w:bCs/>
          <w:b/>
        </w:rPr>
        <w:t xml:space="preserve">“</w:t>
      </w:r>
      <w:r>
        <w:rPr>
          <w:bCs/>
          <w:b/>
        </w:rPr>
        <w:t xml:space="preserve">얼굴이 달라졌다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다 같이 읽었다, 미리 열지 않고</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그렇게 읽기를 바랐다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선택지는 묻지 않겠다, 하지만 이사회에 미리: 전부 얘기한다 — 계약·네트워크·숫자·다온 이베리아 — 테이블에 오르지 않는 건 하나, 규칙. 알마가 있는 어디서든. 비행기 타기 전에 알아 두라</w:t>
      </w:r>
      <w:r>
        <w:rPr>
          <w:bCs/>
          <w:b/>
        </w:rPr>
        <w:t xml:space="preserve">”</w:t>
      </w:r>
      <w:r>
        <w:rPr>
          <w:bCs/>
          <w:b/>
        </w:rPr>
        <w:t xml:space="preserve"> </w:t>
      </w:r>
      <w:r>
        <w:rPr>
          <w:bCs/>
          <w:b/>
        </w:rPr>
        <w:t xml:space="preserve">/ 지수: 1년 차의 «Y… no»와 또 하나 «El dinero es un problema que se puede calcular. La confianza, no» —</w:t>
      </w:r>
      <w:r>
        <w:rPr>
          <w:bCs/>
          <w:b/>
        </w:rPr>
        <w:t xml:space="preserve"> </w:t>
      </w:r>
      <w:r>
        <w:rPr>
          <w:bCs/>
          <w:b/>
        </w:rPr>
        <w:t xml:space="preserve">“</w:t>
      </w:r>
      <w:r>
        <w:rPr>
          <w:bCs/>
          <w:b/>
        </w:rPr>
        <w:t xml:space="preserve">이사회는 계산한다, 난 신뢰를 계산 못 하게 — 이길 때도 질 때도</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이기시게 돕겠다</w:t>
      </w:r>
      <w:r>
        <w:rPr>
          <w:bCs/>
          <w:b/>
        </w:rPr>
        <w:t xml:space="preserve">”</w:t>
      </w:r>
      <w:r>
        <w:rPr>
          <w:bCs/>
          <w:b/>
        </w:rPr>
        <w:t xml:space="preserve"> </w:t>
      </w:r>
      <w:r>
        <w:rPr>
          <w:bCs/>
          <w:b/>
        </w:rPr>
        <w:t xml:space="preserve">/ 3월: 최 이사·지수·민재(</w:t>
      </w:r>
      <w:r>
        <w:rPr>
          <w:bCs/>
          <w:b/>
        </w:rPr>
        <w:t xml:space="preserve">“</w:t>
      </w:r>
      <w:r>
        <w:rPr>
          <w:bCs/>
          <w:b/>
        </w:rPr>
        <w:t xml:space="preserve">말하지 않는 것을 통역</w:t>
      </w:r>
      <w:r>
        <w:rPr>
          <w:bCs/>
          <w:b/>
        </w:rPr>
        <w:t xml:space="preserve">”</w:t>
      </w:r>
      <w:r>
        <w:rPr>
          <w:bCs/>
          <w:b/>
        </w:rPr>
        <w:t xml:space="preserve">) / 손글씨 «건강하세요» —</w:t>
      </w:r>
      <w:r>
        <w:rPr>
          <w:bCs/>
          <w:b/>
        </w:rPr>
        <w:t xml:space="preserve"> </w:t>
      </w:r>
      <w:r>
        <w:rPr>
          <w:bCs/>
          <w:b/>
        </w:rPr>
        <w:t xml:space="preserve">“</w:t>
      </w:r>
      <w:r>
        <w:rPr>
          <w:bCs/>
          <w:b/>
        </w:rPr>
        <w:t xml:space="preserve">건강이 먼저, 미래는 그다음</w:t>
      </w:r>
      <w:r>
        <w:rPr>
          <w:bCs/>
          <w:b/>
        </w:rPr>
        <w:t xml:space="preserve">”</w:t>
      </w:r>
      <w:r>
        <w:rPr>
          <w:bCs/>
          <w:b/>
        </w:rPr>
        <w:t xml:space="preserve"> </w:t>
      </w:r>
      <w:r>
        <w:rPr>
          <w:bCs/>
          <w:b/>
        </w:rPr>
        <w:t xml:space="preserve">↔ «Primero, no hacer daño. Después, todo lo demás»</w:t>
      </w:r>
      <w:r>
        <w:rPr>
          <w:bCs/>
          <w:b/>
          <w:bCs/>
          <w:b/>
        </w:rPr>
        <w:t xml:space="preserve">. 마무리 —</w:t>
      </w:r>
      <w:r>
        <w:rPr>
          <w:bCs/>
          <w:b/>
          <w:bCs/>
          <w:b/>
        </w:rPr>
        <w:t xml:space="preserve"> </w:t>
      </w:r>
      <w:r>
        <w:rPr>
          <w:bCs/>
          <w:b/>
        </w:rPr>
        <w:t xml:space="preserve">저녁 7시 액자 앞, 필라르:</w:t>
      </w:r>
      <w:r>
        <w:rPr>
          <w:bCs/>
          <w:b/>
        </w:rPr>
        <w:t xml:space="preserve"> </w:t>
      </w:r>
      <w:r>
        <w:rPr>
          <w:bCs/>
          <w:b/>
        </w:rPr>
        <w:t xml:space="preserve">“</w:t>
      </w:r>
      <w:r>
        <w:rPr>
          <w:bCs/>
          <w:b/>
        </w:rPr>
        <w:t xml:space="preserve">첫 번째는 내가, 두 번째는 아버님이 — 그 사이 8년</w:t>
      </w:r>
      <w:r>
        <w:rPr>
          <w:bCs/>
          <w:b/>
        </w:rPr>
        <w:t xml:space="preserve">”</w:t>
      </w:r>
      <w:r>
        <w:rPr>
          <w:bCs/>
          <w:b/>
        </w:rPr>
        <w:t xml:space="preserve"> </w:t>
      </w:r>
      <w:r>
        <w:rPr>
          <w:bCs/>
          <w:b/>
        </w:rPr>
        <w:t xml:space="preserve">/</w:t>
      </w:r>
      <w:r>
        <w:rPr>
          <w:bCs/>
          <w:b/>
        </w:rPr>
        <w:t xml:space="preserve"> </w:t>
      </w:r>
      <w:r>
        <w:rPr>
          <w:bCs/>
          <w:b/>
        </w:rPr>
        <w:t xml:space="preserve">“</w:t>
      </w:r>
      <w:r>
        <w:rPr>
          <w:bCs/>
          <w:b/>
        </w:rPr>
        <w:t xml:space="preserve">예순 가까이, 이름 붙은 로트 3만 4천 — 무섭진 않고 조심스럽다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3월에 끝났다고 하면?</w:t>
      </w:r>
      <w:r>
        <w:rPr>
          <w:bCs/>
          <w:b/>
        </w:rPr>
        <w:t xml:space="preserve">”</w:t>
      </w:r>
      <w:r>
        <w:rPr>
          <w:bCs/>
          <w:b/>
        </w:rPr>
        <w:t xml:space="preserve"> </w:t>
      </w:r>
      <w:r>
        <w:rPr>
          <w:bCs/>
          <w:b/>
        </w:rPr>
        <w:t xml:space="preserve">→ «Entonces sabremos lo que somos» —</w:t>
      </w:r>
      <w:r>
        <w:rPr>
          <w:bCs/>
          <w:b/>
        </w:rPr>
        <w:t xml:space="preserve"> </w:t>
      </w:r>
      <w:r>
        <w:rPr>
          <w:bCs/>
          <w:b/>
        </w:rPr>
        <w:t xml:space="preserve">“</w:t>
      </w:r>
      <w:r>
        <w:rPr>
          <w:bCs/>
          <w:b/>
        </w:rPr>
        <w:t xml:space="preserve">지금까지 우린 파는 것(상자)이었다, 상자가 없어지면 그 이상이었는지 알게 된다 — 난 그랬다고 믿는다</w:t>
      </w:r>
      <w:r>
        <w:rPr>
          <w:bCs/>
          <w:b/>
        </w:rPr>
        <w:t xml:space="preserve">”</w:t>
      </w:r>
      <w:r>
        <w:rPr>
          <w:bCs/>
          <w:b/>
        </w:rPr>
        <w:t xml:space="preserve"> </w:t>
      </w:r>
      <w:r>
        <w:rPr>
          <w:bCs/>
          <w:b/>
        </w:rPr>
        <w:t xml:space="preserve">/ 소피아의 번역과 옥자의 그림: 반창고 붙인 엠파나다 /</w:t>
      </w:r>
      <w:r>
        <w:rPr>
          <w:bCs/>
          <w:b/>
        </w:rPr>
        <w:t xml:space="preserve"> </w:t>
      </w:r>
      <w:r>
        <w:rPr>
          <w:bCs/>
          <w:b/>
        </w:rPr>
        <w:t xml:space="preserve">“</w:t>
      </w:r>
      <w:r>
        <w:rPr>
          <w:bCs/>
          <w:b/>
        </w:rPr>
        <w:t xml:space="preserve">내일은 화요일 — 화요일엔 다른 사람이 문을 열게</w:t>
      </w:r>
      <w:r>
        <w:rPr>
          <w:bCs/>
          <w:b/>
        </w:rPr>
        <w:t xml:space="preserve">”</w:t>
      </w:r>
      <w:r>
        <w:rPr>
          <w:bCs/>
          <w:b/>
          <w:bCs/>
          <w:b/>
        </w:rPr>
        <w:t xml:space="preserve">.</w:t>
      </w:r>
      <w:r>
        <w:rPr>
          <w:bCs/>
          <w:b/>
          <w:bCs/>
          <w:b/>
        </w:rPr>
        <w:t xml:space="preserve"> </w:t>
      </w:r>
      <w:r>
        <w:rPr>
          <w:bCs/>
          <w:b/>
          <w:bCs/>
          <w:b/>
        </w:rPr>
        <w:t xml:space="preserve">- 배경: Año 9, 1월 20일 월요일 오전 8시 45분 마드리드 알마 사무실 → 오전 9시 회의실 → 오전 10시 회의실 → 오전 11시 오송 화상(오송 저녁 7시) → 저녁 7시 사무실</w:t>
      </w:r>
      <w:r>
        <w:rPr>
          <w:bCs/>
          <w:b/>
          <w:bCs/>
          <w:b/>
        </w:rPr>
        <w:t xml:space="preserve"> </w:t>
      </w:r>
      <w:r>
        <w:rPr>
          <w:bCs/>
          <w:b/>
          <w:bCs/>
          <w:b/>
        </w:rPr>
        <w:t xml:space="preserve">- 등장인물: Dr. Mateo Herrera, Pilar Romero, Rocío Delgado, Javier Montoya, Inés Cabral(화상), Lorena Gil, Jisu Han(다온메드 대표), Minjae, (언급) 최 이사, Antonio, Sofía, Okja, Marta, Paco·Xoán·Yaiza·Marisa Bosch, Valeria, Andrés</w:t>
      </w:r>
      <w:r>
        <w:rPr>
          <w:bCs/>
          <w:b/>
          <w:bCs/>
          <w:b/>
        </w:rPr>
        <w:t xml:space="preserve"> </w:t>
      </w:r>
      <w:r>
        <w:rPr>
          <w:bCs/>
          <w:b/>
          <w:bCs/>
          <w:b/>
        </w:rPr>
        <w:t xml:space="preserve">- 비즈니스 스킬: 중요 문서를 팀과 함께 읽기, 제조사의 전략 신호(직접 진출·채널 제한 완화) 해석, 계약 조항별 노출 점검(갱신·데이터·보상·국가별 차이), 비협상 항목의 사전 통보, 협상 전 자체 가치 산정(</w:t>
      </w:r>
      <w:r>
        <w:rPr>
          <w:bCs/>
          <w:b/>
          <w:bCs/>
          <w:b/>
        </w:rPr>
        <w:t xml:space="preserve">“</w:t>
      </w:r>
      <w:r>
        <w:rPr>
          <w:bCs/>
          <w:b/>
          <w:bCs/>
          <w:b/>
        </w:rPr>
        <w:t xml:space="preserve">우리 숫자 먼저</w:t>
      </w:r>
      <w:r>
        <w:rPr>
          <w:bCs/>
          <w:b/>
          <w:bCs/>
          <w:b/>
        </w:rPr>
        <w:t xml:space="preserve">”</w:t>
      </w:r>
      <w:r>
        <w:rPr>
          <w:bCs/>
          <w:b/>
          <w:bCs/>
          <w:b/>
        </w:rPr>
        <w:t xml:space="preserve">), 소수 주주에게의 즉시 공유</w:t>
      </w:r>
      <w:r>
        <w:rPr>
          <w:bCs/>
          <w:b/>
          <w:bCs/>
          <w:b/>
        </w:rPr>
        <w:t xml:space="preserve"> </w:t>
      </w:r>
      <w:r>
        <w:rPr>
          <w:bCs/>
          <w:b/>
          <w:bCs/>
          <w:b/>
        </w:rPr>
        <w:t xml:space="preserve">- 난이도: C1 · 턴 수: 120 (도입 15 · 장면1 35 · 장면2 30 · 절정·전환 25 · 마무리 15)</w:t>
      </w:r>
      <w:r>
        <w:rPr>
          <w:bCs/>
          <w:b/>
          <w:bCs/>
          <w:b/>
        </w:rPr>
        <w:t xml:space="preserve"> </w:t>
      </w:r>
      <w:r>
        <w:rPr>
          <w:bCs/>
          <w:b/>
          <w:bCs/>
          <w:b/>
        </w:rPr>
        <w:t xml:space="preserve">- 규칙: 지문 없음. 전 화 100% 「화자명: 대사」. 1턴 24단어 이내 + 긴 턴 10~15회(35~70단어). 문법 초점: 서신 문체(Querido…, Primero, gracias…, El consejo ha aprobado estudiar…), 간접 화법(Dice que ese tercio es… / Dice que no quiere escribirlas porque… / Que Choi prefiere unas y ella otras), 접속법(para que nadie olvide / Así quería que la leyeran / para que la lleve al consejo / Que abra otro / aunque sean difíciles), 조건 결과(Si Daon avisa en marzo, la exclusiva acaba…).</w:t>
      </w:r>
      <w:r>
        <w:rPr>
          <w:bCs/>
          <w:b/>
          <w:bCs/>
          <w:b/>
        </w:rPr>
        <w:t xml:space="preserve"> </w:t>
      </w:r>
      <w:r>
        <w:rPr>
          <w:bCs/>
          <w:b/>
          <w:bCs/>
          <w:b/>
        </w:rPr>
        <w:t xml:space="preserve">- tú/usted: 알마 내부 tú(한국어 직급 존댓말), 지수↔마테오 usted, 민재↔마테오 tú.</w:t>
      </w:r>
      <w:r>
        <w:rPr>
          <w:bCs/>
          <w:b/>
          <w:bCs/>
          <w:b/>
        </w:rPr>
        <w:t xml:space="preserve"> </w:t>
      </w:r>
      <w:r>
        <w:rPr>
          <w:bCs/>
          <w:b/>
          <w:bCs/>
          <w:b/>
        </w:rPr>
        <w:t xml:space="preserve">- 사용 변이: 스페인 — albarán, os oigo, Mándasela, el recreo, Vámonos a casa, la tirita; 한국어 — «건강하세요»(geongang-haseyo); 아르헨티나 문화 — 엠파나다(옥자).</w:t>
      </w:r>
      <w:r>
        <w:rPr>
          <w:bCs/>
          <w:b/>
          <w:bCs/>
          <w:b/>
        </w:rPr>
        <w:t xml:space="preserve"> </w:t>
      </w:r>
      <w:r>
        <w:rPr>
          <w:bCs/>
          <w:b/>
          <w:bCs/>
          <w:b/>
        </w:rPr>
        <w:t xml:space="preserve">- 복선 설치:</w:t>
      </w:r>
      <w:r>
        <w:rPr>
          <w:bCs/>
          <w:b/>
          <w:bCs/>
          <w:b/>
        </w:rPr>
        <w:t xml:space="preserve"> </w:t>
      </w:r>
      <w:r>
        <w:rPr>
          <w:bCs/>
          <w:b/>
        </w:rPr>
        <w:t xml:space="preserve">3월 마드리드 회의 — 최 이사·지수·민재,</w:t>
      </w:r>
      <w:r>
        <w:rPr>
          <w:bCs/>
          <w:b/>
        </w:rPr>
        <w:t xml:space="preserve"> </w:t>
      </w:r>
      <w:r>
        <w:rPr>
          <w:bCs/>
          <w:b/>
        </w:rPr>
        <w:t xml:space="preserve">“</w:t>
      </w:r>
      <w:r>
        <w:rPr>
          <w:bCs/>
          <w:b/>
        </w:rPr>
        <w:t xml:space="preserve">선택지</w:t>
      </w:r>
      <w:r>
        <w:rPr>
          <w:bCs/>
          <w:b/>
        </w:rPr>
        <w:t xml:space="preserve">”</w:t>
      </w:r>
      <w:r>
        <w:rPr>
          <w:bCs/>
          <w:b/>
          <w:bCs/>
          <w:b/>
        </w:rPr>
        <w:t xml:space="preserve">(→8부 1~3화: 불갱신 통보, 이바녜스, 5,200만 유로 인수 제안) ·</w:t>
      </w:r>
      <w:r>
        <w:rPr>
          <w:bCs/>
          <w:b/>
          <w:bCs/>
          <w:b/>
        </w:rPr>
        <w:t xml:space="preserve"> </w:t>
      </w:r>
      <w:r>
        <w:rPr>
          <w:bCs/>
          <w:b/>
        </w:rPr>
        <w:t xml:space="preserve">이사회의 ’의사 전용</w:t>
      </w:r>
      <w:r>
        <w:rPr>
          <w:bCs/>
          <w:b/>
        </w:rPr>
        <w:t xml:space="preserve">’</w:t>
      </w:r>
      <w:r>
        <w:rPr>
          <w:bCs/>
          <w:b/>
        </w:rPr>
        <w:t xml:space="preserve"> </w:t>
      </w:r>
      <w:r>
        <w:rPr>
          <w:bCs/>
          <w:b/>
        </w:rPr>
        <w:t xml:space="preserve">완화론 «ya no soy la única que piensa»</w:t>
      </w:r>
      <w:r>
        <w:t xml:space="preserve">(→8부 4화 «Sin restricciones de canal») ·</w:t>
      </w:r>
      <w:r>
        <w:t xml:space="preserve"> </w:t>
      </w:r>
      <w:r>
        <w:rPr>
          <w:bCs/>
          <w:b/>
        </w:rPr>
        <w:t xml:space="preserve">11조 고객 보상</w:t>
      </w:r>
      <w:r>
        <w:t xml:space="preserve">(→8부 5화 indemnización por clientela) ·</w:t>
      </w:r>
      <w:r>
        <w:t xml:space="preserve"> </w:t>
      </w:r>
      <w:r>
        <w:rPr>
          <w:bCs/>
          <w:b/>
        </w:rPr>
        <w:t xml:space="preserve">마르타 10% — 마테오가 직접 연락</w:t>
      </w:r>
      <w:r>
        <w:t xml:space="preserve">(→8부 3·8화 Marta vuelve) ·</w:t>
      </w:r>
      <w:r>
        <w:t xml:space="preserve"> </w:t>
      </w:r>
      <w:r>
        <w:rPr>
          <w:bCs/>
          <w:b/>
        </w:rPr>
        <w:t xml:space="preserve">네트워크 연쇄(파코·숑·야이사)</w:t>
      </w:r>
      <w:r>
        <w:t xml:space="preserve">(→8부 7화 공개 서한) ·</w:t>
      </w:r>
      <w:r>
        <w:t xml:space="preserve"> </w:t>
      </w:r>
      <w:r>
        <w:rPr>
          <w:bCs/>
          <w:b/>
        </w:rPr>
        <w:t xml:space="preserve">«Entonces sabremos lo que somos»</w:t>
      </w:r>
      <w:r>
        <w:t xml:space="preserve">(→8부 Lo que somos) · «Primero, no hacer daño. Después, todo lo demás»(→8부 15화 연설)</w:t>
      </w:r>
    </w:p>
    <w:p>
      <w:r>
        <w:pict>
          <v:rect style="width:0;height:1.5pt" o:hralign="center" o:hrstd="t" o:hr="t"/>
        </w:pict>
      </w:r>
    </w:p>
    <w:bookmarkEnd w:id="20"/>
    <w:bookmarkStart w:id="26" w:name="대본"/>
    <w:p>
      <w:pPr>
        <w:pStyle w:val="Heading2"/>
      </w:pPr>
      <w:r>
        <w:t xml:space="preserve">대본</w:t>
      </w:r>
    </w:p>
    <w:bookmarkStart w:id="21" w:name="Xc58bd5691f4a63b5545b5a6271b54779c764e0e"/>
    <w:p>
      <w:pPr>
        <w:pStyle w:val="Heading3"/>
      </w:pPr>
      <w:r>
        <w:t xml:space="preserve">도입 — Año 9, 1월 20일 월요일 오전 8시 45분, 마드리드, 알마 사무실 — 복귀</w:t>
      </w:r>
    </w:p>
    <w:p>
      <w:pPr>
        <w:pStyle w:val="FirstParagraph"/>
      </w:pPr>
      <w:r>
        <w:t xml:space="preserve">PILAR: Buenos días, Mateo. Mira la pared antes de sentarte.</w:t>
      </w:r>
    </w:p>
    <w:p>
      <w:pPr>
        <w:pStyle w:val="BodyText"/>
      </w:pPr>
      <w:r>
        <w:t xml:space="preserve">MATEO: ¿Qué es eso? ¿Lo has enmarcado?</w:t>
      </w:r>
    </w:p>
    <w:p>
      <w:pPr>
        <w:pStyle w:val="BodyText"/>
      </w:pPr>
      <w:r>
        <w:t xml:space="preserve">PILAR: El mapa de decisiones. Con la firma de tu padre y el sello de la farmacia. Al lado del albarán cero cero cero uno, que he traído del almacén. Los dos juntos, para que nadie olvide de dónde venimos.</w:t>
      </w:r>
    </w:p>
    <w:p>
      <w:pPr>
        <w:pStyle w:val="BodyText"/>
      </w:pPr>
      <w:r>
        <w:t xml:space="preserve">MATEO: Pilar, me vas a hacer llorar a las nueve menos cuarto.</w:t>
      </w:r>
    </w:p>
    <w:p>
      <w:pPr>
        <w:pStyle w:val="BodyText"/>
      </w:pPr>
      <w:r>
        <w:t xml:space="preserve">PILAR: Llora. Luego trabaja. Pero solo lo tuyo.</w:t>
      </w:r>
    </w:p>
    <w:p>
      <w:pPr>
        <w:pStyle w:val="BodyText"/>
      </w:pPr>
      <w:r>
        <w:t xml:space="preserve">ROCIO: Bienvenido. Tienes cara de persona. Hacía meses que no la veía.</w:t>
      </w:r>
    </w:p>
    <w:p>
      <w:pPr>
        <w:pStyle w:val="BodyText"/>
      </w:pPr>
      <w:r>
        <w:t xml:space="preserve">MATEO: He dormido. Dos semanas. Y he comido kimchi con roscón.</w:t>
      </w:r>
    </w:p>
    <w:p>
      <w:pPr>
        <w:pStyle w:val="BodyText"/>
      </w:pPr>
      <w:r>
        <w:t xml:space="preserve">ROCIO: Eso tiene que estar en el diccionario de palabras peligrosas.</w:t>
      </w:r>
    </w:p>
    <w:p>
      <w:pPr>
        <w:pStyle w:val="BodyText"/>
      </w:pPr>
      <w:r>
        <w:t xml:space="preserve">JAVIER: Buenos días. Traigo el sobre. Sin abrir. Y el correo electrónico, sin abrir.</w:t>
      </w:r>
    </w:p>
    <w:p>
      <w:pPr>
        <w:pStyle w:val="BodyText"/>
      </w:pPr>
      <w:r>
        <w:t xml:space="preserve">MATEO: ¿De verdad no lo habéis leído?</w:t>
      </w:r>
    </w:p>
    <w:p>
      <w:pPr>
        <w:pStyle w:val="BodyText"/>
      </w:pPr>
      <w:r>
        <w:t xml:space="preserve">JAVIER: De verdad. Rocío quería. Le escondí el portátil, como Sofía.</w:t>
      </w:r>
    </w:p>
    <w:p>
      <w:pPr>
        <w:pStyle w:val="BodyText"/>
      </w:pPr>
      <w:r>
        <w:t xml:space="preserve">ROCIO: No quería. Bueno, un poco. Lo confieso.</w:t>
      </w:r>
    </w:p>
    <w:p>
      <w:pPr>
        <w:pStyle w:val="BodyText"/>
      </w:pPr>
      <w:r>
        <w:t xml:space="preserve">JAVIER: Inés está conectada desde Lisboa. Lorena viene de camino. Empezamos a las nueve.</w:t>
      </w:r>
    </w:p>
    <w:p>
      <w:pPr>
        <w:pStyle w:val="BodyText"/>
      </w:pPr>
      <w:r>
        <w:t xml:space="preserve">MATEO: Javier, una cosa antes. Lo abres tú. Y lo lees tú. Yo escucho.</w:t>
      </w:r>
    </w:p>
    <w:p>
      <w:pPr>
        <w:pStyle w:val="BodyText"/>
      </w:pPr>
      <w:r>
        <w:t xml:space="preserve">JAVIER: ¿Seguro?</w:t>
      </w:r>
    </w:p>
    <w:bookmarkEnd w:id="21"/>
    <w:bookmarkStart w:id="22" w:name="장면1-같은-날-오전-9시-회의실-편지"/>
    <w:p>
      <w:pPr>
        <w:pStyle w:val="Heading3"/>
      </w:pPr>
      <w:r>
        <w:t xml:space="preserve">장면1 — 같은 날 오전 9시, 회의실 — 편지</w:t>
      </w:r>
    </w:p>
    <w:p>
      <w:pPr>
        <w:pStyle w:val="FirstParagraph"/>
      </w:pPr>
      <w:r>
        <w:t xml:space="preserve">MATEO: Seguro. Es tu parte del mapa. Daon y números.</w:t>
      </w:r>
    </w:p>
    <w:p>
      <w:pPr>
        <w:pStyle w:val="BodyText"/>
      </w:pPr>
      <w:r>
        <w:t xml:space="preserve">JAVIER: Está bien. Abro. Dos hojas. En español. Firmada por Jisu. Con una nota a mano al final, en coreano.</w:t>
      </w:r>
    </w:p>
    <w:p>
      <w:pPr>
        <w:pStyle w:val="BodyText"/>
      </w:pPr>
      <w:r>
        <w:t xml:space="preserve">INES: Léela despacio, Javier. Desde Lisboa os oigo a medias.</w:t>
      </w:r>
    </w:p>
    <w:p>
      <w:pPr>
        <w:pStyle w:val="BodyText"/>
      </w:pPr>
      <w:r>
        <w:t xml:space="preserve">JAVIER: «Querido Mateo, querido Javier. Primero, gracias. En ocho años, Alma ha construido en España, Portugal, México y Colombia lo que yo quería en el año uno: médicos que saben qué inyectan y a quién se lo compran. Hoy, Alma es un tercio de las ventas de Daon».</w:t>
      </w:r>
    </w:p>
    <w:p>
      <w:pPr>
        <w:pStyle w:val="BodyText"/>
      </w:pPr>
      <w:r>
        <w:t xml:space="preserve">LORENA: Perdón, ya estoy. ¿Qué me he perdido?</w:t>
      </w:r>
    </w:p>
    <w:p>
      <w:pPr>
        <w:pStyle w:val="BodyText"/>
      </w:pPr>
      <w:r>
        <w:t xml:space="preserve">ROCIO: Las gracias. Lo bueno siempre va primero.</w:t>
      </w:r>
    </w:p>
    <w:p>
      <w:pPr>
        <w:pStyle w:val="BodyText"/>
      </w:pPr>
      <w:r>
        <w:t xml:space="preserve">LORENA: ¿Y lo malo?</w:t>
      </w:r>
    </w:p>
    <w:p>
      <w:pPr>
        <w:pStyle w:val="BodyText"/>
      </w:pPr>
      <w:r>
        <w:t xml:space="preserve">ROCIO: Lo malo viene en la segunda hoja. Siempre.</w:t>
      </w:r>
    </w:p>
    <w:p>
      <w:pPr>
        <w:pStyle w:val="BodyText"/>
      </w:pPr>
      <w:r>
        <w:t xml:space="preserve">JAVIER: Sigo. Dice que ese tercio es un orgullo y un problema. Que los analistas lo llaman concentración. Que el consejo tiene tres miembros nuevos desde octubre. Dos de un fondo de inversión. Y que esos dos preguntan en cada reunión por el tercio.</w:t>
      </w:r>
    </w:p>
    <w:p>
      <w:pPr>
        <w:pStyle w:val="BodyText"/>
      </w:pPr>
      <w:r>
        <w:t xml:space="preserve">PILAR: Un fondo. Como el de Miami de Andrés.</w:t>
      </w:r>
    </w:p>
    <w:p>
      <w:pPr>
        <w:pStyle w:val="BodyText"/>
      </w:pPr>
      <w:r>
        <w:t xml:space="preserve">JAVIER: Más grande. Dice: «El consejo ha aprobado estudiar una presencia directa de Daon en la península ibérica. El nombre de trabajo es Daon Iberia».</w:t>
      </w:r>
    </w:p>
    <w:p>
      <w:pPr>
        <w:pStyle w:val="BodyText"/>
      </w:pPr>
      <w:r>
        <w:t xml:space="preserve">ROCIO: Ahí está. La estrategia ibérica. Con nombre.</w:t>
      </w:r>
    </w:p>
    <w:p>
      <w:pPr>
        <w:pStyle w:val="BodyText"/>
      </w:pPr>
      <w:r>
        <w:t xml:space="preserve">LORENA: ¿Presencia directa? ¿Eso qué significa? ¿Que venden ellos?</w:t>
      </w:r>
    </w:p>
    <w:p>
      <w:pPr>
        <w:pStyle w:val="BodyText"/>
      </w:pPr>
      <w:r>
        <w:t xml:space="preserve">JAVIER: Espera. Dice que «estudiar» no es «decidir». Que hay varias opciones y que ninguna está elegida. Que Choi prefiere unas y ella otras.</w:t>
      </w:r>
    </w:p>
    <w:p>
      <w:pPr>
        <w:pStyle w:val="BodyText"/>
      </w:pPr>
      <w:r>
        <w:t xml:space="preserve">INES: ¿Cuáles?</w:t>
      </w:r>
    </w:p>
    <w:p>
      <w:pPr>
        <w:pStyle w:val="BodyText"/>
      </w:pPr>
      <w:r>
        <w:t xml:space="preserve">JAVIER: No las enumera. Dice que no quiere escribirlas en una carta porque las cartas se leen solas, sin la cara del que las escribe. Quiere decirlas en persona. Que prefiere decirlas mirándonos, aunque sean difíciles.</w:t>
      </w:r>
    </w:p>
    <w:p>
      <w:pPr>
        <w:pStyle w:val="BodyText"/>
      </w:pPr>
      <w:r>
        <w:t xml:space="preserve">MATEO: Eso es muy de Jisu.</w:t>
      </w:r>
    </w:p>
    <w:p>
      <w:pPr>
        <w:pStyle w:val="BodyText"/>
      </w:pPr>
      <w:r>
        <w:t xml:space="preserve">JAVIER: Y aquí está la frase. «Queremos hablar del futuro. En Madrid, en marzo. Choi y yo. Con su equipo, no solo con usted, Mateo. Minjae me ha contado diciembre». Esto lo ha subrayado a mano.</w:t>
      </w:r>
    </w:p>
    <w:p>
      <w:pPr>
        <w:pStyle w:val="BodyText"/>
      </w:pPr>
      <w:r>
        <w:t xml:space="preserve">ROCIO: Minjae se lo ha contado.</w:t>
      </w:r>
    </w:p>
    <w:p>
      <w:pPr>
        <w:pStyle w:val="BodyText"/>
      </w:pPr>
      <w:r>
        <w:t xml:space="preserve">JAVIER: Sigue: «Me alegro de que haya parado. Una empresa que solo funciona con su fundador despierto no es una empresa. Es un insomnio».</w:t>
      </w:r>
    </w:p>
    <w:p>
      <w:pPr>
        <w:pStyle w:val="BodyText"/>
      </w:pPr>
      <w:r>
        <w:t xml:space="preserve">PILAR: Esa frase la quiero en la pared también.</w:t>
      </w:r>
    </w:p>
    <w:p>
      <w:pPr>
        <w:pStyle w:val="BodyText"/>
      </w:pPr>
      <w:r>
        <w:t xml:space="preserve">JAVIER: Te la escribo en grande, Pilar.</w:t>
      </w:r>
    </w:p>
    <w:p>
      <w:pPr>
        <w:pStyle w:val="BodyText"/>
      </w:pPr>
      <w:r>
        <w:t xml:space="preserve">LORENA: ¿Y lo de «sin restricciones»? ¿Dice algo de los médicos?</w:t>
      </w:r>
    </w:p>
    <w:p>
      <w:pPr>
        <w:pStyle w:val="BodyText"/>
      </w:pPr>
      <w:r>
        <w:t xml:space="preserve">JAVIER: Una línea. Dice que algunos consejeros piensan que la regla «solo para médicos» limita el crecimiento en Europa. Que en otros países Daon vende a clínicas grandes y cadenas. Cadenas como la que rechazamos en el año uno.</w:t>
      </w:r>
    </w:p>
    <w:p>
      <w:pPr>
        <w:pStyle w:val="BodyText"/>
      </w:pPr>
      <w:r>
        <w:t xml:space="preserve">ROCIO: Ahí está lo otro. No solo quién vende. También a quién.</w:t>
      </w:r>
    </w:p>
    <w:p>
      <w:pPr>
        <w:pStyle w:val="BodyText"/>
      </w:pPr>
      <w:r>
        <w:t xml:space="preserve">MATEO: ¿Y qué dice ella de eso?</w:t>
      </w:r>
    </w:p>
    <w:p>
      <w:pPr>
        <w:pStyle w:val="BodyText"/>
      </w:pPr>
      <w:r>
        <w:t xml:space="preserve">JAVIER: Dice: «Yo no pienso eso. Pero ya no soy la única que piensa».</w:t>
      </w:r>
    </w:p>
    <w:p>
      <w:pPr>
        <w:pStyle w:val="BodyText"/>
      </w:pPr>
      <w:r>
        <w:t xml:space="preserve">INES: Esa es la frase más importante de la carta.</w:t>
      </w:r>
    </w:p>
    <w:p>
      <w:pPr>
        <w:pStyle w:val="BodyText"/>
      </w:pPr>
      <w:r>
        <w:t xml:space="preserve">JAVIER: ¿Y la nota a mano? Está en coreano. No sé leerla.</w:t>
      </w:r>
    </w:p>
    <w:p>
      <w:pPr>
        <w:pStyle w:val="BodyText"/>
      </w:pPr>
      <w:r>
        <w:t xml:space="preserve">MATEO: Mándasela a Minjae. O no. Espera. Sofía sabe un poco. Okja le enseña.</w:t>
      </w:r>
    </w:p>
    <w:p>
      <w:pPr>
        <w:pStyle w:val="BodyText"/>
      </w:pPr>
      <w:r>
        <w:t xml:space="preserve">PILAR: ¿Okja enseña coreano por WhatsApp?</w:t>
      </w:r>
    </w:p>
    <w:p>
      <w:pPr>
        <w:pStyle w:val="BodyText"/>
      </w:pPr>
      <w:r>
        <w:t xml:space="preserve">MATEO: Kimchi y coreano. Por ese orden.</w:t>
      </w:r>
    </w:p>
    <w:p>
      <w:pPr>
        <w:pStyle w:val="BodyText"/>
      </w:pPr>
      <w:r>
        <w:t xml:space="preserve">JAVIER: Le hago una foto y se la mando a Sofía. Es su hora del recreo.</w:t>
      </w:r>
    </w:p>
    <w:p>
      <w:pPr>
        <w:pStyle w:val="BodyText"/>
      </w:pPr>
      <w:r>
        <w:t xml:space="preserve">ROCIO: Mientras tanto, ¿lo resumimos?</w:t>
      </w:r>
    </w:p>
    <w:p>
      <w:pPr>
        <w:pStyle w:val="BodyText"/>
      </w:pPr>
      <w:r>
        <w:t xml:space="preserve">JAVIER: Resumo. Una: nos dan las gracias. Dos: somos demasiado grandes para ellos. Tres: estudian venir solos. Cuatro: algunos quieren vender a cualquiera. Cinco: Jisu no, pero ya no manda sola. Seis: marzo, en Madrid. Y siete: está preocupada por ti.</w:t>
      </w:r>
    </w:p>
    <w:bookmarkEnd w:id="22"/>
    <w:bookmarkStart w:id="23" w:name="장면2-같은-날-오전-10시-회의실-위험-페이지"/>
    <w:p>
      <w:pPr>
        <w:pStyle w:val="Heading3"/>
      </w:pPr>
      <w:r>
        <w:t xml:space="preserve">장면2 — 같은 날 오전 10시, 회의실 — 위험 페이지</w:t>
      </w:r>
    </w:p>
    <w:p>
      <w:pPr>
        <w:pStyle w:val="FirstParagraph"/>
      </w:pPr>
      <w:r>
        <w:t xml:space="preserve">ROCIO: Abro mi cuaderno. Página de riesgos. Febrero del año pasado: «Quien es titular, manda». Diciembre: «Quien compra un tercio, manda». Hoy añado una tercera: «Quien no está en la mesa, no manda nada». Y la apunto con fecha.</w:t>
      </w:r>
    </w:p>
    <w:p>
      <w:pPr>
        <w:pStyle w:val="BodyText"/>
      </w:pPr>
      <w:r>
        <w:t xml:space="preserve">INES: ¿Qué mesa?</w:t>
      </w:r>
    </w:p>
    <w:p>
      <w:pPr>
        <w:pStyle w:val="BodyText"/>
      </w:pPr>
      <w:r>
        <w:t xml:space="preserve">ROCIO: La del consejo de Daon. Allí se decide esto. Y nosotros no estamos.</w:t>
      </w:r>
    </w:p>
    <w:p>
      <w:pPr>
        <w:pStyle w:val="BodyText"/>
      </w:pPr>
      <w:r>
        <w:t xml:space="preserve">JAVIER: Vamos por partes. Contrato de España: cláusula tres. Cinco años más dos, automática. Para no renovar, doce meses de aviso. Si Daon avisa en marzo, la exclusiva acaba al año siguiente. Lo he calculado tres veces. Durmiendo bien.</w:t>
      </w:r>
    </w:p>
    <w:p>
      <w:pPr>
        <w:pStyle w:val="BodyText"/>
      </w:pPr>
      <w:r>
        <w:t xml:space="preserve">LORENA: ¿Y la red? Paco, Xoán, Yaiza, Marisa Bosch. Sus contratos dependen del nuestro.</w:t>
      </w:r>
    </w:p>
    <w:p>
      <w:pPr>
        <w:pStyle w:val="BodyText"/>
      </w:pPr>
      <w:r>
        <w:t xml:space="preserve">JAVIER: Exacto. Si cae el nuestro, caen en cadena. Doscientas personas que no trabajan en Alma pero viven de Alma.</w:t>
      </w:r>
    </w:p>
    <w:p>
      <w:pPr>
        <w:pStyle w:val="BodyText"/>
      </w:pPr>
      <w:r>
        <w:t xml:space="preserve">PILAR: Y el almacén. Y la temperatura. Y treinta y cuatro mil registros de lotes, con nombre de médico.</w:t>
      </w:r>
    </w:p>
    <w:p>
      <w:pPr>
        <w:pStyle w:val="BodyText"/>
      </w:pPr>
      <w:r>
        <w:t xml:space="preserve">JAVIER: Eso es la cláusula once. Los datos de los clientes son compartidos. Si Daon termina sin culpa nuestra, nos debe una compensación por clientela.</w:t>
      </w:r>
    </w:p>
    <w:p>
      <w:pPr>
        <w:pStyle w:val="BodyText"/>
      </w:pPr>
      <w:r>
        <w:t xml:space="preserve">ROCIO: Eso lo puso Javier en el año dos. Yo pensé que era paranoia.</w:t>
      </w:r>
    </w:p>
    <w:p>
      <w:pPr>
        <w:pStyle w:val="BodyText"/>
      </w:pPr>
      <w:r>
        <w:t xml:space="preserve">JAVIER: Era paranoia. Ahora es una cláusula.</w:t>
      </w:r>
    </w:p>
    <w:p>
      <w:pPr>
        <w:pStyle w:val="BodyText"/>
      </w:pPr>
      <w:r>
        <w:t xml:space="preserve">INES: ¿Y México y Colombia?</w:t>
      </w:r>
    </w:p>
    <w:p>
      <w:pPr>
        <w:pStyle w:val="BodyText"/>
      </w:pPr>
      <w:r>
        <w:t xml:space="preserve">JAVIER: Diez años cada uno. Y en México, la regla de solo médicos está en el contrato de Daon, firmada por Jisu. Eso no lo toca ningún fondo. La firmó delante de Valeria, en Monterrey, con su propio bolígrafo.</w:t>
      </w:r>
    </w:p>
    <w:p>
      <w:pPr>
        <w:pStyle w:val="BodyText"/>
      </w:pPr>
      <w:r>
        <w:t xml:space="preserve">MATEO: Entonces, si alguien quiere vender a cualquiera, puede hacerlo en España, pero no en México.</w:t>
      </w:r>
    </w:p>
    <w:p>
      <w:pPr>
        <w:pStyle w:val="BodyText"/>
      </w:pPr>
      <w:r>
        <w:t xml:space="preserve">LORENA: Qué ironía. El país más nuevo, más protegido que el primero.</w:t>
      </w:r>
    </w:p>
    <w:p>
      <w:pPr>
        <w:pStyle w:val="BodyText"/>
      </w:pPr>
      <w:r>
        <w:t xml:space="preserve">MATEO: No es ironía. Es lo que aprendimos. En México lo pedimos por escrito porque ya sabíamos lo que podía pasar. En España, en el año dos, no sabíamos nada. Ese contrato lo firmó gente que no se imaginaba un tercio.</w:t>
      </w:r>
    </w:p>
    <w:p>
      <w:pPr>
        <w:pStyle w:val="BodyText"/>
      </w:pPr>
      <w:r>
        <w:t xml:space="preserve">INES: Mateo, una pregunta. ¿Qué piensas tú? No como fundador. Como el que dice que no.</w:t>
      </w:r>
    </w:p>
    <w:p>
      <w:pPr>
        <w:pStyle w:val="BodyText"/>
      </w:pPr>
      <w:r>
        <w:t xml:space="preserve">MATEO: Pienso que no tengo que decidir nada hoy. Y que me alegro de no tener que decidirlo solo.</w:t>
      </w:r>
    </w:p>
    <w:p>
      <w:pPr>
        <w:pStyle w:val="BodyText"/>
      </w:pPr>
      <w:r>
        <w:t xml:space="preserve">ROCIO: Eso no es una respuesta.</w:t>
      </w:r>
    </w:p>
    <w:p>
      <w:pPr>
        <w:pStyle w:val="BodyText"/>
      </w:pPr>
      <w:r>
        <w:t xml:space="preserve">MATEO: Es la primera mitad. La segunda: pienso que hay cosas que no se venden. Las demás, se hablan.</w:t>
      </w:r>
    </w:p>
    <w:p>
      <w:pPr>
        <w:pStyle w:val="BodyText"/>
      </w:pPr>
      <w:r>
        <w:t xml:space="preserve">JAVIER: ¿Cuáles no se venden?</w:t>
      </w:r>
    </w:p>
    <w:p>
      <w:pPr>
        <w:pStyle w:val="BodyText"/>
      </w:pPr>
      <w:r>
        <w:t xml:space="preserve">MATEO: La regla. Que Lumen solo lo compra un médico que sabe lo que inyecta. Eso no lo vendo. Ni a Daon, ni a un fondo, ni por cincuenta millones. Ni a nadie que venga con un número muy bonito.</w:t>
      </w:r>
    </w:p>
    <w:p>
      <w:pPr>
        <w:pStyle w:val="BodyText"/>
      </w:pPr>
      <w:r>
        <w:t xml:space="preserve">PILAR: ¿Quién ha dicho cincuenta millones?</w:t>
      </w:r>
    </w:p>
    <w:p>
      <w:pPr>
        <w:pStyle w:val="BodyText"/>
      </w:pPr>
      <w:r>
        <w:t xml:space="preserve">MATEO: Nadie. Todavía. Pero alguien lo dirá en marzo. Siempre hay un número.</w:t>
      </w:r>
    </w:p>
    <w:p>
      <w:pPr>
        <w:pStyle w:val="BodyText"/>
      </w:pPr>
      <w:r>
        <w:t xml:space="preserve">JAVIER: Entonces lo preparamos. Un número nuestro antes de que llegue el suyo. Qué vale Alma. Qué vale la red. Qué vale la escuela. Y qué no tiene precio. Antes de marzo, en una hoja. Una sola.</w:t>
      </w:r>
    </w:p>
    <w:p>
      <w:pPr>
        <w:pStyle w:val="BodyText"/>
      </w:pPr>
      <w:r>
        <w:t xml:space="preserve">ROCIO: Y a quién llamamos para eso. Necesitamos un abogado bueno. Y alguien que conozca a Daon desde dentro.</w:t>
      </w:r>
    </w:p>
    <w:p>
      <w:pPr>
        <w:pStyle w:val="BodyText"/>
      </w:pPr>
      <w:r>
        <w:t xml:space="preserve">LORENA: Minjae.</w:t>
      </w:r>
    </w:p>
    <w:p>
      <w:pPr>
        <w:pStyle w:val="BodyText"/>
      </w:pPr>
      <w:r>
        <w:t xml:space="preserve">JAVIER: Minjae es de Daon. No le vamos a poner en ese sitio.</w:t>
      </w:r>
    </w:p>
    <w:p>
      <w:pPr>
        <w:pStyle w:val="BodyText"/>
      </w:pPr>
      <w:r>
        <w:t xml:space="preserve">INES: Y Marta. Marta tiene el diez por ciento. Hay que decírselo hoy.</w:t>
      </w:r>
    </w:p>
    <w:p>
      <w:pPr>
        <w:pStyle w:val="BodyText"/>
      </w:pPr>
      <w:r>
        <w:t xml:space="preserve">MATEO: Se lo digo yo. Esa es mía. Marta me dijo que me llamaría mucho. Hoy la llamo yo.</w:t>
      </w:r>
    </w:p>
    <w:p>
      <w:pPr>
        <w:pStyle w:val="BodyText"/>
      </w:pPr>
      <w:r>
        <w:t xml:space="preserve">JAVIER: Esa es tuya. Apuntado en el libro azul.</w:t>
      </w:r>
    </w:p>
    <w:bookmarkEnd w:id="23"/>
    <w:bookmarkStart w:id="24" w:name="절정전환-같은-날-오전-11시오송-저녁-7시-화상-지수와-민재"/>
    <w:p>
      <w:pPr>
        <w:pStyle w:val="Heading3"/>
      </w:pPr>
      <w:r>
        <w:t xml:space="preserve">절정·전환 — 같은 날 오전 11시(오송 저녁 7시), 화상 — 지수와 민재</w:t>
      </w:r>
    </w:p>
    <w:p>
      <w:pPr>
        <w:pStyle w:val="FirstParagraph"/>
      </w:pPr>
      <w:r>
        <w:t xml:space="preserve">JISU: Buenas tardes. Bueno, buenos días para ustedes. Mateo. Tiene otra cara.</w:t>
      </w:r>
    </w:p>
    <w:p>
      <w:pPr>
        <w:pStyle w:val="BodyText"/>
      </w:pPr>
      <w:r>
        <w:t xml:space="preserve">MATEO: He dormido, Jisu. Dos semanas.</w:t>
      </w:r>
    </w:p>
    <w:p>
      <w:pPr>
        <w:pStyle w:val="BodyText"/>
      </w:pPr>
      <w:r>
        <w:t xml:space="preserve">JISU: Bien. Muy bien. Minjae me contó. Yo me preocupé.</w:t>
      </w:r>
    </w:p>
    <w:p>
      <w:pPr>
        <w:pStyle w:val="BodyText"/>
      </w:pPr>
      <w:r>
        <w:t xml:space="preserve">MINJAE: Mucho. Lo dijo en coreano tres veces. Y en español una.</w:t>
      </w:r>
    </w:p>
    <w:p>
      <w:pPr>
        <w:pStyle w:val="BodyText"/>
      </w:pPr>
      <w:r>
        <w:t xml:space="preserve">JAVIER: Jisu, gracias por la carta. La hemos leído juntos. Todos. Sin abrirla antes.</w:t>
      </w:r>
    </w:p>
    <w:p>
      <w:pPr>
        <w:pStyle w:val="BodyText"/>
      </w:pPr>
      <w:r>
        <w:t xml:space="preserve">JISU: ¿Todos juntos? Me gusta. Así quería que la leyeran.</w:t>
      </w:r>
    </w:p>
    <w:p>
      <w:pPr>
        <w:pStyle w:val="BodyText"/>
      </w:pPr>
      <w:r>
        <w:t xml:space="preserve">MATEO: Jisu, yo no voy a preguntarle hoy las opciones. Usted quiere decirlas en persona. La respeto.</w:t>
      </w:r>
    </w:p>
    <w:p>
      <w:pPr>
        <w:pStyle w:val="BodyText"/>
      </w:pPr>
      <w:r>
        <w:t xml:space="preserve">JISU: Gracias.</w:t>
      </w:r>
    </w:p>
    <w:p>
      <w:pPr>
        <w:pStyle w:val="BodyText"/>
      </w:pPr>
      <w:r>
        <w:t xml:space="preserve">MATEO: Pero le voy a decir una cosa hoy, para que la lleve al consejo antes de marzo.</w:t>
      </w:r>
    </w:p>
    <w:p>
      <w:pPr>
        <w:pStyle w:val="BodyText"/>
      </w:pPr>
      <w:r>
        <w:t xml:space="preserve">JISU: Dígala.</w:t>
      </w:r>
    </w:p>
    <w:p>
      <w:pPr>
        <w:pStyle w:val="BodyText"/>
      </w:pPr>
      <w:r>
        <w:t xml:space="preserve">MATEO: Hablaremos del futuro. De todo. Del contrato, de la red, de los números, de Daon Iberia. Hay una sola cosa que no está en la mesa: la regla. Lumen, solo para médicos. Eso no se negocia. Ni en España, ni en ningún sitio donde esté Alma. Si el consejo quiere hablar de eso, que lo sepa antes de subir al avión.</w:t>
      </w:r>
    </w:p>
    <w:p>
      <w:pPr>
        <w:pStyle w:val="BodyText"/>
      </w:pPr>
      <w:r>
        <w:t xml:space="preserve">JISU: Mateo, ¿sabe qué dije yo en el año uno, en Osong?</w:t>
      </w:r>
    </w:p>
    <w:p>
      <w:pPr>
        <w:pStyle w:val="BodyText"/>
      </w:pPr>
      <w:r>
        <w:t xml:space="preserve">MATEO: «Y… no».</w:t>
      </w:r>
    </w:p>
    <w:p>
      <w:pPr>
        <w:pStyle w:val="BodyText"/>
      </w:pPr>
      <w:r>
        <w:t xml:space="preserve">JISU: Eso. Pero también dije otra cosa. Usted no se acuerda.</w:t>
      </w:r>
    </w:p>
    <w:p>
      <w:pPr>
        <w:pStyle w:val="BodyText"/>
      </w:pPr>
      <w:r>
        <w:t xml:space="preserve">MATEO: ¿Qué dijo?</w:t>
      </w:r>
    </w:p>
    <w:p>
      <w:pPr>
        <w:pStyle w:val="BodyText"/>
      </w:pPr>
      <w:r>
        <w:t xml:space="preserve">JISU: «El dinero es un problema que se puede calcular. La confianza, no». Ahora el consejo calcula. Yo intento que no calculen la confianza. A veces gano. A veces no.</w:t>
      </w:r>
    </w:p>
    <w:p>
      <w:pPr>
        <w:pStyle w:val="BodyText"/>
      </w:pPr>
      <w:r>
        <w:t xml:space="preserve">MATEO: Entonces nosotros le ayudaremos a ganar.</w:t>
      </w:r>
    </w:p>
    <w:p>
      <w:pPr>
        <w:pStyle w:val="BodyText"/>
      </w:pPr>
      <w:r>
        <w:t xml:space="preserve">JAVIER: En marzo, ¿quién viene?</w:t>
      </w:r>
    </w:p>
    <w:p>
      <w:pPr>
        <w:pStyle w:val="BodyText"/>
      </w:pPr>
      <w:r>
        <w:t xml:space="preserve">JISU: Choi y yo. Y Minjae, para traducir lo que no se dice.</w:t>
      </w:r>
    </w:p>
    <w:p>
      <w:pPr>
        <w:pStyle w:val="BodyText"/>
      </w:pPr>
      <w:r>
        <w:t xml:space="preserve">MINJAE: Que es lo más difícil.</w:t>
      </w:r>
    </w:p>
    <w:p>
      <w:pPr>
        <w:pStyle w:val="BodyText"/>
      </w:pPr>
      <w:r>
        <w:t xml:space="preserve">JISU: Mateo, la nota a mano. ¿La leyó?</w:t>
      </w:r>
    </w:p>
    <w:p>
      <w:pPr>
        <w:pStyle w:val="BodyText"/>
      </w:pPr>
      <w:r>
        <w:t xml:space="preserve">MATEO: Todavía no. Se la mandamos a mi hija. Aprende coreano con una señora de Buenos Aires.</w:t>
      </w:r>
    </w:p>
    <w:p>
      <w:pPr>
        <w:pStyle w:val="BodyText"/>
      </w:pPr>
      <w:r>
        <w:t xml:space="preserve">JISU: Le digo qué dice. Pero ella que lo lea también. Dice: «건강하세요». «Cuide su salud». Es lo primero. El futuro, después.</w:t>
      </w:r>
    </w:p>
    <w:p>
      <w:pPr>
        <w:pStyle w:val="BodyText"/>
      </w:pPr>
      <w:r>
        <w:t xml:space="preserve">MATEO: Primero, no hacer daño. Después, todo lo demás.</w:t>
      </w:r>
    </w:p>
    <w:p>
      <w:pPr>
        <w:pStyle w:val="BodyText"/>
      </w:pPr>
      <w:r>
        <w:t xml:space="preserve">JISU: Eso. Usted lo dice mejor. En marzo, en Madrid.</w:t>
      </w:r>
    </w:p>
    <w:bookmarkEnd w:id="24"/>
    <w:bookmarkStart w:id="25" w:name="마무리-같은-날-저녁-7시-알마-사무실-액자-두-개"/>
    <w:p>
      <w:pPr>
        <w:pStyle w:val="Heading3"/>
      </w:pPr>
      <w:r>
        <w:t xml:space="preserve">마무리 — 같은 날 저녁 7시, 알마 사무실 — 액자 두 개</w:t>
      </w:r>
    </w:p>
    <w:p>
      <w:pPr>
        <w:pStyle w:val="FirstParagraph"/>
      </w:pPr>
      <w:r>
        <w:t xml:space="preserve">MATEO: Pilar, ¿sigues aquí?</w:t>
      </w:r>
    </w:p>
    <w:p>
      <w:pPr>
        <w:pStyle w:val="BodyText"/>
      </w:pPr>
      <w:r>
        <w:t xml:space="preserve">PILAR: ¿Te quedas? Son las siete. El mapa dice que te vas a casa.</w:t>
      </w:r>
    </w:p>
    <w:p>
      <w:pPr>
        <w:pStyle w:val="BodyText"/>
      </w:pPr>
      <w:r>
        <w:t xml:space="preserve">MATEO: Me voy ahora. Solo quería ver esto. El albarán y el mapa. Juntos.</w:t>
      </w:r>
    </w:p>
    <w:p>
      <w:pPr>
        <w:pStyle w:val="BodyText"/>
      </w:pPr>
      <w:r>
        <w:t xml:space="preserve">PILAR: El primero lo firmé yo. El segundo, tu padre. Entre los dos, ocho años.</w:t>
      </w:r>
    </w:p>
    <w:p>
      <w:pPr>
        <w:pStyle w:val="BodyText"/>
      </w:pPr>
      <w:r>
        <w:t xml:space="preserve">MATEO: Pilar, ¿tienes miedo de marzo?</w:t>
      </w:r>
    </w:p>
    <w:p>
      <w:pPr>
        <w:pStyle w:val="BodyText"/>
      </w:pPr>
      <w:r>
        <w:t xml:space="preserve">PILAR: Tengo casi sesenta años y treinta y cuatro mil lotes con nombre. Miedo, no. Respeto.</w:t>
      </w:r>
    </w:p>
    <w:p>
      <w:pPr>
        <w:pStyle w:val="BodyText"/>
      </w:pPr>
      <w:r>
        <w:t xml:space="preserve">MATEO: ¿Y si en marzo nos dicen que se acabó? Que Daon viene sola. Que la regla les estorba.</w:t>
      </w:r>
    </w:p>
    <w:p>
      <w:pPr>
        <w:pStyle w:val="BodyText"/>
      </w:pPr>
      <w:r>
        <w:t xml:space="preserve">PILAR: Entonces sabremos lo que somos.</w:t>
      </w:r>
    </w:p>
    <w:p>
      <w:pPr>
        <w:pStyle w:val="BodyText"/>
      </w:pPr>
      <w:r>
        <w:t xml:space="preserve">MATEO: ¿Qué quieres decir?</w:t>
      </w:r>
    </w:p>
    <w:p>
      <w:pPr>
        <w:pStyle w:val="BodyText"/>
      </w:pPr>
      <w:r>
        <w:t xml:space="preserve">PILAR: Que hasta ahora éramos lo que vendíamos. Cajas. Si un día no tenemos cajas, sabremos si éramos algo más. Yo creo que sí.</w:t>
      </w:r>
    </w:p>
    <w:p>
      <w:pPr>
        <w:pStyle w:val="BodyText"/>
      </w:pPr>
      <w:r>
        <w:t xml:space="preserve">MATEO: Yo también.</w:t>
      </w:r>
    </w:p>
    <w:p>
      <w:pPr>
        <w:pStyle w:val="BodyText"/>
      </w:pPr>
      <w:r>
        <w:t xml:space="preserve">PILAR: Sofía me ha mandado la traducción de la nota. Con un dibujo de Okja al lado.</w:t>
      </w:r>
    </w:p>
    <w:p>
      <w:pPr>
        <w:pStyle w:val="BodyText"/>
      </w:pPr>
      <w:r>
        <w:t xml:space="preserve">MATEO: ¿Qué dibujo?</w:t>
      </w:r>
    </w:p>
    <w:p>
      <w:pPr>
        <w:pStyle w:val="BodyText"/>
      </w:pPr>
      <w:r>
        <w:t xml:space="preserve">PILAR: Una empanada con una tirita. Dice que es una empanada que se ha cuidado.</w:t>
      </w:r>
    </w:p>
    <w:p>
      <w:pPr>
        <w:pStyle w:val="BodyText"/>
      </w:pPr>
      <w:r>
        <w:t xml:space="preserve">MATEO: Vámonos a casa, Pilar. Mañana es martes. Y el martes, que abra otro.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Lo abres tú. Y lo lees tú. Yo escucho.</w:t>
            </w:r>
          </w:p>
        </w:tc>
        <w:tc>
          <w:tcPr/>
          <w:p>
            <w:pPr>
              <w:pStyle w:val="Compact"/>
              <w:jc w:val="left"/>
            </w:pPr>
            <w:r>
              <w:t xml:space="preserve">네가 열고 읽어, 난 듣는다.</w:t>
            </w:r>
          </w:p>
        </w:tc>
        <w:tc>
          <w:tcPr/>
          <w:p>
            <w:pPr>
              <w:pStyle w:val="Compact"/>
              <w:jc w:val="left"/>
            </w:pPr>
            <w:r>
              <w:t xml:space="preserve">도입. 위임 실천.</w:t>
            </w:r>
          </w:p>
        </w:tc>
      </w:tr>
      <w:tr>
        <w:tc>
          <w:tcPr/>
          <w:p>
            <w:pPr>
              <w:pStyle w:val="Compact"/>
              <w:jc w:val="left"/>
            </w:pPr>
            <w:r>
              <w:t xml:space="preserve">2</w:t>
            </w:r>
          </w:p>
        </w:tc>
        <w:tc>
          <w:tcPr/>
          <w:p>
            <w:pPr>
              <w:pStyle w:val="Compact"/>
              <w:jc w:val="left"/>
            </w:pPr>
            <w:r>
              <w:t xml:space="preserve">Lo bueno siempre va primero. Lo malo viene en la segunda hoja.</w:t>
            </w:r>
          </w:p>
        </w:tc>
        <w:tc>
          <w:tcPr/>
          <w:p>
            <w:pPr>
              <w:pStyle w:val="Compact"/>
              <w:jc w:val="left"/>
            </w:pPr>
            <w:r>
              <w:t xml:space="preserve">좋은 건 먼저, 나쁜 건 두 번째 장에.</w:t>
            </w:r>
          </w:p>
        </w:tc>
        <w:tc>
          <w:tcPr/>
          <w:p>
            <w:pPr>
              <w:pStyle w:val="Compact"/>
              <w:jc w:val="left"/>
            </w:pPr>
            <w:r>
              <w:t xml:space="preserve">장면1. 서신 읽기.</w:t>
            </w:r>
          </w:p>
        </w:tc>
      </w:tr>
      <w:tr>
        <w:tc>
          <w:tcPr/>
          <w:p>
            <w:pPr>
              <w:pStyle w:val="Compact"/>
              <w:jc w:val="left"/>
            </w:pPr>
            <w:r>
              <w:t xml:space="preserve">3</w:t>
            </w:r>
          </w:p>
        </w:tc>
        <w:tc>
          <w:tcPr/>
          <w:p>
            <w:pPr>
              <w:pStyle w:val="Compact"/>
              <w:jc w:val="left"/>
            </w:pPr>
            <w:r>
              <w:t xml:space="preserve">«Estudiar» no es «decidir».</w:t>
            </w:r>
          </w:p>
        </w:tc>
        <w:tc>
          <w:tcPr/>
          <w:p>
            <w:pPr>
              <w:pStyle w:val="Compact"/>
              <w:jc w:val="left"/>
            </w:pPr>
            <w:r>
              <w:t xml:space="preserve">검토는 결정이 아니다.</w:t>
            </w:r>
          </w:p>
        </w:tc>
        <w:tc>
          <w:tcPr/>
          <w:p>
            <w:pPr>
              <w:pStyle w:val="Compact"/>
              <w:jc w:val="left"/>
            </w:pPr>
            <w:r>
              <w:t xml:space="preserve">장면1. 신호 해석.</w:t>
            </w:r>
          </w:p>
        </w:tc>
      </w:tr>
      <w:tr>
        <w:tc>
          <w:tcPr/>
          <w:p>
            <w:pPr>
              <w:pStyle w:val="Compact"/>
              <w:jc w:val="left"/>
            </w:pPr>
            <w:r>
              <w:t xml:space="preserve">4</w:t>
            </w:r>
          </w:p>
        </w:tc>
        <w:tc>
          <w:tcPr/>
          <w:p>
            <w:pPr>
              <w:pStyle w:val="Compact"/>
              <w:jc w:val="left"/>
            </w:pPr>
            <w:r>
              <w:t xml:space="preserve">Las cartas se leen solas, sin la cara del que las escribe.</w:t>
            </w:r>
          </w:p>
        </w:tc>
        <w:tc>
          <w:tcPr/>
          <w:p>
            <w:pPr>
              <w:pStyle w:val="Compact"/>
              <w:jc w:val="left"/>
            </w:pPr>
            <w:r>
              <w:t xml:space="preserve">편지는 쓴 사람 얼굴 없이 읽힌다.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Yo no pienso eso. Pero ya no soy la única que piensa.</w:t>
            </w:r>
          </w:p>
        </w:tc>
        <w:tc>
          <w:tcPr/>
          <w:p>
            <w:pPr>
              <w:pStyle w:val="Compact"/>
              <w:jc w:val="left"/>
            </w:pPr>
            <w:r>
              <w:t xml:space="preserve">나는 아니지만, 이제 나 혼자 생각하는 게 아니다.</w:t>
            </w:r>
          </w:p>
        </w:tc>
        <w:tc>
          <w:tcPr/>
          <w:p>
            <w:pPr>
              <w:pStyle w:val="Compact"/>
              <w:jc w:val="left"/>
            </w:pPr>
            <w:r>
              <w:t xml:space="preserve">장면1. 권력 변화.</w:t>
            </w:r>
          </w:p>
        </w:tc>
      </w:tr>
      <w:tr>
        <w:tc>
          <w:tcPr/>
          <w:p>
            <w:pPr>
              <w:pStyle w:val="Compact"/>
              <w:jc w:val="left"/>
            </w:pPr>
            <w:r>
              <w:t xml:space="preserve">6</w:t>
            </w:r>
          </w:p>
        </w:tc>
        <w:tc>
          <w:tcPr/>
          <w:p>
            <w:pPr>
              <w:pStyle w:val="Compact"/>
              <w:jc w:val="left"/>
            </w:pPr>
            <w:r>
              <w:t xml:space="preserve">Quien no está en la mesa, no manda nada.</w:t>
            </w:r>
          </w:p>
        </w:tc>
        <w:tc>
          <w:tcPr/>
          <w:p>
            <w:pPr>
              <w:pStyle w:val="Compact"/>
              <w:jc w:val="left"/>
            </w:pPr>
            <w:r>
              <w:t xml:space="preserve">테이블에 없는 자는 정하지 못한다.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Era paranoia. Ahora es una cláusula.</w:t>
            </w:r>
          </w:p>
        </w:tc>
        <w:tc>
          <w:tcPr/>
          <w:p>
            <w:pPr>
              <w:pStyle w:val="Compact"/>
              <w:jc w:val="left"/>
            </w:pPr>
            <w:r>
              <w:t xml:space="preserve">편집증이 조항이 됐다.</w:t>
            </w:r>
          </w:p>
        </w:tc>
        <w:tc>
          <w:tcPr/>
          <w:p>
            <w:pPr>
              <w:pStyle w:val="Compact"/>
              <w:jc w:val="left"/>
            </w:pPr>
            <w:r>
              <w:t xml:space="preserve">장면2. 계약 대비.</w:t>
            </w:r>
          </w:p>
        </w:tc>
      </w:tr>
      <w:tr>
        <w:tc>
          <w:tcPr/>
          <w:p>
            <w:pPr>
              <w:pStyle w:val="Compact"/>
              <w:jc w:val="left"/>
            </w:pPr>
            <w:r>
              <w:t xml:space="preserve">8</w:t>
            </w:r>
          </w:p>
        </w:tc>
        <w:tc>
          <w:tcPr/>
          <w:p>
            <w:pPr>
              <w:pStyle w:val="Compact"/>
              <w:jc w:val="left"/>
            </w:pPr>
            <w:r>
              <w:t xml:space="preserve">Hay cosas que no se venden. Las demás, se hablan.</w:t>
            </w:r>
          </w:p>
        </w:tc>
        <w:tc>
          <w:tcPr/>
          <w:p>
            <w:pPr>
              <w:pStyle w:val="Compact"/>
              <w:jc w:val="left"/>
            </w:pPr>
            <w:r>
              <w:t xml:space="preserve">안 파는 것이 있고, 나머지는 협의한다.</w:t>
            </w:r>
          </w:p>
        </w:tc>
        <w:tc>
          <w:tcPr/>
          <w:p>
            <w:pPr>
              <w:pStyle w:val="Compact"/>
              <w:jc w:val="left"/>
            </w:pPr>
            <w:r>
              <w:t xml:space="preserve">장면2. 비협상 항목.</w:t>
            </w:r>
          </w:p>
        </w:tc>
      </w:tr>
      <w:tr>
        <w:tc>
          <w:tcPr/>
          <w:p>
            <w:pPr>
              <w:pStyle w:val="Compact"/>
              <w:jc w:val="left"/>
            </w:pPr>
            <w:r>
              <w:t xml:space="preserve">9</w:t>
            </w:r>
          </w:p>
        </w:tc>
        <w:tc>
          <w:tcPr/>
          <w:p>
            <w:pPr>
              <w:pStyle w:val="Compact"/>
              <w:jc w:val="left"/>
            </w:pPr>
            <w:r>
              <w:t xml:space="preserve">Un número nuestro antes de que llegue el suyo.</w:t>
            </w:r>
          </w:p>
        </w:tc>
        <w:tc>
          <w:tcPr/>
          <w:p>
            <w:pPr>
              <w:pStyle w:val="Compact"/>
              <w:jc w:val="left"/>
            </w:pPr>
            <w:r>
              <w:t xml:space="preserve">그쪽 숫자 전에 우리 숫자를.</w:t>
            </w:r>
          </w:p>
        </w:tc>
        <w:tc>
          <w:tcPr/>
          <w:p>
            <w:pPr>
              <w:pStyle w:val="Compact"/>
              <w:jc w:val="left"/>
            </w:pPr>
            <w:r>
              <w:t xml:space="preserve">장면2. 협상 준비.</w:t>
            </w:r>
          </w:p>
        </w:tc>
      </w:tr>
      <w:tr>
        <w:tc>
          <w:tcPr/>
          <w:p>
            <w:pPr>
              <w:pStyle w:val="Compact"/>
              <w:jc w:val="left"/>
            </w:pPr>
            <w:r>
              <w:t xml:space="preserve">10</w:t>
            </w:r>
          </w:p>
        </w:tc>
        <w:tc>
          <w:tcPr/>
          <w:p>
            <w:pPr>
              <w:pStyle w:val="Compact"/>
              <w:jc w:val="left"/>
            </w:pPr>
            <w:r>
              <w:t xml:space="preserve">Entonces sabremos lo que somos.</w:t>
            </w:r>
          </w:p>
        </w:tc>
        <w:tc>
          <w:tcPr/>
          <w:p>
            <w:pPr>
              <w:pStyle w:val="Compact"/>
              <w:jc w:val="left"/>
            </w:pPr>
            <w:r>
              <w:t xml:space="preserve">그때 우리가 뭔지 알게 된다.</w:t>
            </w:r>
          </w:p>
        </w:tc>
        <w:tc>
          <w:tcPr/>
          <w:p>
            <w:pPr>
              <w:pStyle w:val="Compact"/>
              <w:jc w:val="left"/>
            </w:pPr>
            <w:r>
              <w:t xml:space="preserve">마무리.</w:t>
            </w:r>
          </w:p>
        </w:tc>
      </w:tr>
    </w:tbl>
    <w:bookmarkEnd w:id="27"/>
    <w:bookmarkStart w:id="28" w:name="비즈니스-컬처-노트-제조사가-미래를-얘기하자고-할-때"/>
    <w:p>
      <w:pPr>
        <w:pStyle w:val="Heading3"/>
      </w:pPr>
      <w:r>
        <w:t xml:space="preserve">② 비즈니스 컬처 노트 — 제조사가</w:t>
      </w:r>
      <w:r>
        <w:t xml:space="preserve"> </w:t>
      </w:r>
      <w:r>
        <w:t xml:space="preserve">“</w:t>
      </w:r>
      <w:r>
        <w:t xml:space="preserve">미래를 얘기하자</w:t>
      </w:r>
      <w:r>
        <w:t xml:space="preserve">”</w:t>
      </w:r>
      <w:r>
        <w:t xml:space="preserve">고 할 때</w:t>
      </w:r>
    </w:p>
    <w:p>
      <w:pPr>
        <w:pStyle w:val="FirstParagraph"/>
      </w:pPr>
      <w:r>
        <w:t xml:space="preserve">상장한 제조사의 이사회 구성이 바뀌고(투자 펀드 이사 합류), 특정 유통사 비중이 커지면, 제조사는 흔히 ①</w:t>
      </w:r>
      <w:r>
        <w:t xml:space="preserve"> </w:t>
      </w:r>
      <w:r>
        <w:rPr>
          <w:bCs/>
          <w:b/>
        </w:rPr>
        <w:t xml:space="preserve">직접 진출(현지 법인)</w:t>
      </w:r>
      <w:r>
        <w:t xml:space="preserve"> </w:t>
      </w:r>
      <w:r>
        <w:t xml:space="preserve">②</w:t>
      </w:r>
      <w:r>
        <w:t xml:space="preserve"> </w:t>
      </w:r>
      <w:r>
        <w:rPr>
          <w:bCs/>
          <w:b/>
        </w:rPr>
        <w:t xml:space="preserve">유통사 인수</w:t>
      </w:r>
      <w:r>
        <w:t xml:space="preserve"> </w:t>
      </w:r>
      <w:r>
        <w:t xml:space="preserve">③</w:t>
      </w:r>
      <w:r>
        <w:t xml:space="preserve"> </w:t>
      </w:r>
      <w:r>
        <w:rPr>
          <w:bCs/>
          <w:b/>
        </w:rPr>
        <w:t xml:space="preserve">채널 확대(대형 체인 판매)</w:t>
      </w:r>
      <w:r>
        <w:t xml:space="preserve"> </w:t>
      </w:r>
      <w:r>
        <w:t xml:space="preserve">④</w:t>
      </w:r>
      <w:r>
        <w:t xml:space="preserve"> </w:t>
      </w:r>
      <w:r>
        <w:rPr>
          <w:bCs/>
          <w:b/>
        </w:rPr>
        <w:t xml:space="preserve">계약 조건 재협상</w:t>
      </w:r>
      <w:r>
        <w:t xml:space="preserve">을 검토한다.</w:t>
      </w:r>
      <w:r>
        <w:t xml:space="preserve"> </w:t>
      </w:r>
      <w:r>
        <w:t xml:space="preserve">“</w:t>
      </w:r>
      <w:r>
        <w:t xml:space="preserve">검토(estudiar)</w:t>
      </w:r>
      <w:r>
        <w:t xml:space="preserve">”</w:t>
      </w:r>
      <w:r>
        <w:t xml:space="preserve">라는 단어는 결정 이전이지만 방향을 보여 주는 신호다. 유통사가 할 일: ① 계약 조항별</w:t>
      </w:r>
      <w:r>
        <w:t xml:space="preserve"> </w:t>
      </w:r>
      <w:r>
        <w:rPr>
          <w:bCs/>
          <w:b/>
        </w:rPr>
        <w:t xml:space="preserve">노출 점검</w:t>
      </w:r>
      <w:r>
        <w:t xml:space="preserve">(갱신·불갱신 통보 기간, 고객 데이터 소유, 무과실 종료 시 보상, 국가별 차이) ② 2차 유통·직원 등</w:t>
      </w:r>
      <w:r>
        <w:t xml:space="preserve"> </w:t>
      </w:r>
      <w:r>
        <w:rPr>
          <w:bCs/>
          <w:b/>
        </w:rPr>
        <w:t xml:space="preserve">연쇄 영향</w:t>
      </w:r>
      <w:r>
        <w:t xml:space="preserve"> </w:t>
      </w:r>
      <w:r>
        <w:t xml:space="preserve">파악 ③ 협상 전에</w:t>
      </w:r>
      <w:r>
        <w:t xml:space="preserve"> </w:t>
      </w:r>
      <w:r>
        <w:rPr>
          <w:bCs/>
          <w:b/>
        </w:rPr>
        <w:t xml:space="preserve">자체 가치 산정</w:t>
      </w:r>
      <w:r>
        <w:t xml:space="preserve">(</w:t>
      </w:r>
      <w:r>
        <w:t xml:space="preserve">“</w:t>
      </w:r>
      <w:r>
        <w:t xml:space="preserve">그쪽 숫자 전에 우리 숫자</w:t>
      </w:r>
      <w:r>
        <w:t xml:space="preserve">”</w:t>
      </w:r>
      <w:r>
        <w:t xml:space="preserve">) ④</w:t>
      </w:r>
      <w:r>
        <w:t xml:space="preserve"> </w:t>
      </w:r>
      <w:r>
        <w:rPr>
          <w:bCs/>
          <w:b/>
        </w:rPr>
        <w:t xml:space="preserve">비협상 항목을 미리 알리기</w:t>
      </w:r>
      <w:r>
        <w:t xml:space="preserve"> </w:t>
      </w:r>
      <w:r>
        <w:t xml:space="preserve">— 상대가 그 항목을 기대하고 협상장에 오지 않게 ⑤ 소수 주주 등 이해관계자에게</w:t>
      </w:r>
      <w:r>
        <w:t xml:space="preserve"> </w:t>
      </w:r>
      <w:r>
        <w:rPr>
          <w:bCs/>
          <w:b/>
        </w:rPr>
        <w:t xml:space="preserve">즉시 공유</w:t>
      </w:r>
      <w:r>
        <w:t xml:space="preserve">. 한국 기업 문화에서는 민감한 선택지를 서면이 아니라</w:t>
      </w:r>
      <w:r>
        <w:t xml:space="preserve"> </w:t>
      </w:r>
      <w:r>
        <w:rPr>
          <w:bCs/>
          <w:b/>
        </w:rPr>
        <w:t xml:space="preserve">대면</w:t>
      </w:r>
      <w:r>
        <w:t xml:space="preserve">으로 전하려는 경향이 있으며, 손글씨 한 줄(«건강하세요»)은 공식 문서 속 개인적 관계의 표시다.</w:t>
      </w:r>
      <w:r>
        <w:t xml:space="preserve"> </w:t>
      </w:r>
      <w:r>
        <w:rPr>
          <w:iCs/>
          <w:i/>
        </w:rPr>
        <w:t xml:space="preserve">집필 시 확인: EU 내 유통 계약 종료 시 고객 보상(스페인 대리점·유통 계약 판례, indemnización por clientela)의 적용 범위, 제조사의 현지 법인 설립 시 의료기기 유통 허가 요건.</w:t>
      </w:r>
    </w:p>
    <w:bookmarkEnd w:id="28"/>
    <w:bookmarkStart w:id="29" w:name="X1366f90a5bab2c32e81f5f936703b3210796450"/>
    <w:p>
      <w:pPr>
        <w:pStyle w:val="Heading3"/>
      </w:pPr>
      <w:r>
        <w:t xml:space="preserve">③ 실무 템플릿 — 계약 노출 점검표(Revisión de exposición contractual)</w:t>
      </w:r>
    </w:p>
    <w:p>
      <w:pPr>
        <w:pStyle w:val="BlockText"/>
      </w:pPr>
      <w:r>
        <w:rPr>
          <w:bCs/>
          <w:b/>
        </w:rPr>
        <w:t xml:space="preserve">Contrato:</w:t>
      </w:r>
      <w:r>
        <w:t xml:space="preserve"> </w:t>
      </w:r>
      <w:r>
        <w:t xml:space="preserve">______ (país) ·</w:t>
      </w:r>
      <w:r>
        <w:t xml:space="preserve"> </w:t>
      </w:r>
      <w:r>
        <w:rPr>
          <w:bCs/>
          <w:b/>
        </w:rPr>
        <w:t xml:space="preserve">Firmado:</w:t>
      </w:r>
      <w:r>
        <w:t xml:space="preserve"> </w:t>
      </w:r>
      <w:r>
        <w:t xml:space="preserve">______ ·</w:t>
      </w:r>
      <w:r>
        <w:t xml:space="preserve"> </w:t>
      </w:r>
      <w:r>
        <w:rPr>
          <w:bCs/>
          <w:b/>
        </w:rPr>
        <w:t xml:space="preserve">Duración:</w:t>
      </w:r>
      <w:r>
        <w:t xml:space="preserve"> </w:t>
      </w:r>
      <w:r>
        <w:t xml:space="preserve">______ ·</w:t>
      </w:r>
      <w:r>
        <w:t xml:space="preserve"> </w:t>
      </w:r>
      <w:r>
        <w:rPr>
          <w:bCs/>
          <w:b/>
        </w:rPr>
        <w:t xml:space="preserve">Renovación:</w:t>
      </w:r>
      <w:r>
        <w:t xml:space="preserve"> </w:t>
      </w:r>
      <w:r>
        <w:t xml:space="preserve">______ ·</w:t>
      </w:r>
      <w:r>
        <w:t xml:space="preserve"> </w:t>
      </w:r>
      <w:r>
        <w:rPr>
          <w:bCs/>
          <w:b/>
        </w:rPr>
        <w:t xml:space="preserve">Preaviso de no renovación:</w:t>
      </w:r>
      <w:r>
        <w:t xml:space="preserve"> </w:t>
      </w:r>
      <w:r>
        <w:t xml:space="preserve">______</w:t>
      </w:r>
      <w:r>
        <w:t xml:space="preserve"> </w:t>
      </w:r>
      <w:r>
        <w:rPr>
          <w:bCs/>
          <w:b/>
        </w:rPr>
        <w:t xml:space="preserve">Datos de clientes:</w:t>
      </w:r>
      <w:r>
        <w:t xml:space="preserve"> </w:t>
      </w:r>
      <w:r>
        <w:t xml:space="preserve">propiedad ______ · uso tras la terminación ______</w:t>
      </w:r>
      <w:r>
        <w:t xml:space="preserve"> </w:t>
      </w:r>
      <w:r>
        <w:rPr>
          <w:bCs/>
          <w:b/>
        </w:rPr>
        <w:t xml:space="preserve">Compensación por terminación sin culpa:</w:t>
      </w:r>
      <w:r>
        <w:t xml:space="preserve"> </w:t>
      </w:r>
      <w:r>
        <w:t xml:space="preserve">☐ sí (cláusula ____) ☐ no</w:t>
      </w:r>
      <w:r>
        <w:t xml:space="preserve"> </w:t>
      </w:r>
      <w:r>
        <w:rPr>
          <w:bCs/>
          <w:b/>
        </w:rPr>
        <w:t xml:space="preserve">Restricción de canal (solo médicos) en el contrato:</w:t>
      </w:r>
      <w:r>
        <w:t xml:space="preserve"> </w:t>
      </w:r>
      <w:r>
        <w:t xml:space="preserve">☐ sí ☐ no</w:t>
      </w:r>
      <w:r>
        <w:t xml:space="preserve"> </w:t>
      </w:r>
      <w:r>
        <w:rPr>
          <w:bCs/>
          <w:b/>
        </w:rPr>
        <w:t xml:space="preserve">Contratos que dependen de este:</w:t>
      </w:r>
      <w:r>
        <w:t xml:space="preserve"> </w:t>
      </w:r>
      <w:r>
        <w:t xml:space="preserve">______ (subdistribuidores, empleados, escuela)</w:t>
      </w:r>
      <w:r>
        <w:t xml:space="preserve"> </w:t>
      </w:r>
      <w:r>
        <w:rPr>
          <w:bCs/>
          <w:b/>
        </w:rPr>
        <w:t xml:space="preserve">Lo que no está en la mesa:</w:t>
      </w:r>
      <w:r>
        <w:t xml:space="preserve"> </w:t>
      </w:r>
      <w:r>
        <w:t xml:space="preserve">______</w:t>
      </w:r>
      <w:r>
        <w:t xml:space="preserve"> </w:t>
      </w:r>
      <w:r>
        <w:rPr>
          <w:bCs/>
          <w:b/>
        </w:rPr>
        <w:t xml:space="preserve">Nuestro número (antes que el suyo):</w:t>
      </w:r>
      <w:r>
        <w:t xml:space="preserve"> </w:t>
      </w:r>
      <w:r>
        <w:t xml:space="preserve">valor ______ · base de cálculo ______</w:t>
      </w:r>
      <w:r>
        <w:t xml:space="preserve"> </w:t>
      </w:r>
      <w:r>
        <w:rPr>
          <w:bCs/>
          <w:b/>
        </w:rPr>
        <w:t xml:space="preserve">A quién informar hoy:</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MATEO (절정):</w:t>
      </w:r>
      <w:r>
        <w:t xml:space="preserve"> </w:t>
      </w:r>
      <w:r>
        <w:t xml:space="preserve">“</w:t>
      </w:r>
      <w:r>
        <w:t xml:space="preserve">Hablaremos del futuro. De todo. Del contrato, de la red, de los números, de Daon Iberia. Hay una sola cosa que no está en la mesa: la regla. Lumen, solo para médicos. Eso no se negocia. Ni en España, ni en ningún sitio donde esté Alma. Si el consejo quiere hablar de eso, que lo sepa antes de subir al avión.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개방</w:t>
            </w:r>
          </w:p>
        </w:tc>
        <w:tc>
          <w:tcPr/>
          <w:p>
            <w:pPr>
              <w:pStyle w:val="Compact"/>
              <w:jc w:val="left"/>
            </w:pPr>
            <w:r>
              <w:t xml:space="preserve">Hablaremos del futuro. De todo.</w:t>
            </w:r>
          </w:p>
        </w:tc>
        <w:tc>
          <w:tcPr/>
          <w:p>
            <w:pPr>
              <w:pStyle w:val="Compact"/>
              <w:jc w:val="left"/>
            </w:pPr>
            <w:r>
              <w:t xml:space="preserve">미래형 — 협의 의지</w:t>
            </w:r>
          </w:p>
        </w:tc>
      </w:tr>
      <w:tr>
        <w:tc>
          <w:tcPr/>
          <w:p>
            <w:pPr>
              <w:pStyle w:val="Compact"/>
              <w:jc w:val="left"/>
            </w:pPr>
            <w:r>
              <w:t xml:space="preserve">② 범위</w:t>
            </w:r>
          </w:p>
        </w:tc>
        <w:tc>
          <w:tcPr/>
          <w:p>
            <w:pPr>
              <w:pStyle w:val="Compact"/>
              <w:jc w:val="left"/>
            </w:pPr>
            <w:r>
              <w:t xml:space="preserve">Del contrato, de la red, de los números, de Daon Iberia.</w:t>
            </w:r>
          </w:p>
        </w:tc>
        <w:tc>
          <w:tcPr/>
          <w:p>
            <w:pPr>
              <w:pStyle w:val="Compact"/>
              <w:jc w:val="left"/>
            </w:pPr>
            <w:r>
              <w:t xml:space="preserve">de… 나열 — 열린 항목</w:t>
            </w:r>
          </w:p>
        </w:tc>
      </w:tr>
      <w:tr>
        <w:tc>
          <w:tcPr/>
          <w:p>
            <w:pPr>
              <w:pStyle w:val="Compact"/>
              <w:jc w:val="left"/>
            </w:pPr>
            <w:r>
              <w:t xml:space="preserve">③ 예외</w:t>
            </w:r>
          </w:p>
        </w:tc>
        <w:tc>
          <w:tcPr/>
          <w:p>
            <w:pPr>
              <w:pStyle w:val="Compact"/>
              <w:jc w:val="left"/>
            </w:pPr>
            <w:r>
              <w:t xml:space="preserve">Hay una sola cosa que no está en la mesa: la regla.</w:t>
            </w:r>
          </w:p>
        </w:tc>
        <w:tc>
          <w:tcPr/>
          <w:p>
            <w:pPr>
              <w:pStyle w:val="Compact"/>
              <w:jc w:val="left"/>
            </w:pPr>
            <w:r>
              <w:t xml:space="preserve">una sola cosa — 유일한 예외</w:t>
            </w:r>
          </w:p>
        </w:tc>
      </w:tr>
      <w:tr>
        <w:tc>
          <w:tcPr/>
          <w:p>
            <w:pPr>
              <w:pStyle w:val="Compact"/>
              <w:jc w:val="left"/>
            </w:pPr>
            <w:r>
              <w:t xml:space="preserve">④ 단언</w:t>
            </w:r>
          </w:p>
        </w:tc>
        <w:tc>
          <w:tcPr/>
          <w:p>
            <w:pPr>
              <w:pStyle w:val="Compact"/>
              <w:jc w:val="left"/>
            </w:pPr>
            <w:r>
              <w:t xml:space="preserve">Eso no se negocia. Ni en España, ni en ningún sitio donde esté Alma.</w:t>
            </w:r>
          </w:p>
        </w:tc>
        <w:tc>
          <w:tcPr/>
          <w:p>
            <w:pPr>
              <w:pStyle w:val="Compact"/>
              <w:jc w:val="left"/>
            </w:pPr>
            <w:r>
              <w:t xml:space="preserve">ni… ni… + 접속법(esté)</w:t>
            </w:r>
          </w:p>
        </w:tc>
      </w:tr>
      <w:tr>
        <w:tc>
          <w:tcPr/>
          <w:p>
            <w:pPr>
              <w:pStyle w:val="Compact"/>
              <w:jc w:val="left"/>
            </w:pPr>
            <w:r>
              <w:t xml:space="preserve">⑤ 사전 통보</w:t>
            </w:r>
          </w:p>
        </w:tc>
        <w:tc>
          <w:tcPr/>
          <w:p>
            <w:pPr>
              <w:pStyle w:val="Compact"/>
              <w:jc w:val="left"/>
            </w:pPr>
            <w:r>
              <w:t xml:space="preserve">Si el consejo quiere…, que lo sepa antes de subir al avión.</w:t>
            </w:r>
          </w:p>
        </w:tc>
        <w:tc>
          <w:tcPr/>
          <w:p>
            <w:pPr>
              <w:pStyle w:val="Compact"/>
              <w:jc w:val="left"/>
            </w:pPr>
            <w:r>
              <w:t xml:space="preserve">que + 접속법 — 간접 명령</w:t>
            </w:r>
          </w:p>
        </w:tc>
      </w:tr>
    </w:tbl>
    <w:p>
      <w:pPr>
        <w:pStyle w:val="BodyText"/>
      </w:pPr>
      <w:r>
        <w:rPr>
          <w:bCs/>
          <w:b/>
        </w:rPr>
        <w:t xml:space="preserve">활용 패턴:</w:t>
      </w:r>
      <w:r>
        <w:t xml:space="preserve"> </w:t>
      </w:r>
      <w:r>
        <w:t xml:space="preserve">“</w:t>
      </w:r>
      <w:r>
        <w:t xml:space="preserve">Hablaremos de todo: de …, de …, de …. Hay una sola cosa que no está en la mesa: …. Eso no se negocia. Ni en …, ni en …. Si … quiere hablar de eso, que lo sepa antes de ….</w:t>
      </w:r>
      <w:r>
        <w:t xml:space="preserve">”</w:t>
      </w:r>
      <w:r>
        <w:t xml:space="preserve"> </w:t>
      </w:r>
      <w:r>
        <w:rPr>
          <w:bCs/>
          <w:b/>
        </w:rPr>
        <w:t xml:space="preserve">연결 표현:</w:t>
      </w:r>
      <w:r>
        <w:t xml:space="preserve"> </w:t>
      </w:r>
      <w:r>
        <w:t xml:space="preserve">de todo · una sola cosa · no está en la mesa · ni… ni… · que lo sepa antes de</w:t>
      </w:r>
      <w:r>
        <w:t xml:space="preserve"> </w:t>
      </w:r>
      <w:r>
        <w:rPr>
          <w:bCs/>
          <w:b/>
        </w:rPr>
        <w:t xml:space="preserve">연습:</w:t>
      </w:r>
      <w:r>
        <w:t xml:space="preserve"> </w:t>
      </w:r>
      <w:r>
        <w:t xml:space="preserve">협상 상대에게 협의 가능한 범위를 넓게 열면서 비협상 항목 하나를 미리 35~70단어로 통보하기.</w:t>
      </w:r>
    </w:p>
    <w:bookmarkEnd w:id="30"/>
    <w:bookmarkStart w:id="31" w:name="지역-변이발음-노트"/>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albarán</w:t>
            </w:r>
          </w:p>
        </w:tc>
        <w:tc>
          <w:tcPr/>
          <w:p>
            <w:pPr>
              <w:pStyle w:val="Compact"/>
              <w:jc w:val="left"/>
            </w:pPr>
            <w:r>
              <w:t xml:space="preserve">스페인: 납품서</w:t>
            </w:r>
          </w:p>
        </w:tc>
        <w:tc>
          <w:tcPr/>
          <w:p>
            <w:pPr>
              <w:pStyle w:val="Compact"/>
              <w:jc w:val="left"/>
            </w:pPr>
            <w:r>
              <w:t xml:space="preserve">remisión(멕시코), guía(일부 중남미)</w:t>
            </w:r>
          </w:p>
        </w:tc>
      </w:tr>
      <w:tr>
        <w:tc>
          <w:tcPr/>
          <w:p>
            <w:pPr>
              <w:pStyle w:val="Compact"/>
              <w:jc w:val="left"/>
            </w:pPr>
            <w:r>
              <w:t xml:space="preserve">el recreo</w:t>
            </w:r>
          </w:p>
        </w:tc>
        <w:tc>
          <w:tcPr/>
          <w:p>
            <w:pPr>
              <w:pStyle w:val="Compact"/>
              <w:jc w:val="left"/>
            </w:pPr>
            <w:r>
              <w:t xml:space="preserve">학교 쉬는 시간</w:t>
            </w:r>
          </w:p>
        </w:tc>
        <w:tc>
          <w:tcPr/>
          <w:p>
            <w:pPr>
              <w:pStyle w:val="Compact"/>
              <w:jc w:val="left"/>
            </w:pPr>
            <w:r>
              <w:t xml:space="preserve">—</w:t>
            </w:r>
          </w:p>
        </w:tc>
      </w:tr>
      <w:tr>
        <w:tc>
          <w:tcPr/>
          <w:p>
            <w:pPr>
              <w:pStyle w:val="Compact"/>
              <w:jc w:val="left"/>
            </w:pPr>
            <w:r>
              <w:t xml:space="preserve">la tirita</w:t>
            </w:r>
          </w:p>
        </w:tc>
        <w:tc>
          <w:tcPr/>
          <w:p>
            <w:pPr>
              <w:pStyle w:val="Compact"/>
              <w:jc w:val="left"/>
            </w:pPr>
            <w:r>
              <w:t xml:space="preserve">스페인: 반창고</w:t>
            </w:r>
          </w:p>
        </w:tc>
        <w:tc>
          <w:tcPr/>
          <w:p>
            <w:pPr>
              <w:pStyle w:val="Compact"/>
              <w:jc w:val="left"/>
            </w:pPr>
            <w:r>
              <w:t xml:space="preserve">la curita(중남미)</w:t>
            </w:r>
          </w:p>
        </w:tc>
      </w:tr>
      <w:tr>
        <w:tc>
          <w:tcPr/>
          <w:p>
            <w:pPr>
              <w:pStyle w:val="Compact"/>
              <w:jc w:val="left"/>
            </w:pPr>
            <w:r>
              <w:t xml:space="preserve">os oigo</w:t>
            </w:r>
          </w:p>
        </w:tc>
        <w:tc>
          <w:tcPr/>
          <w:p>
            <w:pPr>
              <w:pStyle w:val="Compact"/>
              <w:jc w:val="left"/>
            </w:pPr>
            <w:r>
              <w:t xml:space="preserve">스페인: vosotros 대명사</w:t>
            </w:r>
          </w:p>
        </w:tc>
        <w:tc>
          <w:tcPr/>
          <w:p>
            <w:pPr>
              <w:pStyle w:val="Compact"/>
              <w:jc w:val="left"/>
            </w:pPr>
            <w:r>
              <w:t xml:space="preserve">los oigo(중남미)</w:t>
            </w:r>
          </w:p>
        </w:tc>
      </w:tr>
      <w:tr>
        <w:tc>
          <w:tcPr/>
          <w:p>
            <w:pPr>
              <w:pStyle w:val="Compact"/>
              <w:jc w:val="left"/>
            </w:pPr>
            <w:r>
              <w:t xml:space="preserve">estar en la mesa</w:t>
            </w:r>
          </w:p>
        </w:tc>
        <w:tc>
          <w:tcPr/>
          <w:p>
            <w:pPr>
              <w:pStyle w:val="Compact"/>
              <w:jc w:val="left"/>
            </w:pPr>
            <w:r>
              <w:t xml:space="preserve">협상 의제에 오르다</w:t>
            </w:r>
          </w:p>
        </w:tc>
        <w:tc>
          <w:tcPr/>
          <w:p>
            <w:pPr>
              <w:pStyle w:val="Compact"/>
              <w:jc w:val="left"/>
            </w:pPr>
            <w:r>
              <w:t xml:space="preserve">estar sobre la mesa</w:t>
            </w:r>
          </w:p>
        </w:tc>
      </w:tr>
      <w:tr>
        <w:tc>
          <w:tcPr/>
          <w:p>
            <w:pPr>
              <w:pStyle w:val="Compact"/>
              <w:jc w:val="left"/>
            </w:pPr>
            <w:r>
              <w:t xml:space="preserve">건강하세요</w:t>
            </w:r>
          </w:p>
        </w:tc>
        <w:tc>
          <w:tcPr/>
          <w:p>
            <w:pPr>
              <w:pStyle w:val="Compact"/>
              <w:jc w:val="left"/>
            </w:pPr>
            <w:r>
              <w:t xml:space="preserve">한국어: 건강하세요(작별·편지 끝 인사)</w:t>
            </w:r>
          </w:p>
        </w:tc>
        <w:tc>
          <w:tcPr/>
          <w:p>
            <w:pPr>
              <w:pStyle w:val="Compact"/>
              <w:jc w:val="left"/>
            </w:pPr>
            <w:r>
              <w:t xml:space="preserve">Cuídese</w:t>
            </w:r>
          </w:p>
        </w:tc>
      </w:tr>
    </w:tbl>
    <w:p>
      <w:pPr>
        <w:pStyle w:val="BodyText"/>
      </w:pPr>
      <w:r>
        <w:rPr>
          <w:bCs/>
          <w:b/>
        </w:rPr>
        <w:t xml:space="preserve">«que + 접속법»의 간접 명령:</w:t>
      </w:r>
      <w:r>
        <w:t xml:space="preserve"> </w:t>
      </w:r>
      <w:r>
        <w:t xml:space="preserve">«que lo sepa antes de subir al avión»(비행기 타기 전에 알게 하라), «que abra otro»(다른 사람이 열게 하라) — 3인칭에게 바라는 바를 전할 때 쓴다.</w:t>
      </w:r>
      <w:r>
        <w:t xml:space="preserve"> </w:t>
      </w:r>
      <w:r>
        <w:rPr>
          <w:bCs/>
          <w:b/>
        </w:rPr>
        <w:t xml:space="preserve">«estar en la mesa / sobre la mesa»:</w:t>
      </w:r>
      <w:r>
        <w:t xml:space="preserve"> </w:t>
      </w:r>
      <w:r>
        <w:t xml:space="preserve">스페인어에서</w:t>
      </w:r>
      <w:r>
        <w:t xml:space="preserve"> </w:t>
      </w:r>
      <w:r>
        <w:t xml:space="preserve">‘</w:t>
      </w:r>
      <w:r>
        <w:t xml:space="preserve">테이블 위에 있다’는 ’논의 대상이다</w:t>
      </w:r>
      <w:r>
        <w:t xml:space="preserve">’</w:t>
      </w:r>
      <w:r>
        <w:t xml:space="preserve">. «Eso no está en la mesa»는 협상에서 가장 단호한 표현 중 하나다.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6ef07dcf39c6e5f85d72d0e90fb6ad61aa3ad0f"/>
    <w:p>
      <w:pPr>
        <w:pStyle w:val="Heading3"/>
      </w:pPr>
      <w:r>
        <w:t xml:space="preserve">도입 — Año 9, 1월 20일 월요일 오전 8시 45분, 마드리드, 알마 사무실 — 복귀</w:t>
      </w:r>
    </w:p>
    <w:p>
      <w:pPr>
        <w:pStyle w:val="FirstParagraph"/>
      </w:pPr>
      <w:r>
        <w:t xml:space="preserve">필라르: 좋은 아침이에요, 마테오. 앉기 전에 벽부터 봐요.</w:t>
      </w:r>
    </w:p>
    <w:p>
      <w:pPr>
        <w:pStyle w:val="BodyText"/>
      </w:pPr>
      <w:r>
        <w:t xml:space="preserve">마테오: 저게 뭐야? 액자에 넣었어?</w:t>
      </w:r>
    </w:p>
    <w:p>
      <w:pPr>
        <w:pStyle w:val="BodyText"/>
      </w:pPr>
      <w:r>
        <w:t xml:space="preserve">필라르: 결정 지도요. 아버님 서명이랑 약국 도장까지. 납품서 0001번 옆에요, 창고에서 가져왔어요. 둘이 나란히, 우리가 어디서 왔는지 아무도 잊지 않게요.</w:t>
      </w:r>
    </w:p>
    <w:p>
      <w:pPr>
        <w:pStyle w:val="BodyText"/>
      </w:pPr>
      <w:r>
        <w:t xml:space="preserve">마테오: 필라르, 아침 9시 15분 전부터 날 울릴 셈이야.</w:t>
      </w:r>
    </w:p>
    <w:p>
      <w:pPr>
        <w:pStyle w:val="BodyText"/>
      </w:pPr>
      <w:r>
        <w:t xml:space="preserve">필라르: 울어요. 그다음에 일해요. 대신 대표님 것만요.</w:t>
      </w:r>
    </w:p>
    <w:p>
      <w:pPr>
        <w:pStyle w:val="BodyText"/>
      </w:pPr>
      <w:r>
        <w:t xml:space="preserve">로시오: 돌아오신 걸 환영해요. 사람 얼굴이시네요. 몇 달 동안 못 보던 얼굴이에요.</w:t>
      </w:r>
    </w:p>
    <w:p>
      <w:pPr>
        <w:pStyle w:val="BodyText"/>
      </w:pPr>
      <w:r>
        <w:t xml:space="preserve">마테오: 잤어. 2주 동안. 그리고 로스콘에 김치를 먹었어.</w:t>
      </w:r>
    </w:p>
    <w:p>
      <w:pPr>
        <w:pStyle w:val="BodyText"/>
      </w:pPr>
      <w:r>
        <w:t xml:space="preserve">로시오: 그건 위험한 단어 사전에 넣어야겠네요.</w:t>
      </w:r>
    </w:p>
    <w:p>
      <w:pPr>
        <w:pStyle w:val="BodyText"/>
      </w:pPr>
      <w:r>
        <w:t xml:space="preserve">하비에르: 좋은 아침. 봉투 가져왔어. 안 열었어. 이메일도 안 열었고.</w:t>
      </w:r>
    </w:p>
    <w:p>
      <w:pPr>
        <w:pStyle w:val="BodyText"/>
      </w:pPr>
      <w:r>
        <w:t xml:space="preserve">마테오: 진짜 안 읽었어?</w:t>
      </w:r>
    </w:p>
    <w:p>
      <w:pPr>
        <w:pStyle w:val="BodyText"/>
      </w:pPr>
      <w:r>
        <w:t xml:space="preserve">하비에르: 진짜야. 로시오는 읽고 싶어 했어. 소피아처럼 노트북을 숨겼지.</w:t>
      </w:r>
    </w:p>
    <w:p>
      <w:pPr>
        <w:pStyle w:val="BodyText"/>
      </w:pPr>
      <w:r>
        <w:t xml:space="preserve">로시오: 읽고 싶지 않았어요. 음, 조금. 인정할게요.</w:t>
      </w:r>
    </w:p>
    <w:p>
      <w:pPr>
        <w:pStyle w:val="BodyText"/>
      </w:pPr>
      <w:r>
        <w:t xml:space="preserve">하비에르: 이네스는 리스본에서 접속해 있어. 로레나는 오는 중이고. 9시에 시작해.</w:t>
      </w:r>
    </w:p>
    <w:p>
      <w:pPr>
        <w:pStyle w:val="BodyText"/>
      </w:pPr>
      <w:r>
        <w:t xml:space="preserve">마테오: 하비에르, 그 전에 하나. 네가 열어. 그리고 네가 읽어. 난 들을게.</w:t>
      </w:r>
    </w:p>
    <w:p>
      <w:pPr>
        <w:pStyle w:val="BodyText"/>
      </w:pPr>
      <w:r>
        <w:t xml:space="preserve">하비에르: 정말?</w:t>
      </w:r>
    </w:p>
    <w:bookmarkEnd w:id="33"/>
    <w:bookmarkStart w:id="34" w:name="장면1-같은-날-오전-9시-회의실-편지-1"/>
    <w:p>
      <w:pPr>
        <w:pStyle w:val="Heading3"/>
      </w:pPr>
      <w:r>
        <w:t xml:space="preserve">장면1 — 같은 날 오전 9시, 회의실 — 편지</w:t>
      </w:r>
    </w:p>
    <w:p>
      <w:pPr>
        <w:pStyle w:val="FirstParagraph"/>
      </w:pPr>
      <w:r>
        <w:t xml:space="preserve">마테오: 정말. 지도에서 네 몫이잖아. 다온과 숫자.</w:t>
      </w:r>
    </w:p>
    <w:p>
      <w:pPr>
        <w:pStyle w:val="BodyText"/>
      </w:pPr>
      <w:r>
        <w:t xml:space="preserve">하비에르: 좋아. 연다. 두 장. 스페인어로. 지수 대표님 서명. 끝에 한국어로 손글씨 메모가 있어.</w:t>
      </w:r>
    </w:p>
    <w:p>
      <w:pPr>
        <w:pStyle w:val="BodyText"/>
      </w:pPr>
      <w:r>
        <w:t xml:space="preserve">이네스: 천천히 읽어 줘요, 하비에르. 리스본에선 반만 들려요.</w:t>
      </w:r>
    </w:p>
    <w:p>
      <w:pPr>
        <w:pStyle w:val="BodyText"/>
      </w:pPr>
      <w:r>
        <w:t xml:space="preserve">하비에르: «사랑하는 마테오, 사랑하는 하비에르. 먼저, 고맙습니다. 8년 동안 알마는 스페인, 포르투갈, 멕시코, 콜롬비아에 제가 1년 차에 원했던 것을 만들었습니다. 무엇을 주사하는지, 누구에게서 사는지 아는 의사들. 오늘 알마는 다온 매출의 3분의 1입니다».</w:t>
      </w:r>
    </w:p>
    <w:p>
      <w:pPr>
        <w:pStyle w:val="BodyText"/>
      </w:pPr>
      <w:r>
        <w:t xml:space="preserve">로레나: 죄송해요, 왔어요. 뭘 놓쳤어요?</w:t>
      </w:r>
    </w:p>
    <w:p>
      <w:pPr>
        <w:pStyle w:val="BodyText"/>
      </w:pPr>
      <w:r>
        <w:t xml:space="preserve">로시오: 감사 인사요. 좋은 건 늘 먼저 와요.</w:t>
      </w:r>
    </w:p>
    <w:p>
      <w:pPr>
        <w:pStyle w:val="BodyText"/>
      </w:pPr>
      <w:r>
        <w:t xml:space="preserve">로레나: 나쁜 건요?</w:t>
      </w:r>
    </w:p>
    <w:p>
      <w:pPr>
        <w:pStyle w:val="BodyText"/>
      </w:pPr>
      <w:r>
        <w:t xml:space="preserve">로시오: 나쁜 건 두 번째 장에 있어요. 늘 그래요.</w:t>
      </w:r>
    </w:p>
    <w:p>
      <w:pPr>
        <w:pStyle w:val="BodyText"/>
      </w:pPr>
      <w:r>
        <w:t xml:space="preserve">하비에르: 계속할게. 그 3분의 1이 자랑이자 문제래. 애널리스트들은 그걸 집중이라고 부른대. 10월부터 이사회에 새 이사가 셋 들어왔대. 그중 둘은 투자 펀드 사람이고. 그 둘이 회의마다 3분의 1을 묻는대.</w:t>
      </w:r>
    </w:p>
    <w:p>
      <w:pPr>
        <w:pStyle w:val="BodyText"/>
      </w:pPr>
      <w:r>
        <w:t xml:space="preserve">필라르: 펀드. 안드레스의 마이애미 펀드처럼.</w:t>
      </w:r>
    </w:p>
    <w:p>
      <w:pPr>
        <w:pStyle w:val="BodyText"/>
      </w:pPr>
      <w:r>
        <w:t xml:space="preserve">하비에르: 더 크지. 이렇게 써 있어. «이사회는 이베리아반도에서의 다온 직접 진출 검토를 승인했습니다. 가칭은 다온 이베리아입니다».</w:t>
      </w:r>
    </w:p>
    <w:p>
      <w:pPr>
        <w:pStyle w:val="BodyText"/>
      </w:pPr>
      <w:r>
        <w:t xml:space="preserve">로시오: 저기 있네요. 이베리아 전략. 이름까지.</w:t>
      </w:r>
    </w:p>
    <w:p>
      <w:pPr>
        <w:pStyle w:val="BodyText"/>
      </w:pPr>
      <w:r>
        <w:t xml:space="preserve">로레나: 직접 진출이요? 그게 무슨 뜻이에요? 자기들이 판다고요?</w:t>
      </w:r>
    </w:p>
    <w:p>
      <w:pPr>
        <w:pStyle w:val="BodyText"/>
      </w:pPr>
      <w:r>
        <w:t xml:space="preserve">하비에르: 잠깐.</w:t>
      </w:r>
      <w:r>
        <w:t xml:space="preserve"> </w:t>
      </w:r>
      <w:r>
        <w:t xml:space="preserve">“</w:t>
      </w:r>
      <w:r>
        <w:t xml:space="preserve">검토</w:t>
      </w:r>
      <w:r>
        <w:t xml:space="preserve">”</w:t>
      </w:r>
      <w:r>
        <w:t xml:space="preserve">는</w:t>
      </w:r>
      <w:r>
        <w:t xml:space="preserve"> </w:t>
      </w:r>
      <w:r>
        <w:t xml:space="preserve">“</w:t>
      </w:r>
      <w:r>
        <w:t xml:space="preserve">결정</w:t>
      </w:r>
      <w:r>
        <w:t xml:space="preserve">”</w:t>
      </w:r>
      <w:r>
        <w:t xml:space="preserve">이 아니래. 여러 선택지가 있고 아무것도 정해지지 않았대. 최 이사님은 어떤 걸, 대표님은 다른 걸 선호하신대.</w:t>
      </w:r>
    </w:p>
    <w:p>
      <w:pPr>
        <w:pStyle w:val="BodyText"/>
      </w:pPr>
      <w:r>
        <w:t xml:space="preserve">이네스: 어떤 것들이요?</w:t>
      </w:r>
    </w:p>
    <w:p>
      <w:pPr>
        <w:pStyle w:val="BodyText"/>
      </w:pPr>
      <w:r>
        <w:t xml:space="preserve">하비에르: 나열하지 않았어. 편지로 쓰고 싶지 않대. 편지는 쓴 사람 얼굴 없이 혼자 읽히니까. 직접 말하고 싶대. 어렵더라도 우리 얼굴을 보면서.</w:t>
      </w:r>
    </w:p>
    <w:p>
      <w:pPr>
        <w:pStyle w:val="BodyText"/>
      </w:pPr>
      <w:r>
        <w:t xml:space="preserve">마테오: 지수 대표님답다.</w:t>
      </w:r>
    </w:p>
    <w:p>
      <w:pPr>
        <w:pStyle w:val="BodyText"/>
      </w:pPr>
      <w:r>
        <w:t xml:space="preserve">하비에르: 그리고 여기 그 문장. «미래에 대해 이야기하고 싶습니다. 3월에 마드리드에서. 최 이사와 제가. 마테오, 당신 혼자가 아니라 당신 팀과 함께. 민재가 12월 일을 말해 주었습니다». 이건 손으로 밑줄을 그었어.</w:t>
      </w:r>
    </w:p>
    <w:p>
      <w:pPr>
        <w:pStyle w:val="BodyText"/>
      </w:pPr>
      <w:r>
        <w:t xml:space="preserve">로시오: 민재가 말했네요.</w:t>
      </w:r>
    </w:p>
    <w:p>
      <w:pPr>
        <w:pStyle w:val="BodyText"/>
      </w:pPr>
      <w:r>
        <w:t xml:space="preserve">하비에르: 계속돼. «멈추셨다니 기쁩니다. 창업자가 깨어 있을 때만 돌아가는 회사는 회사가 아닙니다. 불면증입니다».</w:t>
      </w:r>
    </w:p>
    <w:p>
      <w:pPr>
        <w:pStyle w:val="BodyText"/>
      </w:pPr>
      <w:r>
        <w:t xml:space="preserve">필라르: 그 문장도 벽에 걸고 싶어요.</w:t>
      </w:r>
    </w:p>
    <w:p>
      <w:pPr>
        <w:pStyle w:val="BodyText"/>
      </w:pPr>
      <w:r>
        <w:t xml:space="preserve">하비에르: 크게 써 드릴게요, 필라르.</w:t>
      </w:r>
    </w:p>
    <w:p>
      <w:pPr>
        <w:pStyle w:val="BodyText"/>
      </w:pPr>
      <w:r>
        <w:t xml:space="preserve">로레나:</w:t>
      </w:r>
      <w:r>
        <w:t xml:space="preserve"> </w:t>
      </w:r>
      <w:r>
        <w:t xml:space="preserve">“</w:t>
      </w:r>
      <w:r>
        <w:t xml:space="preserve">제한 없이</w:t>
      </w:r>
      <w:r>
        <w:t xml:space="preserve">”</w:t>
      </w:r>
      <w:r>
        <w:t xml:space="preserve">라는 얘기는요? 의사에 대해 뭐라고 해요?</w:t>
      </w:r>
    </w:p>
    <w:p>
      <w:pPr>
        <w:pStyle w:val="BodyText"/>
      </w:pPr>
      <w:r>
        <w:t xml:space="preserve">하비에르: 한 줄. 일부 이사들은</w:t>
      </w:r>
      <w:r>
        <w:t xml:space="preserve"> </w:t>
      </w:r>
      <w:r>
        <w:t xml:space="preserve">“</w:t>
      </w:r>
      <w:r>
        <w:t xml:space="preserve">의사에게만</w:t>
      </w:r>
      <w:r>
        <w:t xml:space="preserve">”</w:t>
      </w:r>
      <w:r>
        <w:t xml:space="preserve"> </w:t>
      </w:r>
      <w:r>
        <w:t xml:space="preserve">규칙이 유럽에서의 성장을 막는다고 생각한대. 다른 나라에서는 다온이 대형 클리닉과 체인에 판대. 우리가 1년 차에 거절한 그런 체인.</w:t>
      </w:r>
    </w:p>
    <w:p>
      <w:pPr>
        <w:pStyle w:val="BodyText"/>
      </w:pPr>
      <w:r>
        <w:t xml:space="preserve">로시오: 저기 또 하나 있네요. 누가 파느냐만이 아니라, 누구에게 파느냐도.</w:t>
      </w:r>
    </w:p>
    <w:p>
      <w:pPr>
        <w:pStyle w:val="BodyText"/>
      </w:pPr>
      <w:r>
        <w:t xml:space="preserve">마테오: 지수 대표님은 그에 대해 뭐라고 해?</w:t>
      </w:r>
    </w:p>
    <w:p>
      <w:pPr>
        <w:pStyle w:val="BodyText"/>
      </w:pPr>
      <w:r>
        <w:t xml:space="preserve">하비에르: 이렇게 써 있어. «저는 그렇게 생각하지 않습니다. 하지만 이제 생각하는 사람이 저 혼자가 아닙니다».</w:t>
      </w:r>
    </w:p>
    <w:p>
      <w:pPr>
        <w:pStyle w:val="BodyText"/>
      </w:pPr>
      <w:r>
        <w:t xml:space="preserve">이네스: 그게 이 편지에서 제일 중요한 문장이에요.</w:t>
      </w:r>
    </w:p>
    <w:p>
      <w:pPr>
        <w:pStyle w:val="BodyText"/>
      </w:pPr>
      <w:r>
        <w:t xml:space="preserve">하비에르: 손글씨 메모는? 한국어라 못 읽겠어.</w:t>
      </w:r>
    </w:p>
    <w:p>
      <w:pPr>
        <w:pStyle w:val="BodyText"/>
      </w:pPr>
      <w:r>
        <w:t xml:space="preserve">마테오: 민재한테 보내. 아니, 잠깐. 소피아가 조금 알아. 옥자 할머니가 가르쳐 줘.</w:t>
      </w:r>
    </w:p>
    <w:p>
      <w:pPr>
        <w:pStyle w:val="BodyText"/>
      </w:pPr>
      <w:r>
        <w:t xml:space="preserve">필라르: 옥자 할머니가 왓츠앱으로 한국어를 가르쳐요?</w:t>
      </w:r>
    </w:p>
    <w:p>
      <w:pPr>
        <w:pStyle w:val="BodyText"/>
      </w:pPr>
      <w:r>
        <w:t xml:space="preserve">마테오: 김치랑 한국어. 그 순서로.</w:t>
      </w:r>
    </w:p>
    <w:p>
      <w:pPr>
        <w:pStyle w:val="BodyText"/>
      </w:pPr>
      <w:r>
        <w:t xml:space="preserve">하비에르: 사진 찍어서 소피아한테 보낼게. 지금 쉬는 시간이야.</w:t>
      </w:r>
    </w:p>
    <w:p>
      <w:pPr>
        <w:pStyle w:val="BodyText"/>
      </w:pPr>
      <w:r>
        <w:t xml:space="preserve">로시오: 그동안 요약할까요?</w:t>
      </w:r>
    </w:p>
    <w:p>
      <w:pPr>
        <w:pStyle w:val="BodyText"/>
      </w:pPr>
      <w:r>
        <w:t xml:space="preserve">하비에르: 요약할게. 하나: 고맙대. 둘: 우리가 그쪽에 비해 너무 커. 셋: 직접 오는 걸 검토 중. 넷: 아무에게나 팔고 싶은 사람들이 있어. 다섯: 지수 대표님은 아니지만, 이제 혼자 결정하지 못해. 여섯: 3월, 마드리드. 그리고 일곱: 너를 걱정하셔.</w:t>
      </w:r>
    </w:p>
    <w:bookmarkEnd w:id="34"/>
    <w:bookmarkStart w:id="35" w:name="장면2-같은-날-오전-10시-회의실-위험-페이지-1"/>
    <w:p>
      <w:pPr>
        <w:pStyle w:val="Heading3"/>
      </w:pPr>
      <w:r>
        <w:t xml:space="preserve">장면2 — 같은 날 오전 10시, 회의실 — 위험 페이지</w:t>
      </w:r>
    </w:p>
    <w:p>
      <w:pPr>
        <w:pStyle w:val="FirstParagraph"/>
      </w:pPr>
      <w:r>
        <w:t xml:space="preserve">로시오: 노트를 펼칠게요. 위험 페이지. 작년 2월: «명의자가 주인이다». 12월: «3분의 1을 사는 자가 주인이다». 오늘 세 번째를 더해요: «테이블에 없는 자는 아무것도 정하지 못한다». 날짜와 함께 적어요.</w:t>
      </w:r>
    </w:p>
    <w:p>
      <w:pPr>
        <w:pStyle w:val="BodyText"/>
      </w:pPr>
      <w:r>
        <w:t xml:space="preserve">이네스: 무슨 테이블이요?</w:t>
      </w:r>
    </w:p>
    <w:p>
      <w:pPr>
        <w:pStyle w:val="BodyText"/>
      </w:pPr>
      <w:r>
        <w:t xml:space="preserve">로시오: 다온 이사회요. 이건 거기서 정해져요. 그리고 우린 거기 없어요.</w:t>
      </w:r>
    </w:p>
    <w:p>
      <w:pPr>
        <w:pStyle w:val="BodyText"/>
      </w:pPr>
      <w:r>
        <w:t xml:space="preserve">하비에르: 하나씩 보자. 스페인 계약 3조. 5년에 2년 자동 갱신. 갱신 안 하려면 12개월 전 통보. 다온이 3월에 통보하면 독점은 그다음 해에 끝나. 세 번 계산했어. 잘 자고 나서.</w:t>
      </w:r>
    </w:p>
    <w:p>
      <w:pPr>
        <w:pStyle w:val="BodyText"/>
      </w:pPr>
      <w:r>
        <w:t xml:space="preserve">로레나: 네트워크는요? 파코, 숑, 야이사, 마리사 보스크. 그분들 계약은 우리 계약에 달려 있어요.</w:t>
      </w:r>
    </w:p>
    <w:p>
      <w:pPr>
        <w:pStyle w:val="BodyText"/>
      </w:pPr>
      <w:r>
        <w:t xml:space="preserve">하비에르: 맞아. 우리 게 무너지면 줄줄이 무너져. 알마 직원은 아니지만 알마로 먹고사는 사람이 200명.</w:t>
      </w:r>
    </w:p>
    <w:p>
      <w:pPr>
        <w:pStyle w:val="BodyText"/>
      </w:pPr>
      <w:r>
        <w:t xml:space="preserve">필라르: 그리고 창고. 그리고 온도. 그리고 의사 이름이 붙은 로트 기록 3만 4천 건.</w:t>
      </w:r>
    </w:p>
    <w:p>
      <w:pPr>
        <w:pStyle w:val="BodyText"/>
      </w:pPr>
      <w:r>
        <w:t xml:space="preserve">하비에르: 그게 11조야. 고객 데이터는 공유. 우리 잘못 없이 다온이 계약을 끝내면, 고객 보상을 해야 해.</w:t>
      </w:r>
    </w:p>
    <w:p>
      <w:pPr>
        <w:pStyle w:val="BodyText"/>
      </w:pPr>
      <w:r>
        <w:t xml:space="preserve">로시오: 그건 하비에르가 2년 차에 넣은 거예요. 전 편집증인 줄 알았어요.</w:t>
      </w:r>
    </w:p>
    <w:p>
      <w:pPr>
        <w:pStyle w:val="BodyText"/>
      </w:pPr>
      <w:r>
        <w:t xml:space="preserve">하비에르: 편집증이었지. 이제는 조항이고.</w:t>
      </w:r>
    </w:p>
    <w:p>
      <w:pPr>
        <w:pStyle w:val="BodyText"/>
      </w:pPr>
      <w:r>
        <w:t xml:space="preserve">이네스: 멕시코랑 콜롬비아는요?</w:t>
      </w:r>
    </w:p>
    <w:p>
      <w:pPr>
        <w:pStyle w:val="BodyText"/>
      </w:pPr>
      <w:r>
        <w:t xml:space="preserve">하비에르: 각각 10년. 그리고 멕시코는 의사 전용 규칙이 다온 계약에 있어. 지수 대표님 서명으로. 그건 어떤 펀드도 못 건드려. 몬테레이에서 발레리아 앞에서, 자기 펜으로 서명하셨지.</w:t>
      </w:r>
    </w:p>
    <w:p>
      <w:pPr>
        <w:pStyle w:val="BodyText"/>
      </w:pPr>
      <w:r>
        <w:t xml:space="preserve">마테오: 그럼 누가 아무에게나 팔고 싶어 하면, 스페인에선 할 수 있지만 멕시코에선 못 한다는 거네.</w:t>
      </w:r>
    </w:p>
    <w:p>
      <w:pPr>
        <w:pStyle w:val="BodyText"/>
      </w:pPr>
      <w:r>
        <w:t xml:space="preserve">로레나: 아이러니네요. 제일 새로운 나라가 첫 나라보다 더 보호받다니.</w:t>
      </w:r>
    </w:p>
    <w:p>
      <w:pPr>
        <w:pStyle w:val="BodyText"/>
      </w:pPr>
      <w:r>
        <w:t xml:space="preserve">마테오: 아이러니가 아니야. 우리가 배운 거지. 멕시코에선 무슨 일이 생길 수 있는지 이미 알았으니까 서면으로 요구했어. 스페인에서, 2년 차엔 아무것도 몰랐고. 그 계약은 3분의 1을 상상도 못 한 사람들이 서명했어.</w:t>
      </w:r>
    </w:p>
    <w:p>
      <w:pPr>
        <w:pStyle w:val="BodyText"/>
      </w:pPr>
      <w:r>
        <w:t xml:space="preserve">이네스: 마테오, 질문 하나요. 대표님 생각은요? 창업자로서가 아니라. ’아니요’라고 말하는 사람으로서요.</w:t>
      </w:r>
    </w:p>
    <w:p>
      <w:pPr>
        <w:pStyle w:val="BodyText"/>
      </w:pPr>
      <w:r>
        <w:t xml:space="preserve">마테오: 오늘은 아무것도 정할 필요가 없다고 생각해. 그리고 혼자 정하지 않아도 돼서 기뻐.</w:t>
      </w:r>
    </w:p>
    <w:p>
      <w:pPr>
        <w:pStyle w:val="BodyText"/>
      </w:pPr>
      <w:r>
        <w:t xml:space="preserve">로시오: 그건 답이 아니에요.</w:t>
      </w:r>
    </w:p>
    <w:p>
      <w:pPr>
        <w:pStyle w:val="BodyText"/>
      </w:pPr>
      <w:r>
        <w:t xml:space="preserve">마테오: 앞의 절반이야. 나머지 절반: 팔지 않는 것들이 있다고 생각해. 나머지는 얘기하면 돼.</w:t>
      </w:r>
    </w:p>
    <w:p>
      <w:pPr>
        <w:pStyle w:val="BodyText"/>
      </w:pPr>
      <w:r>
        <w:t xml:space="preserve">하비에르: 뭘 안 파는데?</w:t>
      </w:r>
    </w:p>
    <w:p>
      <w:pPr>
        <w:pStyle w:val="BodyText"/>
      </w:pPr>
      <w:r>
        <w:t xml:space="preserve">마테오: 규칙. 루멘은 자기가 뭘 주사하는지 아는 의사만 산다. 그건 안 팔아. 다온에게도, 펀드에게도, 5천만 유로에도. 아주 예쁜 숫자를 들고 오는 누구에게도.</w:t>
      </w:r>
    </w:p>
    <w:p>
      <w:pPr>
        <w:pStyle w:val="BodyText"/>
      </w:pPr>
      <w:r>
        <w:t xml:space="preserve">필라르: 누가 5천만이래요?</w:t>
      </w:r>
    </w:p>
    <w:p>
      <w:pPr>
        <w:pStyle w:val="BodyText"/>
      </w:pPr>
      <w:r>
        <w:t xml:space="preserve">마테오: 아무도. 아직은. 하지만 3월에 누군가 말할 거야. 늘 숫자가 있으니까.</w:t>
      </w:r>
    </w:p>
    <w:p>
      <w:pPr>
        <w:pStyle w:val="BodyText"/>
      </w:pPr>
      <w:r>
        <w:t xml:space="preserve">하비에르: 그럼 준비하자. 그쪽 숫자가 오기 전에 우리 숫자를. 알마의 가치. 네트워크의 가치. 학교의 가치. 그리고 값을 매길 수 없는 것. 3월 전에, 한 장으로. 딱 한 장.</w:t>
      </w:r>
    </w:p>
    <w:p>
      <w:pPr>
        <w:pStyle w:val="BodyText"/>
      </w:pPr>
      <w:r>
        <w:t xml:space="preserve">로시오: 그리고 그걸 위해 누구를 부를지요. 좋은 변호사가 필요해요. 그리고 다온을 안에서 아는 사람.</w:t>
      </w:r>
    </w:p>
    <w:p>
      <w:pPr>
        <w:pStyle w:val="BodyText"/>
      </w:pPr>
      <w:r>
        <w:t xml:space="preserve">로레나: 민재요.</w:t>
      </w:r>
    </w:p>
    <w:p>
      <w:pPr>
        <w:pStyle w:val="BodyText"/>
      </w:pPr>
      <w:r>
        <w:t xml:space="preserve">하비에르: 민재는 다온 사람이야. 그 자리에 세우지 않을 거야.</w:t>
      </w:r>
    </w:p>
    <w:p>
      <w:pPr>
        <w:pStyle w:val="BodyText"/>
      </w:pPr>
      <w:r>
        <w:t xml:space="preserve">이네스: 그리고 마르타. 마르타가 10퍼센트를 갖고 있어요. 오늘 말해야 해요.</w:t>
      </w:r>
    </w:p>
    <w:p>
      <w:pPr>
        <w:pStyle w:val="BodyText"/>
      </w:pPr>
      <w:r>
        <w:t xml:space="preserve">마테오: 내가 말할게. 그건 내 몫이야. 마르타가 나한테 자주 전화하겠다고 했었지. 오늘은 내가 할게.</w:t>
      </w:r>
    </w:p>
    <w:p>
      <w:pPr>
        <w:pStyle w:val="BodyText"/>
      </w:pPr>
      <w:r>
        <w:t xml:space="preserve">하비에르: 그건 네 거야. 파란 책에 기록했어.</w:t>
      </w:r>
    </w:p>
    <w:bookmarkEnd w:id="35"/>
    <w:bookmarkStart w:id="36" w:name="절정전환-같은-날-오전-11시오송-저녁-7시-화상-지수와-민재-1"/>
    <w:p>
      <w:pPr>
        <w:pStyle w:val="Heading3"/>
      </w:pPr>
      <w:r>
        <w:t xml:space="preserve">절정·전환 — 같은 날 오전 11시(오송 저녁 7시), 화상 — 지수와 민재</w:t>
      </w:r>
    </w:p>
    <w:p>
      <w:pPr>
        <w:pStyle w:val="FirstParagraph"/>
      </w:pPr>
      <w:r>
        <w:t xml:space="preserve">지수: 좋은 저녁이에요. 아, 거긴 좋은 아침이죠. 마테오. 얼굴이 달라졌네요.</w:t>
      </w:r>
    </w:p>
    <w:p>
      <w:pPr>
        <w:pStyle w:val="BodyText"/>
      </w:pPr>
      <w:r>
        <w:t xml:space="preserve">마테오: 잤어요, 지수 대표님. 2주 동안.</w:t>
      </w:r>
    </w:p>
    <w:p>
      <w:pPr>
        <w:pStyle w:val="BodyText"/>
      </w:pPr>
      <w:r>
        <w:t xml:space="preserve">지수: 좋아요. 아주 좋아요. 민재가 말해 줬어요. 걱정했어요.</w:t>
      </w:r>
    </w:p>
    <w:p>
      <w:pPr>
        <w:pStyle w:val="BodyText"/>
      </w:pPr>
      <w:r>
        <w:t xml:space="preserve">민재: 많이요. 한국어로 세 번, 스페인어로 한 번 말씀하셨어.</w:t>
      </w:r>
    </w:p>
    <w:p>
      <w:pPr>
        <w:pStyle w:val="BodyText"/>
      </w:pPr>
      <w:r>
        <w:t xml:space="preserve">하비에르: 지수 대표님, 편지 감사합니다. 다 같이 읽었습니다. 모두. 미리 열지 않고요.</w:t>
      </w:r>
    </w:p>
    <w:p>
      <w:pPr>
        <w:pStyle w:val="BodyText"/>
      </w:pPr>
      <w:r>
        <w:t xml:space="preserve">지수: 다 같이요? 좋아요. 그렇게 읽기를 바랐어요.</w:t>
      </w:r>
    </w:p>
    <w:p>
      <w:pPr>
        <w:pStyle w:val="BodyText"/>
      </w:pPr>
      <w:r>
        <w:t xml:space="preserve">마테오: 지수 대표님, 오늘 선택지는 묻지 않을게요. 직접 말하고 싶어 하시니까. 존중해요.</w:t>
      </w:r>
    </w:p>
    <w:p>
      <w:pPr>
        <w:pStyle w:val="BodyText"/>
      </w:pPr>
      <w:r>
        <w:t xml:space="preserve">지수: 고마워요.</w:t>
      </w:r>
    </w:p>
    <w:p>
      <w:pPr>
        <w:pStyle w:val="BodyText"/>
      </w:pPr>
      <w:r>
        <w:t xml:space="preserve">마테오: 대신 오늘 하나만 말씀드릴게요. 3월 전에 이사회에 가져가시라고요.</w:t>
      </w:r>
    </w:p>
    <w:p>
      <w:pPr>
        <w:pStyle w:val="BodyText"/>
      </w:pPr>
      <w:r>
        <w:t xml:space="preserve">지수: 말해요.</w:t>
      </w:r>
    </w:p>
    <w:p>
      <w:pPr>
        <w:pStyle w:val="BodyText"/>
      </w:pPr>
      <w:r>
        <w:t xml:space="preserve">마테오: 미래에 대해 얘기할게요. 전부요. 계약, 네트워크, 숫자, 다온 이베리아. 테이블에 오르지 않는 건 딱 하나예요. 규칙. 루멘은 의사에게만. 그건 협상하지 않아요. 스페인에서도, 알마가 있는 어디에서도요. 이사회가 그걸 얘기하고 싶다면, 비행기 타기 전에 알아 두라고 해 주세요.</w:t>
      </w:r>
    </w:p>
    <w:p>
      <w:pPr>
        <w:pStyle w:val="BodyText"/>
      </w:pPr>
      <w:r>
        <w:t xml:space="preserve">지수: 마테오, 제가 1년 차에 오송에서 뭐라고 했는지 알아요?</w:t>
      </w:r>
    </w:p>
    <w:p>
      <w:pPr>
        <w:pStyle w:val="BodyText"/>
      </w:pPr>
      <w:r>
        <w:t xml:space="preserve">마테오: «그리고… 아니요».</w:t>
      </w:r>
    </w:p>
    <w:p>
      <w:pPr>
        <w:pStyle w:val="BodyText"/>
      </w:pPr>
      <w:r>
        <w:t xml:space="preserve">지수: 그거요. 그런데 다른 말도 했어요. 기억 못 할 거예요.</w:t>
      </w:r>
    </w:p>
    <w:p>
      <w:pPr>
        <w:pStyle w:val="BodyText"/>
      </w:pPr>
      <w:r>
        <w:t xml:space="preserve">마테오: 뭐라고 하셨어요?</w:t>
      </w:r>
    </w:p>
    <w:p>
      <w:pPr>
        <w:pStyle w:val="BodyText"/>
      </w:pPr>
      <w:r>
        <w:t xml:space="preserve">지수: «돈은 계산할 수 있는 문제예요. 신뢰는 아니에요». 지금 이사회는 계산해요. 저는 신뢰를 계산하지 못하게 하려고 해요. 이길 때도 있고, 질 때도 있어요.</w:t>
      </w:r>
    </w:p>
    <w:p>
      <w:pPr>
        <w:pStyle w:val="BodyText"/>
      </w:pPr>
      <w:r>
        <w:t xml:space="preserve">마테오: 그럼 저희가 이기시게 도울게요.</w:t>
      </w:r>
    </w:p>
    <w:p>
      <w:pPr>
        <w:pStyle w:val="BodyText"/>
      </w:pPr>
      <w:r>
        <w:t xml:space="preserve">하비에르: 3월엔 누가 오십니까?</w:t>
      </w:r>
    </w:p>
    <w:p>
      <w:pPr>
        <w:pStyle w:val="BodyText"/>
      </w:pPr>
      <w:r>
        <w:t xml:space="preserve">지수: 최 이사와 저요. 그리고 민재. 말하지 않는 걸 통역하려고요.</w:t>
      </w:r>
    </w:p>
    <w:p>
      <w:pPr>
        <w:pStyle w:val="BodyText"/>
      </w:pPr>
      <w:r>
        <w:t xml:space="preserve">민재: 그게 제일 어려워요.</w:t>
      </w:r>
    </w:p>
    <w:p>
      <w:pPr>
        <w:pStyle w:val="BodyText"/>
      </w:pPr>
      <w:r>
        <w:t xml:space="preserve">지수: 마테오, 손글씨 메모. 읽었어요?</w:t>
      </w:r>
    </w:p>
    <w:p>
      <w:pPr>
        <w:pStyle w:val="BodyText"/>
      </w:pPr>
      <w:r>
        <w:t xml:space="preserve">마테오: 아직이요. 딸에게 보냈어요. 부에노스아이레스의 한 할머니에게 한국어를 배우거든요.</w:t>
      </w:r>
    </w:p>
    <w:p>
      <w:pPr>
        <w:pStyle w:val="BodyText"/>
      </w:pPr>
      <w:r>
        <w:t xml:space="preserve">지수: 뭐라고 썼는지 말해 줄게요. 그래도 따님도 읽어 보라고 해요. «건강하세요».</w:t>
      </w:r>
      <w:r>
        <w:t xml:space="preserve"> </w:t>
      </w:r>
      <w:r>
        <w:t xml:space="preserve">“</w:t>
      </w:r>
      <w:r>
        <w:t xml:space="preserve">건강을 챙기세요</w:t>
      </w:r>
      <w:r>
        <w:t xml:space="preserve">”</w:t>
      </w:r>
      <w:r>
        <w:t xml:space="preserve">. 그게 먼저예요. 미래는 그다음이고요.</w:t>
      </w:r>
    </w:p>
    <w:p>
      <w:pPr>
        <w:pStyle w:val="BodyText"/>
      </w:pPr>
      <w:r>
        <w:t xml:space="preserve">마테오: 먼저, 해를 끼치지 않는다. 그다음에, 나머지 모든 것.</w:t>
      </w:r>
    </w:p>
    <w:p>
      <w:pPr>
        <w:pStyle w:val="BodyText"/>
      </w:pPr>
      <w:r>
        <w:t xml:space="preserve">지수: 그거요. 당신이 더 잘 말하네요. 3월에, 마드리드에서.</w:t>
      </w:r>
    </w:p>
    <w:bookmarkEnd w:id="36"/>
    <w:bookmarkStart w:id="37" w:name="마무리-같은-날-저녁-7시-알마-사무실-액자-두-개-1"/>
    <w:p>
      <w:pPr>
        <w:pStyle w:val="Heading3"/>
      </w:pPr>
      <w:r>
        <w:t xml:space="preserve">마무리 — 같은 날 저녁 7시, 알마 사무실 — 액자 두 개</w:t>
      </w:r>
    </w:p>
    <w:p>
      <w:pPr>
        <w:pStyle w:val="FirstParagraph"/>
      </w:pPr>
      <w:r>
        <w:t xml:space="preserve">마테오: 필라르, 아직 있어?</w:t>
      </w:r>
    </w:p>
    <w:p>
      <w:pPr>
        <w:pStyle w:val="BodyText"/>
      </w:pPr>
      <w:r>
        <w:t xml:space="preserve">필라르: 안 가요? 7시예요. 지도엔 대표님 퇴근이라고 쓰여 있어요.</w:t>
      </w:r>
    </w:p>
    <w:p>
      <w:pPr>
        <w:pStyle w:val="BodyText"/>
      </w:pPr>
      <w:r>
        <w:t xml:space="preserve">마테오: 지금 가. 이것만 보고 싶었어. 납품서랑 지도. 나란히.</w:t>
      </w:r>
    </w:p>
    <w:p>
      <w:pPr>
        <w:pStyle w:val="BodyText"/>
      </w:pPr>
      <w:r>
        <w:t xml:space="preserve">필라르: 첫 번째는 내가 서명했죠. 두 번째는 아버님이. 그 둘 사이에 8년.</w:t>
      </w:r>
    </w:p>
    <w:p>
      <w:pPr>
        <w:pStyle w:val="BodyText"/>
      </w:pPr>
      <w:r>
        <w:t xml:space="preserve">마테오: 필라르, 3월이 무서워?</w:t>
      </w:r>
    </w:p>
    <w:p>
      <w:pPr>
        <w:pStyle w:val="BodyText"/>
      </w:pPr>
      <w:r>
        <w:t xml:space="preserve">필라르: 나는 예순 가까이 됐고, 이름 붙은 로트가 3만 4천 개예요. 무섭진 않아요. 조심스러울 뿐이지.</w:t>
      </w:r>
    </w:p>
    <w:p>
      <w:pPr>
        <w:pStyle w:val="BodyText"/>
      </w:pPr>
      <w:r>
        <w:t xml:space="preserve">마테오: 3월에 끝났다고 하면? 다온이 혼자 온다고. 규칙이 걸리적거린다고.</w:t>
      </w:r>
    </w:p>
    <w:p>
      <w:pPr>
        <w:pStyle w:val="BodyText"/>
      </w:pPr>
      <w:r>
        <w:t xml:space="preserve">필라르: 그럼 우리가 뭔지 알게 되겠죠.</w:t>
      </w:r>
    </w:p>
    <w:p>
      <w:pPr>
        <w:pStyle w:val="BodyText"/>
      </w:pPr>
      <w:r>
        <w:t xml:space="preserve">마테오: 무슨 뜻이야?</w:t>
      </w:r>
    </w:p>
    <w:p>
      <w:pPr>
        <w:pStyle w:val="BodyText"/>
      </w:pPr>
      <w:r>
        <w:t xml:space="preserve">필라르: 지금까지 우린 우리가 파는 거였어요. 상자. 언젠가 상자가 없어지면, 우리가 그 이상이었는지 알게 되겠죠. 난 그랬다고 생각해요.</w:t>
      </w:r>
    </w:p>
    <w:p>
      <w:pPr>
        <w:pStyle w:val="BodyText"/>
      </w:pPr>
      <w:r>
        <w:t xml:space="preserve">마테오: 나도.</w:t>
      </w:r>
    </w:p>
    <w:p>
      <w:pPr>
        <w:pStyle w:val="BodyText"/>
      </w:pPr>
      <w:r>
        <w:t xml:space="preserve">필라르: 소피아가 메모 번역을 보내 줬어요. 옆에 옥자 할머니 그림이랑.</w:t>
      </w:r>
    </w:p>
    <w:p>
      <w:pPr>
        <w:pStyle w:val="BodyText"/>
      </w:pPr>
      <w:r>
        <w:t xml:space="preserve">마테오: 무슨 그림?</w:t>
      </w:r>
    </w:p>
    <w:p>
      <w:pPr>
        <w:pStyle w:val="BodyText"/>
      </w:pPr>
      <w:r>
        <w:t xml:space="preserve">필라르: 반창고 붙인 엠파나다요. 스스로를 돌본 엠파나다래요.</w:t>
      </w:r>
    </w:p>
    <w:p>
      <w:pPr>
        <w:pStyle w:val="BodyText"/>
      </w:pPr>
      <w:r>
        <w:t xml:space="preserve">마테오: 집에 가자, 필라르. 내일은 화요일이야. 그리고 화요일엔, 다른 사람이 문을 열게.</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2026-10-25T14:36:08Z</dcterms:created>
  <dcterms:modified xsi:type="dcterms:W3CDTF">2026-10-25T14:36:08Z</dcterms:modified>
</cp:coreProperties>
</file>

<file path=docProps/custom.xml><?xml version="1.0" encoding="utf-8"?>
<Properties xmlns="http://schemas.openxmlformats.org/officeDocument/2006/custom-properties" xmlns:vt="http://schemas.openxmlformats.org/officeDocument/2006/docPropsVTypes"/>
</file>