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4부-3화"/>
    <w:p>
      <w:pPr>
        <w:pStyle w:val="Heading1"/>
      </w:pPr>
      <w:r>
        <w:t xml:space="preserve">LA MARQUE — 4부 3화</w:t>
      </w:r>
    </w:p>
    <w:bookmarkStart w:id="20" w:name="le-changement-변경"/>
    <w:p>
      <w:pPr>
        <w:pStyle w:val="Heading2"/>
      </w:pPr>
      <w:r>
        <w:t xml:space="preserve">Le changement (변경)</w:t>
      </w:r>
    </w:p>
    <w:p>
      <w:pPr>
        <w:pStyle w:val="BlockText"/>
      </w:pPr>
      <w:r>
        <w:rPr>
          <w:bCs/>
          <w:b/>
        </w:rPr>
        <w:t xml:space="preserve">표기 전용 정보 (낭독하지 않음)</w:t>
      </w:r>
      <w:r>
        <w:t xml:space="preserve"> </w:t>
      </w:r>
      <w:r>
        <w:t xml:space="preserve">- 부/화: 4부 3화 · 서사 기능: 가루 성적서 도착 — 진허 바이오머티리얼즈(진허 그룹), 중국 산둥성 지난. 한 이사가</w:t>
      </w:r>
      <w:r>
        <w:t xml:space="preserve"> </w:t>
      </w:r>
      <w:r>
        <w:t xml:space="preserve">“</w:t>
      </w:r>
      <w:r>
        <w:t xml:space="preserve">전부 통역</w:t>
      </w:r>
      <w:r>
        <w:t xml:space="preserve">”</w:t>
      </w:r>
      <w:r>
        <w:t xml:space="preserve">을 요청하고 진실을 말함: 12월 진허가 옛 한국 거점 공급 중단(또는 +60 %), 1월 10일 지난 가루 수용, 분자량 저하 → BDDE 투입량 +8 %(두 번째 중대 변경), 1월 15일 쓴 통보서는</w:t>
      </w:r>
      <w:r>
        <w:t xml:space="preserve"> </w:t>
      </w:r>
      <w:r>
        <w:t xml:space="preserve">“</w:t>
      </w:r>
      <w:r>
        <w:t xml:space="preserve">책상 위</w:t>
      </w:r>
      <w:r>
        <w:t xml:space="preserve">”</w:t>
      </w:r>
      <w:r>
        <w:t xml:space="preserve">에. 같은 젤을 받는 브랜드 일곱 — 프랑스엔</w:t>
      </w:r>
      <w:r>
        <w:t xml:space="preserve"> </w:t>
      </w:r>
      <w:r>
        <w:t xml:space="preserve">“</w:t>
      </w:r>
      <w:r>
        <w:t xml:space="preserve">직접은 아님</w:t>
      </w:r>
      <w:r>
        <w:t xml:space="preserve">”</w:t>
      </w:r>
      <w:r>
        <w:t xml:space="preserve">. 리안은 Certivia 통보 결정</w:t>
      </w:r>
      <w:r>
        <w:t xml:space="preserve"> </w:t>
      </w:r>
      <w:r>
        <w:t xml:space="preserve">- 배경: Année 4, 6월 셋째 주 월요일 아침 8시 30분 리안 사무실 → 오전 9시 화상 회의(오송 오후 4시) → 오전 9시 40분 → 오전 10시 10분 → 오전 10시 40분</w:t>
      </w:r>
      <w:r>
        <w:t xml:space="preserve"> </w:t>
      </w:r>
      <w:r>
        <w:t xml:space="preserve">- 등장인물: Clémence, Bastien, Inès, Camille, Julien, Jihoon(한미경 이사 통역)</w:t>
      </w:r>
      <w:r>
        <w:t xml:space="preserve"> </w:t>
      </w:r>
      <w:r>
        <w:t xml:space="preserve">- 비즈니스 스킬: 공급망 출처 확인, 변경의 연쇄(원료 → 공정 보정) 이해, 내부 고발자 보호와 존중, 규제 통보 의무, 비용으로 품질 되찾기 계산</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 인용 시작 턴 2회. 문법 초점: 간접화법 «Elle dit : …», 조건법 과거(je l’aurais fait), 비교·정도(assez pour… pas assez pour…).</w:t>
      </w:r>
      <w:r>
        <w:t xml:space="preserve"> </w:t>
      </w:r>
      <w:r>
        <w:t xml:space="preserve">- vous/tu: 한 이사(통역 경유) vous, 지훈–클레망스·바스티앵 tu, 지훈–카미유 vous.</w:t>
      </w:r>
      <w:r>
        <w:t xml:space="preserve"> </w:t>
      </w:r>
      <w:r>
        <w:t xml:space="preserve">- 복선 설치:</w:t>
      </w:r>
      <w:r>
        <w:t xml:space="preserve"> </w:t>
      </w:r>
      <w:r>
        <w:rPr>
          <w:bCs/>
          <w:b/>
        </w:rPr>
        <w:t xml:space="preserve">가루 성적서(토 23시): «Jinhe Biomaterials. Site de production : Jinan, province du Shandong, Chine.» — 진허 그룹(중국 화학·헬스케어)이 2년여 전 한국 가루 공급업체 인수(→5~6부 진허의 한울 인수 제안) / 분자량 −10 % /</w:t>
      </w:r>
      <w:r>
        <w:rPr>
          <w:bCs/>
          <w:b/>
        </w:rPr>
        <w:t xml:space="preserve"> </w:t>
      </w:r>
      <w:r>
        <w:rPr>
          <w:bCs/>
          <w:b/>
        </w:rPr>
        <w:t xml:space="preserve">“</w:t>
      </w:r>
      <w:r>
        <w:rPr>
          <w:bCs/>
          <w:b/>
        </w:rPr>
        <w:t xml:space="preserve">한국 가루를 약속한 게 아니라 안다고 약속했다 — 몰랐다</w:t>
      </w:r>
      <w:r>
        <w:rPr>
          <w:bCs/>
          <w:b/>
        </w:rPr>
        <w:t xml:space="preserve">”</w:t>
      </w:r>
      <w:r>
        <w:t xml:space="preserve"> </w:t>
      </w:r>
      <w:r>
        <w:t xml:space="preserve">·</w:t>
      </w:r>
      <w:r>
        <w:t xml:space="preserve"> </w:t>
      </w:r>
      <w:r>
        <w:rPr>
          <w:bCs/>
          <w:b/>
        </w:rPr>
        <w:t xml:space="preserve">한 이사(전부 통역 요청, 의사 편지가 계기): 12월 진허가 옛 한국 거점 공급 중단(그룹 고객 전용, 이메일 한 통) 또는 +60 % → 1월 10일 지난 수용, 1월 말 첫 가루 / 지훈은 알았지만 권한 없음 —</w:t>
      </w:r>
      <w:r>
        <w:rPr>
          <w:bCs/>
          <w:b/>
        </w:rPr>
        <w:t xml:space="preserve"> </w:t>
      </w:r>
      <w:r>
        <w:rPr>
          <w:bCs/>
          <w:b/>
        </w:rPr>
        <w:t xml:space="preserve">“</w:t>
      </w:r>
      <w:r>
        <w:rPr>
          <w:bCs/>
          <w:b/>
        </w:rPr>
        <w:t xml:space="preserve">그의 잘못이 아니다</w:t>
      </w:r>
      <w:r>
        <w:rPr>
          <w:bCs/>
          <w:b/>
        </w:rPr>
        <w:t xml:space="preserve">”</w:t>
      </w:r>
      <w:r>
        <w:rPr>
          <w:bCs/>
          <w:b/>
        </w:rPr>
        <w:t xml:space="preserve">(리안도 지훈 보호) / 첫 시험은 규격 밖(너무 무름) → BDDE +8 %(바스티앵</w:t>
      </w:r>
      <w:r>
        <w:rPr>
          <w:bCs/>
          <w:b/>
        </w:rPr>
        <w:t xml:space="preserve"> </w:t>
      </w:r>
      <w:r>
        <w:rPr>
          <w:bCs/>
          <w:b/>
        </w:rPr>
        <w:t xml:space="preserve">“</w:t>
      </w:r>
      <w:r>
        <w:rPr>
          <w:bCs/>
          <w:b/>
        </w:rPr>
        <w:t xml:space="preserve">두 번째 중대 변경, 목록 두 줄 아래</w:t>
      </w:r>
      <w:r>
        <w:rPr>
          <w:bCs/>
          <w:b/>
        </w:rPr>
        <w:t xml:space="preserve">”</w:t>
      </w:r>
      <w:r>
        <w:rPr>
          <w:bCs/>
          <w:b/>
        </w:rPr>
        <w:t xml:space="preserve">) → 잔류 BDDE 0.2 → 0.4(</w:t>
      </w:r>
      <w:r>
        <w:rPr>
          <w:bCs/>
          <w:b/>
        </w:rPr>
        <w:t xml:space="preserve">“</w:t>
      </w:r>
      <w:r>
        <w:rPr>
          <w:bCs/>
          <w:b/>
        </w:rPr>
        <w:t xml:space="preserve">아마도</w:t>
      </w:r>
      <w:r>
        <w:rPr>
          <w:bCs/>
          <w:b/>
        </w:rPr>
        <w:t xml:space="preserve">”</w:t>
      </w:r>
      <w:r>
        <w:rPr>
          <w:bCs/>
          <w:b/>
        </w:rPr>
        <w:t xml:space="preserve">) / «Assez pour être dans la spécification. Pas assez pour être le même gel.» / 1월 15일 통보서 작성 →</w:t>
      </w:r>
      <w:r>
        <w:rPr>
          <w:bCs/>
          <w:b/>
        </w:rPr>
        <w:t xml:space="preserve"> </w:t>
      </w:r>
      <w:r>
        <w:rPr>
          <w:bCs/>
          <w:b/>
        </w:rPr>
        <w:t xml:space="preserve">“</w:t>
      </w:r>
      <w:r>
        <w:rPr>
          <w:bCs/>
          <w:b/>
        </w:rPr>
        <w:t xml:space="preserve">한 번도 나가지 않았다, 책상 위에</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아시잖아요</w:t>
      </w:r>
      <w:r>
        <w:rPr>
          <w:bCs/>
          <w:b/>
        </w:rPr>
        <w:t xml:space="preserve">”</w:t>
      </w:r>
      <w:r>
        <w:rPr>
          <w:bCs/>
          <w:b/>
        </w:rPr>
        <w:t xml:space="preserve">(카미유</w:t>
      </w:r>
      <w:r>
        <w:rPr>
          <w:bCs/>
          <w:b/>
        </w:rPr>
        <w:t xml:space="preserve"> </w:t>
      </w:r>
      <w:r>
        <w:rPr>
          <w:bCs/>
          <w:b/>
        </w:rPr>
        <w:t xml:space="preserve">“</w:t>
      </w:r>
      <w:r>
        <w:rPr>
          <w:bCs/>
          <w:b/>
        </w:rPr>
        <w:t xml:space="preserve">전략기획 상무의 책상</w:t>
      </w:r>
      <w:r>
        <w:rPr>
          <w:bCs/>
          <w:b/>
        </w:rPr>
        <w:t xml:space="preserve">”</w:t>
      </w:r>
      <w:r>
        <w:rPr>
          <w:bCs/>
          <w:b/>
        </w:rPr>
        <w:t xml:space="preserve"> </w:t>
      </w:r>
      <w:r>
        <w:rPr>
          <w:bCs/>
          <w:b/>
        </w:rPr>
        <w:t xml:space="preserve">— 지훈</w:t>
      </w:r>
      <w:r>
        <w:rPr>
          <w:bCs/>
          <w:b/>
        </w:rPr>
        <w:t xml:space="preserve"> </w:t>
      </w:r>
      <w:r>
        <w:rPr>
          <w:bCs/>
          <w:b/>
        </w:rPr>
        <w:t xml:space="preserve">“</w:t>
      </w:r>
      <w:r>
        <w:rPr>
          <w:bCs/>
          <w:b/>
        </w:rPr>
        <w:t xml:space="preserve">통역하지 않겠다, 당신이 한 말</w:t>
      </w:r>
      <w:r>
        <w:rPr>
          <w:bCs/>
          <w:b/>
        </w:rPr>
        <w:t xml:space="preserve">”</w:t>
      </w:r>
      <w:r>
        <w:rPr>
          <w:bCs/>
          <w:b/>
        </w:rPr>
        <w:t xml:space="preserve">)</w:t>
      </w:r>
      <w:r>
        <w:t xml:space="preserve"> </w:t>
      </w:r>
      <w:r>
        <w:t xml:space="preserve">·</w:t>
      </w:r>
      <w:r>
        <w:t xml:space="preserve"> </w:t>
      </w:r>
      <w:r>
        <w:rPr>
          <w:bCs/>
          <w:b/>
        </w:rPr>
        <w:t xml:space="preserve">브랜드 일곱, 젤 하나: 리안·독일·스페인·폴란드·한울 자체·그 외 둘, 2월부터 전부 지난 가루, 아무도 통보받지 못함 /</w:t>
      </w:r>
      <w:r>
        <w:rPr>
          <w:bCs/>
          <w:b/>
        </w:rPr>
        <w:t xml:space="preserve"> </w:t>
      </w:r>
      <w:r>
        <w:rPr>
          <w:bCs/>
          <w:b/>
        </w:rPr>
        <w:t xml:space="preserve">“</w:t>
      </w:r>
      <w:r>
        <w:rPr>
          <w:bCs/>
          <w:b/>
        </w:rPr>
        <w:t xml:space="preserve">프랑스에서?</w:t>
      </w:r>
      <w:r>
        <w:rPr>
          <w:bCs/>
          <w:b/>
        </w:rPr>
        <w:t xml:space="preserve">”</w:t>
      </w:r>
      <w:r>
        <w:rPr>
          <w:bCs/>
          <w:b/>
        </w:rPr>
        <w:t xml:space="preserve"> </w:t>
      </w:r>
      <w:r>
        <w:rPr>
          <w:bCs/>
          <w:b/>
        </w:rPr>
        <w:t xml:space="preserve">→ «Pas directement.» →</w:t>
      </w:r>
      <w:r>
        <w:rPr>
          <w:bCs/>
          <w:b/>
        </w:rPr>
        <w:t xml:space="preserve"> </w:t>
      </w:r>
      <w:r>
        <w:rPr>
          <w:bCs/>
          <w:b/>
        </w:rPr>
        <w:t xml:space="preserve">“</w:t>
      </w:r>
      <w:r>
        <w:rPr>
          <w:bCs/>
          <w:b/>
        </w:rPr>
        <w:t xml:space="preserve">계약에는 서명하지 않는다</w:t>
      </w:r>
      <w:r>
        <w:rPr>
          <w:bCs/>
          <w:b/>
        </w:rPr>
        <w:t xml:space="preserve">”</w:t>
      </w:r>
      <w:r>
        <w:rPr>
          <w:bCs/>
          <w:b/>
        </w:rPr>
        <w:t xml:space="preserve">(→8화 옹벨) / 이네스</w:t>
      </w:r>
      <w:r>
        <w:rPr>
          <w:bCs/>
          <w:b/>
        </w:rPr>
        <w:t xml:space="preserve"> </w:t>
      </w:r>
      <w:r>
        <w:rPr>
          <w:bCs/>
          <w:b/>
        </w:rPr>
        <w:t xml:space="preserve">“</w:t>
      </w:r>
      <w:r>
        <w:rPr>
          <w:bCs/>
          <w:b/>
        </w:rPr>
        <w:t xml:space="preserve">다른 누군가를 통해</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가설 금지, 질문으로</w:t>
      </w:r>
      <w:r>
        <w:rPr>
          <w:bCs/>
          <w:b/>
        </w:rPr>
        <w:t xml:space="preserve">”</w:t>
      </w:r>
      <w:r>
        <w:t xml:space="preserve"> </w:t>
      </w:r>
      <w:r>
        <w:t xml:space="preserve">·</w:t>
      </w:r>
      <w:r>
        <w:t xml:space="preserve"> </w:t>
      </w:r>
      <w:r>
        <w:rPr>
          <w:bCs/>
          <w:b/>
        </w:rPr>
        <w:t xml:space="preserve">결정: 4,000개(지난 가루) 수령 거부, Certivia 통보(원료·BDDE 투입량 변경, 클래스 III) → 한 이사 «Je l’aurais fait à votre place. Faites-le.» «Ce n’est pas me dénoncer. C’est dire ce qui est vrai.» / 곤란해질까? → «Probablement. C’est le mot le plus honnête du métier.» / 옛 가루:</w:t>
      </w:r>
      <w:r>
        <w:rPr>
          <w:bCs/>
          <w:b/>
        </w:rPr>
        <w:t xml:space="preserve"> </w:t>
      </w:r>
      <w:r>
        <w:rPr>
          <w:bCs/>
          <w:b/>
        </w:rPr>
        <w:t xml:space="preserve">“</w:t>
      </w:r>
      <w:r>
        <w:rPr>
          <w:bCs/>
          <w:b/>
        </w:rPr>
        <w:t xml:space="preserve">리안만이라면 아마, 비용을 내면 — 내 결정 아님</w:t>
      </w:r>
      <w:r>
        <w:rPr>
          <w:bCs/>
          <w:b/>
        </w:rPr>
        <w:t xml:space="preserve">”</w:t>
      </w:r>
      <w:r>
        <w:rPr>
          <w:bCs/>
          <w:b/>
        </w:rPr>
        <w:t xml:space="preserve"> </w:t>
      </w:r>
      <w:r>
        <w:rPr>
          <w:bCs/>
          <w:b/>
        </w:rPr>
        <w:t xml:space="preserve">→ 가루 6유로/개, +60 % = +3.60유로(38유로 중) → 클레망스</w:t>
      </w:r>
      <w:r>
        <w:rPr>
          <w:bCs/>
          <w:b/>
        </w:rPr>
        <w:t xml:space="preserve"> </w:t>
      </w:r>
      <w:r>
        <w:rPr>
          <w:bCs/>
          <w:b/>
        </w:rPr>
        <w:t xml:space="preserve">“</w:t>
      </w:r>
      <w:r>
        <w:rPr>
          <w:bCs/>
          <w:b/>
        </w:rPr>
        <w:t xml:space="preserve">내일이라도 낸다</w:t>
      </w:r>
      <w:r>
        <w:rPr>
          <w:bCs/>
          <w:b/>
        </w:rPr>
        <w:t xml:space="preserve">”</w:t>
      </w:r>
      <w:r>
        <w:t xml:space="preserve"> </w:t>
      </w:r>
      <w:r>
        <w:t xml:space="preserve">·</w:t>
      </w:r>
      <w:r>
        <w:t xml:space="preserve"> </w:t>
      </w:r>
      <w:r>
        <w:rPr>
          <w:bCs/>
          <w:b/>
        </w:rPr>
        <w:t xml:space="preserve">절정: 한 이사 «Pendant vingt ans, j’ai signé des chiffres… j’ai laissé passer… une vérité incomplète. C’est pire qu’une erreur.» / 리안 사무실 액자의 자기 문장 «Je signe ce que je peux tenir…» —</w:t>
      </w:r>
      <w:r>
        <w:rPr>
          <w:bCs/>
          <w:b/>
        </w:rPr>
        <w:t xml:space="preserve"> </w:t>
      </w:r>
      <w:r>
        <w:rPr>
          <w:bCs/>
          <w:b/>
        </w:rPr>
        <w:t xml:space="preserve">“</w:t>
      </w:r>
      <w:r>
        <w:rPr>
          <w:bCs/>
          <w:b/>
        </w:rPr>
        <w:t xml:space="preserve">올해 지키지 못했다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용서가 아니라 질문을 멈추지 말 것</w:t>
      </w:r>
      <w:r>
        <w:rPr>
          <w:bCs/>
          <w:b/>
        </w:rPr>
        <w:t xml:space="preserve">”</w:t>
      </w:r>
      <w:r>
        <w:rPr>
          <w:bCs/>
          <w:b/>
        </w:rPr>
        <w:t xml:space="preserve"> </w:t>
      </w:r>
      <w:r>
        <w:rPr>
          <w:bCs/>
          <w:b/>
        </w:rPr>
        <w:t xml:space="preserve">/ 연례 농담(</w:t>
      </w:r>
      <w:r>
        <w:rPr>
          <w:bCs/>
          <w:b/>
        </w:rPr>
        <w:t xml:space="preserve">“</w:t>
      </w:r>
      <w:r>
        <w:rPr>
          <w:bCs/>
          <w:b/>
        </w:rPr>
        <w:t xml:space="preserve">경력 50년, 과장 — 1년에 한 번, 오늘</w:t>
      </w:r>
      <w:r>
        <w:rPr>
          <w:bCs/>
          <w:b/>
        </w:rPr>
        <w:t xml:space="preserve">”</w:t>
      </w:r>
      <w:r>
        <w:rPr>
          <w:bCs/>
          <w:b/>
        </w:rPr>
        <w:t xml:space="preserve">) / 지훈</w:t>
      </w:r>
      <w:r>
        <w:rPr>
          <w:bCs/>
          <w:b/>
        </w:rPr>
        <w:t xml:space="preserve"> </w:t>
      </w:r>
      <w:r>
        <w:rPr>
          <w:bCs/>
          <w:b/>
        </w:rPr>
        <w:t xml:space="preserve">“</w:t>
      </w:r>
      <w:r>
        <w:rPr>
          <w:bCs/>
          <w:b/>
        </w:rPr>
        <w:t xml:space="preserve">「할 수 없다」 — 자랑스럽지 않다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그것도 정보였다</w:t>
      </w:r>
      <w:r>
        <w:rPr>
          <w:bCs/>
          <w:b/>
        </w:rPr>
        <w:t xml:space="preserve">”</w:t>
      </w:r>
      <w:r>
        <w:rPr>
          <w:bCs/>
          <w:b/>
        </w:rPr>
        <w:t xml:space="preserve">(바스티앵 메시지 백 번) / 클레망스 → 대표 면회 희망, 유나에게</w:t>
      </w:r>
      <w:r>
        <w:rPr>
          <w:bCs/>
          <w:b/>
        </w:rPr>
        <w:t xml:space="preserve"> </w:t>
      </w:r>
      <w:r>
        <w:rPr>
          <w:bCs/>
          <w:b/>
        </w:rPr>
        <w:t xml:space="preserve">“</w:t>
      </w:r>
      <w:r>
        <w:rPr>
          <w:bCs/>
          <w:b/>
        </w:rPr>
        <w:t xml:space="preserve">오송에 간다 — 읽음 확인으로는 대답 못 한다</w:t>
      </w:r>
      <w:r>
        <w:rPr>
          <w:bCs/>
          <w:b/>
        </w:rPr>
        <w:t xml:space="preserve">”</w:t>
      </w:r>
      <w:r>
        <w:rPr>
          <w:bCs/>
          <w:b/>
        </w:rPr>
        <w:t xml:space="preserve">(→6화) / 한 이사 «Pas entière. Presque. Le reste, demandez-le à ceux qui ont gardé ma lettre.»</w:t>
      </w:r>
      <w:r>
        <w:t xml:space="preserve"> </w:t>
      </w:r>
      <w:r>
        <w:t xml:space="preserve">·</w:t>
      </w:r>
      <w:r>
        <w:t xml:space="preserve"> </w:t>
      </w:r>
      <w:r>
        <w:rPr>
          <w:bCs/>
          <w:b/>
        </w:rPr>
        <w:t xml:space="preserve">마무리: 중대 변경 2건·통보 없음·막힌 편지 / 카미유 Certivia 통보서 오늘 / VO 004: 약 600 주사·400 격리·경결 3건 /</w:t>
      </w:r>
      <w:r>
        <w:rPr>
          <w:bCs/>
          <w:b/>
        </w:rPr>
        <w:t xml:space="preserve"> </w:t>
      </w:r>
      <w:r>
        <w:rPr>
          <w:bCs/>
          <w:b/>
        </w:rPr>
        <w:t xml:space="preserve">“</w:t>
      </w:r>
      <w:r>
        <w:rPr>
          <w:bCs/>
          <w:b/>
        </w:rPr>
        <w:t xml:space="preserve">예전 것도 새 것도 없다 — 레지스트리 60개와 거의 온전한 진실</w:t>
      </w:r>
      <w:r>
        <w:rPr>
          <w:bCs/>
          <w:b/>
        </w:rPr>
        <w:t xml:space="preserve">”</w:t>
      </w:r>
      <w:r>
        <w:rPr>
          <w:bCs/>
          <w:b/>
        </w:rPr>
        <w:t xml:space="preserve"> </w:t>
      </w:r>
      <w:r>
        <w:rPr>
          <w:bCs/>
          <w:b/>
        </w:rPr>
        <w:t xml:space="preserve">/ 들로름 당일: +3.60유로 / 바스티앵</w:t>
      </w:r>
      <w:r>
        <w:rPr>
          <w:bCs/>
          <w:b/>
        </w:rPr>
        <w:t xml:space="preserve"> </w:t>
      </w:r>
      <w:r>
        <w:rPr>
          <w:bCs/>
          <w:b/>
        </w:rPr>
        <w:t xml:space="preserve">“</w:t>
      </w:r>
      <w:r>
        <w:rPr>
          <w:bCs/>
          <w:b/>
        </w:rPr>
        <w:t xml:space="preserve">네 번째 건이면 신고</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지금 준비 — 네 번째는 늘 금요일 저녁에 온다</w:t>
      </w:r>
      <w:r>
        <w:rPr>
          <w:bCs/>
          <w:b/>
        </w:rPr>
        <w:t xml:space="preserve">”</w:t>
      </w:r>
      <w:r>
        <w:rPr>
          <w:bCs/>
          <w:b/>
        </w:rPr>
        <w:t xml:space="preserve">(→4화)</w:t>
      </w:r>
    </w:p>
    <w:p>
      <w:r>
        <w:pict>
          <v:rect style="width:0;height:1.5pt" o:hralign="center" o:hrstd="t" o:hr="t"/>
        </w:pict>
      </w:r>
    </w:p>
    <w:bookmarkEnd w:id="20"/>
    <w:bookmarkStart w:id="26" w:name="대본"/>
    <w:p>
      <w:pPr>
        <w:pStyle w:val="Heading2"/>
      </w:pPr>
      <w:r>
        <w:t xml:space="preserve">대본</w:t>
      </w:r>
    </w:p>
    <w:bookmarkStart w:id="21" w:name="도입-6월-셋째-주-월요일-아침-8시-30분-리안-사무실-가루-성적서"/>
    <w:p>
      <w:pPr>
        <w:pStyle w:val="Heading3"/>
      </w:pPr>
      <w:r>
        <w:t xml:space="preserve">도입 — 6월 셋째 주 월요일 아침 8시 30분, 리안 사무실 — 가루 성적서</w:t>
      </w:r>
    </w:p>
    <w:p>
      <w:pPr>
        <w:pStyle w:val="FirstParagraph"/>
      </w:pPr>
      <w:r>
        <w:t xml:space="preserve">CAMILLE: Le certificat de la poudre. Arrivé samedi à vingt-trois heures. Plus « en cours de traduction ».</w:t>
      </w:r>
    </w:p>
    <w:p>
      <w:pPr>
        <w:pStyle w:val="BodyText"/>
      </w:pPr>
      <w:r>
        <w:t xml:space="preserve">BASTIEN: Lis l’en-tête. Le fabricant et l’adresse du site.</w:t>
      </w:r>
    </w:p>
    <w:p>
      <w:pPr>
        <w:pStyle w:val="BodyText"/>
      </w:pPr>
      <w:r>
        <w:t xml:space="preserve">CAMILLE: « Jinhe Biomaterials. Site de production : Jinan, province du Shandong, Chine. »</w:t>
      </w:r>
    </w:p>
    <w:p>
      <w:pPr>
        <w:pStyle w:val="BodyText"/>
      </w:pPr>
      <w:r>
        <w:t xml:space="preserve">INES: La Chine. La poudre de notre gel coréen vient de Chine.</w:t>
      </w:r>
    </w:p>
    <w:p>
      <w:pPr>
        <w:pStyle w:val="BodyText"/>
      </w:pPr>
      <w:r>
        <w:t xml:space="preserve">JULIEN: J’ai cherché. Jinhe Biomaterials appartient au groupe Jinhe, un grand groupe chinois de la chimie et de la santé. Ils ont racheté notre fournisseur coréen, il y a un peu plus de deux ans.</w:t>
      </w:r>
    </w:p>
    <w:p>
      <w:pPr>
        <w:pStyle w:val="BodyText"/>
      </w:pPr>
      <w:r>
        <w:t xml:space="preserve">BASTIEN: Le rachat dont Mme Han nous avait parlé à l’audit. Avec la garantie de deux ans.</w:t>
      </w:r>
    </w:p>
    <w:p>
      <w:pPr>
        <w:pStyle w:val="BodyText"/>
      </w:pPr>
      <w:r>
        <w:t xml:space="preserve">CLEMENCE: Et maintenant, la garantie a expiré. Et la poudre vient de l’autre bout du groupe.</w:t>
      </w:r>
    </w:p>
    <w:p>
      <w:pPr>
        <w:pStyle w:val="BodyText"/>
      </w:pPr>
      <w:r>
        <w:t xml:space="preserve">CAMILLE: Et regardez la masse moléculaire. Dans leur spécification. Mais dix pour cent sous les anciennes valeurs.</w:t>
      </w:r>
    </w:p>
    <w:p>
      <w:pPr>
        <w:pStyle w:val="BodyText"/>
      </w:pPr>
      <w:r>
        <w:t xml:space="preserve">INES: On a dit à tout le monde « origine connue ». Gel fabriqué en Corée. C’est encore vrai ?</w:t>
      </w:r>
    </w:p>
    <w:p>
      <w:pPr>
        <w:pStyle w:val="BodyText"/>
      </w:pPr>
      <w:r>
        <w:t xml:space="preserve">BASTIEN: Gel fabriqué en Corée, c’est vrai. Matière première d’ailleurs, et personne ne l’a dit.</w:t>
      </w:r>
    </w:p>
    <w:p>
      <w:pPr>
        <w:pStyle w:val="BodyText"/>
      </w:pPr>
      <w:r>
        <w:t xml:space="preserve">CLEMENCE: Nous n’avons jamais promis une poudre coréenne. Nous avons promis de savoir. Et nous ne savions pas.</w:t>
      </w:r>
    </w:p>
    <w:p>
      <w:pPr>
        <w:pStyle w:val="BodyText"/>
      </w:pPr>
      <w:r>
        <w:t xml:space="preserve">JULIEN: Visio à neuf heures. Jihoon écrit : « Mme Han veut parler. Traduction complète. »</w:t>
      </w:r>
    </w:p>
    <w:p>
      <w:pPr>
        <w:pStyle w:val="BodyText"/>
      </w:pPr>
      <w:r>
        <w:t xml:space="preserve">CAMILLE: Une traduction complète. C’est elle qui l’a demandée ?</w:t>
      </w:r>
    </w:p>
    <w:p>
      <w:pPr>
        <w:pStyle w:val="BodyText"/>
      </w:pPr>
      <w:r>
        <w:t xml:space="preserve">JULIEN: C’est ce qu’il a écrit. « Elle demande. » Avec un point.</w:t>
      </w:r>
    </w:p>
    <w:p>
      <w:pPr>
        <w:pStyle w:val="BodyText"/>
      </w:pPr>
      <w:r>
        <w:t xml:space="preserve">CLEMENCE: Alors on écoute. Jusqu’au bout. Et on note tout.</w:t>
      </w:r>
    </w:p>
    <w:bookmarkEnd w:id="21"/>
    <w:bookmarkStart w:id="22" w:name="장면1-오전-9시-화상-회의-한-이사의-말"/>
    <w:p>
      <w:pPr>
        <w:pStyle w:val="Heading3"/>
      </w:pPr>
      <w:r>
        <w:t xml:space="preserve">장면1 — 오전 9시, 화상 회의 — 한 이사의 말</w:t>
      </w:r>
    </w:p>
    <w:p>
      <w:pPr>
        <w:pStyle w:val="FirstParagraph"/>
      </w:pPr>
      <w:r>
        <w:t xml:space="preserve">JIHOON: Bonjour. Mme Han m’a demandé de tout traduire. Même les phrases difficiles.</w:t>
      </w:r>
    </w:p>
    <w:p>
      <w:pPr>
        <w:pStyle w:val="BodyText"/>
      </w:pPr>
      <w:r>
        <w:t xml:space="preserve">CLEMENCE: Merci, madame Han. Nous vous écoutons. Sans vous interrompre.</w:t>
      </w:r>
    </w:p>
    <w:p>
      <w:pPr>
        <w:pStyle w:val="BodyText"/>
      </w:pPr>
      <w:r>
        <w:t xml:space="preserve">JIHOON: Elle dit : « J’ai lu la lettre de vos médecins, celle que Clémence m’a fait suivre jeudi. Le gel plus mou, sous leurs doigts. Les trois indurations. Après cette lettre, je ne pouvais plus me taire. Pas une semaine de plus. »</w:t>
      </w:r>
    </w:p>
    <w:p>
      <w:pPr>
        <w:pStyle w:val="BodyText"/>
      </w:pPr>
      <w:r>
        <w:t xml:space="preserve">BASTIEN: Merci de nous parler, madame Han. Commencez où vous voulez.</w:t>
      </w:r>
    </w:p>
    <w:p>
      <w:pPr>
        <w:pStyle w:val="BodyText"/>
      </w:pPr>
      <w:r>
        <w:t xml:space="preserve">JIHOON: Elle dit : « En décembre, le groupe Jinhe a arrêté de nous vendre la poudre de l’ancien site coréen. Ce site produit maintenant uniquement pour les clients du groupe, en Chine et ailleurs. Par un simple courriel. »</w:t>
      </w:r>
    </w:p>
    <w:p>
      <w:pPr>
        <w:pStyle w:val="BodyText"/>
      </w:pPr>
      <w:r>
        <w:t xml:space="preserve">CAMILLE: Donc le site de Corée existe encore. Mais il ne vous vend plus.</w:t>
      </w:r>
    </w:p>
    <w:p>
      <w:pPr>
        <w:pStyle w:val="BodyText"/>
      </w:pPr>
      <w:r>
        <w:t xml:space="preserve">JIHOON: « Ou soixante pour cent plus cher. Impossible pour nous. Jinan, au prix habituel. »</w:t>
      </w:r>
    </w:p>
    <w:p>
      <w:pPr>
        <w:pStyle w:val="BodyText"/>
      </w:pPr>
      <w:r>
        <w:t xml:space="preserve">INES: Soixante pour cent. Et Jinan au même prix. Le choix était fait d’avance.</w:t>
      </w:r>
    </w:p>
    <w:p>
      <w:pPr>
        <w:pStyle w:val="BodyText"/>
      </w:pPr>
      <w:r>
        <w:t xml:space="preserve">CLEMENCE: Et Hanul a accepté. Quand ?</w:t>
      </w:r>
    </w:p>
    <w:p>
      <w:pPr>
        <w:pStyle w:val="BodyText"/>
      </w:pPr>
      <w:r>
        <w:t xml:space="preserve">JIHOON: « Le dix janvier. La première poudre de Jinan est arrivée fin janvier. »</w:t>
      </w:r>
    </w:p>
    <w:p>
      <w:pPr>
        <w:pStyle w:val="BodyText"/>
      </w:pPr>
      <w:r>
        <w:t xml:space="preserve">BASTIEN: Fin janvier. Le mail de Jihoon, « je ne peux pas répondre », c’était début février.</w:t>
      </w:r>
    </w:p>
    <w:p>
      <w:pPr>
        <w:pStyle w:val="BodyText"/>
      </w:pPr>
      <w:r>
        <w:t xml:space="preserve">JIHOON: Elle dit : « Oui. Il savait. Il n’avait pas le droit de le dire. Ce n’est pas sa faute. »</w:t>
      </w:r>
    </w:p>
    <w:p>
      <w:pPr>
        <w:pStyle w:val="BodyText"/>
      </w:pPr>
      <w:r>
        <w:t xml:space="preserve">INES: Elle le protège. Devant nous.</w:t>
      </w:r>
    </w:p>
    <w:p>
      <w:pPr>
        <w:pStyle w:val="BodyText"/>
      </w:pPr>
      <w:r>
        <w:t xml:space="preserve">CLEMENCE: Elle a raison de le protéger. Nous aussi, nous le protégerons.</w:t>
      </w:r>
    </w:p>
    <w:p>
      <w:pPr>
        <w:pStyle w:val="BodyText"/>
      </w:pPr>
      <w:r>
        <w:t xml:space="preserve">JIHOON: Elle dit aussi : « La poudre de Jinan est dans la spécification. Mais la masse moléculaire est plus basse. Nos premiers essais donnaient un gel trop mou. Hors de votre spécification. »</w:t>
      </w:r>
    </w:p>
    <w:p>
      <w:pPr>
        <w:pStyle w:val="BodyText"/>
      </w:pPr>
      <w:r>
        <w:t xml:space="preserve">CAMILLE: Hors spécification. Au début. Et ensuite ?</w:t>
      </w:r>
    </w:p>
    <w:p>
      <w:pPr>
        <w:pStyle w:val="BodyText"/>
      </w:pPr>
      <w:r>
        <w:t xml:space="preserve">JIHOON: « Alors nous avons ajusté le procédé. Pour retrouver le module élastique. Nous avons augmenté la dose de BDDE. De huit pour cent. »</w:t>
      </w:r>
    </w:p>
    <w:p>
      <w:pPr>
        <w:pStyle w:val="BodyText"/>
      </w:pPr>
      <w:r>
        <w:t xml:space="preserve">BASTIEN: La dose de BDDE augmentée, madame Han. C’est un deuxième changement majeur, pas un détail de procédé. Il est dans l’accord qualité, sur la même liste que la poudre, deux lignes plus bas. Jamais notifié non plus.</w:t>
      </w:r>
    </w:p>
    <w:p>
      <w:pPr>
        <w:pStyle w:val="BodyText"/>
      </w:pPr>
      <w:r>
        <w:t xml:space="preserve">JIHOON: Elle dit : « Je sais. C’est moi qui ai écrit cette liste. »</w:t>
      </w:r>
    </w:p>
    <w:p>
      <w:pPr>
        <w:pStyle w:val="BodyText"/>
      </w:pPr>
      <w:r>
        <w:t xml:space="preserve">INES: Elle le dit sans baisser les yeux.</w:t>
      </w:r>
    </w:p>
    <w:p>
      <w:pPr>
        <w:pStyle w:val="BodyText"/>
      </w:pPr>
      <w:r>
        <w:t xml:space="preserve">CAMILLE: Et c’est pour ça que le BDDE résiduel est passé de zéro virgule deux à zéro virgule quatre ?</w:t>
      </w:r>
    </w:p>
    <w:p>
      <w:pPr>
        <w:pStyle w:val="BodyText"/>
      </w:pPr>
      <w:r>
        <w:t xml:space="preserve">JIHOON: « Probablement. Plus de BDDE à l’entrée, un peu plus à la sortie. Toujours sous votre seuil d’alerte. »</w:t>
      </w:r>
    </w:p>
    <w:p>
      <w:pPr>
        <w:pStyle w:val="BodyText"/>
      </w:pPr>
      <w:r>
        <w:t xml:space="preserve">BASTIEN: Sous le seuil. Mais module toujours neuf pour cent plus bas : compensation incomplète.</w:t>
      </w:r>
    </w:p>
    <w:p>
      <w:pPr>
        <w:pStyle w:val="BodyText"/>
      </w:pPr>
      <w:r>
        <w:t xml:space="preserve">JIHOON: « Exact. Assez pour être dans la spécification. Pas assez pour être le même gel. »</w:t>
      </w:r>
    </w:p>
    <w:p>
      <w:pPr>
        <w:pStyle w:val="BodyText"/>
      </w:pPr>
      <w:r>
        <w:t xml:space="preserve">CAMILLE: Dans la spécification, pas le même gel. C’est exactement ce que Lyon a mesuré.</w:t>
      </w:r>
    </w:p>
    <w:p>
      <w:pPr>
        <w:pStyle w:val="BodyText"/>
      </w:pPr>
      <w:r>
        <w:t xml:space="preserve">CLEMENCE: Pas assez pour être le même gel. Merci de le dire comme ça, madame Han.</w:t>
      </w:r>
    </w:p>
    <w:p>
      <w:pPr>
        <w:pStyle w:val="BodyText"/>
      </w:pPr>
      <w:r>
        <w:t xml:space="preserve">JIHOON: Elle dit : « Vos médecins l’ont dit avant moi. Avec leurs doigts. »</w:t>
      </w:r>
    </w:p>
    <w:p>
      <w:pPr>
        <w:pStyle w:val="BodyText"/>
      </w:pPr>
      <w:r>
        <w:t xml:space="preserve">INES: Et pourquoi personne ne nous a prévenus ? En janvier, avant les premiers lots ?</w:t>
      </w:r>
    </w:p>
    <w:p>
      <w:pPr>
        <w:pStyle w:val="BodyText"/>
      </w:pPr>
      <w:r>
        <w:t xml:space="preserve">JIHOON: Elle dit : « J’ai écrit une notification. Le quinze janvier. Pour vous, et pour nos autres clients. »</w:t>
      </w:r>
    </w:p>
    <w:p>
      <w:pPr>
        <w:pStyle w:val="BodyText"/>
      </w:pPr>
      <w:r>
        <w:t xml:space="preserve">CLEMENCE: Une notification écrite. Nous ne l’avons jamais reçue.</w:t>
      </w:r>
    </w:p>
    <w:p>
      <w:pPr>
        <w:pStyle w:val="BodyText"/>
      </w:pPr>
      <w:r>
        <w:t xml:space="preserve">JIHOON: « Elle n’est jamais partie. Elle est restée sur un bureau. »</w:t>
      </w:r>
    </w:p>
    <w:p>
      <w:pPr>
        <w:pStyle w:val="BodyText"/>
      </w:pPr>
      <w:r>
        <w:t xml:space="preserve">BASTIEN: Sur quel bureau, madame Han ?</w:t>
      </w:r>
    </w:p>
    <w:p>
      <w:pPr>
        <w:pStyle w:val="BodyText"/>
      </w:pPr>
      <w:r>
        <w:t xml:space="preserve">JIHOON: Elle ne répond pas. Elle me regarde. Elle dit : « Vous le savez. »</w:t>
      </w:r>
    </w:p>
    <w:p>
      <w:pPr>
        <w:pStyle w:val="BodyText"/>
      </w:pPr>
      <w:r>
        <w:t xml:space="preserve">CAMILLE: Le bureau de la directrice de la stratégie.</w:t>
      </w:r>
    </w:p>
    <w:p>
      <w:pPr>
        <w:pStyle w:val="BodyText"/>
      </w:pPr>
      <w:r>
        <w:t xml:space="preserve">JIHOON: Je ne traduis pas cette phrase, Camille. Ce n’est pas elle qui l’a dite. C’est toi.</w:t>
      </w:r>
    </w:p>
    <w:bookmarkEnd w:id="22"/>
    <w:bookmarkStart w:id="23" w:name="장면2-오전-9시-40분-같은-화상-회의-일곱-개의-브랜드"/>
    <w:p>
      <w:pPr>
        <w:pStyle w:val="Heading3"/>
      </w:pPr>
      <w:r>
        <w:t xml:space="preserve">장면2 — 오전 9시 40분, 같은 화상 회의 — 일곱 개의 브랜드</w:t>
      </w:r>
    </w:p>
    <w:p>
      <w:pPr>
        <w:pStyle w:val="FirstParagraph"/>
      </w:pPr>
      <w:r>
        <w:t xml:space="preserve">CLEMENCE: Madame Han, vous avez dit « nos autres clients ». Eux non plus n’ont pas été prévenus ?</w:t>
      </w:r>
    </w:p>
    <w:p>
      <w:pPr>
        <w:pStyle w:val="BodyText"/>
      </w:pPr>
      <w:r>
        <w:t xml:space="preserve">JIHOON: Elle dit : « Personne. Aucun client. »</w:t>
      </w:r>
    </w:p>
    <w:p>
      <w:pPr>
        <w:pStyle w:val="BodyText"/>
      </w:pPr>
      <w:r>
        <w:t xml:space="preserve">INES: Combien de clients reçoivent le même gel que nous ?</w:t>
      </w:r>
    </w:p>
    <w:p>
      <w:pPr>
        <w:pStyle w:val="BodyText"/>
      </w:pPr>
      <w:r>
        <w:t xml:space="preserve">JIHOON: « Sept marques. Un seul gel. »</w:t>
      </w:r>
    </w:p>
    <w:p>
      <w:pPr>
        <w:pStyle w:val="BodyText"/>
      </w:pPr>
      <w:r>
        <w:t xml:space="preserve">INES: Sept. Avec Liane ?</w:t>
      </w:r>
    </w:p>
    <w:p>
      <w:pPr>
        <w:pStyle w:val="BodyText"/>
      </w:pPr>
      <w:r>
        <w:t xml:space="preserve">JIHOON: « Avec Liane. Les marques allemande, espagnole, polonaise. Notre propre marque. Et deux autres. »</w:t>
      </w:r>
    </w:p>
    <w:p>
      <w:pPr>
        <w:pStyle w:val="BodyText"/>
      </w:pPr>
      <w:r>
        <w:t xml:space="preserve">BASTIEN: Les sept reçoivent le gel fait avec la poudre de Jinan ?</w:t>
      </w:r>
    </w:p>
    <w:p>
      <w:pPr>
        <w:pStyle w:val="BodyText"/>
      </w:pPr>
      <w:r>
        <w:t xml:space="preserve">JIHOON: « Depuis février. Toutes. »</w:t>
      </w:r>
    </w:p>
    <w:p>
      <w:pPr>
        <w:pStyle w:val="BodyText"/>
      </w:pPr>
      <w:r>
        <w:t xml:space="preserve">CLEMENCE: Madame Han, une question que je pose depuis octobre. L’une de ces sept marques est-elle vendue en France ?</w:t>
      </w:r>
    </w:p>
    <w:p>
      <w:pPr>
        <w:pStyle w:val="BodyText"/>
      </w:pPr>
      <w:r>
        <w:t xml:space="preserve">JIHOON: Elle réfléchit. Elle dit : « Pas directement. »</w:t>
      </w:r>
    </w:p>
    <w:p>
      <w:pPr>
        <w:pStyle w:val="BodyText"/>
      </w:pPr>
      <w:r>
        <w:t xml:space="preserve">CLEMENCE: Pas directement. Pouvez-vous préciser ?</w:t>
      </w:r>
    </w:p>
    <w:p>
      <w:pPr>
        <w:pStyle w:val="BodyText"/>
      </w:pPr>
      <w:r>
        <w:t xml:space="preserve">JIHOON: « Je ne peux pas. Je ne signe pas les contrats. Je signe les certificats. »</w:t>
      </w:r>
    </w:p>
    <w:p>
      <w:pPr>
        <w:pStyle w:val="BodyText"/>
      </w:pPr>
      <w:r>
        <w:t xml:space="preserve">INES: « Pas directement. » Ça veut dire : par quelqu’un d’autre.</w:t>
      </w:r>
    </w:p>
    <w:p>
      <w:pPr>
        <w:pStyle w:val="BodyText"/>
      </w:pPr>
      <w:r>
        <w:t xml:space="preserve">BASTIEN: Pas d’hypothèse, Inès. Une question, pas une réponse.</w:t>
      </w:r>
    </w:p>
    <w:p>
      <w:pPr>
        <w:pStyle w:val="BodyText"/>
      </w:pPr>
      <w:r>
        <w:t xml:space="preserve">CAMILLE: Madame Han, qu’est-ce que Hanul propose maintenant ? Pour les quatre mille seringues en cours ?</w:t>
      </w:r>
    </w:p>
    <w:p>
      <w:pPr>
        <w:pStyle w:val="BodyText"/>
      </w:pPr>
      <w:r>
        <w:t xml:space="preserve">JIHOON: Elle dit : « Elles sont faites avec la poudre de Jinan. Comme le lot partiel. »</w:t>
      </w:r>
    </w:p>
    <w:p>
      <w:pPr>
        <w:pStyle w:val="BodyText"/>
      </w:pPr>
      <w:r>
        <w:t xml:space="preserve">CLEMENCE: Alors nous ne les voulons pas. Pas sans comprendre, et pas sans Certivia.</w:t>
      </w:r>
    </w:p>
    <w:p>
      <w:pPr>
        <w:pStyle w:val="BodyText"/>
      </w:pPr>
      <w:r>
        <w:t xml:space="preserve">BASTIEN: Madame Han, un changement de matière première et de dose de BDDE sur un dispositif de classe trois, nous devons le notifier à Certivia. C’est notre obligation de fabricant légal.</w:t>
      </w:r>
    </w:p>
    <w:p>
      <w:pPr>
        <w:pStyle w:val="BodyText"/>
      </w:pPr>
      <w:r>
        <w:t xml:space="preserve">JIHOON: Elle dit : « Je sais. Je l’aurais fait à votre place. Faites-le. »</w:t>
      </w:r>
    </w:p>
    <w:p>
      <w:pPr>
        <w:pStyle w:val="BodyText"/>
      </w:pPr>
      <w:r>
        <w:t xml:space="preserve">INES: Elle nous dit de la dénoncer ?</w:t>
      </w:r>
    </w:p>
    <w:p>
      <w:pPr>
        <w:pStyle w:val="BodyText"/>
      </w:pPr>
      <w:r>
        <w:t xml:space="preserve">JIHOON: Elle dit, et elle insiste : « Ce n’est pas me dénoncer. C’est simplement dire ce qui est vrai. Je préfère mille fois que ce soit écrit par vous, noir sur blanc, plutôt que caché par nous dans un tiroir. »</w:t>
      </w:r>
    </w:p>
    <w:p>
      <w:pPr>
        <w:pStyle w:val="BodyText"/>
      </w:pPr>
      <w:r>
        <w:t xml:space="preserve">CLEMENCE: Madame Han, est-ce que vous allez avoir des problèmes, à cause de cette réunion ?</w:t>
      </w:r>
    </w:p>
    <w:p>
      <w:pPr>
        <w:pStyle w:val="BodyText"/>
      </w:pPr>
      <w:r>
        <w:t xml:space="preserve">JIHOON: Elle sourit un peu. Elle dit : « Probablement. C’est le mot le plus honnête du métier. »</w:t>
      </w:r>
    </w:p>
    <w:p>
      <w:pPr>
        <w:pStyle w:val="BodyText"/>
      </w:pPr>
      <w:r>
        <w:t xml:space="preserve">CAMILLE: Vous vous souvenez de ce mot. En décembre, pour le lot de Marseille.</w:t>
      </w:r>
    </w:p>
    <w:p>
      <w:pPr>
        <w:pStyle w:val="BodyText"/>
      </w:pPr>
      <w:r>
        <w:t xml:space="preserve">JIHOON: « Je me souviens de tout ce que j’ai signé. Et de ce que je n’ai pas pu envoyer. »</w:t>
      </w:r>
    </w:p>
    <w:p>
      <w:pPr>
        <w:pStyle w:val="BodyText"/>
      </w:pPr>
      <w:r>
        <w:t xml:space="preserve">BASTIEN: Madame Han, est-ce qu’on peut retrouver l’ancienne poudre ? Au prix de soixante pour cent de plus ?</w:t>
      </w:r>
    </w:p>
    <w:p>
      <w:pPr>
        <w:pStyle w:val="BodyText"/>
      </w:pPr>
      <w:r>
        <w:t xml:space="preserve">JIHOON: « Pour vous seuls, peut-être, si vous payez. Pas à moi de décider. »</w:t>
      </w:r>
    </w:p>
    <w:p>
      <w:pPr>
        <w:pStyle w:val="BodyText"/>
      </w:pPr>
      <w:r>
        <w:t xml:space="preserve">CLEMENCE: Soixante pour cent de plus sur la poudre. Combien par seringue, Julien ?</w:t>
      </w:r>
    </w:p>
    <w:p>
      <w:pPr>
        <w:pStyle w:val="BodyText"/>
      </w:pPr>
      <w:r>
        <w:t xml:space="preserve">JULIEN: La poudre, c’est environ six euros par seringue. Soixante pour cent, trois euros soixante de plus. Sur trente-huit.</w:t>
      </w:r>
    </w:p>
    <w:p>
      <w:pPr>
        <w:pStyle w:val="BodyText"/>
      </w:pPr>
      <w:r>
        <w:t xml:space="preserve">CLEMENCE: Trois euros soixante pour retrouver notre gel. Je le paierais demain matin.</w:t>
      </w:r>
    </w:p>
    <w:bookmarkEnd w:id="23"/>
    <w:bookmarkStart w:id="24" w:name="절정전환-오전-10시-10분-같은-화상-회의-마지막-말"/>
    <w:p>
      <w:pPr>
        <w:pStyle w:val="Heading3"/>
      </w:pPr>
      <w:r>
        <w:t xml:space="preserve">절정·전환 — 오전 10시 10분, 같은 화상 회의 — 마지막 말</w:t>
      </w:r>
    </w:p>
    <w:p>
      <w:pPr>
        <w:pStyle w:val="FirstParagraph"/>
      </w:pPr>
      <w:r>
        <w:t xml:space="preserve">JIHOON: Mme Han veut dire une dernière chose. Elle me demande de la traduire très lentement.</w:t>
      </w:r>
    </w:p>
    <w:p>
      <w:pPr>
        <w:pStyle w:val="BodyText"/>
      </w:pPr>
      <w:r>
        <w:t xml:space="preserve">CLEMENCE: Nous écoutons. Lentement.</w:t>
      </w:r>
    </w:p>
    <w:p>
      <w:pPr>
        <w:pStyle w:val="BodyText"/>
      </w:pPr>
      <w:r>
        <w:t xml:space="preserve">JIHOON: Elle dit : « Pendant vingt ans, j’ai signé des chiffres, et ils étaient exacts. Depuis février, j’ai encore signé des chiffres exacts. Mais j’ai laissé passer, sous ma signature, une vérité incomplète. C’est pire qu’une erreur. »</w:t>
      </w:r>
    </w:p>
    <w:p>
      <w:pPr>
        <w:pStyle w:val="BodyText"/>
      </w:pPr>
      <w:r>
        <w:t xml:space="preserve">BASTIEN: Madame Han…</w:t>
      </w:r>
    </w:p>
    <w:p>
      <w:pPr>
        <w:pStyle w:val="BodyText"/>
      </w:pPr>
      <w:r>
        <w:t xml:space="preserve">JIHOON: « Laissez-moi finir. Ma phrase, encadrée dans votre bureau, à Paris.</w:t>
      </w:r>
      <w:r>
        <w:t xml:space="preserve"> </w:t>
      </w:r>
      <w:r>
        <w:t xml:space="preserve">“</w:t>
      </w:r>
      <w:r>
        <w:t xml:space="preserve">Je signe ce que je peux tenir. Et je tiens ce que je signe.</w:t>
      </w:r>
      <w:r>
        <w:t xml:space="preserve">”</w:t>
      </w:r>
      <w:r>
        <w:t xml:space="preserve"> </w:t>
      </w:r>
      <w:r>
        <w:t xml:space="preserve">Cette année, je n’ai pas tenu. »</w:t>
      </w:r>
    </w:p>
    <w:p>
      <w:pPr>
        <w:pStyle w:val="BodyText"/>
      </w:pPr>
      <w:r>
        <w:t xml:space="preserve">INES: Jihoon. Ta voix.</w:t>
      </w:r>
    </w:p>
    <w:p>
      <w:pPr>
        <w:pStyle w:val="BodyText"/>
      </w:pPr>
      <w:r>
        <w:t xml:space="preserve">CLEMENCE: Prends ton temps, Jihoon. Nous ne sommes pas pressés.</w:t>
      </w:r>
    </w:p>
    <w:p>
      <w:pPr>
        <w:pStyle w:val="BodyText"/>
      </w:pPr>
      <w:r>
        <w:t xml:space="preserve">JIHOON: Pardon. Je continue, je vais y arriver. Elle dit : « Je ne vous demande pas pardon, ce serait trop facile. Je vous demande une seule chose : ne jamais arrêter de nous poser des questions. Même quand nous ne répondons pas. »</w:t>
      </w:r>
    </w:p>
    <w:p>
      <w:pPr>
        <w:pStyle w:val="BodyText"/>
      </w:pPr>
      <w:r>
        <w:t xml:space="preserve">CLEMENCE: Madame Han, nous n’arrêterons pas. Et nous ne vous accusons pas. Vous êtes la seule qui a parlé.</w:t>
      </w:r>
    </w:p>
    <w:p>
      <w:pPr>
        <w:pStyle w:val="BodyText"/>
      </w:pPr>
      <w:r>
        <w:t xml:space="preserve">JIHOON: « J’étais la seule à pouvoir parler. Cinquante ans de métier, pas d’enfants à nourrir. »</w:t>
      </w:r>
    </w:p>
    <w:p>
      <w:pPr>
        <w:pStyle w:val="BodyText"/>
      </w:pPr>
      <w:r>
        <w:t xml:space="preserve">CAMILLE: Cinquante ans ? Elle n’en a pas cinquante.</w:t>
      </w:r>
    </w:p>
    <w:p>
      <w:pPr>
        <w:pStyle w:val="BodyText"/>
      </w:pPr>
      <w:r>
        <w:t xml:space="preserve">JIHOON: Elle dit : « J’exagère. Une fois par an. C’était aujourd’hui. »</w:t>
      </w:r>
    </w:p>
    <w:p>
      <w:pPr>
        <w:pStyle w:val="BodyText"/>
      </w:pPr>
      <w:r>
        <w:t xml:space="preserve">INES: Une blague. En pleine crise. Je l’adore.</w:t>
      </w:r>
    </w:p>
    <w:p>
      <w:pPr>
        <w:pStyle w:val="BodyText"/>
      </w:pPr>
      <w:r>
        <w:t xml:space="preserve">BASTIEN: Sa blague annuelle. En juin. Elle l’a gardée pour nous.</w:t>
      </w:r>
    </w:p>
    <w:p>
      <w:pPr>
        <w:pStyle w:val="BodyText"/>
      </w:pPr>
      <w:r>
        <w:t xml:space="preserve">CLEMENCE: Jihoon, et toi ? Tu peux parler maintenant ?</w:t>
      </w:r>
    </w:p>
    <w:p>
      <w:pPr>
        <w:pStyle w:val="BodyText"/>
      </w:pPr>
      <w:r>
        <w:t xml:space="preserve">JIHOON: Un peu. En février, j’ai écrit « je ne peux pas ». C’était vrai. Je n’en suis pas fier.</w:t>
      </w:r>
    </w:p>
    <w:p>
      <w:pPr>
        <w:pStyle w:val="BodyText"/>
      </w:pPr>
      <w:r>
        <w:t xml:space="preserve">CLEMENCE: Tu n’as pas menti. Tu nous as dit que tu ne pouvais pas. C’était déjà une information.</w:t>
      </w:r>
    </w:p>
    <w:p>
      <w:pPr>
        <w:pStyle w:val="BodyText"/>
      </w:pPr>
      <w:r>
        <w:t xml:space="preserve">BASTIEN: « Je ne peux pas », c’était une information. Je l’avais écrit dans mes notes.</w:t>
      </w:r>
    </w:p>
    <w:p>
      <w:pPr>
        <w:pStyle w:val="BodyText"/>
      </w:pPr>
      <w:r>
        <w:t xml:space="preserve">JIHOON: Bastien me l’a expliqué par message. Je l’ai relu cent fois.</w:t>
      </w:r>
    </w:p>
    <w:p>
      <w:pPr>
        <w:pStyle w:val="BodyText"/>
      </w:pPr>
      <w:r>
        <w:t xml:space="preserve">BASTIEN: Je ne savais pas que tu lisais mes messages cent fois.</w:t>
      </w:r>
    </w:p>
    <w:p>
      <w:pPr>
        <w:pStyle w:val="BodyText"/>
      </w:pPr>
      <w:r>
        <w:t xml:space="preserve">JIHOON: Seulement celui-là.</w:t>
      </w:r>
    </w:p>
    <w:p>
      <w:pPr>
        <w:pStyle w:val="BodyText"/>
      </w:pPr>
      <w:r>
        <w:t xml:space="preserve">CLEMENCE: Jihoon, dis au président que nous voulons le voir. Quand il ira mieux. Et dis à Mme Jeong Yu-na que nous viendrons à Osong. Elle ne pourra pas répondre par un accusé de lecture.</w:t>
      </w:r>
    </w:p>
    <w:p>
      <w:pPr>
        <w:pStyle w:val="BodyText"/>
      </w:pPr>
      <w:r>
        <w:t xml:space="preserve">JIHOON: Je lui dirai. Mot pour mot.</w:t>
      </w:r>
    </w:p>
    <w:p>
      <w:pPr>
        <w:pStyle w:val="BodyText"/>
      </w:pPr>
      <w:r>
        <w:t xml:space="preserve">CLEMENCE: Et merci, madame Han. Pour la vérité entière.</w:t>
      </w:r>
    </w:p>
    <w:p>
      <w:pPr>
        <w:pStyle w:val="BodyText"/>
      </w:pPr>
      <w:r>
        <w:t xml:space="preserve">JIHOON: Elle dit : « Pas entière. Presque. Le reste, demandez-le à ceux qui ont gardé ma lettre. »</w:t>
      </w:r>
    </w:p>
    <w:bookmarkEnd w:id="24"/>
    <w:bookmarkStart w:id="25" w:name="마무리-오전-10시-40분-같은-사무실-화면이-꺼진-뒤"/>
    <w:p>
      <w:pPr>
        <w:pStyle w:val="Heading3"/>
      </w:pPr>
      <w:r>
        <w:t xml:space="preserve">마무리 — 오전 10시 40분, 같은 사무실 — 화면이 꺼진 뒤</w:t>
      </w:r>
    </w:p>
    <w:p>
      <w:pPr>
        <w:pStyle w:val="FirstParagraph"/>
      </w:pPr>
      <w:r>
        <w:t xml:space="preserve">BASTIEN: Deux changements majeurs. Poudre de Jinan, dose de BDDE augmentée. Aucune notification. Une lettre bloquée sur un bureau.</w:t>
      </w:r>
    </w:p>
    <w:p>
      <w:pPr>
        <w:pStyle w:val="BodyText"/>
      </w:pPr>
      <w:r>
        <w:t xml:space="preserve">CAMILLE: Je prépare la notification à Certivia. Aujourd’hui. Changement de matière première et de procédé chez notre fournisseur critique.</w:t>
      </w:r>
    </w:p>
    <w:p>
      <w:pPr>
        <w:pStyle w:val="BodyText"/>
      </w:pPr>
      <w:r>
        <w:t xml:space="preserve">CLEMENCE: Et Peyrot va demander ce qu’on a fait des lots déjà vendus.</w:t>
      </w:r>
    </w:p>
    <w:p>
      <w:pPr>
        <w:pStyle w:val="BodyText"/>
      </w:pPr>
      <w:r>
        <w:t xml:space="preserve">BASTIEN: Mille seringues. Six cents injectées, environ. Quatre cents en quarantaine. Et trois indurations.</w:t>
      </w:r>
    </w:p>
    <w:p>
      <w:pPr>
        <w:pStyle w:val="BodyText"/>
      </w:pPr>
      <w:r>
        <w:t xml:space="preserve">JULIEN: Et quatre mille seringues à Osong, faites avec la même poudre. Qu’on refuse.</w:t>
      </w:r>
    </w:p>
    <w:p>
      <w:pPr>
        <w:pStyle w:val="BodyText"/>
      </w:pPr>
      <w:r>
        <w:t xml:space="preserve">INES: Donc on n’a plus de gel. Ni l’ancien, ni le nouveau. Et Ondine arrive en janvier.</w:t>
      </w:r>
    </w:p>
    <w:p>
      <w:pPr>
        <w:pStyle w:val="BodyText"/>
      </w:pPr>
      <w:r>
        <w:t xml:space="preserve">CLEMENCE: On a soixante seringues de registre et une vérité presque entière. C’est plus que la plupart des marques.</w:t>
      </w:r>
    </w:p>
    <w:p>
      <w:pPr>
        <w:pStyle w:val="BodyText"/>
      </w:pPr>
      <w:r>
        <w:t xml:space="preserve">INES: « Sept marques, un seul gel. Pas directement en France. » Je n’arrête pas d’y penser.</w:t>
      </w:r>
    </w:p>
    <w:p>
      <w:pPr>
        <w:pStyle w:val="BodyText"/>
      </w:pPr>
      <w:r>
        <w:t xml:space="preserve">BASTIEN: Pense comme une question. Pas comme une réponse. Tu l’as promis à Mme Han.</w:t>
      </w:r>
    </w:p>
    <w:p>
      <w:pPr>
        <w:pStyle w:val="BodyText"/>
      </w:pPr>
      <w:r>
        <w:t xml:space="preserve">INES: Je pense comme une question. Mais la question a la voix de Lacombe.</w:t>
      </w:r>
    </w:p>
    <w:p>
      <w:pPr>
        <w:pStyle w:val="BodyText"/>
      </w:pPr>
      <w:r>
        <w:t xml:space="preserve">CLEMENCE: J’appelle Delorme, le jour même, comme toujours. Et je lui dis : pour retrouver notre gel, on doit payer trois euros soixante de plus par seringue, si Hanul accepte de nous vendre l’ancienne poudre. Sans savoir s’ils accepteront.</w:t>
      </w:r>
    </w:p>
    <w:p>
      <w:pPr>
        <w:pStyle w:val="BodyText"/>
      </w:pPr>
      <w:r>
        <w:t xml:space="preserve">JULIEN: Je fais le tableau. Avec et sans l’ancienne poudre. Et avec Ondine en janvier.</w:t>
      </w:r>
    </w:p>
    <w:p>
      <w:pPr>
        <w:pStyle w:val="BodyText"/>
      </w:pPr>
      <w:r>
        <w:t xml:space="preserve">CAMILLE: Et Bastien ? La vigilance ? Les trois indurations ?</w:t>
      </w:r>
    </w:p>
    <w:p>
      <w:pPr>
        <w:pStyle w:val="BodyText"/>
      </w:pPr>
      <w:r>
        <w:t xml:space="preserve">BASTIEN: Je les ai enregistrées vendredi soir. Pas graves au sens du règlement, pas d’hospitalisation. Mais trois sur six cents seringues injectées, en trois semaines, c’est beaucoup plus que nos anciens lots. Au quatrième cas, je signale.</w:t>
      </w:r>
    </w:p>
    <w:p>
      <w:pPr>
        <w:pStyle w:val="BodyText"/>
      </w:pPr>
      <w:r>
        <w:t xml:space="preserve">CLEMENCE: Pas « au quatrième ». Prépare le dossier maintenant. Les quatrièmes cas arrivent toujours un vendredi soir.</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changement (majeur)</w:t>
            </w:r>
          </w:p>
        </w:tc>
        <w:tc>
          <w:tcPr/>
          <w:p>
            <w:pPr>
              <w:pStyle w:val="Compact"/>
              <w:jc w:val="left"/>
            </w:pPr>
            <w:r>
              <w:t xml:space="preserve">(중대) 변경</w:t>
            </w:r>
          </w:p>
        </w:tc>
        <w:tc>
          <w:tcPr/>
          <w:p>
            <w:pPr>
              <w:pStyle w:val="Compact"/>
              <w:jc w:val="left"/>
            </w:pPr>
            <w:r>
              <w:t xml:space="preserve">전편. 사전 동의가 필요한 변경.</w:t>
            </w:r>
          </w:p>
        </w:tc>
      </w:tr>
      <w:tr>
        <w:tc>
          <w:tcPr/>
          <w:p>
            <w:pPr>
              <w:pStyle w:val="Compact"/>
              <w:jc w:val="left"/>
            </w:pPr>
            <w:r>
              <w:t xml:space="preserve">2</w:t>
            </w:r>
          </w:p>
        </w:tc>
        <w:tc>
          <w:tcPr/>
          <w:p>
            <w:pPr>
              <w:pStyle w:val="Compact"/>
              <w:jc w:val="left"/>
            </w:pPr>
            <w:r>
              <w:t xml:space="preserve">Nous n’avons jamais promis…, nous avons promis de savoir.</w:t>
            </w:r>
          </w:p>
        </w:tc>
        <w:tc>
          <w:tcPr/>
          <w:p>
            <w:pPr>
              <w:pStyle w:val="Compact"/>
              <w:jc w:val="left"/>
            </w:pPr>
            <w:r>
              <w:t xml:space="preserve">~를 약속한 게 아니라 아는 것을 약속했다.</w:t>
            </w:r>
          </w:p>
        </w:tc>
        <w:tc>
          <w:tcPr/>
          <w:p>
            <w:pPr>
              <w:pStyle w:val="Compact"/>
              <w:jc w:val="left"/>
            </w:pPr>
            <w:r>
              <w:t xml:space="preserve">도입. 브랜드 약속의 핵심 재정의.</w:t>
            </w:r>
          </w:p>
        </w:tc>
      </w:tr>
      <w:tr>
        <w:tc>
          <w:tcPr/>
          <w:p>
            <w:pPr>
              <w:pStyle w:val="Compact"/>
              <w:jc w:val="left"/>
            </w:pPr>
            <w:r>
              <w:t xml:space="preserve">3</w:t>
            </w:r>
          </w:p>
        </w:tc>
        <w:tc>
          <w:tcPr/>
          <w:p>
            <w:pPr>
              <w:pStyle w:val="Compact"/>
              <w:jc w:val="left"/>
            </w:pPr>
            <w:r>
              <w:t xml:space="preserve">Elle demande une traduction complète.</w:t>
            </w:r>
          </w:p>
        </w:tc>
        <w:tc>
          <w:tcPr/>
          <w:p>
            <w:pPr>
              <w:pStyle w:val="Compact"/>
              <w:jc w:val="left"/>
            </w:pPr>
            <w:r>
              <w:t xml:space="preserve">전부 통역해 달라고 요청한다.</w:t>
            </w:r>
          </w:p>
        </w:tc>
        <w:tc>
          <w:tcPr/>
          <w:p>
            <w:pPr>
              <w:pStyle w:val="Compact"/>
              <w:jc w:val="left"/>
            </w:pPr>
            <w:r>
              <w:t xml:space="preserve">도입. 진실을 말하려는 신호.</w:t>
            </w:r>
          </w:p>
        </w:tc>
      </w:tr>
      <w:tr>
        <w:tc>
          <w:tcPr/>
          <w:p>
            <w:pPr>
              <w:pStyle w:val="Compact"/>
              <w:jc w:val="left"/>
            </w:pPr>
            <w:r>
              <w:t xml:space="preserve">4</w:t>
            </w:r>
          </w:p>
        </w:tc>
        <w:tc>
          <w:tcPr/>
          <w:p>
            <w:pPr>
              <w:pStyle w:val="Compact"/>
              <w:jc w:val="left"/>
            </w:pPr>
            <w:r>
              <w:t xml:space="preserve">Assez pour…, pas assez pour…</w:t>
            </w:r>
          </w:p>
        </w:tc>
        <w:tc>
          <w:tcPr/>
          <w:p>
            <w:pPr>
              <w:pStyle w:val="Compact"/>
              <w:jc w:val="left"/>
            </w:pPr>
            <w:r>
              <w:t xml:space="preserve">~하기엔 충분, ~하기엔 부족</w:t>
            </w:r>
          </w:p>
        </w:tc>
        <w:tc>
          <w:tcPr/>
          <w:p>
            <w:pPr>
              <w:pStyle w:val="Compact"/>
              <w:jc w:val="left"/>
            </w:pPr>
            <w:r>
              <w:t xml:space="preserve">장면1. 정도 표현.</w:t>
            </w:r>
          </w:p>
        </w:tc>
      </w:tr>
      <w:tr>
        <w:tc>
          <w:tcPr/>
          <w:p>
            <w:pPr>
              <w:pStyle w:val="Compact"/>
              <w:jc w:val="left"/>
            </w:pPr>
            <w:r>
              <w:t xml:space="preserve">5</w:t>
            </w:r>
          </w:p>
        </w:tc>
        <w:tc>
          <w:tcPr/>
          <w:p>
            <w:pPr>
              <w:pStyle w:val="Compact"/>
              <w:jc w:val="left"/>
            </w:pPr>
            <w:r>
              <w:t xml:space="preserve">Elle est restée sur un bureau.</w:t>
            </w:r>
          </w:p>
        </w:tc>
        <w:tc>
          <w:tcPr/>
          <w:p>
            <w:pPr>
              <w:pStyle w:val="Compact"/>
              <w:jc w:val="left"/>
            </w:pPr>
            <w:r>
              <w:t xml:space="preserve">책상 위에 남아 있었다.</w:t>
            </w:r>
          </w:p>
        </w:tc>
        <w:tc>
          <w:tcPr/>
          <w:p>
            <w:pPr>
              <w:pStyle w:val="Compact"/>
              <w:jc w:val="left"/>
            </w:pPr>
            <w:r>
              <w:t xml:space="preserve">장면1. 막힌 결재의 완곡 표현.</w:t>
            </w:r>
          </w:p>
        </w:tc>
      </w:tr>
      <w:tr>
        <w:tc>
          <w:tcPr/>
          <w:p>
            <w:pPr>
              <w:pStyle w:val="Compact"/>
              <w:jc w:val="left"/>
            </w:pPr>
            <w:r>
              <w:t xml:space="preserve">6</w:t>
            </w:r>
          </w:p>
        </w:tc>
        <w:tc>
          <w:tcPr/>
          <w:p>
            <w:pPr>
              <w:pStyle w:val="Compact"/>
              <w:jc w:val="left"/>
            </w:pPr>
            <w:r>
              <w:t xml:space="preserve">Pas directement.</w:t>
            </w:r>
          </w:p>
        </w:tc>
        <w:tc>
          <w:tcPr/>
          <w:p>
            <w:pPr>
              <w:pStyle w:val="Compact"/>
              <w:jc w:val="left"/>
            </w:pPr>
            <w:r>
              <w:t xml:space="preserve">직접은 아니다.</w:t>
            </w:r>
          </w:p>
        </w:tc>
        <w:tc>
          <w:tcPr/>
          <w:p>
            <w:pPr>
              <w:pStyle w:val="Compact"/>
              <w:jc w:val="left"/>
            </w:pPr>
            <w:r>
              <w:t xml:space="preserve">장면2. 우회 경로를 암시.</w:t>
            </w:r>
          </w:p>
        </w:tc>
      </w:tr>
      <w:tr>
        <w:tc>
          <w:tcPr/>
          <w:p>
            <w:pPr>
              <w:pStyle w:val="Compact"/>
              <w:jc w:val="left"/>
            </w:pPr>
            <w:r>
              <w:t xml:space="preserve">7</w:t>
            </w:r>
          </w:p>
        </w:tc>
        <w:tc>
          <w:tcPr/>
          <w:p>
            <w:pPr>
              <w:pStyle w:val="Compact"/>
              <w:jc w:val="left"/>
            </w:pPr>
            <w:r>
              <w:t xml:space="preserve">Je l’aurais fait à votre place.</w:t>
            </w:r>
          </w:p>
        </w:tc>
        <w:tc>
          <w:tcPr/>
          <w:p>
            <w:pPr>
              <w:pStyle w:val="Compact"/>
              <w:jc w:val="left"/>
            </w:pPr>
            <w:r>
              <w:t xml:space="preserve">내가 당신 입장이라도 그랬을 것이다.</w:t>
            </w:r>
          </w:p>
        </w:tc>
        <w:tc>
          <w:tcPr/>
          <w:p>
            <w:pPr>
              <w:pStyle w:val="Compact"/>
              <w:jc w:val="left"/>
            </w:pPr>
            <w:r>
              <w:t xml:space="preserve">장면2. 조건법 과거.</w:t>
            </w:r>
          </w:p>
        </w:tc>
      </w:tr>
      <w:tr>
        <w:tc>
          <w:tcPr/>
          <w:p>
            <w:pPr>
              <w:pStyle w:val="Compact"/>
              <w:jc w:val="left"/>
            </w:pPr>
            <w:r>
              <w:t xml:space="preserve">8</w:t>
            </w:r>
          </w:p>
        </w:tc>
        <w:tc>
          <w:tcPr/>
          <w:p>
            <w:pPr>
              <w:pStyle w:val="Compact"/>
              <w:jc w:val="left"/>
            </w:pPr>
            <w:r>
              <w:t xml:space="preserve">Ce n’est pas me dénoncer. C’est dire ce qui est vrai.</w:t>
            </w:r>
          </w:p>
        </w:tc>
        <w:tc>
          <w:tcPr/>
          <w:p>
            <w:pPr>
              <w:pStyle w:val="Compact"/>
              <w:jc w:val="left"/>
            </w:pPr>
            <w:r>
              <w:t xml:space="preserve">고발이 아니라 사실을 말하는 것이다.</w:t>
            </w:r>
          </w:p>
        </w:tc>
        <w:tc>
          <w:tcPr/>
          <w:p>
            <w:pPr>
              <w:pStyle w:val="Compact"/>
              <w:jc w:val="left"/>
            </w:pPr>
            <w:r>
              <w:t xml:space="preserve">장면2. 내부 고발의 정당화.</w:t>
            </w:r>
          </w:p>
        </w:tc>
      </w:tr>
      <w:tr>
        <w:tc>
          <w:tcPr/>
          <w:p>
            <w:pPr>
              <w:pStyle w:val="Compact"/>
              <w:jc w:val="left"/>
            </w:pPr>
            <w:r>
              <w:t xml:space="preserve">9</w:t>
            </w:r>
          </w:p>
        </w:tc>
        <w:tc>
          <w:tcPr/>
          <w:p>
            <w:pPr>
              <w:pStyle w:val="Compact"/>
              <w:jc w:val="left"/>
            </w:pPr>
            <w:r>
              <w:t xml:space="preserve">C’est pire qu’une erreur.</w:t>
            </w:r>
          </w:p>
        </w:tc>
        <w:tc>
          <w:tcPr/>
          <w:p>
            <w:pPr>
              <w:pStyle w:val="Compact"/>
              <w:jc w:val="left"/>
            </w:pPr>
            <w:r>
              <w:t xml:space="preserve">실수보다 더 나쁘다.</w:t>
            </w:r>
          </w:p>
        </w:tc>
        <w:tc>
          <w:tcPr/>
          <w:p>
            <w:pPr>
              <w:pStyle w:val="Compact"/>
              <w:jc w:val="left"/>
            </w:pPr>
            <w:r>
              <w:t xml:space="preserve">절정·전환. 책임의 무게.</w:t>
            </w:r>
          </w:p>
        </w:tc>
      </w:tr>
      <w:tr>
        <w:tc>
          <w:tcPr/>
          <w:p>
            <w:pPr>
              <w:pStyle w:val="Compact"/>
              <w:jc w:val="left"/>
            </w:pPr>
            <w:r>
              <w:t xml:space="preserve">10</w:t>
            </w:r>
          </w:p>
        </w:tc>
        <w:tc>
          <w:tcPr/>
          <w:p>
            <w:pPr>
              <w:pStyle w:val="Compact"/>
              <w:jc w:val="left"/>
            </w:pPr>
            <w:r>
              <w:t xml:space="preserve">Ne jamais arrêter de nous poser des questions.</w:t>
            </w:r>
          </w:p>
        </w:tc>
        <w:tc>
          <w:tcPr/>
          <w:p>
            <w:pPr>
              <w:pStyle w:val="Compact"/>
              <w:jc w:val="left"/>
            </w:pPr>
            <w:r>
              <w:t xml:space="preserve">우리에게 질문하기를 절대 멈추지 말 것.</w:t>
            </w:r>
          </w:p>
        </w:tc>
        <w:tc>
          <w:tcPr/>
          <w:p>
            <w:pPr>
              <w:pStyle w:val="Compact"/>
              <w:jc w:val="left"/>
            </w:pPr>
            <w:r>
              <w:t xml:space="preserve">절정·전환. 공급 관계의 원칙.</w:t>
            </w:r>
          </w:p>
        </w:tc>
      </w:tr>
    </w:tbl>
    <w:bookmarkEnd w:id="27"/>
    <w:bookmarkStart w:id="28" w:name="비즈니스-컬처-노트-원료의-국적과-공급망의-투명성"/>
    <w:p>
      <w:pPr>
        <w:pStyle w:val="Heading3"/>
      </w:pPr>
      <w:r>
        <w:t xml:space="preserve">② 비즈니스 컬처 노트 — 원료의 국적과 공급망의 투명성</w:t>
      </w:r>
    </w:p>
    <w:p>
      <w:pPr>
        <w:pStyle w:val="FirstParagraph"/>
      </w:pPr>
      <w:r>
        <w:t xml:space="preserve">“</w:t>
      </w:r>
      <w:r>
        <w:t xml:space="preserve">Made in Korea</w:t>
      </w:r>
      <w:r>
        <w:t xml:space="preserve">”</w:t>
      </w:r>
      <w:r>
        <w:t xml:space="preserve">는</w:t>
      </w:r>
      <w:r>
        <w:t xml:space="preserve"> </w:t>
      </w:r>
      <w:r>
        <w:rPr>
          <w:bCs/>
          <w:b/>
        </w:rPr>
        <w:t xml:space="preserve">제조 장소</w:t>
      </w:r>
      <w:r>
        <w:t xml:space="preserve">를 말할 뿐, 원료의 출처까지 보장하지 않는다. HA 원료는 세계적으로 소수 생산자(특히 중국 산둥성)에 집중돼 있고, 원료사 인수·합병은 고객사가 모르는 사이</w:t>
      </w:r>
      <w:r>
        <w:t xml:space="preserve"> </w:t>
      </w:r>
      <w:r>
        <w:rPr>
          <w:bCs/>
          <w:b/>
        </w:rPr>
        <w:t xml:space="preserve">생산 거점 이동</w:t>
      </w:r>
      <w:r>
        <w:t xml:space="preserve">을 낳는다. 유럽 MDR에서 법적 제조사는 핵심 공급업체의 변경을 관리할 책임이 있으며, 안전·성능에 영향을 줄 수 있는 변경은</w:t>
      </w:r>
      <w:r>
        <w:t xml:space="preserve"> </w:t>
      </w:r>
      <w:r>
        <w:rPr>
          <w:bCs/>
          <w:b/>
        </w:rPr>
        <w:t xml:space="preserve">인증기관에 통보</w:t>
      </w:r>
      <w:r>
        <w:t xml:space="preserve">해야 한다. 프랑스 비즈니스 문화에서 이런 위기의 해법은 비난이 아니라</w:t>
      </w:r>
      <w:r>
        <w:t xml:space="preserve"> </w:t>
      </w:r>
      <w:r>
        <w:rPr>
          <w:bCs/>
          <w:b/>
        </w:rPr>
        <w:t xml:space="preserve">문서화된 진실</w:t>
      </w:r>
      <w:r>
        <w:t xml:space="preserve">이고, 진실을 말한 내부자(이 화의 한 이사)는 공개적으로 존중받아야 한다. 또</w:t>
      </w:r>
      <w:r>
        <w:t xml:space="preserve"> </w:t>
      </w:r>
      <w:r>
        <w:t xml:space="preserve">“</w:t>
      </w:r>
      <w:r>
        <w:t xml:space="preserve">원산지를 안다</w:t>
      </w:r>
      <w:r>
        <w:t xml:space="preserve">”</w:t>
      </w:r>
      <w:r>
        <w:t xml:space="preserve">는 약속은 공급망 끝까지 질문하는 습관이 있을 때만 지켜진다.</w:t>
      </w:r>
    </w:p>
    <w:bookmarkEnd w:id="28"/>
    <w:bookmarkStart w:id="29" w:name="실무-템플릿-인증기관-변경-통보서요약"/>
    <w:p>
      <w:pPr>
        <w:pStyle w:val="Heading3"/>
      </w:pPr>
      <w:r>
        <w:t xml:space="preserve">③ 실무 템플릿 — 인증기관 변경 통보서(요약)</w:t>
      </w:r>
    </w:p>
    <w:p>
      <w:pPr>
        <w:pStyle w:val="BlockText"/>
      </w:pPr>
      <w:r>
        <w:rPr>
          <w:bCs/>
          <w:b/>
        </w:rPr>
        <w:t xml:space="preserve">Notification à l’organisme notifié (Certivia) — changement chez un fournisseur critique</w:t>
      </w:r>
      <w:r>
        <w:t xml:space="preserve"> </w:t>
      </w:r>
      <w:r>
        <w:t xml:space="preserve">-</w:t>
      </w:r>
      <w:r>
        <w:t xml:space="preserve"> </w:t>
      </w:r>
      <w:r>
        <w:rPr>
          <w:bCs/>
          <w:b/>
        </w:rPr>
        <w:t xml:space="preserve">Dispositif</w:t>
      </w:r>
      <w:r>
        <w:t xml:space="preserve"> </w:t>
      </w:r>
      <w:r>
        <w:t xml:space="preserve">: Liane Volume (classe III), certificat n° …</w:t>
      </w:r>
      <w:r>
        <w:t xml:space="preserve"> </w:t>
      </w:r>
      <w:r>
        <w:t xml:space="preserve">-</w:t>
      </w:r>
      <w:r>
        <w:t xml:space="preserve"> </w:t>
      </w:r>
      <w:r>
        <w:rPr>
          <w:bCs/>
          <w:b/>
        </w:rPr>
        <w:t xml:space="preserve">Fournisseur critique</w:t>
      </w:r>
      <w:r>
        <w:t xml:space="preserve"> </w:t>
      </w:r>
      <w:r>
        <w:t xml:space="preserve">: Hanul Bio (Osong, Corée) — fabrication du gel</w:t>
      </w:r>
      <w:r>
        <w:t xml:space="preserve"> </w:t>
      </w:r>
      <w:r>
        <w:t xml:space="preserve">-</w:t>
      </w:r>
      <w:r>
        <w:t xml:space="preserve"> </w:t>
      </w:r>
      <w:r>
        <w:rPr>
          <w:bCs/>
          <w:b/>
        </w:rPr>
        <w:t xml:space="preserve">Changements constatés (non notifiés par le fournisseur)</w:t>
      </w:r>
      <w:r>
        <w:t xml:space="preserve"> </w:t>
      </w:r>
      <w:r>
        <w:t xml:space="preserve">:</w:t>
      </w:r>
      <w:r>
        <w:t xml:space="preserve"> </w:t>
      </w:r>
      <w:r>
        <w:t xml:space="preserve">1. Matière première : poudre d’AH provenant d’un</w:t>
      </w:r>
      <w:r>
        <w:t xml:space="preserve"> </w:t>
      </w:r>
      <w:r>
        <w:rPr>
          <w:bCs/>
          <w:b/>
        </w:rPr>
        <w:t xml:space="preserve">nouveau site</w:t>
      </w:r>
      <w:r>
        <w:t xml:space="preserve"> </w:t>
      </w:r>
      <w:r>
        <w:t xml:space="preserve">(Jinhe Biomaterials, Jinan, Chine) depuis fin janvier ; masse moléculaire ≈ −10 %.</w:t>
      </w:r>
      <w:r>
        <w:t xml:space="preserve"> </w:t>
      </w:r>
      <w:r>
        <w:t xml:space="preserve">2. Procédé :</w:t>
      </w:r>
      <w:r>
        <w:t xml:space="preserve"> </w:t>
      </w:r>
      <w:r>
        <w:rPr>
          <w:bCs/>
          <w:b/>
        </w:rPr>
        <w:t xml:space="preserve">dose de BDDE augmentée de 8 %</w:t>
      </w:r>
      <w:r>
        <w:t xml:space="preserve"> </w:t>
      </w:r>
      <w:r>
        <w:t xml:space="preserve">pour compenser le module élastique.</w:t>
      </w:r>
      <w:r>
        <w:t xml:space="preserve"> </w:t>
      </w:r>
      <w:r>
        <w:t xml:space="preserve">-</w:t>
      </w:r>
      <w:r>
        <w:t xml:space="preserve"> </w:t>
      </w:r>
      <w:r>
        <w:rPr>
          <w:bCs/>
          <w:b/>
        </w:rPr>
        <w:t xml:space="preserve">Impact mesuré</w:t>
      </w:r>
      <w:r>
        <w:t xml:space="preserve"> </w:t>
      </w:r>
      <w:r>
        <w:t xml:space="preserve">(laboratoire indépendant) : MM −8 %, G′ −9 %, BDDE résiduel 0,4 ppm (&lt; seuil d’alerte) ; retours médecins : texture différente ; 3 indurations / ~600 seringues.</w:t>
      </w:r>
      <w:r>
        <w:t xml:space="preserve"> </w:t>
      </w:r>
      <w:r>
        <w:t xml:space="preserve">-</w:t>
      </w:r>
      <w:r>
        <w:t xml:space="preserve"> </w:t>
      </w:r>
      <w:r>
        <w:rPr>
          <w:bCs/>
          <w:b/>
        </w:rPr>
        <w:t xml:space="preserve">Mesures</w:t>
      </w:r>
      <w:r>
        <w:t xml:space="preserve"> </w:t>
      </w:r>
      <w:r>
        <w:t xml:space="preserve">: lot VO-004 en quarantaine (≈ 400) ; refus des 4 000 seringues en cours ; enquête fournisseur ; évaluation vigilance en cours.</w:t>
      </w:r>
    </w:p>
    <w:bookmarkEnd w:id="29"/>
    <w:bookmarkStart w:id="30" w:name="긴-발화-분석"/>
    <w:p>
      <w:pPr>
        <w:pStyle w:val="Heading3"/>
      </w:pPr>
      <w:r>
        <w:t xml:space="preserve">④ 긴 발화 분석</w:t>
      </w:r>
    </w:p>
    <w:p>
      <w:pPr>
        <w:pStyle w:val="BlockText"/>
      </w:pPr>
      <w:r>
        <w:rPr>
          <w:bCs/>
          <w:b/>
        </w:rPr>
        <w:t xml:space="preserve">JIHOON (pour Mme Han, 절정·전환):</w:t>
      </w:r>
      <w:r>
        <w:t xml:space="preserve"> </w:t>
      </w:r>
      <w:r>
        <w:t xml:space="preserve">“</w:t>
      </w:r>
      <w:r>
        <w:t xml:space="preserve">Elle dit : « Pendant vingt ans, j’ai signé des chiffres, et ils étaient exacts. Depuis février, j’ai encore signé des chiffres exacts. Mais j’ai laissé passer, sous ma signature, une vérité incomplète. C’est pire qu’une erreur. »</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오랜 원칙</w:t>
            </w:r>
          </w:p>
        </w:tc>
        <w:tc>
          <w:tcPr/>
          <w:p>
            <w:pPr>
              <w:pStyle w:val="Compact"/>
              <w:jc w:val="left"/>
            </w:pPr>
            <w:r>
              <w:t xml:space="preserve">Pendant vingt ans, j’ai signé des chiffres, et ils étaient exacts.</w:t>
            </w:r>
          </w:p>
        </w:tc>
        <w:tc>
          <w:tcPr/>
          <w:p>
            <w:pPr>
              <w:pStyle w:val="Compact"/>
              <w:jc w:val="left"/>
            </w:pPr>
            <w:r>
              <w:t xml:space="preserve">pendant + 기간, 복합과거 + 반과거</w:t>
            </w:r>
          </w:p>
        </w:tc>
      </w:tr>
      <w:tr>
        <w:tc>
          <w:tcPr/>
          <w:p>
            <w:pPr>
              <w:pStyle w:val="Compact"/>
              <w:jc w:val="left"/>
            </w:pPr>
            <w:r>
              <w:t xml:space="preserve">② 반복</w:t>
            </w:r>
          </w:p>
        </w:tc>
        <w:tc>
          <w:tcPr/>
          <w:p>
            <w:pPr>
              <w:pStyle w:val="Compact"/>
              <w:jc w:val="left"/>
            </w:pPr>
            <w:r>
              <w:t xml:space="preserve">Depuis février, j’ai encore signé des chiffres exacts.</w:t>
            </w:r>
          </w:p>
        </w:tc>
        <w:tc>
          <w:tcPr/>
          <w:p>
            <w:pPr>
              <w:pStyle w:val="Compact"/>
              <w:jc w:val="left"/>
            </w:pPr>
            <w:r>
              <w:t xml:space="preserve">같은 행위의 지속</w:t>
            </w:r>
          </w:p>
        </w:tc>
      </w:tr>
      <w:tr>
        <w:tc>
          <w:tcPr/>
          <w:p>
            <w:pPr>
              <w:pStyle w:val="Compact"/>
              <w:jc w:val="left"/>
            </w:pPr>
            <w:r>
              <w:t xml:space="preserve">③ 반전</w:t>
            </w:r>
          </w:p>
        </w:tc>
        <w:tc>
          <w:tcPr/>
          <w:p>
            <w:pPr>
              <w:pStyle w:val="Compact"/>
              <w:jc w:val="left"/>
            </w:pPr>
            <w:r>
              <w:t xml:space="preserve">Mais j’ai laissé passer, sous ma signature, une vérité incomplète.</w:t>
            </w:r>
          </w:p>
        </w:tc>
        <w:tc>
          <w:tcPr/>
          <w:p>
            <w:pPr>
              <w:pStyle w:val="Compact"/>
              <w:jc w:val="left"/>
            </w:pPr>
            <w:r>
              <w:t xml:space="preserve">laisser passer(흘려보내다), 삽입구</w:t>
            </w:r>
          </w:p>
        </w:tc>
      </w:tr>
      <w:tr>
        <w:tc>
          <w:tcPr/>
          <w:p>
            <w:pPr>
              <w:pStyle w:val="Compact"/>
              <w:jc w:val="left"/>
            </w:pPr>
            <w:r>
              <w:t xml:space="preserve">④ 판정</w:t>
            </w:r>
          </w:p>
        </w:tc>
        <w:tc>
          <w:tcPr/>
          <w:p>
            <w:pPr>
              <w:pStyle w:val="Compact"/>
              <w:jc w:val="left"/>
            </w:pPr>
            <w:r>
              <w:t xml:space="preserve">C’est pire qu’une erreur.</w:t>
            </w:r>
          </w:p>
        </w:tc>
        <w:tc>
          <w:tcPr/>
          <w:p>
            <w:pPr>
              <w:pStyle w:val="Compact"/>
              <w:jc w:val="left"/>
            </w:pPr>
            <w:r>
              <w:t xml:space="preserve">짧은 비교급 결론</w:t>
            </w:r>
          </w:p>
        </w:tc>
      </w:tr>
    </w:tbl>
    <w:p>
      <w:pPr>
        <w:pStyle w:val="BodyText"/>
      </w:pPr>
      <w:r>
        <w:rPr>
          <w:bCs/>
          <w:b/>
        </w:rPr>
        <w:t xml:space="preserve">활용 패턴:</w:t>
      </w:r>
      <w:r>
        <w:t xml:space="preserve"> </w:t>
      </w:r>
      <w:r>
        <w:t xml:space="preserve">“</w:t>
      </w:r>
      <w:r>
        <w:t xml:space="preserve">Pendant… ans, j’ai…, et… Depuis…, j’ai encore… Mais j’ai laissé passer… C’est pire que…</w:t>
      </w:r>
      <w:r>
        <w:t xml:space="preserve">”</w:t>
      </w:r>
      <w:r>
        <w:t xml:space="preserve"> </w:t>
      </w:r>
      <w:r>
        <w:rPr>
          <w:bCs/>
          <w:b/>
        </w:rPr>
        <w:t xml:space="preserve">연결 표현:</w:t>
      </w:r>
      <w:r>
        <w:t xml:space="preserve"> </w:t>
      </w:r>
      <w:r>
        <w:t xml:space="preserve">pendant(~동안) · depuis(~이래로) · laisser passer(눈감다, 흘려보내다)</w:t>
      </w:r>
      <w:r>
        <w:t xml:space="preserve"> </w:t>
      </w:r>
      <w:r>
        <w:rPr>
          <w:bCs/>
          <w:b/>
        </w:rPr>
        <w:t xml:space="preserve">연습:</w:t>
      </w:r>
      <w:r>
        <w:t xml:space="preserve"> </w:t>
      </w:r>
      <w:r>
        <w:t xml:space="preserve">규칙은 지켰지만 결과적으로 중요한 정보를 놓친 경험을 이 구조로 30~40단어로 말하기.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site de production</w:t>
            </w:r>
          </w:p>
        </w:tc>
        <w:tc>
          <w:tcPr/>
          <w:p>
            <w:pPr>
              <w:pStyle w:val="Compact"/>
              <w:jc w:val="left"/>
            </w:pPr>
            <w:r>
              <w:t xml:space="preserve">생산 거점</w:t>
            </w:r>
          </w:p>
        </w:tc>
        <w:tc>
          <w:tcPr/>
          <w:p>
            <w:pPr>
              <w:pStyle w:val="Compact"/>
              <w:jc w:val="left"/>
            </w:pPr>
            <w:r>
              <w:t xml:space="preserve">같은 회사의 다른 공장일 수 있다.</w:t>
            </w:r>
          </w:p>
        </w:tc>
      </w:tr>
      <w:tr>
        <w:tc>
          <w:tcPr/>
          <w:p>
            <w:pPr>
              <w:pStyle w:val="Compact"/>
              <w:jc w:val="left"/>
            </w:pPr>
            <w:r>
              <w:t xml:space="preserve">le rachat (d’un fournisseur)</w:t>
            </w:r>
          </w:p>
        </w:tc>
        <w:tc>
          <w:tcPr/>
          <w:p>
            <w:pPr>
              <w:pStyle w:val="Compact"/>
              <w:jc w:val="left"/>
            </w:pPr>
            <w:r>
              <w:t xml:space="preserve">(공급업체) 인수</w:t>
            </w:r>
          </w:p>
        </w:tc>
        <w:tc>
          <w:tcPr/>
          <w:p>
            <w:pPr>
              <w:pStyle w:val="Compact"/>
              <w:jc w:val="left"/>
            </w:pPr>
            <w:r>
              <w:t xml:space="preserve">소유주 변경 → 공급 조건 변화 가능.</w:t>
            </w:r>
          </w:p>
        </w:tc>
      </w:tr>
      <w:tr>
        <w:tc>
          <w:tcPr/>
          <w:p>
            <w:pPr>
              <w:pStyle w:val="Compact"/>
              <w:jc w:val="left"/>
            </w:pPr>
            <w:r>
              <w:t xml:space="preserve">la dose de BDDE</w:t>
            </w:r>
          </w:p>
        </w:tc>
        <w:tc>
          <w:tcPr/>
          <w:p>
            <w:pPr>
              <w:pStyle w:val="Compact"/>
              <w:jc w:val="left"/>
            </w:pPr>
            <w:r>
              <w:t xml:space="preserve">BDDE 투입량</w:t>
            </w:r>
          </w:p>
        </w:tc>
        <w:tc>
          <w:tcPr/>
          <w:p>
            <w:pPr>
              <w:pStyle w:val="Compact"/>
              <w:jc w:val="left"/>
            </w:pPr>
            <w:r>
              <w:t xml:space="preserve">가교 정도를 결정. 변경은 중대 변경.</w:t>
            </w:r>
          </w:p>
        </w:tc>
      </w:tr>
      <w:tr>
        <w:tc>
          <w:tcPr/>
          <w:p>
            <w:pPr>
              <w:pStyle w:val="Compact"/>
              <w:jc w:val="left"/>
            </w:pPr>
            <w:r>
              <w:t xml:space="preserve">compenser</w:t>
            </w:r>
          </w:p>
        </w:tc>
        <w:tc>
          <w:tcPr/>
          <w:p>
            <w:pPr>
              <w:pStyle w:val="Compact"/>
              <w:jc w:val="left"/>
            </w:pPr>
            <w:r>
              <w:t xml:space="preserve">보정하다</w:t>
            </w:r>
          </w:p>
        </w:tc>
        <w:tc>
          <w:tcPr/>
          <w:p>
            <w:pPr>
              <w:pStyle w:val="Compact"/>
              <w:jc w:val="left"/>
            </w:pPr>
            <w:r>
              <w:t xml:space="preserve">원료 변화를 공정 조정으로 상쇄.</w:t>
            </w:r>
          </w:p>
        </w:tc>
      </w:tr>
      <w:tr>
        <w:tc>
          <w:tcPr/>
          <w:p>
            <w:pPr>
              <w:pStyle w:val="Compact"/>
              <w:jc w:val="left"/>
            </w:pPr>
            <w:r>
              <w:t xml:space="preserve">le BDDE résiduel</w:t>
            </w:r>
          </w:p>
        </w:tc>
        <w:tc>
          <w:tcPr/>
          <w:p>
            <w:pPr>
              <w:pStyle w:val="Compact"/>
              <w:jc w:val="left"/>
            </w:pPr>
            <w:r>
              <w:t xml:space="preserve">잔류 BDDE</w:t>
            </w:r>
          </w:p>
        </w:tc>
        <w:tc>
          <w:tcPr/>
          <w:p>
            <w:pPr>
              <w:pStyle w:val="Compact"/>
              <w:jc w:val="left"/>
            </w:pPr>
            <w:r>
              <w:t xml:space="preserve">투입량↑ → 잔류↑ 가능.</w:t>
            </w:r>
          </w:p>
        </w:tc>
      </w:tr>
      <w:tr>
        <w:tc>
          <w:tcPr/>
          <w:p>
            <w:pPr>
              <w:pStyle w:val="Compact"/>
              <w:jc w:val="left"/>
            </w:pPr>
            <w:r>
              <w:t xml:space="preserve">la notification de changement</w:t>
            </w:r>
          </w:p>
        </w:tc>
        <w:tc>
          <w:tcPr/>
          <w:p>
            <w:pPr>
              <w:pStyle w:val="Compact"/>
              <w:jc w:val="left"/>
            </w:pPr>
            <w:r>
              <w:t xml:space="preserve">변경 통보</w:t>
            </w:r>
          </w:p>
        </w:tc>
        <w:tc>
          <w:tcPr/>
          <w:p>
            <w:pPr>
              <w:pStyle w:val="Compact"/>
              <w:jc w:val="left"/>
            </w:pPr>
            <w:r>
              <w:t xml:space="preserve">공급자가 고객에게, 제조사가 인증기관에.</w:t>
            </w:r>
          </w:p>
        </w:tc>
      </w:tr>
      <w:tr>
        <w:tc>
          <w:tcPr/>
          <w:p>
            <w:pPr>
              <w:pStyle w:val="Compact"/>
              <w:jc w:val="left"/>
            </w:pPr>
            <w:r>
              <w:t xml:space="preserve">le fournisseur critique</w:t>
            </w:r>
          </w:p>
        </w:tc>
        <w:tc>
          <w:tcPr/>
          <w:p>
            <w:pPr>
              <w:pStyle w:val="Compact"/>
              <w:jc w:val="left"/>
            </w:pPr>
            <w:r>
              <w:t xml:space="preserve">핵심 공급업체</w:t>
            </w:r>
          </w:p>
        </w:tc>
        <w:tc>
          <w:tcPr/>
          <w:p>
            <w:pPr>
              <w:pStyle w:val="Compact"/>
              <w:jc w:val="left"/>
            </w:pPr>
            <w:r>
              <w:t xml:space="preserve">제품 안전·성능에 직접 영향.</w:t>
            </w:r>
          </w:p>
        </w:tc>
      </w:tr>
      <w:tr>
        <w:tc>
          <w:tcPr/>
          <w:p>
            <w:pPr>
              <w:pStyle w:val="Compact"/>
              <w:jc w:val="left"/>
            </w:pPr>
            <w:r>
              <w:t xml:space="preserve">un lanceur d’alerte</w:t>
            </w:r>
          </w:p>
        </w:tc>
        <w:tc>
          <w:tcPr/>
          <w:p>
            <w:pPr>
              <w:pStyle w:val="Compact"/>
              <w:jc w:val="left"/>
            </w:pPr>
            <w:r>
              <w:t xml:space="preserve">내부 고발자</w:t>
            </w:r>
          </w:p>
        </w:tc>
        <w:tc>
          <w:tcPr/>
          <w:p>
            <w:pPr>
              <w:pStyle w:val="Compact"/>
              <w:jc w:val="left"/>
            </w:pPr>
            <w:r>
              <w:t xml:space="preserve">조직 내 문제를 알리는 사람.</w:t>
            </w:r>
          </w:p>
        </w:tc>
      </w:tr>
      <w:tr>
        <w:tc>
          <w:tcPr/>
          <w:p>
            <w:pPr>
              <w:pStyle w:val="Compact"/>
              <w:jc w:val="left"/>
            </w:pPr>
            <w:r>
              <w:t xml:space="preserve">le surcoût</w:t>
            </w:r>
          </w:p>
        </w:tc>
        <w:tc>
          <w:tcPr/>
          <w:p>
            <w:pPr>
              <w:pStyle w:val="Compact"/>
              <w:jc w:val="left"/>
            </w:pPr>
            <w:r>
              <w:t xml:space="preserve">추가 비용</w:t>
            </w:r>
          </w:p>
        </w:tc>
        <w:tc>
          <w:tcPr/>
          <w:p>
            <w:pPr>
              <w:pStyle w:val="Compact"/>
              <w:jc w:val="left"/>
            </w:pPr>
            <w:r>
              <w:t xml:space="preserve">원료 단가 상승분(여기선 +3.60유로/개).</w:t>
            </w:r>
          </w:p>
        </w:tc>
      </w:tr>
      <w:tr>
        <w:tc>
          <w:tcPr/>
          <w:p>
            <w:pPr>
              <w:pStyle w:val="Compact"/>
              <w:jc w:val="left"/>
            </w:pPr>
            <w:r>
              <w:t xml:space="preserve">l’organisme notifié</w:t>
            </w:r>
          </w:p>
        </w:tc>
        <w:tc>
          <w:tcPr/>
          <w:p>
            <w:pPr>
              <w:pStyle w:val="Compact"/>
              <w:jc w:val="left"/>
            </w:pPr>
            <w:r>
              <w:t xml:space="preserve">인증기관</w:t>
            </w:r>
          </w:p>
        </w:tc>
        <w:tc>
          <w:tcPr/>
          <w:p>
            <w:pPr>
              <w:pStyle w:val="Compact"/>
              <w:jc w:val="left"/>
            </w:pPr>
            <w:r>
              <w:t xml:space="preserve">Certivia. 중대 변경을 평가.</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6월-셋째-주-월요일-아침-8시-30분-리안-사무실-가루-성적서-1"/>
    <w:p>
      <w:pPr>
        <w:pStyle w:val="Heading3"/>
      </w:pPr>
      <w:r>
        <w:t xml:space="preserve">도입 — 6월 셋째 주 월요일 아침 8시 30분, 리안 사무실 — 가루 성적서</w:t>
      </w:r>
    </w:p>
    <w:p>
      <w:pPr>
        <w:pStyle w:val="FirstParagraph"/>
      </w:pPr>
      <w:r>
        <w:t xml:space="preserve">카미유: 가루 성적서. 토요일 밤 11시에 왔어. 더는 「번역 중」이 아니야.</w:t>
      </w:r>
    </w:p>
    <w:p>
      <w:pPr>
        <w:pStyle w:val="BodyText"/>
      </w:pPr>
      <w:r>
        <w:t xml:space="preserve">바스티앵: 머리말 읽어 줘. 제조사와 거점 주소.</w:t>
      </w:r>
    </w:p>
    <w:p>
      <w:pPr>
        <w:pStyle w:val="BodyText"/>
      </w:pPr>
      <w:r>
        <w:t xml:space="preserve">카미유: 「진허 바이오머티리얼즈. 생산 거점: 중국 산둥성 지난.」</w:t>
      </w:r>
    </w:p>
    <w:p>
      <w:pPr>
        <w:pStyle w:val="BodyText"/>
      </w:pPr>
      <w:r>
        <w:t xml:space="preserve">이네스: 중국. 우리 한국 젤의 가루가 중국에서 와.</w:t>
      </w:r>
    </w:p>
    <w:p>
      <w:pPr>
        <w:pStyle w:val="BodyText"/>
      </w:pPr>
      <w:r>
        <w:t xml:space="preserve">쥘리앵: 밤에 찾아봤어요. 진허 바이오머티리얼즈는 화학·헬스케어 분야의 큰 중국 그룹, 진허 그룹 소속이에요. 2년 조금 넘게 전에 우리 한국 가루 공급업체를 인수했어요.</w:t>
      </w:r>
    </w:p>
    <w:p>
      <w:pPr>
        <w:pStyle w:val="BodyText"/>
      </w:pPr>
      <w:r>
        <w:t xml:space="preserve">바스티앵: 한 이사님이 감사 때 말해 준 그 인수야. 2년 보증과 함께.</w:t>
      </w:r>
    </w:p>
    <w:p>
      <w:pPr>
        <w:pStyle w:val="BodyText"/>
      </w:pPr>
      <w:r>
        <w:t xml:space="preserve">클레망스: 그리고 이제 보증이 끝났고. 가루는 그룹의 반대편 끝에서 오고.</w:t>
      </w:r>
    </w:p>
    <w:p>
      <w:pPr>
        <w:pStyle w:val="BodyText"/>
      </w:pPr>
      <w:r>
        <w:t xml:space="preserve">카미유: 분자량도 봐. 그쪽 규격 안이야. 하지만 예전 값보다 10퍼센트 낮아.</w:t>
      </w:r>
    </w:p>
    <w:p>
      <w:pPr>
        <w:pStyle w:val="BodyText"/>
      </w:pPr>
      <w:r>
        <w:t xml:space="preserve">이네스: 우린 모두에게 「알려진 원산지」라고 했어. 한국에서 만든 젤. 아직도 사실이야?</w:t>
      </w:r>
    </w:p>
    <w:p>
      <w:pPr>
        <w:pStyle w:val="BodyText"/>
      </w:pPr>
      <w:r>
        <w:t xml:space="preserve">바스티앵: 한국에서 만든 젤, 그건 사실이야. 원료는 다른 데서 오고, 아무도 말하지 않았어.</w:t>
      </w:r>
    </w:p>
    <w:p>
      <w:pPr>
        <w:pStyle w:val="BodyText"/>
      </w:pPr>
      <w:r>
        <w:t xml:space="preserve">클레망스: 우린 한국 가루를 약속한 적은 없어. 안다고 약속했어. 그런데 몰랐어.</w:t>
      </w:r>
    </w:p>
    <w:p>
      <w:pPr>
        <w:pStyle w:val="BodyText"/>
      </w:pPr>
      <w:r>
        <w:t xml:space="preserve">쥘리앵: 9시에 화상 회의. 지훈이 썼어요. 「한 이사님이 말씀하고 싶어 하세요. 전부 통역.」</w:t>
      </w:r>
    </w:p>
    <w:p>
      <w:pPr>
        <w:pStyle w:val="BodyText"/>
      </w:pPr>
      <w:r>
        <w:t xml:space="preserve">카미유: 전부 통역. 한 이사님이 요청하신 거야?</w:t>
      </w:r>
    </w:p>
    <w:p>
      <w:pPr>
        <w:pStyle w:val="BodyText"/>
      </w:pPr>
      <w:r>
        <w:t xml:space="preserve">쥘리앵: 그렇게 썼어요. 「요청하세요.」 마침표까지.</w:t>
      </w:r>
    </w:p>
    <w:p>
      <w:pPr>
        <w:pStyle w:val="BodyText"/>
      </w:pPr>
      <w:r>
        <w:t xml:space="preserve">클레망스: 그럼 듣자. 끝까지. 그리고 전부 적자.</w:t>
      </w:r>
    </w:p>
    <w:bookmarkEnd w:id="33"/>
    <w:bookmarkStart w:id="34" w:name="장면1-오전-9시-화상-회의-한-이사의-말-1"/>
    <w:p>
      <w:pPr>
        <w:pStyle w:val="Heading3"/>
      </w:pPr>
      <w:r>
        <w:t xml:space="preserve">장면1 — 오전 9시, 화상 회의 — 한 이사의 말</w:t>
      </w:r>
    </w:p>
    <w:p>
      <w:pPr>
        <w:pStyle w:val="FirstParagraph"/>
      </w:pPr>
      <w:r>
        <w:t xml:space="preserve">지훈: 안녕하세요. 한 이사님이 전부 통역해 달라고 하셨어요. 어려운 문장까지.</w:t>
      </w:r>
    </w:p>
    <w:p>
      <w:pPr>
        <w:pStyle w:val="BodyText"/>
      </w:pPr>
      <w:r>
        <w:t xml:space="preserve">클레망스: 감사합니다, 한 이사님. 듣겠습니다. 끊지 않고요.</w:t>
      </w:r>
    </w:p>
    <w:p>
      <w:pPr>
        <w:pStyle w:val="BodyText"/>
      </w:pPr>
      <w:r>
        <w:t xml:space="preserve">지훈: 이사님 말씀: 「여러분 의사들의 편지를 읽었어요. 목요일에 클레망스가 전달해 준 편지요. 손끝에서 더 무른 젤. 경결 세 건. 그 편지를 읽고 나서는 더 이상 침묵할 수 없었어요. 일주일도 더는요.」</w:t>
      </w:r>
    </w:p>
    <w:p>
      <w:pPr>
        <w:pStyle w:val="BodyText"/>
      </w:pPr>
      <w:r>
        <w:t xml:space="preserve">바스티앵: 말씀해 주셔서 감사합니다, 이사님. 원하시는 데서 시작하세요.</w:t>
      </w:r>
    </w:p>
    <w:p>
      <w:pPr>
        <w:pStyle w:val="BodyText"/>
      </w:pPr>
      <w:r>
        <w:t xml:space="preserve">지훈: 이사님 말씀: 「12월에 진허 그룹이 예전 한국 거점의 가루를 우리에게 더는 팔지 않겠다고 했어요. 그 거점은 이제 중국과 다른 지역의 그룹 고객만을 위해 생산해요. 간단한 이메일 한 통으로요.」</w:t>
      </w:r>
    </w:p>
    <w:p>
      <w:pPr>
        <w:pStyle w:val="BodyText"/>
      </w:pPr>
      <w:r>
        <w:t xml:space="preserve">카미유: 그럼 한국 거점은 아직 있네요. 다만 한울에 팔지 않을 뿐.</w:t>
      </w:r>
    </w:p>
    <w:p>
      <w:pPr>
        <w:pStyle w:val="BodyText"/>
      </w:pPr>
      <w:r>
        <w:t xml:space="preserve">지훈: 「아니면 60퍼센트 더 비싸게. 우리에겐 불가능했어요. 지난은 평소 가격.」</w:t>
      </w:r>
    </w:p>
    <w:p>
      <w:pPr>
        <w:pStyle w:val="BodyText"/>
      </w:pPr>
      <w:r>
        <w:t xml:space="preserve">이네스: 60퍼센트. 그리고 지난은 같은 가격. 선택은 이미 정해져 있었네.</w:t>
      </w:r>
    </w:p>
    <w:p>
      <w:pPr>
        <w:pStyle w:val="BodyText"/>
      </w:pPr>
      <w:r>
        <w:t xml:space="preserve">클레망스: 그래서 한울이 받아들였군요. 언제요?</w:t>
      </w:r>
    </w:p>
    <w:p>
      <w:pPr>
        <w:pStyle w:val="BodyText"/>
      </w:pPr>
      <w:r>
        <w:t xml:space="preserve">지훈: 「1월 10일. 지난의 첫 가루는 1월 말에 도착했어요.」</w:t>
      </w:r>
    </w:p>
    <w:p>
      <w:pPr>
        <w:pStyle w:val="BodyText"/>
      </w:pPr>
      <w:r>
        <w:t xml:space="preserve">바스티앵: 1월 말. 지훈의 「대답할 수 없어」 메일은 2월 초였어.</w:t>
      </w:r>
    </w:p>
    <w:p>
      <w:pPr>
        <w:pStyle w:val="BodyText"/>
      </w:pPr>
      <w:r>
        <w:t xml:space="preserve">지훈: 이사님 말씀: 「네. 그는 알고 있었어요. 말할 권한이 없었어요. 그의 잘못이 아니에요.」</w:t>
      </w:r>
    </w:p>
    <w:p>
      <w:pPr>
        <w:pStyle w:val="BodyText"/>
      </w:pPr>
      <w:r>
        <w:t xml:space="preserve">이네스: 지훈을 보호하시네. 우리 앞에서.</w:t>
      </w:r>
    </w:p>
    <w:p>
      <w:pPr>
        <w:pStyle w:val="BodyText"/>
      </w:pPr>
      <w:r>
        <w:t xml:space="preserve">클레망스: 보호하시는 게 맞아. 우리도 지훈을 보호할 거야.</w:t>
      </w:r>
    </w:p>
    <w:p>
      <w:pPr>
        <w:pStyle w:val="BodyText"/>
      </w:pPr>
      <w:r>
        <w:t xml:space="preserve">지훈: 이사님이 또 말씀하세요: 「지난 가루는 규격 안이에요. 하지만 분자량이 더 낮아요. 첫 시험에선 젤이 너무 물렀어요. 여러분 규격 밖이었어요.」</w:t>
      </w:r>
    </w:p>
    <w:p>
      <w:pPr>
        <w:pStyle w:val="BodyText"/>
      </w:pPr>
      <w:r>
        <w:t xml:space="preserve">카미유: 규격 밖. 처음엔요. 그다음엔요?</w:t>
      </w:r>
    </w:p>
    <w:p>
      <w:pPr>
        <w:pStyle w:val="BodyText"/>
      </w:pPr>
      <w:r>
        <w:t xml:space="preserve">지훈: 「그래서 공정을 조정했어요. 탄성 계수를 되찾으려고. BDDE 투입량을 8퍼센트 늘렸어요.」</w:t>
      </w:r>
    </w:p>
    <w:p>
      <w:pPr>
        <w:pStyle w:val="BodyText"/>
      </w:pPr>
      <w:r>
        <w:t xml:space="preserve">바스티앵: BDDE 투입량 증가, 이사님. 이건 두 번째 중대 변경이에요, 공정상의 세부가 아니라. 품질 협약에, 가루와 같은 목록에, 두 줄 아래에 있어요. 이것도 통보되지 않았고요.</w:t>
      </w:r>
    </w:p>
    <w:p>
      <w:pPr>
        <w:pStyle w:val="BodyText"/>
      </w:pPr>
      <w:r>
        <w:t xml:space="preserve">지훈: 이사님 말씀: 「알아요. 그 목록을 쓴 사람이 저예요.」</w:t>
      </w:r>
    </w:p>
    <w:p>
      <w:pPr>
        <w:pStyle w:val="BodyText"/>
      </w:pPr>
      <w:r>
        <w:t xml:space="preserve">이네스: 눈을 내리깔지 않고 말씀하셔.</w:t>
      </w:r>
    </w:p>
    <w:p>
      <w:pPr>
        <w:pStyle w:val="BodyText"/>
      </w:pPr>
      <w:r>
        <w:t xml:space="preserve">카미유: 그래서 잔류 BDDE가 0.2에서 0.4로 올라간 거예요?</w:t>
      </w:r>
    </w:p>
    <w:p>
      <w:pPr>
        <w:pStyle w:val="BodyText"/>
      </w:pPr>
      <w:r>
        <w:t xml:space="preserve">지훈: 「아마도요. 들어가는 BDDE가 많으면, 나오는 것도 조금 많아요. 여전히 경고 한계 아래예요.」</w:t>
      </w:r>
    </w:p>
    <w:p>
      <w:pPr>
        <w:pStyle w:val="BodyText"/>
      </w:pPr>
      <w:r>
        <w:t xml:space="preserve">바스티앵: 한계 아래죠. 하지만 탄성은 여전히 9퍼센트 낮아요. 보정이 불완전한 거죠.</w:t>
      </w:r>
    </w:p>
    <w:p>
      <w:pPr>
        <w:pStyle w:val="BodyText"/>
      </w:pPr>
      <w:r>
        <w:t xml:space="preserve">지훈: 「맞아요. 규격 안에 들 만큼은. 같은 젤이 될 만큼은 아니고요.」</w:t>
      </w:r>
    </w:p>
    <w:p>
      <w:pPr>
        <w:pStyle w:val="BodyText"/>
      </w:pPr>
      <w:r>
        <w:t xml:space="preserve">카미유: 규격 안, 같은 젤은 아님. 리옹이 측정한 그대로야.</w:t>
      </w:r>
    </w:p>
    <w:p>
      <w:pPr>
        <w:pStyle w:val="BodyText"/>
      </w:pPr>
      <w:r>
        <w:t xml:space="preserve">클레망스: 같은 젤이 될 만큼은 아니다. 그렇게 말씀해 주셔서 감사합니다, 이사님.</w:t>
      </w:r>
    </w:p>
    <w:p>
      <w:pPr>
        <w:pStyle w:val="BodyText"/>
      </w:pPr>
      <w:r>
        <w:t xml:space="preserve">지훈: 이사님 말씀: 「여러분 의사들이 저보다 먼저 말했어요. 손끝으로.」</w:t>
      </w:r>
    </w:p>
    <w:p>
      <w:pPr>
        <w:pStyle w:val="BodyText"/>
      </w:pPr>
      <w:r>
        <w:t xml:space="preserve">이네스: 그럼 왜 아무도 저희에게 알리지 않았어요? 1월에, 첫 로트 전에?</w:t>
      </w:r>
    </w:p>
    <w:p>
      <w:pPr>
        <w:pStyle w:val="BodyText"/>
      </w:pPr>
      <w:r>
        <w:t xml:space="preserve">지훈: 이사님 말씀: 「통보서를 썼어요. 1월 15일에. 여러분과 다른 고객들에게.」</w:t>
      </w:r>
    </w:p>
    <w:p>
      <w:pPr>
        <w:pStyle w:val="BodyText"/>
      </w:pPr>
      <w:r>
        <w:t xml:space="preserve">클레망스: 서면 통보. 저희는 받은 적이 없어요.</w:t>
      </w:r>
    </w:p>
    <w:p>
      <w:pPr>
        <w:pStyle w:val="BodyText"/>
      </w:pPr>
      <w:r>
        <w:t xml:space="preserve">지훈: 「한 번도 나가지 않았어요. 책상 위에 남아 있었어요.」</w:t>
      </w:r>
    </w:p>
    <w:p>
      <w:pPr>
        <w:pStyle w:val="BodyText"/>
      </w:pPr>
      <w:r>
        <w:t xml:space="preserve">바스티앵: 어느 책상이요, 이사님?</w:t>
      </w:r>
    </w:p>
    <w:p>
      <w:pPr>
        <w:pStyle w:val="BodyText"/>
      </w:pPr>
      <w:r>
        <w:t xml:space="preserve">지훈: 대답을 안 하세요. 저를 보세요. 그리고 말씀하세요. 「아시잖아요.」</w:t>
      </w:r>
    </w:p>
    <w:p>
      <w:pPr>
        <w:pStyle w:val="BodyText"/>
      </w:pPr>
      <w:r>
        <w:t xml:space="preserve">카미유: 전략기획 상무의 책상.</w:t>
      </w:r>
    </w:p>
    <w:p>
      <w:pPr>
        <w:pStyle w:val="BodyText"/>
      </w:pPr>
      <w:r>
        <w:t xml:space="preserve">지훈: 그 문장은 통역하지 않을게요, 카미유. 이사님이 한 말이 아니에요. 당신이 한 말이죠.</w:t>
      </w:r>
    </w:p>
    <w:bookmarkEnd w:id="34"/>
    <w:bookmarkStart w:id="35" w:name="장면2-오전-9시-40분-같은-화상-회의-일곱-개의-브랜드-1"/>
    <w:p>
      <w:pPr>
        <w:pStyle w:val="Heading3"/>
      </w:pPr>
      <w:r>
        <w:t xml:space="preserve">장면2 — 오전 9시 40분, 같은 화상 회의 — 일곱 개의 브랜드</w:t>
      </w:r>
    </w:p>
    <w:p>
      <w:pPr>
        <w:pStyle w:val="FirstParagraph"/>
      </w:pPr>
      <w:r>
        <w:t xml:space="preserve">클레망스: 이사님, 「다른 고객들」이라고 하셨죠. 그분들도 통보받지 못했어요?</w:t>
      </w:r>
    </w:p>
    <w:p>
      <w:pPr>
        <w:pStyle w:val="BodyText"/>
      </w:pPr>
      <w:r>
        <w:t xml:space="preserve">지훈: 이사님 말씀: 「아무도요. 어떤 고객도.」</w:t>
      </w:r>
    </w:p>
    <w:p>
      <w:pPr>
        <w:pStyle w:val="BodyText"/>
      </w:pPr>
      <w:r>
        <w:t xml:space="preserve">이네스: 저희와 같은 젤을 받는 고객이 몇이에요?</w:t>
      </w:r>
    </w:p>
    <w:p>
      <w:pPr>
        <w:pStyle w:val="BodyText"/>
      </w:pPr>
      <w:r>
        <w:t xml:space="preserve">지훈: 「브랜드 일곱. 젤 하나.」</w:t>
      </w:r>
    </w:p>
    <w:p>
      <w:pPr>
        <w:pStyle w:val="BodyText"/>
      </w:pPr>
      <w:r>
        <w:t xml:space="preserve">이네스: 일곱. 리안 포함해서요?</w:t>
      </w:r>
    </w:p>
    <w:p>
      <w:pPr>
        <w:pStyle w:val="BodyText"/>
      </w:pPr>
      <w:r>
        <w:t xml:space="preserve">지훈: 「리안 포함. 독일, 스페인, 폴란드 브랜드. 우리 자체 브랜드. 그리고 다른 둘.」</w:t>
      </w:r>
    </w:p>
    <w:p>
      <w:pPr>
        <w:pStyle w:val="BodyText"/>
      </w:pPr>
      <w:r>
        <w:t xml:space="preserve">바스티앵: 일곱 모두 지난 가루로 만든 젤을 받아요?</w:t>
      </w:r>
    </w:p>
    <w:p>
      <w:pPr>
        <w:pStyle w:val="BodyText"/>
      </w:pPr>
      <w:r>
        <w:t xml:space="preserve">지훈: 「2월부터. 전부.」</w:t>
      </w:r>
    </w:p>
    <w:p>
      <w:pPr>
        <w:pStyle w:val="BodyText"/>
      </w:pPr>
      <w:r>
        <w:t xml:space="preserve">클레망스: 이사님, 10월부터 묻던 질문이에요. 그 일곱 브랜드 중 하나가 프랑스에서 팔려요?</w:t>
      </w:r>
    </w:p>
    <w:p>
      <w:pPr>
        <w:pStyle w:val="BodyText"/>
      </w:pPr>
      <w:r>
        <w:t xml:space="preserve">지훈: 생각하세요. 이렇게 말씀하세요. 「직접은 아니에요.」</w:t>
      </w:r>
    </w:p>
    <w:p>
      <w:pPr>
        <w:pStyle w:val="BodyText"/>
      </w:pPr>
      <w:r>
        <w:t xml:space="preserve">클레망스: 직접은 아니다. 구체적으로 말씀해 주시겠어요?</w:t>
      </w:r>
    </w:p>
    <w:p>
      <w:pPr>
        <w:pStyle w:val="BodyText"/>
      </w:pPr>
      <w:r>
        <w:t xml:space="preserve">지훈: 「그건 할 수 없어요. 저는 계약서에 서명하지 않아요. 성적서에 서명해요.」</w:t>
      </w:r>
    </w:p>
    <w:p>
      <w:pPr>
        <w:pStyle w:val="BodyText"/>
      </w:pPr>
      <w:r>
        <w:t xml:space="preserve">이네스: 「직접은 아니다.」 다른 누군가를 통해서라는 뜻이야.</w:t>
      </w:r>
    </w:p>
    <w:p>
      <w:pPr>
        <w:pStyle w:val="BodyText"/>
      </w:pPr>
      <w:r>
        <w:t xml:space="preserve">바스티앵: 가설은 안 돼, 이네스. 질문이지, 대답이 아니야.</w:t>
      </w:r>
    </w:p>
    <w:p>
      <w:pPr>
        <w:pStyle w:val="BodyText"/>
      </w:pPr>
      <w:r>
        <w:t xml:space="preserve">카미유: 이사님, 한울은 이제 뭘 제안하세요? 생산 중인 4,000개는요?</w:t>
      </w:r>
    </w:p>
    <w:p>
      <w:pPr>
        <w:pStyle w:val="BodyText"/>
      </w:pPr>
      <w:r>
        <w:t xml:space="preserve">지훈: 이사님 말씀: 「지난 가루로 만들었어요. 부분 로트처럼요.」</w:t>
      </w:r>
    </w:p>
    <w:p>
      <w:pPr>
        <w:pStyle w:val="BodyText"/>
      </w:pPr>
      <w:r>
        <w:t xml:space="preserve">클레망스: 그럼 받지 않겠어요. 이해하기 전엔, 그리고 Certivia 없이는.</w:t>
      </w:r>
    </w:p>
    <w:p>
      <w:pPr>
        <w:pStyle w:val="BodyText"/>
      </w:pPr>
      <w:r>
        <w:t xml:space="preserve">바스티앵: 이사님, 클래스 III 기기의 원료와 BDDE 투입량 변경은 Certivia에 통보해야 해요. 법적 제조사로서 저희 의무예요.</w:t>
      </w:r>
    </w:p>
    <w:p>
      <w:pPr>
        <w:pStyle w:val="BodyText"/>
      </w:pPr>
      <w:r>
        <w:t xml:space="preserve">지훈: 이사님 말씀: 「알아요. 제가 여러분이라도 그렇게 했을 거예요. 하세요.」</w:t>
      </w:r>
    </w:p>
    <w:p>
      <w:pPr>
        <w:pStyle w:val="BodyText"/>
      </w:pPr>
      <w:r>
        <w:t xml:space="preserve">이네스: 이사님을 고발하라는 거예요?</w:t>
      </w:r>
    </w:p>
    <w:p>
      <w:pPr>
        <w:pStyle w:val="BodyText"/>
      </w:pPr>
      <w:r>
        <w:t xml:space="preserve">지훈: 이사님이 강조하세요: 「고발이 아니에요. 사실을 말하는 것뿐이에요. 우리가 서랍 속에 숨기는 것보다, 여러분이 분명히 글로 쓰는 게 천 배 나아요.」</w:t>
      </w:r>
    </w:p>
    <w:p>
      <w:pPr>
        <w:pStyle w:val="BodyText"/>
      </w:pPr>
      <w:r>
        <w:t xml:space="preserve">클레망스: 이사님, 이 회의 때문에 곤란해지시진 않을까요?</w:t>
      </w:r>
    </w:p>
    <w:p>
      <w:pPr>
        <w:pStyle w:val="BodyText"/>
      </w:pPr>
      <w:r>
        <w:t xml:space="preserve">지훈: 조금 웃으세요. 이렇게 말씀하세요. 「아마도요. 이 일에서 가장 정직한 단어죠.」</w:t>
      </w:r>
    </w:p>
    <w:p>
      <w:pPr>
        <w:pStyle w:val="BodyText"/>
      </w:pPr>
      <w:r>
        <w:t xml:space="preserve">카미유: 그 단어 기억하시네요. 12월, 마르세유 로트 때.</w:t>
      </w:r>
    </w:p>
    <w:p>
      <w:pPr>
        <w:pStyle w:val="BodyText"/>
      </w:pPr>
      <w:r>
        <w:t xml:space="preserve">지훈: 「서명한 건 전부 기억해요. 그리고 보내지 못한 것도요.」</w:t>
      </w:r>
    </w:p>
    <w:p>
      <w:pPr>
        <w:pStyle w:val="BodyText"/>
      </w:pPr>
      <w:r>
        <w:t xml:space="preserve">바스티앵: 이사님, 예전 가루를 다시 구할 수 있을까요? 60퍼센트 더 주고요?</w:t>
      </w:r>
    </w:p>
    <w:p>
      <w:pPr>
        <w:pStyle w:val="BodyText"/>
      </w:pPr>
      <w:r>
        <w:t xml:space="preserve">지훈: 「여러분만을 위해서라면, 아마. 비용을 내신다면. 제가 결정할 일은 아니에요.」</w:t>
      </w:r>
    </w:p>
    <w:p>
      <w:pPr>
        <w:pStyle w:val="BodyText"/>
      </w:pPr>
      <w:r>
        <w:t xml:space="preserve">클레망스: 가루가 60퍼센트 더 비싸면. 주사기당 얼마야, 쥘리앵?</w:t>
      </w:r>
    </w:p>
    <w:p>
      <w:pPr>
        <w:pStyle w:val="BodyText"/>
      </w:pPr>
      <w:r>
        <w:t xml:space="preserve">쥘리앵: 가루는 주사기당 약 6유로예요. 60퍼센트면 3.60유로 추가. 38유로 중에요.</w:t>
      </w:r>
    </w:p>
    <w:p>
      <w:pPr>
        <w:pStyle w:val="BodyText"/>
      </w:pPr>
      <w:r>
        <w:t xml:space="preserve">클레망스: 3.60유로로 우리 젤을 되찾는다. 내일 아침에라도 낼게.</w:t>
      </w:r>
    </w:p>
    <w:bookmarkEnd w:id="35"/>
    <w:bookmarkStart w:id="36" w:name="절정전환-오전-10시-10분-같은-화상-회의-마지막-말-1"/>
    <w:p>
      <w:pPr>
        <w:pStyle w:val="Heading3"/>
      </w:pPr>
      <w:r>
        <w:t xml:space="preserve">절정·전환 — 오전 10시 10분, 같은 화상 회의 — 마지막 말</w:t>
      </w:r>
    </w:p>
    <w:p>
      <w:pPr>
        <w:pStyle w:val="FirstParagraph"/>
      </w:pPr>
      <w:r>
        <w:t xml:space="preserve">지훈: 한 이사님이 마지막으로 하실 말씀이 있대요. 아주 천천히 통역해 달라고 하세요.</w:t>
      </w:r>
    </w:p>
    <w:p>
      <w:pPr>
        <w:pStyle w:val="BodyText"/>
      </w:pPr>
      <w:r>
        <w:t xml:space="preserve">클레망스: 듣고 있어요. 천천히.</w:t>
      </w:r>
    </w:p>
    <w:p>
      <w:pPr>
        <w:pStyle w:val="BodyText"/>
      </w:pPr>
      <w:r>
        <w:t xml:space="preserve">지훈: 이사님 말씀: 「20년 동안 숫자에 서명했고, 숫자는 정확했어요. 2월부터도 정확한 숫자에 서명했어요. 하지만 제 서명 아래로 불완전한 진실을 흘려보냈어요. 실수보다 더 나쁜 일이에요.」</w:t>
      </w:r>
    </w:p>
    <w:p>
      <w:pPr>
        <w:pStyle w:val="BodyText"/>
      </w:pPr>
      <w:r>
        <w:t xml:space="preserve">바스티앵: 이사님…</w:t>
      </w:r>
    </w:p>
    <w:p>
      <w:pPr>
        <w:pStyle w:val="BodyText"/>
      </w:pPr>
      <w:r>
        <w:t xml:space="preserve">지훈: 「끝까지 말하게 해 주세요. 파리, 여러분 사무실에 액자로 걸린 제 문장. 『나는 지킬 수 있는 것에 서명하고, 서명한 것은 지킨다.』 올해, 저는 지키지 못했어요.」</w:t>
      </w:r>
    </w:p>
    <w:p>
      <w:pPr>
        <w:pStyle w:val="BodyText"/>
      </w:pPr>
      <w:r>
        <w:t xml:space="preserve">이네스: 지훈. 목소리.</w:t>
      </w:r>
    </w:p>
    <w:p>
      <w:pPr>
        <w:pStyle w:val="BodyText"/>
      </w:pPr>
      <w:r>
        <w:t xml:space="preserve">클레망스: 천천히 해, 지훈. 우린 급하지 않아.</w:t>
      </w:r>
    </w:p>
    <w:p>
      <w:pPr>
        <w:pStyle w:val="BodyText"/>
      </w:pPr>
      <w:r>
        <w:t xml:space="preserve">지훈: 미안. 계속할게, 할 수 있어. 이사님 말씀: 「용서를 구하지는 않아요, 그건 너무 쉬우니까. 한 가지만 부탁해요. 우리에게 질문하는 걸 절대 멈추지 마세요. 우리가 대답하지 않을 때조차도요.」</w:t>
      </w:r>
    </w:p>
    <w:p>
      <w:pPr>
        <w:pStyle w:val="BodyText"/>
      </w:pPr>
      <w:r>
        <w:t xml:space="preserve">클레망스: 이사님, 멈추지 않을게요. 그리고 이사님을 비난하지 않아요. 말씀하신 건 이사님뿐이에요.</w:t>
      </w:r>
    </w:p>
    <w:p>
      <w:pPr>
        <w:pStyle w:val="BodyText"/>
      </w:pPr>
      <w:r>
        <w:t xml:space="preserve">지훈: 「말할 수 있는 사람이 저뿐이었어요. 경력 50년, 먹여 살릴 자식도 없고요.」</w:t>
      </w:r>
    </w:p>
    <w:p>
      <w:pPr>
        <w:pStyle w:val="BodyText"/>
      </w:pPr>
      <w:r>
        <w:t xml:space="preserve">카미유: 50년이요? 50년은 안 되셨잖아요.</w:t>
      </w:r>
    </w:p>
    <w:p>
      <w:pPr>
        <w:pStyle w:val="BodyText"/>
      </w:pPr>
      <w:r>
        <w:t xml:space="preserve">지훈: 이사님 말씀: 「과장했어요. 1년에 한 번. 그게 오늘이었어요.」</w:t>
      </w:r>
    </w:p>
    <w:p>
      <w:pPr>
        <w:pStyle w:val="BodyText"/>
      </w:pPr>
      <w:r>
        <w:t xml:space="preserve">이네스: 농담. 위기 한가운데서. 너무 좋아.</w:t>
      </w:r>
    </w:p>
    <w:p>
      <w:pPr>
        <w:pStyle w:val="BodyText"/>
      </w:pPr>
      <w:r>
        <w:t xml:space="preserve">바스티앵: 1년에 한 번 하는 농담. 6월에. 우리를 위해 아껴 두셨네.</w:t>
      </w:r>
    </w:p>
    <w:p>
      <w:pPr>
        <w:pStyle w:val="BodyText"/>
      </w:pPr>
      <w:r>
        <w:t xml:space="preserve">클레망스: 지훈, 너는? 이제 말할 수 있어?</w:t>
      </w:r>
    </w:p>
    <w:p>
      <w:pPr>
        <w:pStyle w:val="BodyText"/>
      </w:pPr>
      <w:r>
        <w:t xml:space="preserve">지훈: 조금. 2월에 「할 수 없어」라고 썼어. 사실이었어. 자랑스럽진 않아.</w:t>
      </w:r>
    </w:p>
    <w:p>
      <w:pPr>
        <w:pStyle w:val="BodyText"/>
      </w:pPr>
      <w:r>
        <w:t xml:space="preserve">클레망스: 거짓말한 게 아니야. 할 수 없다고 말해 줬어. 그것만으로도 정보였어.</w:t>
      </w:r>
    </w:p>
    <w:p>
      <w:pPr>
        <w:pStyle w:val="BodyText"/>
      </w:pPr>
      <w:r>
        <w:t xml:space="preserve">바스티앵: 「할 수 없다」는 정보였어. 내 메모에 그렇게 적어 뒀어.</w:t>
      </w:r>
    </w:p>
    <w:p>
      <w:pPr>
        <w:pStyle w:val="BodyText"/>
      </w:pPr>
      <w:r>
        <w:t xml:space="preserve">지훈: 바스티앵이 메시지로 설명해 줬어. 백 번은 다시 읽었어.</w:t>
      </w:r>
    </w:p>
    <w:p>
      <w:pPr>
        <w:pStyle w:val="BodyText"/>
      </w:pPr>
      <w:r>
        <w:t xml:space="preserve">바스티앵: 네가 내 메시지를 백 번씩 읽는 줄은 몰랐어.</w:t>
      </w:r>
    </w:p>
    <w:p>
      <w:pPr>
        <w:pStyle w:val="BodyText"/>
      </w:pPr>
      <w:r>
        <w:t xml:space="preserve">지훈: 그거 하나만.</w:t>
      </w:r>
    </w:p>
    <w:p>
      <w:pPr>
        <w:pStyle w:val="BodyText"/>
      </w:pPr>
      <w:r>
        <w:t xml:space="preserve">클레망스: 지훈, 대표님께 우리가 뵙고 싶다고 전해 줘. 나아지시면. 그리고 정유나 상무님께는 우리가 오송에 간다고 전해 줘. 읽음 확인으로는 대답할 수 없을 거야.</w:t>
      </w:r>
    </w:p>
    <w:p>
      <w:pPr>
        <w:pStyle w:val="BodyText"/>
      </w:pPr>
      <w:r>
        <w:t xml:space="preserve">지훈: 전할게. 한 마디 한 마디.</w:t>
      </w:r>
    </w:p>
    <w:p>
      <w:pPr>
        <w:pStyle w:val="BodyText"/>
      </w:pPr>
      <w:r>
        <w:t xml:space="preserve">클레망스: 그리고 감사합니다, 한 이사님. 온전한 진실을 말씀해 주셔서.</w:t>
      </w:r>
    </w:p>
    <w:p>
      <w:pPr>
        <w:pStyle w:val="BodyText"/>
      </w:pPr>
      <w:r>
        <w:t xml:space="preserve">지훈: 이사님 말씀: 「온전하진 않아요. 거의요. 나머지는 제 편지를 갖고 있던 사람들에게 물으세요.」</w:t>
      </w:r>
    </w:p>
    <w:bookmarkEnd w:id="36"/>
    <w:bookmarkStart w:id="37" w:name="마무리-오전-10시-40분-같은-사무실-화면이-꺼진-뒤-1"/>
    <w:p>
      <w:pPr>
        <w:pStyle w:val="Heading3"/>
      </w:pPr>
      <w:r>
        <w:t xml:space="preserve">마무리 — 오전 10시 40분, 같은 사무실 — 화면이 꺼진 뒤</w:t>
      </w:r>
    </w:p>
    <w:p>
      <w:pPr>
        <w:pStyle w:val="FirstParagraph"/>
      </w:pPr>
      <w:r>
        <w:t xml:space="preserve">바스티앵: 중대 변경 두 건. 지난 가루, BDDE 투입량 증가. 통보 없음. 책상 위에 막힌 편지 한 통.</w:t>
      </w:r>
    </w:p>
    <w:p>
      <w:pPr>
        <w:pStyle w:val="BodyText"/>
      </w:pPr>
      <w:r>
        <w:t xml:space="preserve">카미유: Certivia 통보서 준비할게. 오늘. 핵심 공급업체의 원료 및 공정 변경.</w:t>
      </w:r>
    </w:p>
    <w:p>
      <w:pPr>
        <w:pStyle w:val="BodyText"/>
      </w:pPr>
      <w:r>
        <w:t xml:space="preserve">클레망스: 그리고 페이로 씨가 이미 판매된 로트는 어떻게 했냐고 물을 거야.</w:t>
      </w:r>
    </w:p>
    <w:p>
      <w:pPr>
        <w:pStyle w:val="BodyText"/>
      </w:pPr>
      <w:r>
        <w:t xml:space="preserve">바스티앵: 1,000개. 약 600개 주사됐고, 400개 격리. 그리고 경결 세 건.</w:t>
      </w:r>
    </w:p>
    <w:p>
      <w:pPr>
        <w:pStyle w:val="BodyText"/>
      </w:pPr>
      <w:r>
        <w:t xml:space="preserve">쥘리앵: 그리고 오송에 같은 가루로 만든 4,000개. 받지 않을 거고요.</w:t>
      </w:r>
    </w:p>
    <w:p>
      <w:pPr>
        <w:pStyle w:val="BodyText"/>
      </w:pPr>
      <w:r>
        <w:t xml:space="preserve">이네스: 그러니까 이제 젤이 없어. 예전 것도, 새 것도. 그리고 1월엔 옹딘이 와.</w:t>
      </w:r>
    </w:p>
    <w:p>
      <w:pPr>
        <w:pStyle w:val="BodyText"/>
      </w:pPr>
      <w:r>
        <w:t xml:space="preserve">클레망스: 레지스트리용 60개와 거의 온전한 진실이 있어. 대부분의 브랜드보다는 많아.</w:t>
      </w:r>
    </w:p>
    <w:p>
      <w:pPr>
        <w:pStyle w:val="BodyText"/>
      </w:pPr>
      <w:r>
        <w:t xml:space="preserve">이네스: 「브랜드 일곱, 젤 하나. 프랑스엔 직접은 아님.」 계속 생각나.</w:t>
      </w:r>
    </w:p>
    <w:p>
      <w:pPr>
        <w:pStyle w:val="BodyText"/>
      </w:pPr>
      <w:r>
        <w:t xml:space="preserve">바스티앵: 질문으로 생각해. 대답이 아니라. 한 이사님께 약속했잖아.</w:t>
      </w:r>
    </w:p>
    <w:p>
      <w:pPr>
        <w:pStyle w:val="BodyText"/>
      </w:pPr>
      <w:r>
        <w:t xml:space="preserve">이네스: 질문으로 생각해. 그런데 그 질문이 라콩브 목소리로 들려.</w:t>
      </w:r>
    </w:p>
    <w:p>
      <w:pPr>
        <w:pStyle w:val="BodyText"/>
      </w:pPr>
      <w:r>
        <w:t xml:space="preserve">클레망스: 들로름 씨에게 전화할게, 늘 그렇듯 당일에. 그리고 이렇게 말할 거야. 우리 젤을 되찾으려면, 한울이 예전 가루를 팔아 준다면, 주사기당 3.60유로를 더 내야 한다고. 받아들일지는 모른다고.</w:t>
      </w:r>
    </w:p>
    <w:p>
      <w:pPr>
        <w:pStyle w:val="BodyText"/>
      </w:pPr>
      <w:r>
        <w:t xml:space="preserve">쥘리앵: 표를 만들게요. 예전 가루가 있을 때와 없을 때. 그리고 1월의 옹딘까지.</w:t>
      </w:r>
    </w:p>
    <w:p>
      <w:pPr>
        <w:pStyle w:val="BodyText"/>
      </w:pPr>
      <w:r>
        <w:t xml:space="preserve">카미유: 그리고 바스티앵? 감시는? 경결 세 건은?</w:t>
      </w:r>
    </w:p>
    <w:p>
      <w:pPr>
        <w:pStyle w:val="BodyText"/>
      </w:pPr>
      <w:r>
        <w:t xml:space="preserve">바스티앵: 금요일 저녁에 등록했어. 규정상 중대하진 않아, 입원도 없고. 하지만 3주 동안 주사된 600개 중 세 건이면 예전 로트보다 훨씬 많아. 네 번째 건이 나오면 신고할 거야.</w:t>
      </w:r>
    </w:p>
    <w:p>
      <w:pPr>
        <w:pStyle w:val="BodyText"/>
      </w:pPr>
      <w:r>
        <w:t xml:space="preserve">클레망스: 「네 번째에」가 아니야. 지금 서류를 준비해. 네 번째 건은 늘 금요일 저녁에 와.</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2026-10-24T00:03:06Z</dcterms:created>
  <dcterms:modified xsi:type="dcterms:W3CDTF">2026-10-24T00:03:06Z</dcterms:modified>
</cp:coreProperties>
</file>

<file path=docProps/custom.xml><?xml version="1.0" encoding="utf-8"?>
<Properties xmlns="http://schemas.openxmlformats.org/officeDocument/2006/custom-properties" xmlns:vt="http://schemas.openxmlformats.org/officeDocument/2006/docPropsVTypes"/>
</file>