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12화"/>
    <w:p>
      <w:pPr>
        <w:pStyle w:val="Heading1"/>
      </w:pPr>
      <w:r>
        <w:t xml:space="preserve">CLÍNICA ALMA — 7부 12화</w:t>
      </w:r>
    </w:p>
    <w:bookmarkStart w:id="20" w:name="cuarenta-y-un-millones-4100만"/>
    <w:p>
      <w:pPr>
        <w:pStyle w:val="Heading2"/>
      </w:pPr>
      <w:r>
        <w:t xml:space="preserve">Cuarenta y un millones (4,100만)</w:t>
      </w:r>
    </w:p>
    <w:p>
      <w:pPr>
        <w:pStyle w:val="BlockText"/>
      </w:pPr>
      <w:r>
        <w:rPr>
          <w:bCs/>
          <w:b/>
        </w:rPr>
        <w:t xml:space="preserve">표기 전용 정보 (낭독하지 않음)</w:t>
      </w:r>
      <w:r>
        <w:t xml:space="preserve"> </w:t>
      </w:r>
      <w:r>
        <w:t xml:space="preserve">- 부/화: 7부 12화 · 서사 기능:</w:t>
      </w:r>
      <w:r>
        <w:t xml:space="preserve"> </w:t>
      </w:r>
      <w:r>
        <w:rPr>
          <w:bCs/>
          <w:b/>
        </w:rPr>
        <w:t xml:space="preserve">Año 8, 12월 16일 — 연간 결산과 세 개의 숫자: 4,100만, 19주, 3분의 1. 도입 — 하비에르의 한 장(</w:t>
      </w:r>
      <w:r>
        <w:rPr>
          <w:bCs/>
          <w:b/>
        </w:rPr>
        <w:t xml:space="preserve">“</w:t>
      </w:r>
      <w:r>
        <w:rPr>
          <w:bCs/>
          <w:b/>
        </w:rPr>
        <w:t xml:space="preserve">올해 요약은 한 장에</w:t>
      </w:r>
      <w:r>
        <w:rPr>
          <w:bCs/>
          <w:b/>
        </w:rPr>
        <w:t xml:space="preserve">”</w:t>
      </w:r>
      <w:r>
        <w:rPr>
          <w:bCs/>
          <w:b/>
        </w:rPr>
        <w:t xml:space="preserve">) / 9월부터 걸어서 출근·6시 퇴근 —</w:t>
      </w:r>
      <w:r>
        <w:rPr>
          <w:bCs/>
          <w:b/>
        </w:rPr>
        <w:t xml:space="preserve"> </w:t>
      </w:r>
      <w:r>
        <w:rPr>
          <w:bCs/>
          <w:b/>
        </w:rPr>
        <w:t xml:space="preserve">“</w:t>
      </w:r>
      <w:r>
        <w:rPr>
          <w:bCs/>
          <w:b/>
        </w:rPr>
        <w:t xml:space="preserve">아나가 내 얼굴이 돌아왔대</w:t>
      </w:r>
      <w:r>
        <w:rPr>
          <w:bCs/>
          <w:b/>
        </w:rPr>
        <w:t xml:space="preserve">”</w:t>
      </w:r>
      <w:r>
        <w:rPr>
          <w:bCs/>
          <w:b/>
        </w:rPr>
        <w:t xml:space="preserve"> </w:t>
      </w:r>
      <w:r>
        <w:rPr>
          <w:bCs/>
          <w:b/>
        </w:rPr>
        <w:t xml:space="preserve">/ 4,100만 유로(부가세 별도 —</w:t>
      </w:r>
      <w:r>
        <w:rPr>
          <w:bCs/>
          <w:b/>
        </w:rPr>
        <w:t xml:space="preserve"> </w:t>
      </w:r>
      <w:r>
        <w:rPr>
          <w:bCs/>
          <w:b/>
        </w:rPr>
        <w:t xml:space="preserve">“</w:t>
      </w:r>
      <w:r>
        <w:rPr>
          <w:bCs/>
          <w:b/>
        </w:rPr>
        <w:t xml:space="preserve">포함하면 심장마비</w:t>
      </w:r>
      <w:r>
        <w:rPr>
          <w:bCs/>
          <w:b/>
        </w:rPr>
        <w:t xml:space="preserve">”</w:t>
      </w:r>
      <w:r>
        <w:rPr>
          <w:bCs/>
          <w:b/>
        </w:rPr>
        <w:t xml:space="preserve">) / 로시오</w:t>
      </w:r>
      <w:r>
        <w:rPr>
          <w:bCs/>
          <w:b/>
        </w:rPr>
        <w:t xml:space="preserve"> </w:t>
      </w:r>
      <w:r>
        <w:rPr>
          <w:bCs/>
          <w:b/>
        </w:rPr>
        <w:t xml:space="preserve">“</w:t>
      </w:r>
      <w:r>
        <w:rPr>
          <w:bCs/>
          <w:b/>
        </w:rPr>
        <w:t xml:space="preserve">첫해엔 이레네에게 마흔 상자, 투론으로 축하</w:t>
      </w:r>
      <w:r>
        <w:rPr>
          <w:bCs/>
          <w:b/>
        </w:rPr>
        <w:t xml:space="preserve">”</w:t>
      </w:r>
      <w:r>
        <w:rPr>
          <w:bCs/>
          <w:b/>
        </w:rPr>
        <w:t xml:space="preserve"> </w:t>
      </w:r>
      <w:r>
        <w:rPr>
          <w:bCs/>
          <w:b/>
        </w:rPr>
        <w:t xml:space="preserve">— 필라르의 액자 속 납품서 0001 /</w:t>
      </w:r>
      <w:r>
        <w:rPr>
          <w:bCs/>
          <w:b/>
        </w:rPr>
        <w:t xml:space="preserve"> </w:t>
      </w:r>
      <w:r>
        <w:rPr>
          <w:bCs/>
          <w:b/>
        </w:rPr>
        <w:t xml:space="preserve">“</w:t>
      </w:r>
      <w:r>
        <w:rPr>
          <w:bCs/>
          <w:b/>
        </w:rPr>
        <w:t xml:space="preserve">아래쪽 작은 숫자는 그 사람 앞에서</w:t>
      </w:r>
      <w:r>
        <w:rPr>
          <w:bCs/>
          <w:b/>
        </w:rPr>
        <w:t xml:space="preserve">”</w:t>
      </w:r>
      <w:r>
        <w:t xml:space="preserve">.</w:t>
      </w:r>
      <w:r>
        <w:t xml:space="preserve"> </w:t>
      </w:r>
      <w:r>
        <w:rPr>
          <w:bCs/>
          <w:b/>
        </w:rPr>
        <w:t xml:space="preserve">장면1 — 결산: 스페인·포르투갈 3,500만, 멕시코 400만(10월부터 흑자 — 발레리아는 울었고 에르네스토는</w:t>
      </w:r>
      <w:r>
        <w:rPr>
          <w:bCs/>
          <w:b/>
        </w:rPr>
        <w:t xml:space="preserve"> </w:t>
      </w:r>
      <w:r>
        <w:rPr>
          <w:bCs/>
          <w:b/>
        </w:rPr>
        <w:t xml:space="preserve">“</w:t>
      </w:r>
      <w:r>
        <w:rPr>
          <w:bCs/>
          <w:b/>
        </w:rPr>
        <w:t xml:space="preserve">알고 있었다</w:t>
      </w:r>
      <w:r>
        <w:rPr>
          <w:bCs/>
          <w:b/>
        </w:rPr>
        <w:t xml:space="preserve">”</w:t>
      </w:r>
      <w:r>
        <w:rPr>
          <w:bCs/>
          <w:b/>
        </w:rPr>
        <w:t xml:space="preserve">,</w:t>
      </w:r>
      <w:r>
        <w:rPr>
          <w:bCs/>
          <w:b/>
        </w:rPr>
        <w:t xml:space="preserve"> </w:t>
      </w:r>
      <w:r>
        <w:rPr>
          <w:bCs/>
          <w:b/>
        </w:rPr>
        <w:t xml:space="preserve">“</w:t>
      </w:r>
      <w:r>
        <w:rPr>
          <w:bCs/>
          <w:b/>
        </w:rPr>
        <w:t xml:space="preserve">올해 소브레메사는 멕시코가 낸다</w:t>
      </w:r>
      <w:r>
        <w:rPr>
          <w:bCs/>
          <w:b/>
        </w:rPr>
        <w:t xml:space="preserve">”</w:t>
      </w:r>
      <w:r>
        <w:rPr>
          <w:bCs/>
          <w:b/>
        </w:rPr>
        <w:t xml:space="preserve">), 콜롬비아 200만(판매 5개월) — 네 나라 동시 흑자 첫해 / 의사: 스페인 2,310·포르투갈 290·멕시코 640·콜롬비아 176(약 3,400명, 전원 등록 번호 확인) / 중대 사고 0(2년 연속), 채널 사고 1(세둘라) —</w:t>
      </w:r>
      <w:r>
        <w:rPr>
          <w:bCs/>
          <w:b/>
        </w:rPr>
        <w:t xml:space="preserve"> </w:t>
      </w:r>
      <w:r>
        <w:rPr>
          <w:bCs/>
          <w:b/>
        </w:rPr>
        <w:t xml:space="preserve">“</w:t>
      </w:r>
      <w:r>
        <w:rPr>
          <w:bCs/>
          <w:b/>
        </w:rPr>
        <w:t xml:space="preserve">좋은 얘기만 있는 한 장은 싫다</w:t>
      </w:r>
      <w:r>
        <w:rPr>
          <w:bCs/>
          <w:b/>
        </w:rPr>
        <w:t xml:space="preserve">”</w:t>
      </w:r>
      <w:r>
        <w:rPr>
          <w:bCs/>
          <w:b/>
        </w:rPr>
        <w:t xml:space="preserve">(굵게) /</w:t>
      </w:r>
      <w:r>
        <w:rPr>
          <w:bCs/>
          <w:b/>
        </w:rPr>
        <w:t xml:space="preserve"> </w:t>
      </w:r>
      <w:r>
        <w:t xml:space="preserve">아래 줄: 마테오 19주 집 밖(항공권으로 셈) — 하비에르 작년 11주** —</w:t>
      </w:r>
      <w:r>
        <w:t xml:space="preserve"> </w:t>
      </w:r>
      <w:r>
        <w:t xml:space="preserve">“</w:t>
      </w:r>
      <w:r>
        <w:t xml:space="preserve">가장 비싼 실적</w:t>
      </w:r>
      <w:r>
        <w:t xml:space="preserve">”</w:t>
      </w:r>
      <w:r>
        <w:t xml:space="preserve">, 로레나</w:t>
      </w:r>
      <w:r>
        <w:t xml:space="preserve"> </w:t>
      </w:r>
      <w:r>
        <w:t xml:space="preserve">“</w:t>
      </w:r>
      <w:r>
        <w:t xml:space="preserve">빨간색</w:t>
      </w:r>
      <w:r>
        <w:t xml:space="preserve">”</w:t>
      </w:r>
      <w:r>
        <w:t xml:space="preserve">, 로시오</w:t>
      </w:r>
      <w:r>
        <w:t xml:space="preserve"> </w:t>
      </w:r>
      <w:r>
        <w:t xml:space="preserve">“</w:t>
      </w:r>
      <w:r>
        <w:t xml:space="preserve">위험 페이지에</w:t>
      </w:r>
      <w:r>
        <w:t xml:space="preserve">”</w:t>
      </w:r>
      <w:r>
        <w:t xml:space="preserve"> </w:t>
      </w:r>
      <w:r>
        <w:t xml:space="preserve">/ 필라르: Año 7 크리스마스 «El año que viene, más tranquilo» 기록 / 마테오</w:t>
      </w:r>
      <w:r>
        <w:t xml:space="preserve"> </w:t>
      </w:r>
      <w:r>
        <w:t xml:space="preserve">“</w:t>
      </w:r>
      <w:r>
        <w:t xml:space="preserve">내년엔 위임 — 이네스 라틴아메리카, 로레나 네트워크, 난 마드리드</w:t>
      </w:r>
      <w:r>
        <w:t xml:space="preserve">”</w:t>
      </w:r>
      <w:r>
        <w:t xml:space="preserve"> </w:t>
      </w:r>
      <w:r>
        <w:t xml:space="preserve">→ 필라르</w:t>
      </w:r>
      <w:r>
        <w:t xml:space="preserve"> </w:t>
      </w:r>
      <w:r>
        <w:t xml:space="preserve">“</w:t>
      </w:r>
      <w:r>
        <w:t xml:space="preserve">서명해요? 소피아 계약처럼</w:t>
      </w:r>
      <w:r>
        <w:t xml:space="preserve">”</w:t>
      </w:r>
      <w:r>
        <w:t xml:space="preserve"> </w:t>
      </w:r>
      <w:r>
        <w:t xml:space="preserve">→</w:t>
      </w:r>
      <w:r>
        <w:t xml:space="preserve"> </w:t>
      </w:r>
      <w:r>
        <w:t xml:space="preserve">“</w:t>
      </w:r>
      <w:r>
        <w:t xml:space="preserve">크리스마스 지나고</w:t>
      </w:r>
      <w:r>
        <w:t xml:space="preserve">”</w:t>
      </w:r>
      <w:r>
        <w:t xml:space="preserve"> </w:t>
      </w:r>
      <w:r>
        <w:t xml:space="preserve">→ «que conste que Mateo no ha firmado»</w:t>
      </w:r>
      <w:r>
        <w:rPr>
          <w:bCs/>
          <w:b/>
        </w:rPr>
        <w:t xml:space="preserve">.</w:t>
      </w:r>
      <w:r>
        <w:rPr>
          <w:bCs/>
          <w:b/>
        </w:rPr>
        <w:t xml:space="preserve"> </w:t>
      </w:r>
      <w:r>
        <w:t xml:space="preserve">장면2 — 민재: 알마 구매 = 다온 매출의 3분의 1(한국 포함) — 애널리스트 보고서</w:t>
      </w:r>
      <w:r>
        <w:t xml:space="preserve"> </w:t>
      </w:r>
      <w:r>
        <w:t xml:space="preserve">“</w:t>
      </w:r>
      <w:r>
        <w:t xml:space="preserve">집중 위험</w:t>
      </w:r>
      <w:r>
        <w:t xml:space="preserve">”</w:t>
      </w:r>
      <w:r>
        <w:t xml:space="preserve">, 목표 주가 하향 / 로시오 «Quien es titular, manda» → «Quien compra un tercio, manda» / 최 이사의</w:t>
      </w:r>
      <w:r>
        <w:t xml:space="preserve"> </w:t>
      </w:r>
      <w:r>
        <w:t xml:space="preserve">“</w:t>
      </w:r>
      <w:r>
        <w:t xml:space="preserve">이베리아 전략</w:t>
      </w:r>
      <w:r>
        <w:t xml:space="preserve">”</w:t>
      </w:r>
      <w:r>
        <w:t xml:space="preserve"> </w:t>
      </w:r>
      <w:r>
        <w:t xml:space="preserve">검토(이사회에 큰 슬라이드) / 지수 1월 편지 — «Quiero hablar del futuro» / 민재</w:t>
      </w:r>
      <w:r>
        <w:t xml:space="preserve"> </w:t>
      </w:r>
      <w:r>
        <w:t xml:space="preserve">“</w:t>
      </w:r>
      <w:r>
        <w:t xml:space="preserve">다온 사람이지만 1년 차부터 친구 — 누구에게 잘 보이려 거짓말 안 한다</w:t>
      </w:r>
      <w:r>
        <w:t xml:space="preserve">”</w:t>
      </w:r>
      <w:r>
        <w:t xml:space="preserve"> </w:t>
      </w:r>
      <w:r>
        <w:t xml:space="preserve">→</w:t>
      </w:r>
      <w:r>
        <w:t xml:space="preserve"> </w:t>
      </w:r>
      <w:r>
        <w:t xml:space="preserve">“</w:t>
      </w:r>
      <w:r>
        <w:t xml:space="preserve">스페인 계약서 3조를 읽어 봐</w:t>
      </w:r>
      <w:r>
        <w:t xml:space="preserve">”</w:t>
      </w:r>
      <w:r>
        <w:t xml:space="preserve"> </w:t>
      </w:r>
      <w:r>
        <w:t xml:space="preserve">— 로시오: 5년 + 2년 자동 갱신, 불갱신은 12개월 전 통보(노란색) / 멕시코·콜롬비아는 10년 계약(콜롬비아 4월 승인), 멕시코엔 의사 전용 조항 —</w:t>
      </w:r>
      <w:r>
        <w:t xml:space="preserve"> </w:t>
      </w:r>
      <w:r>
        <w:t xml:space="preserve">“</w:t>
      </w:r>
      <w:r>
        <w:t xml:space="preserve">스페인은 제일 오래되고 제일 짧고 제일 많이 판다 — 그래서 본다</w:t>
      </w:r>
      <w:r>
        <w:t xml:space="preserve">”</w:t>
      </w:r>
      <w:r>
        <w:t xml:space="preserve"> </w:t>
      </w:r>
      <w:r>
        <w:t xml:space="preserve">/ «Swieo»(쉬어)</w:t>
      </w:r>
      <w:r>
        <w:rPr>
          <w:bCs/>
          <w:b/>
        </w:rPr>
        <w:t xml:space="preserve">.</w:t>
      </w:r>
      <w:r>
        <w:rPr>
          <w:bCs/>
          <w:b/>
        </w:rPr>
        <w:t xml:space="preserve"> </w:t>
      </w:r>
      <w:r>
        <w:t xml:space="preserve">절정 — 비아 안디나, 라파엘의 12월 기한: 미국 환자 연 −3%·4분기 +6%, 필러 매출 −18%, 총매출 +7%(동행 가족의 이듬해 수술·상담 진료), 별 다섯 리뷰 412·별 하나 0 / 욜란다 9월 검토: 매출 −9%, 취소 0·불만 0 → 수수료 지원 없이 2년 재계약 /</w:t>
      </w:r>
      <w:r>
        <w:t xml:space="preserve"> </w:t>
      </w:r>
      <w:r>
        <w:t xml:space="preserve">“</w:t>
      </w:r>
      <w:r>
        <w:t xml:space="preserve">초록은 아니고 노랑 — 하지만 방향이 색보다 중요</w:t>
      </w:r>
      <w:r>
        <w:t xml:space="preserve">”</w:t>
      </w:r>
      <w:r>
        <w:t xml:space="preserve"> </w:t>
      </w:r>
      <w:r>
        <w:t xml:space="preserve">→ 펀드 잔류 +</w:t>
      </w:r>
      <w:r>
        <w:t xml:space="preserve"> </w:t>
      </w:r>
      <w:r>
        <w:t xml:space="preserve">“</w:t>
      </w:r>
      <w:r>
        <w:t xml:space="preserve">’패키지 없음’을 투자자 자료 첫 페이지에</w:t>
      </w:r>
      <w:r>
        <w:t xml:space="preserve">”</w:t>
      </w:r>
      <w:r>
        <w:t xml:space="preserve"> </w:t>
      </w:r>
      <w:r>
        <w:t xml:space="preserve">— «Un inversor que no cambia de opinión con los números… es un tozudo con dinero» / 치아의 집은 그대로 —</w:t>
      </w:r>
      <w:r>
        <w:t xml:space="preserve"> </w:t>
      </w:r>
      <w:r>
        <w:t xml:space="preserve">“</w:t>
      </w:r>
      <w:r>
        <w:t xml:space="preserve">알고 있었어, 그래도 듣는 게 좋네</w:t>
      </w:r>
      <w:r>
        <w:t xml:space="preserve">”</w:t>
      </w:r>
      <w:r>
        <w:t xml:space="preserve"> </w:t>
      </w:r>
      <w:r>
        <w:t xml:space="preserve">/ 린다 파커: 3월 보고타 학교에서 수업 —</w:t>
      </w:r>
      <w:r>
        <w:t xml:space="preserve"> </w:t>
      </w:r>
      <w:r>
        <w:t xml:space="preserve">“</w:t>
      </w:r>
      <w:r>
        <w:t xml:space="preserve">전화하기를 두려워하는 환자에게 말 거는 법</w:t>
      </w:r>
      <w:r>
        <w:t xml:space="preserve">”</w:t>
      </w:r>
      <w:r>
        <w:t xml:space="preserve">, 분필 지참 —</w:t>
      </w:r>
      <w:r>
        <w:t xml:space="preserve"> </w:t>
      </w:r>
      <w:r>
        <w:t xml:space="preserve">“</w:t>
      </w:r>
      <w:r>
        <w:t xml:space="preserve">보고타 때문이 아니라 다음 사람 때문에</w:t>
      </w:r>
      <w:r>
        <w:t xml:space="preserve">”</w:t>
      </w:r>
      <w:r>
        <w:rPr>
          <w:bCs/>
          <w:b/>
        </w:rPr>
        <w:t xml:space="preserve">. 마무리 —</w:t>
      </w:r>
      <w:r>
        <w:rPr>
          <w:bCs/>
          <w:b/>
        </w:rPr>
        <w:t xml:space="preserve"> </w:t>
      </w:r>
      <w:r>
        <w:t xml:space="preserve">레티로 옆 길:</w:t>
      </w:r>
      <w:r>
        <w:t xml:space="preserve"> </w:t>
      </w:r>
      <w:r>
        <w:t xml:space="preserve">“</w:t>
      </w:r>
      <w:r>
        <w:t xml:space="preserve">넌 2001년 얼굴</w:t>
      </w:r>
      <w:r>
        <w:t xml:space="preserve">”</w:t>
      </w:r>
      <w:r>
        <w:t xml:space="preserve"> </w:t>
      </w:r>
      <w:r>
        <w:t xml:space="preserve">— «Estoy bien» = 위험한 단어 34번 /</w:t>
      </w:r>
      <w:r>
        <w:t xml:space="preserve"> </w:t>
      </w:r>
      <w:r>
        <w:t xml:space="preserve">“</w:t>
      </w:r>
      <w:r>
        <w:t xml:space="preserve">지킬 수 있을지 몰라 서명 안 했다</w:t>
      </w:r>
      <w:r>
        <w:t xml:space="preserve">”</w:t>
      </w:r>
      <w:r>
        <w:t xml:space="preserve"> </w:t>
      </w:r>
      <w:r>
        <w:t xml:space="preserve">—</w:t>
      </w:r>
      <w:r>
        <w:t xml:space="preserve"> </w:t>
      </w:r>
      <w:r>
        <w:t xml:space="preserve">“</w:t>
      </w:r>
      <w:r>
        <w:t xml:space="preserve">올해 가장 정직한 말</w:t>
      </w:r>
      <w:r>
        <w:t xml:space="preserve">”</w:t>
      </w:r>
      <w:r>
        <w:t xml:space="preserve"> </w:t>
      </w:r>
      <w:r>
        <w:t xml:space="preserve">/</w:t>
      </w:r>
      <w:r>
        <w:t xml:space="preserve"> </w:t>
      </w:r>
      <w:r>
        <w:t xml:space="preserve">“</w:t>
      </w:r>
      <w:r>
        <w:t xml:space="preserve">다온의</w:t>
      </w:r>
      <w:r>
        <w:t xml:space="preserve"> </w:t>
      </w:r>
      <w:r>
        <w:t xml:space="preserve">‘</w:t>
      </w:r>
      <w:r>
        <w:t xml:space="preserve">미래</w:t>
      </w:r>
      <w:r>
        <w:t xml:space="preserve">’</w:t>
      </w:r>
      <w:r>
        <w:t xml:space="preserve">, 3조가 머리에서 안 떠난다</w:t>
      </w:r>
      <w:r>
        <w:t xml:space="preserve">”</w:t>
      </w:r>
      <w:r>
        <w:t xml:space="preserve"> </w:t>
      </w:r>
      <w:r>
        <w:t xml:space="preserve">/</w:t>
      </w:r>
      <w:r>
        <w:t xml:space="preserve"> </w:t>
      </w:r>
      <w:r>
        <w:t xml:space="preserve">“</w:t>
      </w:r>
      <w:r>
        <w:t xml:space="preserve">크리스마스 지나고</w:t>
      </w:r>
      <w:r>
        <w:t xml:space="preserve">”</w:t>
      </w:r>
      <w:r>
        <w:t xml:space="preserve"> </w:t>
      </w:r>
      <w:r>
        <w:t xml:space="preserve">↔</w:t>
      </w:r>
      <w:r>
        <w:t xml:space="preserve"> </w:t>
      </w:r>
      <w:r>
        <w:t xml:space="preserve">“</w:t>
      </w:r>
      <w:r>
        <w:t xml:space="preserve">나는 용기 내는 데 2주 더 걸렸다 — 1주 줄게, 기다린다, 6시에 집에 가니까</w:t>
      </w:r>
      <w:r>
        <w:t xml:space="preserve">”</w:t>
      </w:r>
      <w:r>
        <w:rPr>
          <w:bCs/>
          <w:b/>
        </w:rPr>
        <w:t xml:space="preserve">.</w:t>
      </w:r>
      <w:r>
        <w:rPr>
          <w:bCs/>
          <w:b/>
        </w:rPr>
        <w:t xml:space="preserve"> </w:t>
      </w:r>
      <w:r>
        <w:rPr>
          <w:bCs/>
          <w:b/>
        </w:rPr>
        <w:t xml:space="preserve">- 배경: Año 8, 12월 16일 월요일 오전 8시 30분 마드리드 알마 사무실 → 오전 9시 회의실 → 낮 12시 오송 화상(오송 밤 8시) → 오후 5시 보고타 화상(현지 오전 11시) → 밤 8시 레티로 공원 옆 길</w:t>
      </w:r>
      <w:r>
        <w:rPr>
          <w:bCs/>
          <w:b/>
        </w:rPr>
        <w:t xml:space="preserve"> </w:t>
      </w:r>
      <w:r>
        <w:rPr>
          <w:bCs/>
          <w:b/>
        </w:rPr>
        <w:t xml:space="preserve">- 등장인물: Javier Montoya, Pilar Romero, Rocío Delgado, Lorena Gil, Dr. Mateo Herrera, Minjae, Andrés Quintero, Rafael Ochoa, (언급) Ana, Valeria, Don Ernesto, Irene, Jisu, 최 이사, Yolanda, Linda Parker</w:t>
      </w:r>
      <w:r>
        <w:rPr>
          <w:bCs/>
          <w:b/>
        </w:rPr>
        <w:t xml:space="preserve"> </w:t>
      </w:r>
      <w:r>
        <w:rPr>
          <w:bCs/>
          <w:b/>
        </w:rPr>
        <w:t xml:space="preserve">- 비즈니스 스킬: 한 장 요약 보고(좋은 것과 나쁜 것을 같은 무게로), 인적 비용을 KPI로 보고(출장 주수), 공급자 관점의 집중 위험 이해, 계약 갱신·불갱신 조항 점검, 투자자 설득(방향 &gt; 수준), 경영자의 약속을 문서화하기</w:t>
      </w:r>
      <w:r>
        <w:rPr>
          <w:bCs/>
          <w:b/>
        </w:rPr>
        <w:t xml:space="preserve"> </w:t>
      </w:r>
      <w:r>
        <w:rPr>
          <w:bCs/>
          <w:b/>
        </w:rPr>
        <w:t xml:space="preserve">- 난이도: C1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숫자·재무 표현(cuarenta y un millones, un tercio, más siete / menos dieciocho por ciento, beneficio, precio objetivo, riesgo de concentración), 비현실 과거 가정(si me lo hubiera dicho, no podría contártelo), 접속법(antes de que llegue Mateo / que alguien de fuera mande / Sin que le pagáramos la comisión), 기록 표현(que conste).</w:t>
      </w:r>
      <w:r>
        <w:rPr>
          <w:bCs/>
          <w:b/>
        </w:rPr>
        <w:t xml:space="preserve"> </w:t>
      </w:r>
      <w:r>
        <w:rPr>
          <w:bCs/>
          <w:b/>
        </w:rPr>
        <w:t xml:space="preserve">- tú/usted: 알마 내부 tú(한국어 직급 존댓말, 필라르→마테오 존댓말), 민재↔마테오 tú, 안드레스↔라파엘 tú, 라파엘·안드레스→마테오 usted.</w:t>
      </w:r>
      <w:r>
        <w:rPr>
          <w:bCs/>
          <w:b/>
        </w:rPr>
        <w:t xml:space="preserve"> </w:t>
      </w:r>
      <w:r>
        <w:rPr>
          <w:bCs/>
          <w:b/>
        </w:rPr>
        <w:t xml:space="preserve">- 사용 변이: 스페인 — IVA, la nevera, albarán, comida de Navidad, tozudo, os quería contar, lo firmasteis; 콜롬비아·마이애미 — inversores/inversionistas, consultas de valoración; 한국어 — swieo(쉬어).</w:t>
      </w:r>
      <w:r>
        <w:rPr>
          <w:bCs/>
          <w:b/>
        </w:rPr>
        <w:t xml:space="preserve"> </w:t>
      </w:r>
      <w:r>
        <w:rPr>
          <w:bCs/>
          <w:b/>
        </w:rPr>
        <w:t xml:space="preserve">- 복선 설치:</w:t>
      </w:r>
      <w:r>
        <w:rPr>
          <w:bCs/>
          <w:b/>
        </w:rPr>
        <w:t xml:space="preserve"> </w:t>
      </w:r>
      <w:r>
        <w:t xml:space="preserve">집중 위험 3분의 1, 최 이사의</w:t>
      </w:r>
      <w:r>
        <w:t xml:space="preserve"> </w:t>
      </w:r>
      <w:r>
        <w:t xml:space="preserve">“</w:t>
      </w:r>
      <w:r>
        <w:t xml:space="preserve">이베리아 전략</w:t>
      </w:r>
      <w:r>
        <w:t xml:space="preserve">”</w:t>
      </w:r>
      <w:r>
        <w:rPr>
          <w:bCs/>
          <w:b/>
        </w:rPr>
        <w:t xml:space="preserve">(→7부 15화 La carta de Osong, 8부 1~3화) ·</w:t>
      </w:r>
      <w:r>
        <w:rPr>
          <w:bCs/>
          <w:b/>
        </w:rPr>
        <w:t xml:space="preserve"> </w:t>
      </w:r>
      <w:r>
        <w:t xml:space="preserve">스페인 계약 3조(5+2 자동 갱신, 12개월 전 불갱신 통보)</w:t>
      </w:r>
      <w:r>
        <w:rPr>
          <w:bCs/>
          <w:b/>
        </w:rPr>
        <w:t xml:space="preserve">(→8부 1화 La carta — 불갱신 통보) ·</w:t>
      </w:r>
      <w:r>
        <w:rPr>
          <w:bCs/>
          <w:b/>
        </w:rPr>
        <w:t xml:space="preserve"> </w:t>
      </w:r>
      <w:r>
        <w:t xml:space="preserve">마테오 19주, 필라르 문서에 서명 안 함</w:t>
      </w:r>
      <w:r>
        <w:rPr>
          <w:bCs/>
          <w:b/>
        </w:rPr>
        <w:t xml:space="preserve">(→7부 13화 Cansancio) ·</w:t>
      </w:r>
      <w:r>
        <w:rPr>
          <w:bCs/>
          <w:b/>
        </w:rPr>
        <w:t xml:space="preserve"> </w:t>
      </w:r>
      <w:r>
        <w:t xml:space="preserve">하비에르</w:t>
      </w:r>
      <w:r>
        <w:t xml:space="preserve"> </w:t>
      </w:r>
      <w:r>
        <w:t xml:space="preserve">“</w:t>
      </w:r>
      <w:r>
        <w:t xml:space="preserve">1주 줄게</w:t>
      </w:r>
      <w:r>
        <w:t xml:space="preserve">”</w:t>
      </w:r>
      <w:r>
        <w:rPr>
          <w:bCs/>
          <w:b/>
        </w:rPr>
        <w:t xml:space="preserve">(→7부 13·14화) ·</w:t>
      </w:r>
      <w:r>
        <w:rPr>
          <w:bCs/>
          <w:b/>
        </w:rPr>
        <w:t xml:space="preserve"> </w:t>
      </w:r>
      <w:r>
        <w:t xml:space="preserve">린다 3월 보고타 수업**(→8부 14화 Diez años) · 비아 안디나 펀드 잔류</w:t>
      </w:r>
    </w:p>
    <w:p>
      <w:r>
        <w:pict>
          <v:rect style="width:0;height:1.5pt" o:hralign="center" o:hrstd="t" o:hr="t"/>
        </w:pict>
      </w:r>
    </w:p>
    <w:bookmarkEnd w:id="20"/>
    <w:bookmarkStart w:id="26" w:name="대본"/>
    <w:p>
      <w:pPr>
        <w:pStyle w:val="Heading2"/>
      </w:pPr>
      <w:r>
        <w:t xml:space="preserve">대본</w:t>
      </w:r>
    </w:p>
    <w:bookmarkStart w:id="21" w:name="X52385940a97ef53f2020275a95f66d6ffa0b1e8"/>
    <w:p>
      <w:pPr>
        <w:pStyle w:val="Heading3"/>
      </w:pPr>
      <w:r>
        <w:t xml:space="preserve">도입 — Año 8, 12월 16일 월요일 오전 8시 30분, 마드리드, 알마 사무실 — 한 장</w:t>
      </w:r>
    </w:p>
    <w:p>
      <w:pPr>
        <w:pStyle w:val="FirstParagraph"/>
      </w:pPr>
      <w:r>
        <w:t xml:space="preserve">JAVIER: Buenos días. Una hoja. Solo una. Este año el resumen cabe en una hoja.</w:t>
      </w:r>
    </w:p>
    <w:p>
      <w:pPr>
        <w:pStyle w:val="BodyText"/>
      </w:pPr>
      <w:r>
        <w:t xml:space="preserve">PILAR: ¿Has venido andando? Tienes las mejillas rojas.</w:t>
      </w:r>
    </w:p>
    <w:p>
      <w:pPr>
        <w:pStyle w:val="BodyText"/>
      </w:pPr>
      <w:r>
        <w:t xml:space="preserve">JAVIER: Andando. Desde septiembre vengo andando y me voy a las seis. Ana dice que he vuelto a tener cara.</w:t>
      </w:r>
    </w:p>
    <w:p>
      <w:pPr>
        <w:pStyle w:val="BodyText"/>
      </w:pPr>
      <w:r>
        <w:t xml:space="preserve">ROCIO: Pues enséñanos esa hoja antes de que llegue Mateo. Quiero verla sin su cara de «ya lo sé».</w:t>
      </w:r>
    </w:p>
    <w:p>
      <w:pPr>
        <w:pStyle w:val="BodyText"/>
      </w:pPr>
      <w:r>
        <w:t xml:space="preserve">JAVIER: Cuarenta y un millones de euros. Grupo entero. España, Portugal, México y Colombia.</w:t>
      </w:r>
    </w:p>
    <w:p>
      <w:pPr>
        <w:pStyle w:val="BodyText"/>
      </w:pPr>
      <w:r>
        <w:t xml:space="preserve">PILAR: ¿Con IVA o sin IVA?</w:t>
      </w:r>
    </w:p>
    <w:p>
      <w:pPr>
        <w:pStyle w:val="BodyText"/>
      </w:pPr>
      <w:r>
        <w:t xml:space="preserve">JAVIER: Sin IVA, Pilar. Siempre sin IVA. Con IVA te daría un infarto.</w:t>
      </w:r>
    </w:p>
    <w:p>
      <w:pPr>
        <w:pStyle w:val="BodyText"/>
      </w:pPr>
      <w:r>
        <w:t xml:space="preserve">ROCIO: Cuarenta y uno. El primer año vendimos cuarenta cajas a Irene y lo celebramos con turrón.</w:t>
      </w:r>
    </w:p>
    <w:p>
      <w:pPr>
        <w:pStyle w:val="BodyText"/>
      </w:pPr>
      <w:r>
        <w:t xml:space="preserve">PILAR: Y con un albarán. El cero cero cero uno. Lo tengo enmarcado en el almacén.</w:t>
      </w:r>
    </w:p>
    <w:p>
      <w:pPr>
        <w:pStyle w:val="BodyText"/>
      </w:pPr>
      <w:r>
        <w:t xml:space="preserve">JAVIER: Y hay otra cifra en la hoja. Abajo, en letra pequeña.</w:t>
      </w:r>
    </w:p>
    <w:p>
      <w:pPr>
        <w:pStyle w:val="BodyText"/>
      </w:pPr>
      <w:r>
        <w:t xml:space="preserve">ROCIO: ¿La de los médicos?</w:t>
      </w:r>
    </w:p>
    <w:p>
      <w:pPr>
        <w:pStyle w:val="BodyText"/>
      </w:pPr>
      <w:r>
        <w:t xml:space="preserve">JAVIER: No. Esa está arriba, en grande. La de abajo es otra. La voy a decir en la reunión, delante de él.</w:t>
      </w:r>
    </w:p>
    <w:p>
      <w:pPr>
        <w:pStyle w:val="BodyText"/>
      </w:pPr>
      <w:r>
        <w:t xml:space="preserve">PILAR: Javier, ¿es lo que creo?</w:t>
      </w:r>
    </w:p>
    <w:p>
      <w:pPr>
        <w:pStyle w:val="BodyText"/>
      </w:pPr>
      <w:r>
        <w:t xml:space="preserve">JAVIER: Es lo que todos creemos. Pero nadie lo ha puesto en números todavía.</w:t>
      </w:r>
    </w:p>
    <w:p>
      <w:pPr>
        <w:pStyle w:val="BodyText"/>
      </w:pPr>
      <w:r>
        <w:t xml:space="preserve">ROCIO: Ahí viene. Con dos cafés y sin dormir, por la cara.</w:t>
      </w:r>
    </w:p>
    <w:bookmarkEnd w:id="21"/>
    <w:bookmarkStart w:id="22" w:name="장면1-같은-날-오전-9시-회의실-4100만-유로"/>
    <w:p>
      <w:pPr>
        <w:pStyle w:val="Heading3"/>
      </w:pPr>
      <w:r>
        <w:t xml:space="preserve">장면1 — 같은 날 오전 9시, 회의실 — 4,100만 유로</w:t>
      </w:r>
    </w:p>
    <w:p>
      <w:pPr>
        <w:pStyle w:val="FirstParagraph"/>
      </w:pPr>
      <w:r>
        <w:t xml:space="preserve">JAVIER: Empiezo. España y Portugal, treinta y cinco millones. México, cuatro. Colombia, dos, en solo cinco meses de venta. Total, cuarenta y uno. Beneficio, por primera vez, en los cuatro países a la vez. México ya no pierde.</w:t>
      </w:r>
    </w:p>
    <w:p>
      <w:pPr>
        <w:pStyle w:val="BodyText"/>
      </w:pPr>
      <w:r>
        <w:t xml:space="preserve">LORENA: ¿México no pierde? ¿Desde cuándo?</w:t>
      </w:r>
    </w:p>
    <w:p>
      <w:pPr>
        <w:pStyle w:val="BodyText"/>
      </w:pPr>
      <w:r>
        <w:t xml:space="preserve">JAVIER: Desde octubre. Valeria me llamó para decírmelo. Lloró un poco. Don Ernesto, no. Dijo que ya lo sabía.</w:t>
      </w:r>
    </w:p>
    <w:p>
      <w:pPr>
        <w:pStyle w:val="BodyText"/>
      </w:pPr>
      <w:r>
        <w:t xml:space="preserve">LORENA: ¿Y don Ernesto qué más dijo?</w:t>
      </w:r>
    </w:p>
    <w:p>
      <w:pPr>
        <w:pStyle w:val="BodyText"/>
      </w:pPr>
      <w:r>
        <w:t xml:space="preserve">JAVIER: Que la sobremesa de este año la paga México.</w:t>
      </w:r>
    </w:p>
    <w:p>
      <w:pPr>
        <w:pStyle w:val="BodyText"/>
      </w:pPr>
      <w:r>
        <w:t xml:space="preserve">MATEO: ¿Y los médicos?</w:t>
      </w:r>
    </w:p>
    <w:p>
      <w:pPr>
        <w:pStyle w:val="BodyText"/>
      </w:pPr>
      <w:r>
        <w:t xml:space="preserve">JAVIER: España, dos mil trescientos diez. Portugal, doscientos noventa. México, seiscientos cuarenta. Colombia, ciento setenta y seis. Casi tres mil cuatrocientos médicos que compran Lumen y que sabemos quiénes son. Y de cada uno sabemos el número de registro.</w:t>
      </w:r>
    </w:p>
    <w:p>
      <w:pPr>
        <w:pStyle w:val="BodyText"/>
      </w:pPr>
      <w:r>
        <w:t xml:space="preserve">ROCIO: Y los incidentes. Eso lo digo yo, que es mío. Graves, cero. En los cuatro países. Por segundo año.</w:t>
      </w:r>
    </w:p>
    <w:p>
      <w:pPr>
        <w:pStyle w:val="BodyText"/>
      </w:pPr>
      <w:r>
        <w:t xml:space="preserve">LORENA: Y uno de canal. El de la cédula en Colombia. Tres cajas. Recuperadas dos. Corregido el protocolo. Eso también va en la hoja.</w:t>
      </w:r>
    </w:p>
    <w:p>
      <w:pPr>
        <w:pStyle w:val="BodyText"/>
      </w:pPr>
      <w:r>
        <w:t xml:space="preserve">JAVIER: Ya está en la hoja. Lo puse en negrita. No quiero una hoja que solo diga cosas bonitas.</w:t>
      </w:r>
    </w:p>
    <w:p>
      <w:pPr>
        <w:pStyle w:val="BodyText"/>
      </w:pPr>
      <w:r>
        <w:t xml:space="preserve">PILAR: Ni yo. Las hojas bonitas las firma cualquiera.</w:t>
      </w:r>
    </w:p>
    <w:p>
      <w:pPr>
        <w:pStyle w:val="BodyText"/>
      </w:pPr>
      <w:r>
        <w:t xml:space="preserve">ROCIO: Las bonitas y las que nadie lee.</w:t>
      </w:r>
    </w:p>
    <w:p>
      <w:pPr>
        <w:pStyle w:val="BodyText"/>
      </w:pPr>
      <w:r>
        <w:t xml:space="preserve">MATEO: Es un año muy bueno. Gracias a todos. De verdad.</w:t>
      </w:r>
    </w:p>
    <w:p>
      <w:pPr>
        <w:pStyle w:val="BodyText"/>
      </w:pPr>
      <w:r>
        <w:t xml:space="preserve">JAVIER: Espera. Falta la línea de abajo.</w:t>
      </w:r>
    </w:p>
    <w:p>
      <w:pPr>
        <w:pStyle w:val="BodyText"/>
      </w:pPr>
      <w:r>
        <w:t xml:space="preserve">MATEO: ¿Qué línea?</w:t>
      </w:r>
    </w:p>
    <w:p>
      <w:pPr>
        <w:pStyle w:val="BodyText"/>
      </w:pPr>
      <w:r>
        <w:t xml:space="preserve">JAVIER: La cifra pequeña. Mateo, este año has pasado diecinueve semanas fuera de casa. Diecinueve. Lo he contado con tus billetes de avión. El año pasado yo pasé once, y Ana me puso una foto en la nevera.</w:t>
      </w:r>
    </w:p>
    <w:p>
      <w:pPr>
        <w:pStyle w:val="BodyText"/>
      </w:pPr>
      <w:r>
        <w:t xml:space="preserve">MATEO: Javier, esto no es una reunión de…</w:t>
      </w:r>
    </w:p>
    <w:p>
      <w:pPr>
        <w:pStyle w:val="BodyText"/>
      </w:pPr>
      <w:r>
        <w:t xml:space="preserve">JAVIER: Sí lo es. Es la reunión de resultados. Y este es un resultado. El más caro del año.</w:t>
      </w:r>
    </w:p>
    <w:p>
      <w:pPr>
        <w:pStyle w:val="BodyText"/>
      </w:pPr>
      <w:r>
        <w:t xml:space="preserve">LORENA: Esa cifra va en rojo.</w:t>
      </w:r>
    </w:p>
    <w:p>
      <w:pPr>
        <w:pStyle w:val="BodyText"/>
      </w:pPr>
      <w:r>
        <w:t xml:space="preserve">ROCIO: Y yo la quiero en mi cuaderno. En la página de riesgos, al lado de la del registro de Daon.</w:t>
      </w:r>
    </w:p>
    <w:p>
      <w:pPr>
        <w:pStyle w:val="BodyText"/>
      </w:pPr>
      <w:r>
        <w:t xml:space="preserve">MATEO: Era un año especial. Bogotá, Medellín, la escuela, Argentina. El año que viene será distinto.</w:t>
      </w:r>
    </w:p>
    <w:p>
      <w:pPr>
        <w:pStyle w:val="BodyText"/>
      </w:pPr>
      <w:r>
        <w:t xml:space="preserve">PILAR: Eso lo dijiste el año pasado. Con Monterrey.</w:t>
      </w:r>
    </w:p>
    <w:p>
      <w:pPr>
        <w:pStyle w:val="BodyText"/>
      </w:pPr>
      <w:r>
        <w:t xml:space="preserve">MATEO: Pilar…</w:t>
      </w:r>
    </w:p>
    <w:p>
      <w:pPr>
        <w:pStyle w:val="BodyText"/>
      </w:pPr>
      <w:r>
        <w:t xml:space="preserve">PILAR: Lo tengo apuntado. Diciembre del año siete, en la comida de Navidad. «El año que viene, más tranquilo». Con tu voz.</w:t>
      </w:r>
    </w:p>
    <w:p>
      <w:pPr>
        <w:pStyle w:val="BodyText"/>
      </w:pPr>
      <w:r>
        <w:t xml:space="preserve">MATEO: Está bien. El año que viene delego. Inés lleva Latinoamérica. Lorena, la red. Yo me quedo en Madrid.</w:t>
      </w:r>
    </w:p>
    <w:p>
      <w:pPr>
        <w:pStyle w:val="BodyText"/>
      </w:pPr>
      <w:r>
        <w:t xml:space="preserve">PILAR: ¿Lo firmas?</w:t>
      </w:r>
    </w:p>
    <w:p>
      <w:pPr>
        <w:pStyle w:val="BodyText"/>
      </w:pPr>
      <w:r>
        <w:t xml:space="preserve">MATEO: ¿Ahora?</w:t>
      </w:r>
    </w:p>
    <w:p>
      <w:pPr>
        <w:pStyle w:val="BodyText"/>
      </w:pPr>
      <w:r>
        <w:t xml:space="preserve">PILAR: Ahora. Como el contrato de Sofía. Firma y sello. Si no lo firmas, no me lo creo.</w:t>
      </w:r>
    </w:p>
    <w:p>
      <w:pPr>
        <w:pStyle w:val="BodyText"/>
      </w:pPr>
      <w:r>
        <w:t xml:space="preserve">MATEO: Lo firmo después de Navidad. Con calma.</w:t>
      </w:r>
    </w:p>
    <w:p>
      <w:pPr>
        <w:pStyle w:val="BodyText"/>
      </w:pPr>
      <w:r>
        <w:t xml:space="preserve">JAVIER: Eso lo dije yo en septiembre. «Después». Y tú me hiciste hablar un jueves.</w:t>
      </w:r>
    </w:p>
    <w:p>
      <w:pPr>
        <w:pStyle w:val="BodyText"/>
      </w:pPr>
      <w:r>
        <w:t xml:space="preserve">MATEO: Y hablaste. Y estás mejor. Se ve.</w:t>
      </w:r>
    </w:p>
    <w:p>
      <w:pPr>
        <w:pStyle w:val="BodyText"/>
      </w:pPr>
      <w:r>
        <w:t xml:space="preserve">JAVIER: Por eso te lo pido. Porque funciona.</w:t>
      </w:r>
    </w:p>
    <w:p>
      <w:pPr>
        <w:pStyle w:val="BodyText"/>
      </w:pPr>
      <w:r>
        <w:t xml:space="preserve">ROCIO: Dejémoslo aquí. Pero que conste que Mateo no ha firmado.</w:t>
      </w:r>
    </w:p>
    <w:p>
      <w:pPr>
        <w:pStyle w:val="BodyText"/>
      </w:pPr>
      <w:r>
        <w:t xml:space="preserve">LORENA: Que conste.</w:t>
      </w:r>
    </w:p>
    <w:p>
      <w:pPr>
        <w:pStyle w:val="BodyText"/>
      </w:pPr>
      <w:r>
        <w:t xml:space="preserve">MATEO: Que conste. Siguiente punto. Minjae nos espera a las doce.</w:t>
      </w:r>
    </w:p>
    <w:bookmarkEnd w:id="22"/>
    <w:bookmarkStart w:id="23" w:name="장면2-같은-날-오후-12시오송-밤-8시-화상-3분의-1"/>
    <w:p>
      <w:pPr>
        <w:pStyle w:val="Heading3"/>
      </w:pPr>
      <w:r>
        <w:t xml:space="preserve">장면2 — 같은 날 오후 12시(오송 밤 8시), 화상 — 3분의 1</w:t>
      </w:r>
    </w:p>
    <w:p>
      <w:pPr>
        <w:pStyle w:val="FirstParagraph"/>
      </w:pPr>
      <w:r>
        <w:t xml:space="preserve">MINJAE: Mateo, Javier, Rocío. Felicidades. Cuarenta y un millones. Jisu está muy contenta.</w:t>
      </w:r>
    </w:p>
    <w:p>
      <w:pPr>
        <w:pStyle w:val="BodyText"/>
      </w:pPr>
      <w:r>
        <w:t xml:space="preserve">JAVIER: ¿Y Daon? ¿Cómo cierra el año?</w:t>
      </w:r>
    </w:p>
    <w:p>
      <w:pPr>
        <w:pStyle w:val="BodyText"/>
      </w:pPr>
      <w:r>
        <w:t xml:space="preserve">MINJAE: Bien. Muy bien. Y ese es el problema que os quería contar.</w:t>
      </w:r>
    </w:p>
    <w:p>
      <w:pPr>
        <w:pStyle w:val="BodyText"/>
      </w:pPr>
      <w:r>
        <w:t xml:space="preserve">ROCIO: ¿Un problema bueno?</w:t>
      </w:r>
    </w:p>
    <w:p>
      <w:pPr>
        <w:pStyle w:val="BodyText"/>
      </w:pPr>
      <w:r>
        <w:t xml:space="preserve">MINJAE: Un problema de accionistas. Las compras de Alma, sumando los cuatro países, son un tercio de las ventas de Daon. Un tercio.</w:t>
      </w:r>
    </w:p>
    <w:p>
      <w:pPr>
        <w:pStyle w:val="BodyText"/>
      </w:pPr>
      <w:r>
        <w:t xml:space="preserve">MATEO: ¿Un tercio de toda la empresa?</w:t>
      </w:r>
    </w:p>
    <w:p>
      <w:pPr>
        <w:pStyle w:val="BodyText"/>
      </w:pPr>
      <w:r>
        <w:t xml:space="preserve">MINJAE: De toda. Corea incluida. Los analistas lo han visto. En el último informe hay un párrafo entero. Se llama «riesgo de concentración».</w:t>
      </w:r>
    </w:p>
    <w:p>
      <w:pPr>
        <w:pStyle w:val="BodyText"/>
      </w:pPr>
      <w:r>
        <w:t xml:space="preserve">JAVIER: ¿Riesgo para quién?</w:t>
      </w:r>
    </w:p>
    <w:p>
      <w:pPr>
        <w:pStyle w:val="BodyText"/>
      </w:pPr>
      <w:r>
        <w:t xml:space="preserve">MINJAE: Para Daon. Dicen que si un solo distribuidor es un tercio de tus ventas, ese distribuidor manda más que tú. Y a los accionistas no les gusta que alguien de fuera mande. Por eso los analistas bajan el precio objetivo cuando lo ven.</w:t>
      </w:r>
    </w:p>
    <w:p>
      <w:pPr>
        <w:pStyle w:val="BodyText"/>
      </w:pPr>
      <w:r>
        <w:t xml:space="preserve">ROCIO: Lo tengo apuntado desde febrero. «Quien es titular, manda.» Ahora tienen la frase al revés: «Quien compra un tercio, manda».</w:t>
      </w:r>
    </w:p>
    <w:p>
      <w:pPr>
        <w:pStyle w:val="BodyText"/>
      </w:pPr>
      <w:r>
        <w:t xml:space="preserve">MINJAE: Exacto. Y el consejo quiere una respuesta. El director Choi ha propuesto estudiar una «estrategia ibérica».</w:t>
      </w:r>
    </w:p>
    <w:p>
      <w:pPr>
        <w:pStyle w:val="BodyText"/>
      </w:pPr>
      <w:r>
        <w:t xml:space="preserve">JAVIER: ¿Qué es una estrategia ibérica?</w:t>
      </w:r>
    </w:p>
    <w:p>
      <w:pPr>
        <w:pStyle w:val="BodyText"/>
      </w:pPr>
      <w:r>
        <w:t xml:space="preserve">MINJAE: No lo sé todavía. Te lo digo de verdad. Puede ser nada. Puede ser mucho. Choi lo presentó en el consejo con una diapositiva muy grande. Jisu va a escribir en enero. Una carta. Me dijo: «Quiero hablar del futuro».</w:t>
      </w:r>
    </w:p>
    <w:p>
      <w:pPr>
        <w:pStyle w:val="BodyText"/>
      </w:pPr>
      <w:r>
        <w:t xml:space="preserve">MATEO: Minjae, ¿qué es «el futuro»?</w:t>
      </w:r>
    </w:p>
    <w:p>
      <w:pPr>
        <w:pStyle w:val="BodyText"/>
      </w:pPr>
      <w:r>
        <w:t xml:space="preserve">MINJAE: No me lo ha dicho. Y si me lo hubiera dicho, no podría contártelo. Soy de Daon, Mateo. Pero también soy tu amigo desde el año uno. Y no te voy a mentir para quedar bien con ninguno de los dos.</w:t>
      </w:r>
    </w:p>
    <w:p>
      <w:pPr>
        <w:pStyle w:val="BodyText"/>
      </w:pPr>
      <w:r>
        <w:t xml:space="preserve">MATEO: Entonces dime algo como amigo.</w:t>
      </w:r>
    </w:p>
    <w:p>
      <w:pPr>
        <w:pStyle w:val="BodyText"/>
      </w:pPr>
      <w:r>
        <w:t xml:space="preserve">MINJAE: Como amigo, te digo esto: lee el contrato de España. La cláusula tres.</w:t>
      </w:r>
    </w:p>
    <w:p>
      <w:pPr>
        <w:pStyle w:val="BodyText"/>
      </w:pPr>
      <w:r>
        <w:t xml:space="preserve">ROCIO: Cinco años y renovación automática cada dos. Para no renovar, hay que avisar con doce meses. La tengo marcada en amarillo.</w:t>
      </w:r>
    </w:p>
    <w:p>
      <w:pPr>
        <w:pStyle w:val="BodyText"/>
      </w:pPr>
      <w:r>
        <w:t xml:space="preserve">MINJAE: Entonces ya sabes lo que yo sé. Nada más.</w:t>
      </w:r>
    </w:p>
    <w:p>
      <w:pPr>
        <w:pStyle w:val="BodyText"/>
      </w:pPr>
      <w:r>
        <w:t xml:space="preserve">JAVIER: Minjae, ¿México y Colombia?</w:t>
      </w:r>
    </w:p>
    <w:p>
      <w:pPr>
        <w:pStyle w:val="BodyText"/>
      </w:pPr>
      <w:r>
        <w:t xml:space="preserve">MINJAE: México tiene diez años firmados y la cláusula de solo médicos, que firmó Jisu. Colombia tiene lo que pidió Mateo en febrero: los mismos diez años. Lo aprobaron en abril. Esos dos contratos están bien atados.</w:t>
      </w:r>
    </w:p>
    <w:p>
      <w:pPr>
        <w:pStyle w:val="BodyText"/>
      </w:pPr>
      <w:r>
        <w:t xml:space="preserve">MATEO: ¿Y España no?</w:t>
      </w:r>
    </w:p>
    <w:p>
      <w:pPr>
        <w:pStyle w:val="BodyText"/>
      </w:pPr>
      <w:r>
        <w:t xml:space="preserve">MINJAE: España es el contrato más antiguo. Lo firmasteis cuando nadie sabía quién era Alma. Es el más corto.</w:t>
      </w:r>
    </w:p>
    <w:p>
      <w:pPr>
        <w:pStyle w:val="BodyText"/>
      </w:pPr>
      <w:r>
        <w:t xml:space="preserve">ROCIO: Y el que más vende.</w:t>
      </w:r>
    </w:p>
    <w:p>
      <w:pPr>
        <w:pStyle w:val="BodyText"/>
      </w:pPr>
      <w:r>
        <w:t xml:space="preserve">MINJAE: Y el que más vende. Por eso lo miran.</w:t>
      </w:r>
    </w:p>
    <w:p>
      <w:pPr>
        <w:pStyle w:val="BodyText"/>
      </w:pPr>
      <w:r>
        <w:t xml:space="preserve">MATEO: Gracias, Minjae. No te voy a preguntar más.</w:t>
      </w:r>
    </w:p>
    <w:p>
      <w:pPr>
        <w:pStyle w:val="BodyText"/>
      </w:pPr>
      <w:r>
        <w:t xml:space="preserve">MINJAE: Mateo, una cosa más. Como amigo, otra vez. Descansa en Navidad. En enero vas a necesitar la cabeza clara.</w:t>
      </w:r>
    </w:p>
    <w:p>
      <w:pPr>
        <w:pStyle w:val="BodyText"/>
      </w:pPr>
      <w:r>
        <w:t xml:space="preserve">JAVIER: Eso se lo decimos todos. No escucha.</w:t>
      </w:r>
    </w:p>
    <w:p>
      <w:pPr>
        <w:pStyle w:val="BodyText"/>
      </w:pPr>
      <w:r>
        <w:t xml:space="preserve">MINJAE: Entonces se lo digo en coreano. «Swieo». Descansa.</w:t>
      </w:r>
    </w:p>
    <w:p>
      <w:pPr>
        <w:pStyle w:val="BodyText"/>
      </w:pPr>
      <w:r>
        <w:t xml:space="preserve">MATEO: Swieo. Lo intentaré.</w:t>
      </w:r>
    </w:p>
    <w:bookmarkEnd w:id="23"/>
    <w:bookmarkStart w:id="24" w:name="절정전환-같은-날-오후-5시보고타-오전-11시-화상-숫자의-색"/>
    <w:p>
      <w:pPr>
        <w:pStyle w:val="Heading3"/>
      </w:pPr>
      <w:r>
        <w:t xml:space="preserve">절정·전환 — 같은 날 오후 5시(보고타 오전 11시), 화상 — 숫자의 색</w:t>
      </w:r>
    </w:p>
    <w:p>
      <w:pPr>
        <w:pStyle w:val="FirstParagraph"/>
      </w:pPr>
      <w:r>
        <w:t xml:space="preserve">ANDRES: Doctor Herrera, buenas tardes. Le paso a Rafael. Hoy era el día.</w:t>
      </w:r>
    </w:p>
    <w:p>
      <w:pPr>
        <w:pStyle w:val="BodyText"/>
      </w:pPr>
      <w:r>
        <w:t xml:space="preserve">RAFAEL: Buenas tardes. Seré breve, como prometí en junio. Números de Vía Andina, cerrados a noviembre.</w:t>
      </w:r>
    </w:p>
    <w:p>
      <w:pPr>
        <w:pStyle w:val="BodyText"/>
      </w:pPr>
      <w:r>
        <w:t xml:space="preserve">MATEO: Adelante.</w:t>
      </w:r>
    </w:p>
    <w:p>
      <w:pPr>
        <w:pStyle w:val="BodyText"/>
      </w:pPr>
      <w:r>
        <w:t xml:space="preserve">RAFAEL: Pacientes de Estados Unidos, en el año, menos tres por ciento. Pero el último trimestre, más seis. Ingresos por relleno, menos dieciocho. Ingresos totales, más siete. La curva bajó en primavera y empezó a subir en septiembre.</w:t>
      </w:r>
    </w:p>
    <w:p>
      <w:pPr>
        <w:pStyle w:val="BodyText"/>
      </w:pPr>
      <w:r>
        <w:t xml:space="preserve">JAVIER: ¿Más siete con el relleno en menos dieciocho? ¿Cómo?</w:t>
      </w:r>
    </w:p>
    <w:p>
      <w:pPr>
        <w:pStyle w:val="BodyText"/>
      </w:pPr>
      <w:r>
        <w:t xml:space="preserve">ANDRES: Por las familias. Los acompañantes vuelven y se operan al año siguiente. Y por las consultas de valoración.</w:t>
      </w:r>
    </w:p>
    <w:p>
      <w:pPr>
        <w:pStyle w:val="BodyText"/>
      </w:pPr>
      <w:r>
        <w:t xml:space="preserve">RAFAEL: Y por las reseñas. Cuatrocientas doce de cinco estrellas este año. Ninguna de una. La agencia de Yolanda dice que es lo primero que miran los clientes nuevos. Un cliente nuevo lee diez reseñas antes de mirar el precio.</w:t>
      </w:r>
    </w:p>
    <w:p>
      <w:pPr>
        <w:pStyle w:val="BodyText"/>
      </w:pPr>
      <w:r>
        <w:t xml:space="preserve">ROCIO: ¿Y la revisión de septiembre con Yolanda?</w:t>
      </w:r>
    </w:p>
    <w:p>
      <w:pPr>
        <w:pStyle w:val="BodyText"/>
      </w:pPr>
      <w:r>
        <w:t xml:space="preserve">ANDRES: Perdió el nueve por ciento de ventas. Ganó cero cancelaciones y cero quejas. Firmó otros dos años. Sin que le pagáramos la comisión.</w:t>
      </w:r>
    </w:p>
    <w:p>
      <w:pPr>
        <w:pStyle w:val="BodyText"/>
      </w:pPr>
      <w:r>
        <w:t xml:space="preserve">RAFAEL: Doctor, en junio dije que los números tenían que cambiar de color. No son verdes. Son amarillos. Pero se mueven en la buena dirección. Y en mi oficio, la dirección importa más que el color.</w:t>
      </w:r>
    </w:p>
    <w:p>
      <w:pPr>
        <w:pStyle w:val="BodyText"/>
      </w:pPr>
      <w:r>
        <w:t xml:space="preserve">ANDRES: ¿Entonces?</w:t>
      </w:r>
    </w:p>
    <w:p>
      <w:pPr>
        <w:pStyle w:val="BodyText"/>
      </w:pPr>
      <w:r>
        <w:t xml:space="preserve">RAFAEL: Entonces el fondo se queda. Y te pido una cosa: la política «sin paquetes», en la primera página para inversores.</w:t>
      </w:r>
    </w:p>
    <w:p>
      <w:pPr>
        <w:pStyle w:val="BodyText"/>
      </w:pPr>
      <w:r>
        <w:t xml:space="preserve">ANDRES: ¿Lo que votaste en contra?</w:t>
      </w:r>
    </w:p>
    <w:p>
      <w:pPr>
        <w:pStyle w:val="BodyText"/>
      </w:pPr>
      <w:r>
        <w:t xml:space="preserve">RAFAEL: Lo que voté en contra. Un inversor que no cambia de opinión con los números no es un inversor. Es un tozudo con dinero.</w:t>
      </w:r>
    </w:p>
    <w:p>
      <w:pPr>
        <w:pStyle w:val="BodyText"/>
      </w:pPr>
      <w:r>
        <w:t xml:space="preserve">ANDRES: Esa frase la pongo yo en la segunda página.</w:t>
      </w:r>
    </w:p>
    <w:p>
      <w:pPr>
        <w:pStyle w:val="BodyText"/>
      </w:pPr>
      <w:r>
        <w:t xml:space="preserve">MATEO: Rafael, gracias. Lo digo de verdad.</w:t>
      </w:r>
    </w:p>
    <w:p>
      <w:pPr>
        <w:pStyle w:val="BodyText"/>
      </w:pPr>
      <w:r>
        <w:t xml:space="preserve">RAFAEL: No me dé las gracias, doctor. Déselas a la señora de Houston. Andrés me contó lo de la carta en la escuela.</w:t>
      </w:r>
    </w:p>
    <w:p>
      <w:pPr>
        <w:pStyle w:val="BodyText"/>
      </w:pPr>
      <w:r>
        <w:t xml:space="preserve">ANDRES: Y la casa de Chía se queda donde está. Mi esposa me dijo: «Ya lo sabía. Pero me gusta oírlo».</w:t>
      </w:r>
    </w:p>
    <w:p>
      <w:pPr>
        <w:pStyle w:val="BodyText"/>
      </w:pPr>
      <w:r>
        <w:t xml:space="preserve">RAFAEL: Me alegro, Andrés. Nunca quise esa casa. Solo quería una fecha.</w:t>
      </w:r>
    </w:p>
    <w:p>
      <w:pPr>
        <w:pStyle w:val="BodyText"/>
      </w:pPr>
      <w:r>
        <w:t xml:space="preserve">MATEO: ¿Y Linda?</w:t>
      </w:r>
    </w:p>
    <w:p>
      <w:pPr>
        <w:pStyle w:val="BodyText"/>
      </w:pPr>
      <w:r>
        <w:t xml:space="preserve">ANDRES: La llamé el primer lunes de diciembre. Le conté los números. Dijo que le interesaba otra cosa.</w:t>
      </w:r>
    </w:p>
    <w:p>
      <w:pPr>
        <w:pStyle w:val="BodyText"/>
      </w:pPr>
      <w:r>
        <w:t xml:space="preserve">MATEO: ¿Qué cosa?</w:t>
      </w:r>
    </w:p>
    <w:p>
      <w:pPr>
        <w:pStyle w:val="BodyText"/>
      </w:pPr>
      <w:r>
        <w:t xml:space="preserve">ANDRES: Que quiere venir a la escuela en marzo. A dar una clase. Sobre cómo hablarle a un paciente que tiene miedo de llamar. Dice que de eso sabe más que nadie. Y que trae su propia tiza. Por si acaso.</w:t>
      </w:r>
    </w:p>
    <w:p>
      <w:pPr>
        <w:pStyle w:val="BodyText"/>
      </w:pPr>
      <w:r>
        <w:t xml:space="preserve">JAVIER: Doctor, perdón, ¿esa señora vendría a Bogotá? ¿Después de todo?</w:t>
      </w:r>
    </w:p>
    <w:p>
      <w:pPr>
        <w:pStyle w:val="BodyText"/>
      </w:pPr>
      <w:r>
        <w:t xml:space="preserve">ANDRES: Dice que no viene por Bogotá. Viene por la próxima señora.</w:t>
      </w:r>
    </w:p>
    <w:bookmarkEnd w:id="24"/>
    <w:bookmarkStart w:id="25" w:name="마무리-같은-날-밤-8시-마드리드-레티로-공원-옆-길-하비에르와-마테오"/>
    <w:p>
      <w:pPr>
        <w:pStyle w:val="Heading3"/>
      </w:pPr>
      <w:r>
        <w:t xml:space="preserve">마무리 — 같은 날 밤 8시, 마드리드, 레티로 공원 옆 길 — 하비에르와 마테오</w:t>
      </w:r>
    </w:p>
    <w:p>
      <w:pPr>
        <w:pStyle w:val="FirstParagraph"/>
      </w:pPr>
      <w:r>
        <w:t xml:space="preserve">JAVIER: ¿Te acompaño un poco? Voy andando hacia casa.</w:t>
      </w:r>
    </w:p>
    <w:p>
      <w:pPr>
        <w:pStyle w:val="BodyText"/>
      </w:pPr>
      <w:r>
        <w:t xml:space="preserve">MATEO: Vamos.</w:t>
      </w:r>
    </w:p>
    <w:p>
      <w:pPr>
        <w:pStyle w:val="BodyText"/>
      </w:pPr>
      <w:r>
        <w:t xml:space="preserve">JAVIER: Cuarenta y un millones. México en positivo. Bogotá en amarillo. Linda vuelve a Bogotá. Y tú tienes cara de dos mil uno.</w:t>
      </w:r>
    </w:p>
    <w:p>
      <w:pPr>
        <w:pStyle w:val="BodyText"/>
      </w:pPr>
      <w:r>
        <w:t xml:space="preserve">MATEO: Estoy bien.</w:t>
      </w:r>
    </w:p>
    <w:p>
      <w:pPr>
        <w:pStyle w:val="BodyText"/>
      </w:pPr>
      <w:r>
        <w:t xml:space="preserve">JAVIER: Palabra peligrosa número treinta y cuatro. Inés me lo contó.</w:t>
      </w:r>
    </w:p>
    <w:p>
      <w:pPr>
        <w:pStyle w:val="BodyText"/>
      </w:pPr>
      <w:r>
        <w:t xml:space="preserve">MATEO: Inés os lo cuenta todo.</w:t>
      </w:r>
    </w:p>
    <w:p>
      <w:pPr>
        <w:pStyle w:val="BodyText"/>
      </w:pPr>
      <w:r>
        <w:t xml:space="preserve">JAVIER: Inés nos cuida. Que es distinto. Mateo, ¿por qué no firmaste lo de Pilar?</w:t>
      </w:r>
    </w:p>
    <w:p>
      <w:pPr>
        <w:pStyle w:val="BodyText"/>
      </w:pPr>
      <w:r>
        <w:t xml:space="preserve">MATEO: Porque no sé si puedo cumplirlo. Y no firmo lo que no puedo cumplir.</w:t>
      </w:r>
    </w:p>
    <w:p>
      <w:pPr>
        <w:pStyle w:val="BodyText"/>
      </w:pPr>
      <w:r>
        <w:t xml:space="preserve">JAVIER: Eso es lo más honesto que has dicho en todo el año.</w:t>
      </w:r>
    </w:p>
    <w:p>
      <w:pPr>
        <w:pStyle w:val="BodyText"/>
      </w:pPr>
      <w:r>
        <w:t xml:space="preserve">MATEO: Y lo de Daon. «El futuro». La cláusula tres. No me lo quito de la cabeza.</w:t>
      </w:r>
    </w:p>
    <w:p>
      <w:pPr>
        <w:pStyle w:val="BodyText"/>
      </w:pPr>
      <w:r>
        <w:t xml:space="preserve">JAVIER: Lo sé. Por eso tienes que descansar. No para olvidarlo. Para pensarlo bien en enero.</w:t>
      </w:r>
    </w:p>
    <w:p>
      <w:pPr>
        <w:pStyle w:val="BodyText"/>
      </w:pPr>
      <w:r>
        <w:t xml:space="preserve">MATEO: Después de Navidad hablamos. Tú y yo.</w:t>
      </w:r>
    </w:p>
    <w:p>
      <w:pPr>
        <w:pStyle w:val="BodyText"/>
      </w:pPr>
      <w:r>
        <w:t xml:space="preserve">JAVIER: Eso dije yo en septiembre. Y tardé dos semanas más en atreverme.</w:t>
      </w:r>
    </w:p>
    <w:p>
      <w:pPr>
        <w:pStyle w:val="BodyText"/>
      </w:pPr>
      <w:r>
        <w:t xml:space="preserve">MATEO: Entonces tardaré dos semanas.</w:t>
      </w:r>
    </w:p>
    <w:p>
      <w:pPr>
        <w:pStyle w:val="BodyText"/>
      </w:pPr>
      <w:r>
        <w:t xml:space="preserve">JAVIER: Te doy una. Y te espero. Por primera vez en años, me voy a casa a las seis.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Este año el resumen cabe en una hoja.</w:t>
            </w:r>
          </w:p>
        </w:tc>
        <w:tc>
          <w:tcPr/>
          <w:p>
            <w:pPr>
              <w:pStyle w:val="Compact"/>
              <w:jc w:val="left"/>
            </w:pPr>
            <w:r>
              <w:t xml:space="preserve">올해 요약은 한 장에.</w:t>
            </w:r>
          </w:p>
        </w:tc>
        <w:tc>
          <w:tcPr/>
          <w:p>
            <w:pPr>
              <w:pStyle w:val="Compact"/>
              <w:jc w:val="left"/>
            </w:pPr>
            <w:r>
              <w:t xml:space="preserve">도입. 원페이지 보고.</w:t>
            </w:r>
          </w:p>
        </w:tc>
      </w:tr>
      <w:tr>
        <w:tc>
          <w:tcPr/>
          <w:p>
            <w:pPr>
              <w:pStyle w:val="Compact"/>
              <w:jc w:val="left"/>
            </w:pPr>
            <w:r>
              <w:t xml:space="preserve">2</w:t>
            </w:r>
          </w:p>
        </w:tc>
        <w:tc>
          <w:tcPr/>
          <w:p>
            <w:pPr>
              <w:pStyle w:val="Compact"/>
              <w:jc w:val="left"/>
            </w:pPr>
            <w:r>
              <w:t xml:space="preserve">No quiero una hoja que solo diga cosas bonitas.</w:t>
            </w:r>
          </w:p>
        </w:tc>
        <w:tc>
          <w:tcPr/>
          <w:p>
            <w:pPr>
              <w:pStyle w:val="Compact"/>
              <w:jc w:val="left"/>
            </w:pPr>
            <w:r>
              <w:t xml:space="preserve">좋은 얘기만 있는 보고서는 싫다.</w:t>
            </w:r>
          </w:p>
        </w:tc>
        <w:tc>
          <w:tcPr/>
          <w:p>
            <w:pPr>
              <w:pStyle w:val="Compact"/>
              <w:jc w:val="left"/>
            </w:pPr>
            <w:r>
              <w:t xml:space="preserve">장면1. 균형 보고.</w:t>
            </w:r>
          </w:p>
        </w:tc>
      </w:tr>
      <w:tr>
        <w:tc>
          <w:tcPr/>
          <w:p>
            <w:pPr>
              <w:pStyle w:val="Compact"/>
              <w:jc w:val="left"/>
            </w:pPr>
            <w:r>
              <w:t xml:space="preserve">3</w:t>
            </w:r>
          </w:p>
        </w:tc>
        <w:tc>
          <w:tcPr/>
          <w:p>
            <w:pPr>
              <w:pStyle w:val="Compact"/>
              <w:jc w:val="left"/>
            </w:pPr>
            <w:r>
              <w:t xml:space="preserve">Este es un resultado. El más caro del año.</w:t>
            </w:r>
          </w:p>
        </w:tc>
        <w:tc>
          <w:tcPr/>
          <w:p>
            <w:pPr>
              <w:pStyle w:val="Compact"/>
              <w:jc w:val="left"/>
            </w:pPr>
            <w:r>
              <w:t xml:space="preserve">이것도 실적, 가장 비싼 실적.</w:t>
            </w:r>
          </w:p>
        </w:tc>
        <w:tc>
          <w:tcPr/>
          <w:p>
            <w:pPr>
              <w:pStyle w:val="Compact"/>
              <w:jc w:val="left"/>
            </w:pPr>
            <w:r>
              <w:t xml:space="preserve">장면1. 인적 비용.</w:t>
            </w:r>
          </w:p>
        </w:tc>
      </w:tr>
      <w:tr>
        <w:tc>
          <w:tcPr/>
          <w:p>
            <w:pPr>
              <w:pStyle w:val="Compact"/>
              <w:jc w:val="left"/>
            </w:pPr>
            <w:r>
              <w:t xml:space="preserve">4</w:t>
            </w:r>
          </w:p>
        </w:tc>
        <w:tc>
          <w:tcPr/>
          <w:p>
            <w:pPr>
              <w:pStyle w:val="Compact"/>
              <w:jc w:val="left"/>
            </w:pPr>
            <w:r>
              <w:t xml:space="preserve">Si no lo firmas, no me lo creo.</w:t>
            </w:r>
          </w:p>
        </w:tc>
        <w:tc>
          <w:tcPr/>
          <w:p>
            <w:pPr>
              <w:pStyle w:val="Compact"/>
              <w:jc w:val="left"/>
            </w:pPr>
            <w:r>
              <w:t xml:space="preserve">서명 안 하면 안 믿는다.</w:t>
            </w:r>
          </w:p>
        </w:tc>
        <w:tc>
          <w:tcPr/>
          <w:p>
            <w:pPr>
              <w:pStyle w:val="Compact"/>
              <w:jc w:val="left"/>
            </w:pPr>
            <w:r>
              <w:t xml:space="preserve">장면1. 약속의 문서화.</w:t>
            </w:r>
          </w:p>
        </w:tc>
      </w:tr>
      <w:tr>
        <w:tc>
          <w:tcPr/>
          <w:p>
            <w:pPr>
              <w:pStyle w:val="Compact"/>
              <w:jc w:val="left"/>
            </w:pPr>
            <w:r>
              <w:t xml:space="preserve">5</w:t>
            </w:r>
          </w:p>
        </w:tc>
        <w:tc>
          <w:tcPr/>
          <w:p>
            <w:pPr>
              <w:pStyle w:val="Compact"/>
              <w:jc w:val="left"/>
            </w:pPr>
            <w:r>
              <w:t xml:space="preserve">Las compras de Alma son un tercio de las ventas de Daon.</w:t>
            </w:r>
          </w:p>
        </w:tc>
        <w:tc>
          <w:tcPr/>
          <w:p>
            <w:pPr>
              <w:pStyle w:val="Compact"/>
              <w:jc w:val="left"/>
            </w:pPr>
            <w:r>
              <w:t xml:space="preserve">알마 구매 = 다온 매출의 1/3.</w:t>
            </w:r>
          </w:p>
        </w:tc>
        <w:tc>
          <w:tcPr/>
          <w:p>
            <w:pPr>
              <w:pStyle w:val="Compact"/>
              <w:jc w:val="left"/>
            </w:pPr>
            <w:r>
              <w:t xml:space="preserve">장면2. 집중 위험.</w:t>
            </w:r>
          </w:p>
        </w:tc>
      </w:tr>
      <w:tr>
        <w:tc>
          <w:tcPr/>
          <w:p>
            <w:pPr>
              <w:pStyle w:val="Compact"/>
              <w:jc w:val="left"/>
            </w:pPr>
            <w:r>
              <w:t xml:space="preserve">6</w:t>
            </w:r>
          </w:p>
        </w:tc>
        <w:tc>
          <w:tcPr/>
          <w:p>
            <w:pPr>
              <w:pStyle w:val="Compact"/>
              <w:jc w:val="left"/>
            </w:pPr>
            <w:r>
              <w:t xml:space="preserve">Quien compra un tercio, manda.</w:t>
            </w:r>
          </w:p>
        </w:tc>
        <w:tc>
          <w:tcPr/>
          <w:p>
            <w:pPr>
              <w:pStyle w:val="Compact"/>
              <w:jc w:val="left"/>
            </w:pPr>
            <w:r>
              <w:t xml:space="preserve">3분의 1을 사는 자가 주인.</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Lee el contrato. La cláusula tres.</w:t>
            </w:r>
          </w:p>
        </w:tc>
        <w:tc>
          <w:tcPr/>
          <w:p>
            <w:pPr>
              <w:pStyle w:val="Compact"/>
              <w:jc w:val="left"/>
            </w:pPr>
            <w:r>
              <w:t xml:space="preserve">계약서 3조를 읽어 봐.</w:t>
            </w:r>
          </w:p>
        </w:tc>
        <w:tc>
          <w:tcPr/>
          <w:p>
            <w:pPr>
              <w:pStyle w:val="Compact"/>
              <w:jc w:val="left"/>
            </w:pPr>
            <w:r>
              <w:t xml:space="preserve">장면2. 우회적 경고.</w:t>
            </w:r>
          </w:p>
        </w:tc>
      </w:tr>
      <w:tr>
        <w:tc>
          <w:tcPr/>
          <w:p>
            <w:pPr>
              <w:pStyle w:val="Compact"/>
              <w:jc w:val="left"/>
            </w:pPr>
            <w:r>
              <w:t xml:space="preserve">8</w:t>
            </w:r>
          </w:p>
        </w:tc>
        <w:tc>
          <w:tcPr/>
          <w:p>
            <w:pPr>
              <w:pStyle w:val="Compact"/>
              <w:jc w:val="left"/>
            </w:pPr>
            <w:r>
              <w:t xml:space="preserve">No son verdes. Son amarillos. Pero se mueven en la buena dirección.</w:t>
            </w:r>
          </w:p>
        </w:tc>
        <w:tc>
          <w:tcPr/>
          <w:p>
            <w:pPr>
              <w:pStyle w:val="Compact"/>
              <w:jc w:val="left"/>
            </w:pPr>
            <w:r>
              <w:t xml:space="preserve">초록은 아니지만 좋은 방향.</w:t>
            </w:r>
          </w:p>
        </w:tc>
        <w:tc>
          <w:tcPr/>
          <w:p>
            <w:pPr>
              <w:pStyle w:val="Compact"/>
              <w:jc w:val="left"/>
            </w:pPr>
            <w:r>
              <w:t xml:space="preserve">절정. 진척 평가.</w:t>
            </w:r>
          </w:p>
        </w:tc>
      </w:tr>
      <w:tr>
        <w:tc>
          <w:tcPr/>
          <w:p>
            <w:pPr>
              <w:pStyle w:val="Compact"/>
              <w:jc w:val="left"/>
            </w:pPr>
            <w:r>
              <w:t xml:space="preserve">9</w:t>
            </w:r>
          </w:p>
        </w:tc>
        <w:tc>
          <w:tcPr/>
          <w:p>
            <w:pPr>
              <w:pStyle w:val="Compact"/>
              <w:jc w:val="left"/>
            </w:pPr>
            <w:r>
              <w:t xml:space="preserve">La dirección importa más que el color.</w:t>
            </w:r>
          </w:p>
        </w:tc>
        <w:tc>
          <w:tcPr/>
          <w:p>
            <w:pPr>
              <w:pStyle w:val="Compact"/>
              <w:jc w:val="left"/>
            </w:pPr>
            <w:r>
              <w:t xml:space="preserve">방향이 색보다 중요하다.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No firmo lo que no puedo cumplir.</w:t>
            </w:r>
          </w:p>
        </w:tc>
        <w:tc>
          <w:tcPr/>
          <w:p>
            <w:pPr>
              <w:pStyle w:val="Compact"/>
              <w:jc w:val="left"/>
            </w:pPr>
            <w:r>
              <w:t xml:space="preserve">못 지킬 건 서명 안 한다.</w:t>
            </w:r>
          </w:p>
        </w:tc>
        <w:tc>
          <w:tcPr/>
          <w:p>
            <w:pPr>
              <w:pStyle w:val="Compact"/>
              <w:jc w:val="left"/>
            </w:pPr>
            <w:r>
              <w:t xml:space="preserve">마무리.</w:t>
            </w:r>
          </w:p>
        </w:tc>
      </w:tr>
    </w:tbl>
    <w:bookmarkEnd w:id="27"/>
    <w:bookmarkStart w:id="28" w:name="비즈니스-컬처-노트-집중-위험은-양쪽에-있다"/>
    <w:p>
      <w:pPr>
        <w:pStyle w:val="Heading3"/>
      </w:pPr>
      <w:r>
        <w:t xml:space="preserve">② 비즈니스 컬처 노트 — 집중 위험은 양쪽에 있다</w:t>
      </w:r>
    </w:p>
    <w:p>
      <w:pPr>
        <w:pStyle w:val="FirstParagraph"/>
      </w:pPr>
      <w:r>
        <w:t xml:space="preserve">유통사 입장에서 제조사 하나에 의존하는 것은 위험이지만,</w:t>
      </w:r>
      <w:r>
        <w:t xml:space="preserve"> </w:t>
      </w:r>
      <w:r>
        <w:rPr>
          <w:bCs/>
          <w:b/>
        </w:rPr>
        <w:t xml:space="preserve">제조사 입장에서도 유통사 하나가 매출의 큰 비중</w:t>
      </w:r>
      <w:r>
        <w:t xml:space="preserve">(여기선 3분의 1)을 차지하면 위험이다. 상장 기업이라면 애널리스트가 이를</w:t>
      </w:r>
      <w:r>
        <w:t xml:space="preserve"> </w:t>
      </w:r>
      <w:r>
        <w:rPr>
          <w:bCs/>
          <w:b/>
        </w:rPr>
        <w:t xml:space="preserve">“</w:t>
      </w:r>
      <w:r>
        <w:rPr>
          <w:bCs/>
          <w:b/>
        </w:rPr>
        <w:t xml:space="preserve">고객 집중 위험(concentration risk)</w:t>
      </w:r>
      <w:r>
        <w:rPr>
          <w:bCs/>
          <w:b/>
        </w:rPr>
        <w:t xml:space="preserve">”</w:t>
      </w:r>
      <w:r>
        <w:t xml:space="preserve">으로 지적하고, 이사회는 직판 법인 설립·유통사 다변화·지분 인수 등을 검토하기 쉽다. 유통사는 이런 신호를 일찍 읽고 ①</w:t>
      </w:r>
      <w:r>
        <w:t xml:space="preserve"> </w:t>
      </w:r>
      <w:r>
        <w:rPr>
          <w:bCs/>
          <w:b/>
        </w:rPr>
        <w:t xml:space="preserve">계약의 갱신·불갱신 조항</w:t>
      </w:r>
      <w:r>
        <w:t xml:space="preserve">(통보 기간) ② 국가별 계약 기간의 차이 ③ 자사가 가진</w:t>
      </w:r>
      <w:r>
        <w:t xml:space="preserve"> </w:t>
      </w:r>
      <w:r>
        <w:rPr>
          <w:bCs/>
          <w:b/>
        </w:rPr>
        <w:t xml:space="preserve">대체 불가능한 자산</w:t>
      </w:r>
      <w:r>
        <w:t xml:space="preserve">(의사 네트워크·교육·규제 인력)을 점검해야 한다. 한편 좋은 결산 보고는 성과와 함께</w:t>
      </w:r>
      <w:r>
        <w:t xml:space="preserve"> </w:t>
      </w:r>
      <w:r>
        <w:rPr>
          <w:bCs/>
          <w:b/>
        </w:rPr>
        <w:t xml:space="preserve">비용 중 사람이 치른 비용</w:t>
      </w:r>
      <w:r>
        <w:t xml:space="preserve">(출장 주수, 피로)도 숫자로 보여 준다. 투자자에게는 수준(색)보다</w:t>
      </w:r>
      <w:r>
        <w:t xml:space="preserve"> </w:t>
      </w:r>
      <w:r>
        <w:rPr>
          <w:bCs/>
          <w:b/>
        </w:rPr>
        <w:t xml:space="preserve">방향(추세)</w:t>
      </w:r>
      <w:r>
        <w:t xml:space="preserve">을 보여 주는 것이 원칙 기반 전략을 지키는 방법이다.</w:t>
      </w:r>
      <w:r>
        <w:t xml:space="preserve"> </w:t>
      </w:r>
      <w:r>
        <w:rPr>
          <w:iCs/>
          <w:i/>
        </w:rPr>
        <w:t xml:space="preserve">집필 시 확인: 제조사 상장 후 고객 집중도 공시 관행(한국 코스닥 등), 유통 계약의 자동 갱신·불갱신 통보 조항의 일반적 기간, 의료관광 업체의 연간 실적 지표.</w:t>
      </w:r>
    </w:p>
    <w:bookmarkEnd w:id="28"/>
    <w:bookmarkStart w:id="29" w:name="실무-템플릿-한-장-결산resumen-anual-en-una-hoja"/>
    <w:p>
      <w:pPr>
        <w:pStyle w:val="Heading3"/>
      </w:pPr>
      <w:r>
        <w:t xml:space="preserve">③ 실무 템플릿 — 한 장 결산(Resumen anual en una hoja)</w:t>
      </w:r>
    </w:p>
    <w:p>
      <w:pPr>
        <w:pStyle w:val="BlockText"/>
      </w:pPr>
      <w:r>
        <w:rPr>
          <w:bCs/>
          <w:b/>
        </w:rPr>
        <w:t xml:space="preserve">Año:</w:t>
      </w:r>
      <w:r>
        <w:t xml:space="preserve"> </w:t>
      </w:r>
      <w:r>
        <w:t xml:space="preserve">______ ·</w:t>
      </w:r>
      <w:r>
        <w:t xml:space="preserve"> </w:t>
      </w:r>
      <w:r>
        <w:rPr>
          <w:bCs/>
          <w:b/>
        </w:rPr>
        <w:t xml:space="preserve">Preparado por:</w:t>
      </w:r>
      <w:r>
        <w:t xml:space="preserve"> </w:t>
      </w:r>
      <w:r>
        <w:t xml:space="preserve">______</w:t>
      </w:r>
      <w:r>
        <w:t xml:space="preserve"> </w:t>
      </w:r>
      <w:r>
        <w:rPr>
          <w:bCs/>
          <w:b/>
        </w:rPr>
        <w:t xml:space="preserve">Ventas (sin IVA):</w:t>
      </w:r>
      <w:r>
        <w:t xml:space="preserve"> </w:t>
      </w:r>
      <w:r>
        <w:t xml:space="preserve">total ______ · por país ______ ·</w:t>
      </w:r>
      <w:r>
        <w:t xml:space="preserve"> </w:t>
      </w:r>
      <w:r>
        <w:rPr>
          <w:bCs/>
          <w:b/>
        </w:rPr>
        <w:t xml:space="preserve">Beneficio:</w:t>
      </w:r>
      <w:r>
        <w:t xml:space="preserve"> </w:t>
      </w:r>
      <w:r>
        <w:t xml:space="preserve">______</w:t>
      </w:r>
      <w:r>
        <w:t xml:space="preserve"> </w:t>
      </w:r>
      <w:r>
        <w:rPr>
          <w:bCs/>
          <w:b/>
        </w:rPr>
        <w:t xml:space="preserve">Clientes verificados:</w:t>
      </w:r>
      <w:r>
        <w:t xml:space="preserve"> </w:t>
      </w:r>
      <w:r>
        <w:t xml:space="preserve">______ (por país) ·</w:t>
      </w:r>
      <w:r>
        <w:t xml:space="preserve"> </w:t>
      </w:r>
      <w:r>
        <w:rPr>
          <w:bCs/>
          <w:b/>
        </w:rPr>
        <w:t xml:space="preserve">con número de registro comprobado:</w:t>
      </w:r>
      <w:r>
        <w:t xml:space="preserve"> </w:t>
      </w:r>
      <w:r>
        <w:t xml:space="preserve">____ %</w:t>
      </w:r>
      <w:r>
        <w:t xml:space="preserve"> </w:t>
      </w:r>
      <w:r>
        <w:rPr>
          <w:bCs/>
          <w:b/>
        </w:rPr>
        <w:t xml:space="preserve">Incidentes graves:</w:t>
      </w:r>
      <w:r>
        <w:t xml:space="preserve"> </w:t>
      </w:r>
      <w:r>
        <w:t xml:space="preserve">____ ·</w:t>
      </w:r>
      <w:r>
        <w:t xml:space="preserve"> </w:t>
      </w:r>
      <w:r>
        <w:rPr>
          <w:bCs/>
          <w:b/>
        </w:rPr>
        <w:t xml:space="preserve">Incidentes de canal:</w:t>
      </w:r>
      <w:r>
        <w:t xml:space="preserve"> </w:t>
      </w:r>
      <w:r>
        <w:t xml:space="preserve">____ (qué, cuántas cajas, recuperadas, corrección)</w:t>
      </w:r>
      <w:r>
        <w:t xml:space="preserve"> </w:t>
      </w:r>
      <w:r>
        <w:rPr>
          <w:bCs/>
          <w:b/>
        </w:rPr>
        <w:t xml:space="preserve">Coste humano:</w:t>
      </w:r>
      <w:r>
        <w:t xml:space="preserve"> </w:t>
      </w:r>
      <w:r>
        <w:t xml:space="preserve">semanas fuera de casa por persona ______ · horas extra ______</w:t>
      </w:r>
      <w:r>
        <w:t xml:space="preserve"> </w:t>
      </w:r>
      <w:r>
        <w:rPr>
          <w:bCs/>
          <w:b/>
        </w:rPr>
        <w:t xml:space="preserve">Riesgos nuevos:</w:t>
      </w:r>
      <w:r>
        <w:t xml:space="preserve"> </w:t>
      </w:r>
      <w:r>
        <w:t xml:space="preserve">______ (p. ej., concentración, cláusulas de contrato)</w:t>
      </w:r>
      <w:r>
        <w:t xml:space="preserve"> </w:t>
      </w:r>
      <w:r>
        <w:rPr>
          <w:bCs/>
          <w:b/>
        </w:rPr>
        <w:t xml:space="preserve">Compromisos para el año próximo (firmados):</w:t>
      </w:r>
      <w:r>
        <w:t xml:space="preserve"> </w:t>
      </w:r>
      <w:r>
        <w:t xml:space="preserve">______ ·</w:t>
      </w:r>
      <w:r>
        <w:t xml:space="preserve"> </w:t>
      </w:r>
      <w:r>
        <w:rPr>
          <w:bCs/>
          <w:b/>
        </w:rPr>
        <w:t xml:space="preserve">Firma:</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MINJAE (장면2):</w:t>
      </w:r>
      <w:r>
        <w:t xml:space="preserve"> </w:t>
      </w:r>
      <w:r>
        <w:t xml:space="preserve">“</w:t>
      </w:r>
      <w:r>
        <w:t xml:space="preserve">No me lo ha dicho. Y si me lo hubiera dicho, no podría contártelo. Soy de Daon, Mateo. Pero también soy tu amigo desde el año uno. Y no te voy a mentir para quedar bien con ninguno de los dos.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No me lo ha dicho.</w:t>
            </w:r>
          </w:p>
        </w:tc>
        <w:tc>
          <w:tcPr/>
          <w:p>
            <w:pPr>
              <w:pStyle w:val="Compact"/>
              <w:jc w:val="left"/>
            </w:pPr>
            <w:r>
              <w:t xml:space="preserve">현재완료 — 지금까지의 상태</w:t>
            </w:r>
          </w:p>
        </w:tc>
      </w:tr>
      <w:tr>
        <w:tc>
          <w:tcPr/>
          <w:p>
            <w:pPr>
              <w:pStyle w:val="Compact"/>
              <w:jc w:val="left"/>
            </w:pPr>
            <w:r>
              <w:t xml:space="preserve">② 가정</w:t>
            </w:r>
          </w:p>
        </w:tc>
        <w:tc>
          <w:tcPr/>
          <w:p>
            <w:pPr>
              <w:pStyle w:val="Compact"/>
              <w:jc w:val="left"/>
            </w:pPr>
            <w:r>
              <w:t xml:space="preserve">si me lo hubiera dicho, no podría contártelo</w:t>
            </w:r>
          </w:p>
        </w:tc>
        <w:tc>
          <w:tcPr/>
          <w:p>
            <w:pPr>
              <w:pStyle w:val="Compact"/>
              <w:jc w:val="left"/>
            </w:pPr>
            <w:r>
              <w:t xml:space="preserve">si + 접속법 과거완료 → 조건법 단순형(혼합)</w:t>
            </w:r>
          </w:p>
        </w:tc>
      </w:tr>
      <w:tr>
        <w:tc>
          <w:tcPr/>
          <w:p>
            <w:pPr>
              <w:pStyle w:val="Compact"/>
              <w:jc w:val="left"/>
            </w:pPr>
            <w:r>
              <w:t xml:space="preserve">③ 소속</w:t>
            </w:r>
          </w:p>
        </w:tc>
        <w:tc>
          <w:tcPr/>
          <w:p>
            <w:pPr>
              <w:pStyle w:val="Compact"/>
              <w:jc w:val="left"/>
            </w:pPr>
            <w:r>
              <w:t xml:space="preserve">Soy de Daon, Mateo.</w:t>
            </w:r>
          </w:p>
        </w:tc>
        <w:tc>
          <w:tcPr/>
          <w:p>
            <w:pPr>
              <w:pStyle w:val="Compact"/>
              <w:jc w:val="left"/>
            </w:pPr>
            <w:r>
              <w:t xml:space="preserve">역할 명시</w:t>
            </w:r>
          </w:p>
        </w:tc>
      </w:tr>
      <w:tr>
        <w:tc>
          <w:tcPr/>
          <w:p>
            <w:pPr>
              <w:pStyle w:val="Compact"/>
              <w:jc w:val="left"/>
            </w:pPr>
            <w:r>
              <w:t xml:space="preserve">④ 관계</w:t>
            </w:r>
          </w:p>
        </w:tc>
        <w:tc>
          <w:tcPr/>
          <w:p>
            <w:pPr>
              <w:pStyle w:val="Compact"/>
              <w:jc w:val="left"/>
            </w:pPr>
            <w:r>
              <w:t xml:space="preserve">Pero también soy tu amigo desde el año uno.</w:t>
            </w:r>
          </w:p>
        </w:tc>
        <w:tc>
          <w:tcPr/>
          <w:p>
            <w:pPr>
              <w:pStyle w:val="Compact"/>
              <w:jc w:val="left"/>
            </w:pPr>
            <w:r>
              <w:t xml:space="preserve">pero también — 이중 정체성</w:t>
            </w:r>
          </w:p>
        </w:tc>
      </w:tr>
      <w:tr>
        <w:tc>
          <w:tcPr/>
          <w:p>
            <w:pPr>
              <w:pStyle w:val="Compact"/>
              <w:jc w:val="left"/>
            </w:pPr>
            <w:r>
              <w:t xml:space="preserve">⑤ 원칙</w:t>
            </w:r>
          </w:p>
        </w:tc>
        <w:tc>
          <w:tcPr/>
          <w:p>
            <w:pPr>
              <w:pStyle w:val="Compact"/>
              <w:jc w:val="left"/>
            </w:pPr>
            <w:r>
              <w:t xml:space="preserve">no te voy a mentir para quedar bien con ninguno de los dos</w:t>
            </w:r>
          </w:p>
        </w:tc>
        <w:tc>
          <w:tcPr/>
          <w:p>
            <w:pPr>
              <w:pStyle w:val="Compact"/>
              <w:jc w:val="left"/>
            </w:pPr>
            <w:r>
              <w:t xml:space="preserve">quedar bien con — 잘 보이다</w:t>
            </w:r>
          </w:p>
        </w:tc>
      </w:tr>
    </w:tbl>
    <w:p>
      <w:pPr>
        <w:pStyle w:val="BodyText"/>
      </w:pPr>
      <w:r>
        <w:rPr>
          <w:bCs/>
          <w:b/>
        </w:rPr>
        <w:t xml:space="preserve">활용 패턴:</w:t>
      </w:r>
      <w:r>
        <w:t xml:space="preserve"> </w:t>
      </w:r>
      <w:r>
        <w:t xml:space="preserve">“</w:t>
      </w:r>
      <w:r>
        <w:t xml:space="preserve">No me lo ha dicho. Y si me lo hubiera dicho, no podría …. Soy de …. Pero también soy …. Y no te voy a … para quedar bien con ninguno de los dos.</w:t>
      </w:r>
      <w:r>
        <w:t xml:space="preserve">”</w:t>
      </w:r>
      <w:r>
        <w:t xml:space="preserve"> </w:t>
      </w:r>
      <w:r>
        <w:rPr>
          <w:bCs/>
          <w:b/>
        </w:rPr>
        <w:t xml:space="preserve">연결 표현:</w:t>
      </w:r>
      <w:r>
        <w:t xml:space="preserve"> </w:t>
      </w:r>
      <w:r>
        <w:t xml:space="preserve">si + pluscuamperfecto → condicional · pero también · desde · quedar bien con · ninguno de los dos</w:t>
      </w:r>
      <w:r>
        <w:t xml:space="preserve"> </w:t>
      </w:r>
      <w:r>
        <w:rPr>
          <w:bCs/>
          <w:b/>
        </w:rPr>
        <w:t xml:space="preserve">연습:</w:t>
      </w:r>
      <w:r>
        <w:t xml:space="preserve"> </w:t>
      </w:r>
      <w:r>
        <w:t xml:space="preserve">두 조직 사이에 낀 입장에서 비밀을 지키면서도 신뢰를 잃지 않는 답을 35~70단어로 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sin IVA</w:t>
            </w:r>
          </w:p>
        </w:tc>
        <w:tc>
          <w:tcPr/>
          <w:p>
            <w:pPr>
              <w:pStyle w:val="Compact"/>
              <w:jc w:val="left"/>
            </w:pPr>
            <w:r>
              <w:t xml:space="preserve">스페인: 부가세 별도</w:t>
            </w:r>
          </w:p>
        </w:tc>
        <w:tc>
          <w:tcPr/>
          <w:p>
            <w:pPr>
              <w:pStyle w:val="Compact"/>
              <w:jc w:val="left"/>
            </w:pPr>
            <w:r>
              <w:t xml:space="preserve">antes de impuestos</w:t>
            </w:r>
          </w:p>
        </w:tc>
      </w:tr>
      <w:tr>
        <w:tc>
          <w:tcPr/>
          <w:p>
            <w:pPr>
              <w:pStyle w:val="Compact"/>
              <w:jc w:val="left"/>
            </w:pPr>
            <w:r>
              <w:t xml:space="preserve">la nevera</w:t>
            </w:r>
          </w:p>
        </w:tc>
        <w:tc>
          <w:tcPr/>
          <w:p>
            <w:pPr>
              <w:pStyle w:val="Compact"/>
              <w:jc w:val="left"/>
            </w:pPr>
            <w:r>
              <w:t xml:space="preserve">스페인: 냉장고</w:t>
            </w:r>
          </w:p>
        </w:tc>
        <w:tc>
          <w:tcPr/>
          <w:p>
            <w:pPr>
              <w:pStyle w:val="Compact"/>
              <w:jc w:val="left"/>
            </w:pPr>
            <w:r>
              <w:t xml:space="preserve">el refrigerador(멕시코), la heladera(아르헨티나)</w:t>
            </w:r>
          </w:p>
        </w:tc>
      </w:tr>
      <w:tr>
        <w:tc>
          <w:tcPr/>
          <w:p>
            <w:pPr>
              <w:pStyle w:val="Compact"/>
              <w:jc w:val="left"/>
            </w:pPr>
            <w:r>
              <w:t xml:space="preserve">tozudo</w:t>
            </w:r>
          </w:p>
        </w:tc>
        <w:tc>
          <w:tcPr/>
          <w:p>
            <w:pPr>
              <w:pStyle w:val="Compact"/>
              <w:jc w:val="left"/>
            </w:pPr>
            <w:r>
              <w:t xml:space="preserve">스페인: 고집쟁이</w:t>
            </w:r>
          </w:p>
        </w:tc>
        <w:tc>
          <w:tcPr/>
          <w:p>
            <w:pPr>
              <w:pStyle w:val="Compact"/>
              <w:jc w:val="left"/>
            </w:pPr>
            <w:r>
              <w:t xml:space="preserve">terco</w:t>
            </w:r>
          </w:p>
        </w:tc>
      </w:tr>
      <w:tr>
        <w:tc>
          <w:tcPr/>
          <w:p>
            <w:pPr>
              <w:pStyle w:val="Compact"/>
              <w:jc w:val="left"/>
            </w:pPr>
            <w:r>
              <w:t xml:space="preserve">precio objetivo</w:t>
            </w:r>
          </w:p>
        </w:tc>
        <w:tc>
          <w:tcPr/>
          <w:p>
            <w:pPr>
              <w:pStyle w:val="Compact"/>
              <w:jc w:val="left"/>
            </w:pPr>
            <w:r>
              <w:t xml:space="preserve">증권: 목표 주가</w:t>
            </w:r>
          </w:p>
        </w:tc>
        <w:tc>
          <w:tcPr/>
          <w:p>
            <w:pPr>
              <w:pStyle w:val="Compact"/>
              <w:jc w:val="left"/>
            </w:pPr>
            <w:r>
              <w:t xml:space="preserve">target price</w:t>
            </w:r>
          </w:p>
        </w:tc>
      </w:tr>
      <w:tr>
        <w:tc>
          <w:tcPr/>
          <w:p>
            <w:pPr>
              <w:pStyle w:val="Compact"/>
              <w:jc w:val="left"/>
            </w:pPr>
            <w:r>
              <w:t xml:space="preserve">riesgo de concentración</w:t>
            </w:r>
          </w:p>
        </w:tc>
        <w:tc>
          <w:tcPr/>
          <w:p>
            <w:pPr>
              <w:pStyle w:val="Compact"/>
              <w:jc w:val="left"/>
            </w:pPr>
            <w:r>
              <w:t xml:space="preserve">재무: 집중 위험</w:t>
            </w:r>
          </w:p>
        </w:tc>
        <w:tc>
          <w:tcPr/>
          <w:p>
            <w:pPr>
              <w:pStyle w:val="Compact"/>
              <w:jc w:val="left"/>
            </w:pPr>
            <w:r>
              <w:t xml:space="preserve">—</w:t>
            </w:r>
          </w:p>
        </w:tc>
      </w:tr>
      <w:tr>
        <w:tc>
          <w:tcPr/>
          <w:p>
            <w:pPr>
              <w:pStyle w:val="Compact"/>
              <w:jc w:val="left"/>
            </w:pPr>
            <w:r>
              <w:t xml:space="preserve">swieo(쉬어)</w:t>
            </w:r>
          </w:p>
        </w:tc>
        <w:tc>
          <w:tcPr/>
          <w:p>
            <w:pPr>
              <w:pStyle w:val="Compact"/>
              <w:jc w:val="left"/>
            </w:pPr>
            <w:r>
              <w:t xml:space="preserve">한국어: 쉬어</w:t>
            </w:r>
          </w:p>
        </w:tc>
        <w:tc>
          <w:tcPr/>
          <w:p>
            <w:pPr>
              <w:pStyle w:val="Compact"/>
              <w:jc w:val="left"/>
            </w:pPr>
            <w:r>
              <w:t xml:space="preserve">descansa</w:t>
            </w:r>
          </w:p>
        </w:tc>
      </w:tr>
    </w:tbl>
    <w:p>
      <w:pPr>
        <w:pStyle w:val="BodyText"/>
      </w:pPr>
      <w:r>
        <w:rPr>
          <w:bCs/>
          <w:b/>
        </w:rPr>
        <w:t xml:space="preserve">«Quien… manda»:</w:t>
      </w:r>
      <w:r>
        <w:t xml:space="preserve"> </w:t>
      </w:r>
      <w:r>
        <w:t xml:space="preserve">quien + 동사 + manda 구조는 속담처럼 쓰인다 — «Quien paga, manda»(돈 내는 사람이 결정한다). 로시오는 이 틀을 바꿔 «Quien es titular, manda», «Quien compra un tercio, manda»로 위험을 요약한다.</w:t>
      </w:r>
      <w:r>
        <w:t xml:space="preserve"> </w:t>
      </w:r>
      <w:r>
        <w:rPr>
          <w:bCs/>
          <w:b/>
        </w:rPr>
        <w:t xml:space="preserve">«quedar bien con alguien»:</w:t>
      </w:r>
      <w:r>
        <w:t xml:space="preserve"> </w:t>
      </w:r>
      <w:r>
        <w:t xml:space="preserve">누군가에게 좋은 인상을 남기다. 반대는 «quedar mal con alguien». «quedar bien con Dios y con el diablo»(양쪽 다 잘 보이려 하다)라는 관용구도 있다.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5009d8a828d913e7f8e56c19ac56e2b2a6d51b1"/>
    <w:p>
      <w:pPr>
        <w:pStyle w:val="Heading3"/>
      </w:pPr>
      <w:r>
        <w:t xml:space="preserve">도입 — Año 8, 12월 16일 월요일 오전 8시 30분, 마드리드, 알마 사무실 — 한 장</w:t>
      </w:r>
    </w:p>
    <w:p>
      <w:pPr>
        <w:pStyle w:val="FirstParagraph"/>
      </w:pPr>
      <w:r>
        <w:t xml:space="preserve">하비에르: 좋은 아침. 한 장이야. 딱 한 장. 올해 요약은 한 장에 들어가.</w:t>
      </w:r>
    </w:p>
    <w:p>
      <w:pPr>
        <w:pStyle w:val="BodyText"/>
      </w:pPr>
      <w:r>
        <w:t xml:space="preserve">필라르: 걸어왔어요? 볼이 빨개요.</w:t>
      </w:r>
    </w:p>
    <w:p>
      <w:pPr>
        <w:pStyle w:val="BodyText"/>
      </w:pPr>
      <w:r>
        <w:t xml:space="preserve">하비에르: 걸어왔어요. 9월부터 걸어서 오고 6시에 퇴근해요. 아나가 내 얼굴이 돌아왔대요.</w:t>
      </w:r>
    </w:p>
    <w:p>
      <w:pPr>
        <w:pStyle w:val="BodyText"/>
      </w:pPr>
      <w:r>
        <w:t xml:space="preserve">로시오: 그럼 마테오 오기 전에 그 한 장 보여 줘요.</w:t>
      </w:r>
      <w:r>
        <w:t xml:space="preserve"> </w:t>
      </w:r>
      <w:r>
        <w:t xml:space="preserve">“</w:t>
      </w:r>
      <w:r>
        <w:t xml:space="preserve">다 알아</w:t>
      </w:r>
      <w:r>
        <w:t xml:space="preserve">”</w:t>
      </w:r>
      <w:r>
        <w:t xml:space="preserve"> </w:t>
      </w:r>
      <w:r>
        <w:t xml:space="preserve">하는 얼굴 없이 보고 싶어요.</w:t>
      </w:r>
    </w:p>
    <w:p>
      <w:pPr>
        <w:pStyle w:val="BodyText"/>
      </w:pPr>
      <w:r>
        <w:t xml:space="preserve">하비에르: 4,100만 유로. 그룹 전체. 스페인, 포르투갈, 멕시코, 콜롬비아.</w:t>
      </w:r>
    </w:p>
    <w:p>
      <w:pPr>
        <w:pStyle w:val="BodyText"/>
      </w:pPr>
      <w:r>
        <w:t xml:space="preserve">필라르: 부가세 포함이에요, 빼고예요?</w:t>
      </w:r>
    </w:p>
    <w:p>
      <w:pPr>
        <w:pStyle w:val="BodyText"/>
      </w:pPr>
      <w:r>
        <w:t xml:space="preserve">하비에르: 빼고요, 필라르. 늘 빼고. 포함하면 심장마비 올 거예요.</w:t>
      </w:r>
    </w:p>
    <w:p>
      <w:pPr>
        <w:pStyle w:val="BodyText"/>
      </w:pPr>
      <w:r>
        <w:t xml:space="preserve">로시오: 4,100만. 첫해엔 이레네한테 마흔 상자 팔고 투론으로 축하했는데.</w:t>
      </w:r>
    </w:p>
    <w:p>
      <w:pPr>
        <w:pStyle w:val="BodyText"/>
      </w:pPr>
      <w:r>
        <w:t xml:space="preserve">필라르: 그리고 납품서 하나로. 0001번. 창고에 액자로 걸어 놨어요.</w:t>
      </w:r>
    </w:p>
    <w:p>
      <w:pPr>
        <w:pStyle w:val="BodyText"/>
      </w:pPr>
      <w:r>
        <w:t xml:space="preserve">하비에르: 그리고 이 장에 숫자가 하나 더 있어. 아래쪽에, 작은 글씨로.</w:t>
      </w:r>
    </w:p>
    <w:p>
      <w:pPr>
        <w:pStyle w:val="BodyText"/>
      </w:pPr>
      <w:r>
        <w:t xml:space="preserve">로시오: 의사 수요?</w:t>
      </w:r>
    </w:p>
    <w:p>
      <w:pPr>
        <w:pStyle w:val="BodyText"/>
      </w:pPr>
      <w:r>
        <w:t xml:space="preserve">하비에르: 아니. 그건 위에 크게 있어. 아래 건 다른 거야. 회의에서, 그 사람 앞에서 말할 거야.</w:t>
      </w:r>
    </w:p>
    <w:p>
      <w:pPr>
        <w:pStyle w:val="BodyText"/>
      </w:pPr>
      <w:r>
        <w:t xml:space="preserve">필라르: 하비에르, 내가 생각하는 그거예요?</w:t>
      </w:r>
    </w:p>
    <w:p>
      <w:pPr>
        <w:pStyle w:val="BodyText"/>
      </w:pPr>
      <w:r>
        <w:t xml:space="preserve">하비에르: 우리 모두가 생각하는 그거예요. 그런데 아무도 아직 숫자로 적지 않았죠.</w:t>
      </w:r>
    </w:p>
    <w:p>
      <w:pPr>
        <w:pStyle w:val="BodyText"/>
      </w:pPr>
      <w:r>
        <w:t xml:space="preserve">로시오: 왔어요. 커피 두 잔에, 얼굴 보니 잠은 못 잤고요.</w:t>
      </w:r>
    </w:p>
    <w:bookmarkEnd w:id="33"/>
    <w:bookmarkStart w:id="34" w:name="장면1-같은-날-오전-9시-회의실-4100만-유로-1"/>
    <w:p>
      <w:pPr>
        <w:pStyle w:val="Heading3"/>
      </w:pPr>
      <w:r>
        <w:t xml:space="preserve">장면1 — 같은 날 오전 9시, 회의실 — 4,100만 유로</w:t>
      </w:r>
    </w:p>
    <w:p>
      <w:pPr>
        <w:pStyle w:val="FirstParagraph"/>
      </w:pPr>
      <w:r>
        <w:t xml:space="preserve">하비에르: 시작할게. 스페인과 포르투갈 3,500만. 멕시코 400만. 콜롬비아는 판매 5개월 만에 200만. 합계 4,100만. 처음으로 네 나라 모두 동시에 흑자. 멕시코는 이제 손실이 없어.</w:t>
      </w:r>
    </w:p>
    <w:p>
      <w:pPr>
        <w:pStyle w:val="BodyText"/>
      </w:pPr>
      <w:r>
        <w:t xml:space="preserve">로레나: 멕시코가 손실이 없다고요? 언제부터요?</w:t>
      </w:r>
    </w:p>
    <w:p>
      <w:pPr>
        <w:pStyle w:val="BodyText"/>
      </w:pPr>
      <w:r>
        <w:t xml:space="preserve">하비에르: 10월부터. 발레리아가 알려 주려고 전화했어. 조금 울더라. 돈 에르네스토는 안 울었고. 이미 알고 있었대.</w:t>
      </w:r>
    </w:p>
    <w:p>
      <w:pPr>
        <w:pStyle w:val="BodyText"/>
      </w:pPr>
      <w:r>
        <w:t xml:space="preserve">로레나: 돈 에르네스토가 또 뭐라셨어요?</w:t>
      </w:r>
    </w:p>
    <w:p>
      <w:pPr>
        <w:pStyle w:val="BodyText"/>
      </w:pPr>
      <w:r>
        <w:t xml:space="preserve">하비에르: 올해 소브레메사는 멕시코가 낸대.</w:t>
      </w:r>
    </w:p>
    <w:p>
      <w:pPr>
        <w:pStyle w:val="BodyText"/>
      </w:pPr>
      <w:r>
        <w:t xml:space="preserve">마테오: 의사는?</w:t>
      </w:r>
    </w:p>
    <w:p>
      <w:pPr>
        <w:pStyle w:val="BodyText"/>
      </w:pPr>
      <w:r>
        <w:t xml:space="preserve">하비에르: 스페인 2,310. 포르투갈 290. 멕시코 640. 콜롬비아 176. 루멘을 사고, 누군지 우리가 아는 의사가 거의 3,400명. 그리고 한 명 한 명 등록 번호까지 알아.</w:t>
      </w:r>
    </w:p>
    <w:p>
      <w:pPr>
        <w:pStyle w:val="BodyText"/>
      </w:pPr>
      <w:r>
        <w:t xml:space="preserve">로시오: 그리고 사고. 그건 제 거니까 제가 말할게요. 중대 사고 0. 네 나라 모두. 2년 연속.</w:t>
      </w:r>
    </w:p>
    <w:p>
      <w:pPr>
        <w:pStyle w:val="BodyText"/>
      </w:pPr>
      <w:r>
        <w:t xml:space="preserve">로레나: 그리고 채널 사고 1건. 콜롬비아 세둘라 건. 세 상자. 두 개 회수. 프로토콜 수정. 그것도 이 장에 들어가요.</w:t>
      </w:r>
    </w:p>
    <w:p>
      <w:pPr>
        <w:pStyle w:val="BodyText"/>
      </w:pPr>
      <w:r>
        <w:t xml:space="preserve">하비에르: 이미 들어가 있어. 굵게 표시했어. 좋은 얘기만 있는 한 장은 싫어.</w:t>
      </w:r>
    </w:p>
    <w:p>
      <w:pPr>
        <w:pStyle w:val="BodyText"/>
      </w:pPr>
      <w:r>
        <w:t xml:space="preserve">필라르: 나도요. 예쁜 서류는 아무나 서명하죠.</w:t>
      </w:r>
    </w:p>
    <w:p>
      <w:pPr>
        <w:pStyle w:val="BodyText"/>
      </w:pPr>
      <w:r>
        <w:t xml:space="preserve">로시오: 예쁜 서류랑 아무도 안 읽는 서류요.</w:t>
      </w:r>
    </w:p>
    <w:p>
      <w:pPr>
        <w:pStyle w:val="BodyText"/>
      </w:pPr>
      <w:r>
        <w:t xml:space="preserve">마테오: 정말 좋은 해야. 다들 고마워. 진심이야.</w:t>
      </w:r>
    </w:p>
    <w:p>
      <w:pPr>
        <w:pStyle w:val="BodyText"/>
      </w:pPr>
      <w:r>
        <w:t xml:space="preserve">하비에르: 잠깐. 아래 줄이 남았어.</w:t>
      </w:r>
    </w:p>
    <w:p>
      <w:pPr>
        <w:pStyle w:val="BodyText"/>
      </w:pPr>
      <w:r>
        <w:t xml:space="preserve">마테오: 무슨 줄?</w:t>
      </w:r>
    </w:p>
    <w:p>
      <w:pPr>
        <w:pStyle w:val="BodyText"/>
      </w:pPr>
      <w:r>
        <w:t xml:space="preserve">하비에르: 작은 숫자. 마테오, 넌 올해 19주를 집 밖에서 보냈어. 19주. 네 항공권으로 셌어. 작년에 난 11주였고, 아나가 냉장고에 내 사진을 붙였지.</w:t>
      </w:r>
    </w:p>
    <w:p>
      <w:pPr>
        <w:pStyle w:val="BodyText"/>
      </w:pPr>
      <w:r>
        <w:t xml:space="preserve">마테오: 하비에르, 이건 그런 회의가 아니라…</w:t>
      </w:r>
    </w:p>
    <w:p>
      <w:pPr>
        <w:pStyle w:val="BodyText"/>
      </w:pPr>
      <w:r>
        <w:t xml:space="preserve">하비에르: 그런 회의 맞아. 실적 회의. 그리고 이것도 실적이야. 올해 가장 비싼 실적.</w:t>
      </w:r>
    </w:p>
    <w:p>
      <w:pPr>
        <w:pStyle w:val="BodyText"/>
      </w:pPr>
      <w:r>
        <w:t xml:space="preserve">로레나: 그 숫자는 빨간색이에요.</w:t>
      </w:r>
    </w:p>
    <w:p>
      <w:pPr>
        <w:pStyle w:val="BodyText"/>
      </w:pPr>
      <w:r>
        <w:t xml:space="preserve">로시오: 그리고 제 노트에 넣고 싶어요. 위험 페이지에, 다온 등록 옆에.</w:t>
      </w:r>
    </w:p>
    <w:p>
      <w:pPr>
        <w:pStyle w:val="BodyText"/>
      </w:pPr>
      <w:r>
        <w:t xml:space="preserve">마테오: 특별한 해였어. 보고타, 메데인, 학교, 아르헨티나. 내년은 다를 거야.</w:t>
      </w:r>
    </w:p>
    <w:p>
      <w:pPr>
        <w:pStyle w:val="BodyText"/>
      </w:pPr>
      <w:r>
        <w:t xml:space="preserve">필라르: 작년에도 그렇게 말했어요. 몬테레이 때.</w:t>
      </w:r>
    </w:p>
    <w:p>
      <w:pPr>
        <w:pStyle w:val="BodyText"/>
      </w:pPr>
      <w:r>
        <w:t xml:space="preserve">마테오: 필라르…</w:t>
      </w:r>
    </w:p>
    <w:p>
      <w:pPr>
        <w:pStyle w:val="BodyText"/>
      </w:pPr>
      <w:r>
        <w:t xml:space="preserve">필라르: 적어 놨어요. Año 7 12월, 크리스마스 점심. «내년엔 좀 더 여유롭게». 대표님 목소리로.</w:t>
      </w:r>
    </w:p>
    <w:p>
      <w:pPr>
        <w:pStyle w:val="BodyText"/>
      </w:pPr>
      <w:r>
        <w:t xml:space="preserve">마테오: 알았어. 내년엔 위임할게. 이네스가 라틴아메리카. 로레나가 네트워크. 난 마드리드에 있을게.</w:t>
      </w:r>
    </w:p>
    <w:p>
      <w:pPr>
        <w:pStyle w:val="BodyText"/>
      </w:pPr>
      <w:r>
        <w:t xml:space="preserve">필라르: 서명해요?</w:t>
      </w:r>
    </w:p>
    <w:p>
      <w:pPr>
        <w:pStyle w:val="BodyText"/>
      </w:pPr>
      <w:r>
        <w:t xml:space="preserve">마테오: 지금?</w:t>
      </w:r>
    </w:p>
    <w:p>
      <w:pPr>
        <w:pStyle w:val="BodyText"/>
      </w:pPr>
      <w:r>
        <w:t xml:space="preserve">필라르: 지금요. 소피아 계약처럼. 서명하고 도장. 서명 안 하면 안 믿어요.</w:t>
      </w:r>
    </w:p>
    <w:p>
      <w:pPr>
        <w:pStyle w:val="BodyText"/>
      </w:pPr>
      <w:r>
        <w:t xml:space="preserve">마테오: 크리스마스 지나고 서명할게. 차분하게.</w:t>
      </w:r>
    </w:p>
    <w:p>
      <w:pPr>
        <w:pStyle w:val="BodyText"/>
      </w:pPr>
      <w:r>
        <w:t xml:space="preserve">하비에르: 그건 내가 9월에 한 말이야.</w:t>
      </w:r>
      <w:r>
        <w:t xml:space="preserve"> </w:t>
      </w:r>
      <w:r>
        <w:t xml:space="preserve">“</w:t>
      </w:r>
      <w:r>
        <w:t xml:space="preserve">나중에</w:t>
      </w:r>
      <w:r>
        <w:t xml:space="preserve">”</w:t>
      </w:r>
      <w:r>
        <w:t xml:space="preserve">. 그리고 넌 목요일에 날 말하게 했지.</w:t>
      </w:r>
    </w:p>
    <w:p>
      <w:pPr>
        <w:pStyle w:val="BodyText"/>
      </w:pPr>
      <w:r>
        <w:t xml:space="preserve">마테오: 그리고 넌 말했고. 나아졌어. 보여.</w:t>
      </w:r>
    </w:p>
    <w:p>
      <w:pPr>
        <w:pStyle w:val="BodyText"/>
      </w:pPr>
      <w:r>
        <w:t xml:space="preserve">하비에르: 그래서 부탁하는 거야. 효과가 있으니까.</w:t>
      </w:r>
    </w:p>
    <w:p>
      <w:pPr>
        <w:pStyle w:val="BodyText"/>
      </w:pPr>
      <w:r>
        <w:t xml:space="preserve">로시오: 여기까지 하죠. 하지만 대표님이 서명 안 했다는 건 기록해 둬요.</w:t>
      </w:r>
    </w:p>
    <w:p>
      <w:pPr>
        <w:pStyle w:val="BodyText"/>
      </w:pPr>
      <w:r>
        <w:t xml:space="preserve">로레나: 기록해요.</w:t>
      </w:r>
    </w:p>
    <w:p>
      <w:pPr>
        <w:pStyle w:val="BodyText"/>
      </w:pPr>
      <w:r>
        <w:t xml:space="preserve">마테오: 기록해. 다음 안건. 민재가 12시에 기다려.</w:t>
      </w:r>
    </w:p>
    <w:bookmarkEnd w:id="34"/>
    <w:bookmarkStart w:id="35" w:name="장면2-같은-날-오후-12시오송-밤-8시-화상-3분의-1-1"/>
    <w:p>
      <w:pPr>
        <w:pStyle w:val="Heading3"/>
      </w:pPr>
      <w:r>
        <w:t xml:space="preserve">장면2 — 같은 날 오후 12시(오송 밤 8시), 화상 — 3분의 1</w:t>
      </w:r>
    </w:p>
    <w:p>
      <w:pPr>
        <w:pStyle w:val="FirstParagraph"/>
      </w:pPr>
      <w:r>
        <w:t xml:space="preserve">민재: 마테오, 하비에르, 로시오. 축하해요. 4,100만. 지수 대표님이 아주 기뻐하세요.</w:t>
      </w:r>
    </w:p>
    <w:p>
      <w:pPr>
        <w:pStyle w:val="BodyText"/>
      </w:pPr>
      <w:r>
        <w:t xml:space="preserve">하비에르: 다온은? 올해 어떻게 마감해요?</w:t>
      </w:r>
    </w:p>
    <w:p>
      <w:pPr>
        <w:pStyle w:val="BodyText"/>
      </w:pPr>
      <w:r>
        <w:t xml:space="preserve">민재: 좋아요. 아주 좋아요. 그리고 그게 말하려던 문제예요.</w:t>
      </w:r>
    </w:p>
    <w:p>
      <w:pPr>
        <w:pStyle w:val="BodyText"/>
      </w:pPr>
      <w:r>
        <w:t xml:space="preserve">로시오: 좋은 문제요?</w:t>
      </w:r>
    </w:p>
    <w:p>
      <w:pPr>
        <w:pStyle w:val="BodyText"/>
      </w:pPr>
      <w:r>
        <w:t xml:space="preserve">민재: 주주 문제요. 알마의 구매가 네 나라 합쳐서 다온 매출의 3분의 1이에요. 3분의 1.</w:t>
      </w:r>
    </w:p>
    <w:p>
      <w:pPr>
        <w:pStyle w:val="BodyText"/>
      </w:pPr>
      <w:r>
        <w:t xml:space="preserve">마테오: 회사 전체의 3분의 1?</w:t>
      </w:r>
    </w:p>
    <w:p>
      <w:pPr>
        <w:pStyle w:val="BodyText"/>
      </w:pPr>
      <w:r>
        <w:t xml:space="preserve">민재: 전체. 한국 포함해서. 애널리스트들이 봤어. 최근 보고서에 한 문단이 통째로 있어. 제목이</w:t>
      </w:r>
      <w:r>
        <w:t xml:space="preserve"> </w:t>
      </w:r>
      <w:r>
        <w:t xml:space="preserve">“</w:t>
      </w:r>
      <w:r>
        <w:t xml:space="preserve">집중 위험</w:t>
      </w:r>
      <w:r>
        <w:t xml:space="preserve">”</w:t>
      </w:r>
      <w:r>
        <w:t xml:space="preserve">이야.</w:t>
      </w:r>
    </w:p>
    <w:p>
      <w:pPr>
        <w:pStyle w:val="BodyText"/>
      </w:pPr>
      <w:r>
        <w:t xml:space="preserve">하비에르: 누구한테 위험인데요?</w:t>
      </w:r>
    </w:p>
    <w:p>
      <w:pPr>
        <w:pStyle w:val="BodyText"/>
      </w:pPr>
      <w:r>
        <w:t xml:space="preserve">민재: 다온한테요. 유통사 하나가 매출의 3분의 1이면 그 유통사가 회사보다 더 큰 힘을 가진대요. 주주들은 바깥 사람이 힘을 갖는 걸 싫어하고요. 그래서 애널리스트들은 그걸 보면 목표 주가를 낮춰요.</w:t>
      </w:r>
    </w:p>
    <w:p>
      <w:pPr>
        <w:pStyle w:val="BodyText"/>
      </w:pPr>
      <w:r>
        <w:t xml:space="preserve">로시오: 2월부터 적어 뒀어요. «명의자가 주인이다». 이제 그 말을 뒤집어 쓰네요. «3분의 1을 사는 자가 주인이다».</w:t>
      </w:r>
    </w:p>
    <w:p>
      <w:pPr>
        <w:pStyle w:val="BodyText"/>
      </w:pPr>
      <w:r>
        <w:t xml:space="preserve">민재: 맞아요. 그리고 이사회는 답을 원해요. 최 이사님이</w:t>
      </w:r>
      <w:r>
        <w:t xml:space="preserve"> </w:t>
      </w:r>
      <w:r>
        <w:t xml:space="preserve">“</w:t>
      </w:r>
      <w:r>
        <w:t xml:space="preserve">이베리아 전략</w:t>
      </w:r>
      <w:r>
        <w:t xml:space="preserve">”</w:t>
      </w:r>
      <w:r>
        <w:t xml:space="preserve"> </w:t>
      </w:r>
      <w:r>
        <w:t xml:space="preserve">검토를 제안했어요.</w:t>
      </w:r>
    </w:p>
    <w:p>
      <w:pPr>
        <w:pStyle w:val="BodyText"/>
      </w:pPr>
      <w:r>
        <w:t xml:space="preserve">하비에르: 이베리아 전략이 뭔데요?</w:t>
      </w:r>
    </w:p>
    <w:p>
      <w:pPr>
        <w:pStyle w:val="BodyText"/>
      </w:pPr>
      <w:r>
        <w:t xml:space="preserve">민재: 아직 몰라요. 진짜로요. 아무것도 아닐 수도, 큰일일 수도 있어요. 최 이사님이 이사회에서 아주 큰 슬라이드로 발표했어요. 지수 대표님이 1월에 편지를 쓰실 거예요. 그리고 이렇게 말씀하셨어요. «미래에 대해 얘기하고 싶다».</w:t>
      </w:r>
    </w:p>
    <w:p>
      <w:pPr>
        <w:pStyle w:val="BodyText"/>
      </w:pPr>
      <w:r>
        <w:t xml:space="preserve">마테오: 민재,</w:t>
      </w:r>
      <w:r>
        <w:t xml:space="preserve"> </w:t>
      </w:r>
      <w:r>
        <w:t xml:space="preserve">“</w:t>
      </w:r>
      <w:r>
        <w:t xml:space="preserve">미래</w:t>
      </w:r>
      <w:r>
        <w:t xml:space="preserve">”</w:t>
      </w:r>
      <w:r>
        <w:t xml:space="preserve">가 뭐야?</w:t>
      </w:r>
    </w:p>
    <w:p>
      <w:pPr>
        <w:pStyle w:val="BodyText"/>
      </w:pPr>
      <w:r>
        <w:t xml:space="preserve">민재: 말씀 안 하셨어. 그리고 말씀하셨더라도 너한테 말해 줄 수 없어. 난 다온 사람이야, 마테오. 하지만 1년 차부터 네 친구이기도 하고. 그리고 둘 중 누구한테 잘 보이려고 거짓말하진 않을 거야.</w:t>
      </w:r>
    </w:p>
    <w:p>
      <w:pPr>
        <w:pStyle w:val="BodyText"/>
      </w:pPr>
      <w:r>
        <w:t xml:space="preserve">마테오: 그럼 친구로서 뭐라도 말해 줘.</w:t>
      </w:r>
    </w:p>
    <w:p>
      <w:pPr>
        <w:pStyle w:val="BodyText"/>
      </w:pPr>
      <w:r>
        <w:t xml:space="preserve">민재: 친구로서 이 말은 할게. 스페인 계약서를 읽어 봐. 3조.</w:t>
      </w:r>
    </w:p>
    <w:p>
      <w:pPr>
        <w:pStyle w:val="BodyText"/>
      </w:pPr>
      <w:r>
        <w:t xml:space="preserve">로시오: 5년, 그다음 2년마다 자동 갱신. 갱신하지 않으려면 12개월 전에 통보해야 해요. 노란색으로 표시해 뒀어요.</w:t>
      </w:r>
    </w:p>
    <w:p>
      <w:pPr>
        <w:pStyle w:val="BodyText"/>
      </w:pPr>
      <w:r>
        <w:t xml:space="preserve">민재: 그럼 내가 아는 걸 이미 아는 거예요. 그 이상은 없어요.</w:t>
      </w:r>
    </w:p>
    <w:p>
      <w:pPr>
        <w:pStyle w:val="BodyText"/>
      </w:pPr>
      <w:r>
        <w:t xml:space="preserve">하비에르: 민재, 멕시코랑 콜롬비아는요?</w:t>
      </w:r>
    </w:p>
    <w:p>
      <w:pPr>
        <w:pStyle w:val="BodyText"/>
      </w:pPr>
      <w:r>
        <w:t xml:space="preserve">민재: 멕시코는 10년 계약에, 지수 대표님이 서명한 의사 전용 조항이 있어요. 콜롬비아는 마테오가 2월에 요청한 대로 똑같이 10년. 4월에 승인됐어요. 그 두 계약은 단단히 묶여 있어요.</w:t>
      </w:r>
    </w:p>
    <w:p>
      <w:pPr>
        <w:pStyle w:val="BodyText"/>
      </w:pPr>
      <w:r>
        <w:t xml:space="preserve">마테오: 스페인은 아니고?</w:t>
      </w:r>
    </w:p>
    <w:p>
      <w:pPr>
        <w:pStyle w:val="BodyText"/>
      </w:pPr>
      <w:r>
        <w:t xml:space="preserve">민재: 스페인은 제일 오래된 계약이야. 아무도 알마가 누군지 모를 때 서명했잖아. 제일 짧아.</w:t>
      </w:r>
    </w:p>
    <w:p>
      <w:pPr>
        <w:pStyle w:val="BodyText"/>
      </w:pPr>
      <w:r>
        <w:t xml:space="preserve">로시오: 그리고 제일 많이 팔죠.</w:t>
      </w:r>
    </w:p>
    <w:p>
      <w:pPr>
        <w:pStyle w:val="BodyText"/>
      </w:pPr>
      <w:r>
        <w:t xml:space="preserve">민재: 그리고 제일 많이 팔죠. 그래서 보는 거예요.</w:t>
      </w:r>
    </w:p>
    <w:p>
      <w:pPr>
        <w:pStyle w:val="BodyText"/>
      </w:pPr>
      <w:r>
        <w:t xml:space="preserve">마테오: 고마워, 민재. 더는 안 물을게.</w:t>
      </w:r>
    </w:p>
    <w:p>
      <w:pPr>
        <w:pStyle w:val="BodyText"/>
      </w:pPr>
      <w:r>
        <w:t xml:space="preserve">민재: 마테오, 하나 더. 친구로서, 또. 크리스마스엔 쉬어. 1월엔 맑은 머리가 필요할 거야.</w:t>
      </w:r>
    </w:p>
    <w:p>
      <w:pPr>
        <w:pStyle w:val="BodyText"/>
      </w:pPr>
      <w:r>
        <w:t xml:space="preserve">하비에르: 다들 그 말 해요. 안 들어요.</w:t>
      </w:r>
    </w:p>
    <w:p>
      <w:pPr>
        <w:pStyle w:val="BodyText"/>
      </w:pPr>
      <w:r>
        <w:t xml:space="preserve">민재: 그럼 한국말로 할게요. «쉬어». 쉬어.</w:t>
      </w:r>
    </w:p>
    <w:p>
      <w:pPr>
        <w:pStyle w:val="BodyText"/>
      </w:pPr>
      <w:r>
        <w:t xml:space="preserve">마테오: 쉬어. 노력해 볼게.</w:t>
      </w:r>
    </w:p>
    <w:bookmarkEnd w:id="35"/>
    <w:bookmarkStart w:id="36" w:name="절정전환-같은-날-오후-5시보고타-오전-11시-화상-숫자의-색-1"/>
    <w:p>
      <w:pPr>
        <w:pStyle w:val="Heading3"/>
      </w:pPr>
      <w:r>
        <w:t xml:space="preserve">절정·전환 — 같은 날 오후 5시(보고타 오전 11시), 화상 — 숫자의 색</w:t>
      </w:r>
    </w:p>
    <w:p>
      <w:pPr>
        <w:pStyle w:val="FirstParagraph"/>
      </w:pPr>
      <w:r>
        <w:t xml:space="preserve">안드레스: 에레라 선생님, 안녕하십니까. 라파엘을 바꿔 드리죠. 오늘이 그날입니다.</w:t>
      </w:r>
    </w:p>
    <w:p>
      <w:pPr>
        <w:pStyle w:val="BodyText"/>
      </w:pPr>
      <w:r>
        <w:t xml:space="preserve">라파엘: 안녕하세요. 6월에 약속한 대로 짧게 하죠. 비아 안디나 숫자, 11월 마감입니다.</w:t>
      </w:r>
    </w:p>
    <w:p>
      <w:pPr>
        <w:pStyle w:val="BodyText"/>
      </w:pPr>
      <w:r>
        <w:t xml:space="preserve">마테오: 말씀하세요.</w:t>
      </w:r>
    </w:p>
    <w:p>
      <w:pPr>
        <w:pStyle w:val="BodyText"/>
      </w:pPr>
      <w:r>
        <w:t xml:space="preserve">라파엘: 미국 환자, 연간 3퍼센트 감소. 하지만 마지막 분기는 6퍼센트 증가. 필러 매출 18퍼센트 감소. 총매출 7퍼센트 증가. 곡선은 봄에 내려갔다가 9월부터 올라가기 시작했어요.</w:t>
      </w:r>
    </w:p>
    <w:p>
      <w:pPr>
        <w:pStyle w:val="BodyText"/>
      </w:pPr>
      <w:r>
        <w:t xml:space="preserve">하비에르: 필러가 18 빠졌는데 총매출이 7 늘었다고요? 어떻게요?</w:t>
      </w:r>
    </w:p>
    <w:p>
      <w:pPr>
        <w:pStyle w:val="BodyText"/>
      </w:pPr>
      <w:r>
        <w:t xml:space="preserve">안드레스: 가족들 덕분입니다. 동행한 가족들이 다시 와서 이듬해에 수술을 받아요. 그리고 상담 진료 덕분이고요.</w:t>
      </w:r>
    </w:p>
    <w:p>
      <w:pPr>
        <w:pStyle w:val="BodyText"/>
      </w:pPr>
      <w:r>
        <w:t xml:space="preserve">라파엘: 그리고 리뷰 덕분이죠. 올해 별 다섯 개 412개. 별 하나는 0. 욜란다 여행사 말로는 새 고객이 제일 먼저 보는 게 그거래요. 새 고객은 가격 보기 전에 리뷰 열 개를 읽어요.</w:t>
      </w:r>
    </w:p>
    <w:p>
      <w:pPr>
        <w:pStyle w:val="BodyText"/>
      </w:pPr>
      <w:r>
        <w:t xml:space="preserve">로시오: 9월 욜란다 검토는요?</w:t>
      </w:r>
    </w:p>
    <w:p>
      <w:pPr>
        <w:pStyle w:val="BodyText"/>
      </w:pPr>
      <w:r>
        <w:t xml:space="preserve">안드레스: 매출 9퍼센트를 잃었습니다. 대신 취소 0건, 불만 0건을 얻었죠. 2년 더 서명했습니다. 우리가 수수료를 대 주지 않았는데도요.</w:t>
      </w:r>
    </w:p>
    <w:p>
      <w:pPr>
        <w:pStyle w:val="BodyText"/>
      </w:pPr>
      <w:r>
        <w:t xml:space="preserve">라파엘: 선생님, 6월에 숫자 색이 바뀌어야 한다고 했죠. 초록은 아닙니다. 노랑이에요. 하지만 좋은 방향으로 움직이고 있어요. 그리고 제 일에선 색보다 방향이 중요합니다.</w:t>
      </w:r>
    </w:p>
    <w:p>
      <w:pPr>
        <w:pStyle w:val="BodyText"/>
      </w:pPr>
      <w:r>
        <w:t xml:space="preserve">안드레스: 그래서?</w:t>
      </w:r>
    </w:p>
    <w:p>
      <w:pPr>
        <w:pStyle w:val="BodyText"/>
      </w:pPr>
      <w:r>
        <w:t xml:space="preserve">라파엘: 그래서 펀드는 남는다. 그리고 하나 부탁할게.</w:t>
      </w:r>
      <w:r>
        <w:t xml:space="preserve"> </w:t>
      </w:r>
      <w:r>
        <w:t xml:space="preserve">“</w:t>
      </w:r>
      <w:r>
        <w:t xml:space="preserve">패키지 없음</w:t>
      </w:r>
      <w:r>
        <w:t xml:space="preserve">”</w:t>
      </w:r>
      <w:r>
        <w:t xml:space="preserve"> </w:t>
      </w:r>
      <w:r>
        <w:t xml:space="preserve">정책을 투자자 자료 첫 페이지에 넣어 줘.</w:t>
      </w:r>
    </w:p>
    <w:p>
      <w:pPr>
        <w:pStyle w:val="BodyText"/>
      </w:pPr>
      <w:r>
        <w:t xml:space="preserve">안드레스: 네가 반대표 던진 그걸?</w:t>
      </w:r>
    </w:p>
    <w:p>
      <w:pPr>
        <w:pStyle w:val="BodyText"/>
      </w:pPr>
      <w:r>
        <w:t xml:space="preserve">라파엘: 내가 반대표 던진 그거. 숫자를 보고도 생각을 안 바꾸는 투자자는 투자자가 아니야. 돈 있는 고집쟁이지.</w:t>
      </w:r>
    </w:p>
    <w:p>
      <w:pPr>
        <w:pStyle w:val="BodyText"/>
      </w:pPr>
      <w:r>
        <w:t xml:space="preserve">안드레스: 그 말은 내가 두 번째 페이지에 넣지.</w:t>
      </w:r>
    </w:p>
    <w:p>
      <w:pPr>
        <w:pStyle w:val="BodyText"/>
      </w:pPr>
      <w:r>
        <w:t xml:space="preserve">마테오: 라파엘, 고마워요. 진심이에요.</w:t>
      </w:r>
    </w:p>
    <w:p>
      <w:pPr>
        <w:pStyle w:val="BodyText"/>
      </w:pPr>
      <w:r>
        <w:t xml:space="preserve">라파엘: 저한테 감사하지 마세요, 선생님. 휴스턴 부인께 하세요. 학교에서 읽은 편지 얘기, 안드레스한테 들었어요.</w:t>
      </w:r>
    </w:p>
    <w:p>
      <w:pPr>
        <w:pStyle w:val="BodyText"/>
      </w:pPr>
      <w:r>
        <w:t xml:space="preserve">안드레스: 그리고 치아의 집은 그대로 있습니다. 아내가 그러더군요. «알고 있었어. 그래도 듣는 게 좋네».</w:t>
      </w:r>
    </w:p>
    <w:p>
      <w:pPr>
        <w:pStyle w:val="BodyText"/>
      </w:pPr>
      <w:r>
        <w:t xml:space="preserve">라파엘: 다행이야, 안드레스. 그 집을 원한 적은 없어. 날짜를 원했을 뿐이지.</w:t>
      </w:r>
    </w:p>
    <w:p>
      <w:pPr>
        <w:pStyle w:val="BodyText"/>
      </w:pPr>
      <w:r>
        <w:t xml:space="preserve">마테오: 린다는요?</w:t>
      </w:r>
    </w:p>
    <w:p>
      <w:pPr>
        <w:pStyle w:val="BodyText"/>
      </w:pPr>
      <w:r>
        <w:t xml:space="preserve">안드레스: 12월 첫째 월요일에 전화했습니다. 숫자 얘기를 했더니, 다른 게 궁금하다더군요.</w:t>
      </w:r>
    </w:p>
    <w:p>
      <w:pPr>
        <w:pStyle w:val="BodyText"/>
      </w:pPr>
      <w:r>
        <w:t xml:space="preserve">마테오: 뭐가요?</w:t>
      </w:r>
    </w:p>
    <w:p>
      <w:pPr>
        <w:pStyle w:val="BodyText"/>
      </w:pPr>
      <w:r>
        <w:t xml:space="preserve">안드레스: 3월에 학교에 오고 싶답니다. 수업을 하나 하려고요. 전화하기를 두려워하는 환자에게 어떻게 말을 거는지에 대해. 그건 자기가 누구보다 잘 안대요. 그리고 혹시 몰라 분필은 직접 가져온답니다.</w:t>
      </w:r>
    </w:p>
    <w:p>
      <w:pPr>
        <w:pStyle w:val="BodyText"/>
      </w:pPr>
      <w:r>
        <w:t xml:space="preserve">하비에르: 선생님, 죄송하지만, 그분이 보고타에 오신다고요? 그 일을 겪고도요?</w:t>
      </w:r>
    </w:p>
    <w:p>
      <w:pPr>
        <w:pStyle w:val="BodyText"/>
      </w:pPr>
      <w:r>
        <w:t xml:space="preserve">안드레스: 보고타 때문에 오는 게 아니랍니다. 다음 사람 때문에 오는 거랍니다.</w:t>
      </w:r>
    </w:p>
    <w:bookmarkEnd w:id="36"/>
    <w:bookmarkStart w:id="37" w:name="X8f2690898a52c428d8dc029a1d59a7898205d3d"/>
    <w:p>
      <w:pPr>
        <w:pStyle w:val="Heading3"/>
      </w:pPr>
      <w:r>
        <w:t xml:space="preserve">마무리 — 같은 날 밤 8시, 마드리드, 레티로 공원 옆 길 — 하비에르와 마테오</w:t>
      </w:r>
    </w:p>
    <w:p>
      <w:pPr>
        <w:pStyle w:val="FirstParagraph"/>
      </w:pPr>
      <w:r>
        <w:t xml:space="preserve">하비에르: 좀 같이 걸을까? 집까지 걸어가는 중이야.</w:t>
      </w:r>
    </w:p>
    <w:p>
      <w:pPr>
        <w:pStyle w:val="BodyText"/>
      </w:pPr>
      <w:r>
        <w:t xml:space="preserve">마테오: 가자.</w:t>
      </w:r>
    </w:p>
    <w:p>
      <w:pPr>
        <w:pStyle w:val="BodyText"/>
      </w:pPr>
      <w:r>
        <w:t xml:space="preserve">하비에르: 4,100만. 멕시코 흑자. 보고타는 노랑. 린다는 보고타로 돌아오고. 그리고 넌 2001년 얼굴이고.</w:t>
      </w:r>
    </w:p>
    <w:p>
      <w:pPr>
        <w:pStyle w:val="BodyText"/>
      </w:pPr>
      <w:r>
        <w:t xml:space="preserve">마테오: 괜찮아.</w:t>
      </w:r>
    </w:p>
    <w:p>
      <w:pPr>
        <w:pStyle w:val="BodyText"/>
      </w:pPr>
      <w:r>
        <w:t xml:space="preserve">하비에르: 위험한 단어 34번. 이네스가 말해 줬어.</w:t>
      </w:r>
    </w:p>
    <w:p>
      <w:pPr>
        <w:pStyle w:val="BodyText"/>
      </w:pPr>
      <w:r>
        <w:t xml:space="preserve">마테오: 이네스는 너희한테 다 말하네.</w:t>
      </w:r>
    </w:p>
    <w:p>
      <w:pPr>
        <w:pStyle w:val="BodyText"/>
      </w:pPr>
      <w:r>
        <w:t xml:space="preserve">하비에르: 이네스는 우릴 돌보는 거야. 그건 다르지. 마테오, 필라르 건 왜 서명 안 했어?</w:t>
      </w:r>
    </w:p>
    <w:p>
      <w:pPr>
        <w:pStyle w:val="BodyText"/>
      </w:pPr>
      <w:r>
        <w:t xml:space="preserve">마테오: 지킬 수 있을지 모르니까. 지키지 못할 건 서명 안 해.</w:t>
      </w:r>
    </w:p>
    <w:p>
      <w:pPr>
        <w:pStyle w:val="BodyText"/>
      </w:pPr>
      <w:r>
        <w:t xml:space="preserve">하비에르: 그게 올해 네가 한 말 중에 제일 정직한 말이야.</w:t>
      </w:r>
    </w:p>
    <w:p>
      <w:pPr>
        <w:pStyle w:val="BodyText"/>
      </w:pPr>
      <w:r>
        <w:t xml:space="preserve">마테오: 그리고 다온 일.</w:t>
      </w:r>
      <w:r>
        <w:t xml:space="preserve"> </w:t>
      </w:r>
      <w:r>
        <w:t xml:space="preserve">“</w:t>
      </w:r>
      <w:r>
        <w:t xml:space="preserve">미래</w:t>
      </w:r>
      <w:r>
        <w:t xml:space="preserve">”</w:t>
      </w:r>
      <w:r>
        <w:t xml:space="preserve">. 3조. 머리에서 안 떠나.</w:t>
      </w:r>
    </w:p>
    <w:p>
      <w:pPr>
        <w:pStyle w:val="BodyText"/>
      </w:pPr>
      <w:r>
        <w:t xml:space="preserve">하비에르: 알아. 그래서 쉬어야 해. 잊으려고가 아니라, 1월에 제대로 생각하려고.</w:t>
      </w:r>
    </w:p>
    <w:p>
      <w:pPr>
        <w:pStyle w:val="BodyText"/>
      </w:pPr>
      <w:r>
        <w:t xml:space="preserve">마테오: 크리스마스 지나고 얘기하자. 너랑 나.</w:t>
      </w:r>
    </w:p>
    <w:p>
      <w:pPr>
        <w:pStyle w:val="BodyText"/>
      </w:pPr>
      <w:r>
        <w:t xml:space="preserve">하비에르: 그건 내가 9월에 한 말이야. 그리고 용기 내는 데 2주가 더 걸렸지.</w:t>
      </w:r>
    </w:p>
    <w:p>
      <w:pPr>
        <w:pStyle w:val="BodyText"/>
      </w:pPr>
      <w:r>
        <w:t xml:space="preserve">마테오: 그럼 나도 2주 걸릴게.</w:t>
      </w:r>
    </w:p>
    <w:p>
      <w:pPr>
        <w:pStyle w:val="BodyText"/>
      </w:pPr>
      <w:r>
        <w:t xml:space="preserve">하비에르: 1주 줄게. 그리고 기다릴게. 몇 년 만에 처음으로 6시에 집에 가거든.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2026-10-25T13:53:46Z</dcterms:created>
  <dcterms:modified xsi:type="dcterms:W3CDTF">2026-10-25T13:53:46Z</dcterms:modified>
</cp:coreProperties>
</file>

<file path=docProps/custom.xml><?xml version="1.0" encoding="utf-8"?>
<Properties xmlns="http://schemas.openxmlformats.org/officeDocument/2006/custom-properties" xmlns:vt="http://schemas.openxmlformats.org/officeDocument/2006/docPropsVTypes"/>
</file>