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9부-5화"/>
    <w:p>
      <w:pPr>
        <w:pStyle w:val="Heading1"/>
      </w:pPr>
      <w:r>
        <w:t xml:space="preserve">LA MARQUE — 9부 5화</w:t>
      </w:r>
    </w:p>
    <w:bookmarkStart w:id="20" w:name="façonnier-수탁-생산자"/>
    <w:p>
      <w:pPr>
        <w:pStyle w:val="Heading2"/>
      </w:pPr>
      <w:r>
        <w:t xml:space="preserve">Façonnier (수탁 생산자)</w:t>
      </w:r>
    </w:p>
    <w:p>
      <w:pPr>
        <w:pStyle w:val="BlockText"/>
      </w:pPr>
      <w:r>
        <w:rPr>
          <w:bCs/>
          <w:b/>
        </w:rPr>
        <w:t xml:space="preserve">표기 전용 정보 (낭독하지 않음)</w:t>
      </w:r>
      <w:r>
        <w:t xml:space="preserve"> </w:t>
      </w:r>
      <w:r>
        <w:t xml:space="preserve">- 부/화: 9부 5화 · 서사 기능: Année 11 5월 28일, 지훈의 계산 — 충전기 연 190만 개 능력(2교대) 중 올해 6만 = 3%, 오토클레이브는 주 2회 아침(카림</w:t>
      </w:r>
      <w:r>
        <w:t xml:space="preserve"> </w:t>
      </w:r>
      <w:r>
        <w:t xml:space="preserve">“</w:t>
      </w:r>
      <w:r>
        <w:t xml:space="preserve">적격성 유지</w:t>
      </w:r>
      <w:r>
        <w:t xml:space="preserve">”</w:t>
      </w:r>
      <w:r>
        <w:t xml:space="preserve">), 반응기 40% vs 충전기 3% =</w:t>
      </w:r>
      <w:r>
        <w:t xml:space="preserve"> </w:t>
      </w:r>
      <w:r>
        <w:t xml:space="preserve">“</w:t>
      </w:r>
      <w:r>
        <w:t xml:space="preserve">진짜 구멍</w:t>
      </w:r>
      <w:r>
        <w:t xml:space="preserve">”</w:t>
      </w:r>
      <w:r>
        <w:t xml:space="preserve">. 바스티앵(파트리크가 주차장에서 전함) «Qu’elle prépare ses chiffres. Moi, je prépare mes objections.» 열 가지 반대: ① 결정 없이 회수만 공유(수치심은 똑같이 나누지 않음) — 수탁에서 고객 = 법적 제조사, 리안 = 핵심 하청(sous-traitant critique,</w:t>
      </w:r>
      <w:r>
        <w:t xml:space="preserve"> </w:t>
      </w:r>
      <w:r>
        <w:t xml:space="preserve">“</w:t>
      </w:r>
      <w:r>
        <w:t xml:space="preserve">한울이 우리에게 그랬듯</w:t>
      </w:r>
      <w:r>
        <w:t xml:space="preserve">”</w:t>
      </w:r>
      <w:r>
        <w:t xml:space="preserve">) ② 고객별 인증기관 감사(연 3~4회; 이네스</w:t>
      </w:r>
      <w:r>
        <w:t xml:space="preserve"> </w:t>
      </w:r>
      <w:r>
        <w:t xml:space="preserve">“</w:t>
      </w:r>
      <w:r>
        <w:t xml:space="preserve">통과한 감사는 증거</w:t>
      </w:r>
      <w:r>
        <w:t xml:space="preserve">”</w:t>
      </w:r>
      <w:r>
        <w:t xml:space="preserve">) ③ 혼입·라인 클리어런스·잔류물 → 제품별 세척 밸리데이션·잔류 분석법(엘로디) ④ 한울 라이선스 9조: 리안 제품에만 사용 → 한울 공법은 팔지 않고</w:t>
      </w:r>
      <w:r>
        <w:t xml:space="preserve"> </w:t>
      </w:r>
      <w:r>
        <w:t xml:space="preserve">“</w:t>
      </w:r>
      <w:r>
        <w:t xml:space="preserve">우리 것</w:t>
      </w:r>
      <w:r>
        <w:t xml:space="preserve">”</w:t>
      </w:r>
      <w:r>
        <w:t xml:space="preserve"> </w:t>
      </w:r>
      <w:r>
        <w:t xml:space="preserve">— 무균 충전·밸리데이션된 멸균·시험·출하 승인; 젤은 고객이 벌크로 또는 자기 공정 이전 ⑤ 우선순위 → 계약 슬롯(</w:t>
      </w:r>
      <w:r>
        <w:t xml:space="preserve">“</w:t>
      </w:r>
      <w:r>
        <w:t xml:space="preserve">부자의 문제</w:t>
      </w:r>
      <w:r>
        <w:t xml:space="preserve">”</w:t>
      </w:r>
      <w:r>
        <w:t xml:space="preserve">) ⑥ 기밀 → 비밀유지·분리 서류·출입증 ⑦ 보험 → 하청업체 확장 연 4만 ⑧ 팀 →</w:t>
      </w:r>
      <w:r>
        <w:t xml:space="preserve"> </w:t>
      </w:r>
      <w:r>
        <w:t xml:space="preserve">“</w:t>
      </w:r>
      <w:r>
        <w:t xml:space="preserve">젤 셋이 아니라 손놀림 하나</w:t>
      </w:r>
      <w:r>
        <w:t xml:space="preserve">”</w:t>
      </w:r>
      <w:r>
        <w:t xml:space="preserve"> </w:t>
      </w:r>
      <w:r>
        <w:t xml:space="preserve">⑨ 『도피네』 → 모든 공장의 위험 ⑩ 공포 속의 아무 고객 («Rien n’est plus durable qu’une exception qu’on s’accorde quand on a peur.»). 클레망스:</w:t>
      </w:r>
      <w:r>
        <w:t xml:space="preserve"> </w:t>
      </w:r>
      <w:r>
        <w:t xml:space="preserve">“</w:t>
      </w:r>
      <w:r>
        <w:t xml:space="preserve">10년 전 한울에 원했던 것</w:t>
      </w:r>
      <w:r>
        <w:t xml:space="preserve">”</w:t>
      </w:r>
      <w:r>
        <w:t xml:space="preserve"> </w:t>
      </w:r>
      <w:r>
        <w:t xml:space="preserve">→ «on le fait comme tu aurais voulu que Hanul le fasse pour nous» → 반대 열 개 = 규칙 열 개. 수탁 생산 헌장(바스티앵 작성, 전원 서명, 모든 계약 첨부): 1 우리를 없애려는 고객 거절(오르센 포함, «Un concurrent qui paie trop cher achète autre chose que des seringues.») 2 한울 모델 품질 협약(24시간 통보) 3 세척 밸리데이션 + 시험 로트 셋(분석법 이전 비용 고객 부담) 4 한울 서면 동의 없이 공법 사용 금지 + 동의 시 한울 몫(지훈 — 6월 오송에</w:t>
      </w:r>
      <w:r>
        <w:t xml:space="preserve"> </w:t>
      </w:r>
      <w:r>
        <w:t xml:space="preserve">“</w:t>
      </w:r>
      <w:r>
        <w:t xml:space="preserve">손실과 제안을 함께</w:t>
      </w:r>
      <w:r>
        <w:t xml:space="preserve">”</w:t>
      </w:r>
      <w:r>
        <w:t xml:space="preserve">) 5 계약 슬롯, 한 고객 40%(카미유가 60 → 40) 6 첫 로트 전 교육·당일 서명(6월 19일의 교훈) 7 고객 이름 비공개·남의 상자에 리안 이름 금지 8 보험은 가격에 9 모든 고객의 예고 없는 감사 10 새 고객은 거부권 셋 위원회(품질·대표·바스티앵,</w:t>
      </w:r>
      <w:r>
        <w:t xml:space="preserve"> </w:t>
      </w:r>
      <w:r>
        <w:t xml:space="preserve">“</w:t>
      </w:r>
      <w:r>
        <w:t xml:space="preserve">아니요</w:t>
      </w:r>
      <w:r>
        <w:t xml:space="preserve">”</w:t>
      </w:r>
      <w:r>
        <w:t xml:space="preserve"> </w:t>
      </w:r>
      <w:r>
        <w:t xml:space="preserve">하나면 끝;</w:t>
      </w:r>
      <w:r>
        <w:t xml:space="preserve"> </w:t>
      </w:r>
      <w:r>
        <w:t xml:space="preserve">“</w:t>
      </w:r>
      <w:r>
        <w:t xml:space="preserve">두 열쇠 + 하나, 유혹이 우리 쪽에서 올 테니</w:t>
      </w:r>
      <w:r>
        <w:t xml:space="preserve">”</w:t>
      </w:r>
      <w:r>
        <w:t xml:space="preserve">). 가격: 충전·멸균·분석 출하 주사기당 4~6유로, 연 30만 개 = 150만, 2년 차부터 마진 약 60만(첫해 밸리데이션 재투자) —</w:t>
      </w:r>
      <w:r>
        <w:t xml:space="preserve"> </w:t>
      </w:r>
      <w:r>
        <w:t xml:space="preserve">“</w:t>
      </w:r>
      <w:r>
        <w:t xml:space="preserve">올해가 아니라 내년을 구한다</w:t>
      </w:r>
      <w:r>
        <w:t xml:space="preserve">”</w:t>
      </w:r>
      <w:r>
        <w:t xml:space="preserve">. 6월 11일 첫 공장 이사회(들로름</w:t>
      </w:r>
      <w:r>
        <w:t xml:space="preserve"> </w:t>
      </w:r>
      <w:r>
        <w:t xml:space="preserve">“</w:t>
      </w:r>
      <w:r>
        <w:t xml:space="preserve">시계 보러 왔다</w:t>
      </w:r>
      <w:r>
        <w:t xml:space="preserve">”</w:t>
      </w:r>
      <w:r>
        <w:t xml:space="preserve">): 알프 상테 새 대표 위그 바렌(Hugues Varenne, 9월 취임) — 오전 파트리크와 견학, 미레유가 체를 못 만지게 함(</w:t>
      </w:r>
      <w:r>
        <w:t xml:space="preserve">“</w:t>
      </w:r>
      <w:r>
        <w:t xml:space="preserve">체가 나보다 근속이 길다</w:t>
      </w:r>
      <w:r>
        <w:t xml:space="preserve">”</w:t>
      </w:r>
      <w:r>
        <w:t xml:space="preserve">). 헌장: CSE 승인(질문</w:t>
      </w:r>
      <w:r>
        <w:t xml:space="preserve"> </w:t>
      </w:r>
      <w:r>
        <w:t xml:space="preserve">“</w:t>
      </w:r>
      <w:r>
        <w:t xml:space="preserve">누구를 위해서?</w:t>
      </w:r>
      <w:r>
        <w:t xml:space="preserve">”</w:t>
      </w:r>
      <w:r>
        <w:t xml:space="preserve">), 르클레르</w:t>
      </w:r>
      <w:r>
        <w:t xml:space="preserve"> </w:t>
      </w:r>
      <w:r>
        <w:t xml:space="preserve">“</w:t>
      </w:r>
      <w:r>
        <w:t xml:space="preserve">오르센 금지는 유일하게 공장을 채울 고객을 금지</w:t>
      </w:r>
      <w:r>
        <w:t xml:space="preserve">”</w:t>
      </w:r>
      <w:r>
        <w:t xml:space="preserve"> </w:t>
      </w:r>
      <w:r>
        <w:t xml:space="preserve">↔ «Un client qui veut notre disparition n’achète pas notre capacité… Il achète notre dépendance» → 4:부분 반대 1 채택. 바렌의 질문 «à quel prix diriez-vous oui ?» → 4월 독립 평가 3,800만~4,500만 →</w:t>
      </w:r>
      <w:r>
        <w:t xml:space="preserve"> </w:t>
      </w:r>
      <w:r>
        <w:t xml:space="preserve">“</w:t>
      </w:r>
      <w:r>
        <w:t xml:space="preserve">오늘은 어떤 가격에도 아니요</w:t>
      </w:r>
      <w:r>
        <w:t xml:space="preserve">”</w:t>
      </w:r>
      <w:r>
        <w:t xml:space="preserve">:</w:t>
      </w:r>
      <w:r>
        <w:t xml:space="preserve"> </w:t>
      </w:r>
      <w:r>
        <w:t xml:space="preserve">“</w:t>
      </w:r>
      <w:r>
        <w:t xml:space="preserve">오르센에게 우리는 공장의 값이 아니라 없애는 값</w:t>
      </w:r>
      <w:r>
        <w:t xml:space="preserve">”</w:t>
      </w:r>
      <w:r>
        <w:t xml:space="preserve">, «vendre notre peur au prix de notre peur» → 바렌</w:t>
      </w:r>
      <w:r>
        <w:t xml:space="preserve"> </w:t>
      </w:r>
      <w:r>
        <w:t xml:space="preserve">“</w:t>
      </w:r>
      <w:r>
        <w:t xml:space="preserve">올해 최고의 답… 자기 값을 알면서 손대지 않는 창업자는 공황에 팔지 않는다</w:t>
      </w:r>
      <w:r>
        <w:t xml:space="preserve">”</w:t>
      </w:r>
      <w:r>
        <w:t xml:space="preserve"> </w:t>
      </w:r>
      <w:r>
        <w:t xml:space="preserve">→ 알프 상테 100만 12월 31일까지, 조건: 연내 첫 수탁 계약(규칙 열을 지키는 진짜 고객). 6월 12일 첫 문의: 아르트롤리스 SA(Arthrolys, 로잔) 마티아스 레버 박사 — 무릎 관절염 HA 젤, 충전·멸균 수탁(『도피네』 기사를 보고 «Une usine à quarante pour cent a de la place.»), 미용 아님·한울 공법 무관·3등급 → 월요일 거부권 셋 위원회, 답신은</w:t>
      </w:r>
      <w:r>
        <w:t xml:space="preserve"> </w:t>
      </w:r>
      <w:r>
        <w:t xml:space="preserve">“</w:t>
      </w:r>
      <w:r>
        <w:t xml:space="preserve">가격보다 규칙 먼저</w:t>
      </w:r>
      <w:r>
        <w:t xml:space="preserve">”</w:t>
      </w:r>
      <w:r>
        <w:t xml:space="preserve">. 결정 105번</w:t>
      </w:r>
      <w:r>
        <w:t xml:space="preserve"> </w:t>
      </w:r>
      <w:r>
        <w:t xml:space="preserve">- 배경: Année 11, 5월 28일 목요일 오전 8시 클뤼즈 회의실 → 오전 9시 → 오전 11시 → 6월 11일 목요일 오후 3시 클뤼즈 공장 회의실(이사회) → 6월 12일 금요일 오전 8시 클뤼즈 회의실</w:t>
      </w:r>
      <w:r>
        <w:t xml:space="preserve"> </w:t>
      </w:r>
      <w:r>
        <w:t xml:space="preserve">- 등장인물: Jihoon, Clémence, Julien, Yannick, Karim, Inès, Camille Roux, Bastien, Élodie, Marc-Antoine Delorme, Agnès Ferrière, Hugues Varenne(첫 등장), Antoine Leclerc</w:t>
      </w:r>
      <w:r>
        <w:t xml:space="preserve"> </w:t>
      </w:r>
      <w:r>
        <w:t xml:space="preserve">- 비즈니스 스킬: 설비별 가동률 분석, 수탁 생산(façonnage)의 책임 구조(법적 제조사 vs 핵심 하청), 라이선스 범위, 세척 밸리데이션·라인 클리어런스, 고객 집중도 제한, 반대 의견을 규칙으로 전환, 기업 가치 평가와 매각 의사, 주주 지원의 조건</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 과거(tu aurais voulu que Hanul le fasse — 접속법 반과거 대신 현대 용법), 조건(si on façonne…), 부정(rien n’est plus durable que…), 비교(trois clients moyens à un gros).</w:t>
      </w:r>
      <w:r>
        <w:t xml:space="preserve"> </w:t>
      </w:r>
      <w:r>
        <w:t xml:space="preserve">- vous/tu: 클레망스–바스티앵·이네스·쥘리앵·지훈 tu, 카미유→바스티앵 tu(이 화), 바렌·들로름·페리에르·르클레르–클레망스 vous.</w:t>
      </w:r>
      <w:r>
        <w:t xml:space="preserve"> </w:t>
      </w:r>
      <w:r>
        <w:t xml:space="preserve">- 복선 설치:</w:t>
      </w:r>
      <w:r>
        <w:t xml:space="preserve"> </w:t>
      </w:r>
      <w:r>
        <w:rPr>
          <w:bCs/>
          <w:b/>
        </w:rPr>
        <w:t xml:space="preserve">도입: 190만 vs 6만 / 3% / 자는 오토클레이브 / 두 능력 / 반대를 준비</w:t>
      </w:r>
      <w:r>
        <w:t xml:space="preserve"> </w:t>
      </w:r>
      <w:r>
        <w:t xml:space="preserve">·</w:t>
      </w:r>
      <w:r>
        <w:t xml:space="preserve"> </w:t>
      </w:r>
      <w:r>
        <w:rPr>
          <w:bCs/>
          <w:b/>
        </w:rPr>
        <w:t xml:space="preserve">장면1: 열 가지 / 핵심 하청 / 감사 / 세척·잔류 / 라이선스 9조 / 우리 것만 판다 / 슬롯 / 기밀 / 보험 4만 / 손놀림 하나 / 도피네 / 공포의 예외 / 한울에 원했던 것</w:t>
      </w:r>
      <w:r>
        <w:t xml:space="preserve"> </w:t>
      </w:r>
      <w:r>
        <w:t xml:space="preserve">·</w:t>
      </w:r>
      <w:r>
        <w:t xml:space="preserve"> </w:t>
      </w:r>
      <w:r>
        <w:rPr>
          <w:bCs/>
          <w:b/>
        </w:rPr>
        <w:t xml:space="preserve">장면2: 헌장 / 오르센 거절 / 비싸게 주는 경쟁자 / 한울 몫 / 40% / 6월 19일 / 예고 없는 감사 / 거부권 셋 / 4~6유로 / 60만 / 내년</w:t>
      </w:r>
      <w:r>
        <w:t xml:space="preserve"> </w:t>
      </w:r>
      <w:r>
        <w:t xml:space="preserve">·</w:t>
      </w:r>
      <w:r>
        <w:t xml:space="preserve"> </w:t>
      </w:r>
      <w:r>
        <w:rPr>
          <w:bCs/>
          <w:b/>
        </w:rPr>
        <w:t xml:space="preserve">절정: 공장 이사회 / 바렌 / 체의 근속 / 누구를 위해서 / 의존을 사는 고객 / 3,800만~4,500만 / 두려움의 값 / 100만·12월 / 첫 계약 조건</w:t>
      </w:r>
      <w:r>
        <w:t xml:space="preserve"> </w:t>
      </w:r>
      <w:r>
        <w:t xml:space="preserve">·</w:t>
      </w:r>
      <w:r>
        <w:t xml:space="preserve"> </w:t>
      </w:r>
      <w:r>
        <w:rPr>
          <w:bCs/>
          <w:b/>
        </w:rPr>
        <w:t xml:space="preserve">마무리: 로잔 / 관절염 / 도피네가 데려온 고객 / 월요일 위원회 / 규칙 먼저 / 결정 105번</w:t>
      </w:r>
    </w:p>
    <w:p>
      <w:r>
        <w:pict>
          <v:rect style="width:0;height:1.5pt" o:hralign="center" o:hrstd="t" o:hr="t"/>
        </w:pict>
      </w:r>
    </w:p>
    <w:bookmarkEnd w:id="20"/>
    <w:bookmarkStart w:id="26" w:name="대본"/>
    <w:p>
      <w:pPr>
        <w:pStyle w:val="Heading2"/>
      </w:pPr>
      <w:r>
        <w:t xml:space="preserve">대본</w:t>
      </w:r>
    </w:p>
    <w:bookmarkStart w:id="21" w:name="Xc9a9ab8eef30e1da87c67fd780396883316966f"/>
    <w:p>
      <w:pPr>
        <w:pStyle w:val="Heading3"/>
      </w:pPr>
      <w:r>
        <w:t xml:space="preserve">도입 — Année 11, 5월 28일 목요일 오전 8시, 클뤼즈 회의실 — 3퍼센트</w:t>
      </w:r>
    </w:p>
    <w:p>
      <w:pPr>
        <w:pStyle w:val="FirstParagraph"/>
      </w:pPr>
      <w:r>
        <w:t xml:space="preserve">JIHOON: J’ai fait le calcul que vous m’avez demandé. Pas le réacteur cette fois. La remplisseuse.</w:t>
      </w:r>
    </w:p>
    <w:p>
      <w:pPr>
        <w:pStyle w:val="BodyText"/>
      </w:pPr>
      <w:r>
        <w:t xml:space="preserve">CLEMENCE: Dis-le simplement.</w:t>
      </w:r>
    </w:p>
    <w:p>
      <w:pPr>
        <w:pStyle w:val="BodyText"/>
      </w:pPr>
      <w:r>
        <w:t xml:space="preserve">JIHOON: Elle peut remplir un virgule neuf million de seringues par an sur deux équipes. Cette année, on lui en donnera soixante mille.</w:t>
      </w:r>
    </w:p>
    <w:p>
      <w:pPr>
        <w:pStyle w:val="BodyText"/>
      </w:pPr>
      <w:r>
        <w:t xml:space="preserve">JULIEN: Trois pour cent. Une machine italienne de deux millions d’euros, qui travaille trois pour cent du temps.</w:t>
      </w:r>
    </w:p>
    <w:p>
      <w:pPr>
        <w:pStyle w:val="BodyText"/>
      </w:pPr>
      <w:r>
        <w:t xml:space="preserve">YANNICK: Et l’autoclave pareil. Il tourne deux matins par semaine. Le reste du temps, Karim le regarde dormir.</w:t>
      </w:r>
    </w:p>
    <w:p>
      <w:pPr>
        <w:pStyle w:val="BodyText"/>
      </w:pPr>
      <w:r>
        <w:t xml:space="preserve">KARIM: Je ne le regarde pas dormir. Je le qualifie. Mais c’est vrai qu’il dort beaucoup.</w:t>
      </w:r>
    </w:p>
    <w:p>
      <w:pPr>
        <w:pStyle w:val="BodyText"/>
      </w:pPr>
      <w:r>
        <w:t xml:space="preserve">CLEMENCE: Le réacteur fabrique le gel. La remplisseuse et l’autoclave fabriquent la seringue. Ce sont deux capacités différentes.</w:t>
      </w:r>
    </w:p>
    <w:p>
      <w:pPr>
        <w:pStyle w:val="BodyText"/>
      </w:pPr>
      <w:r>
        <w:t xml:space="preserve">JIHOON: Exactement. Le réacteur est à quarante pour cent. La remplisseuse est à trois. Le vrai trou, il est là.</w:t>
      </w:r>
    </w:p>
    <w:p>
      <w:pPr>
        <w:pStyle w:val="BodyText"/>
      </w:pPr>
      <w:r>
        <w:t xml:space="preserve">INES: Donc on pourrait remplir les gels des autres ? Sans toucher au procédé Hanul ?</w:t>
      </w:r>
    </w:p>
    <w:p>
      <w:pPr>
        <w:pStyle w:val="BodyText"/>
      </w:pPr>
      <w:r>
        <w:t xml:space="preserve">CLEMENCE: C’est ma question pour aujourd’hui. Bastien arrive à neuf heures. Il ne sait encore rien.</w:t>
      </w:r>
    </w:p>
    <w:p>
      <w:pPr>
        <w:pStyle w:val="BodyText"/>
      </w:pPr>
      <w:r>
        <w:t xml:space="preserve">JULIEN: Il le sait. Patrick lui a parlé hier soir, au parking. Bastien a dit une seule phrase.</w:t>
      </w:r>
    </w:p>
    <w:p>
      <w:pPr>
        <w:pStyle w:val="BodyText"/>
      </w:pPr>
      <w:r>
        <w:t xml:space="preserve">CLEMENCE: Laquelle ?</w:t>
      </w:r>
    </w:p>
    <w:p>
      <w:pPr>
        <w:pStyle w:val="BodyText"/>
      </w:pPr>
      <w:r>
        <w:t xml:space="preserve">JULIEN: « Qu’elle prépare ses chiffres. Moi, je prépare mes objections. »</w:t>
      </w:r>
    </w:p>
    <w:p>
      <w:pPr>
        <w:pStyle w:val="BodyText"/>
      </w:pPr>
      <w:r>
        <w:t xml:space="preserve">CAMILLE: Il en aura dix. Il en a toujours dix.</w:t>
      </w:r>
    </w:p>
    <w:p>
      <w:pPr>
        <w:pStyle w:val="BodyText"/>
      </w:pPr>
      <w:r>
        <w:t xml:space="preserve">CLEMENCE: Tant mieux. Je préfère les entendre ici qu’à l’audit d’un client.</w:t>
      </w:r>
    </w:p>
    <w:bookmarkEnd w:id="21"/>
    <w:bookmarkStart w:id="22" w:name="장면1-오전-9시-같은-회의실-열-가지-반대"/>
    <w:p>
      <w:pPr>
        <w:pStyle w:val="Heading3"/>
      </w:pPr>
      <w:r>
        <w:t xml:space="preserve">장면1 — 오전 9시, 같은 회의실 — 열 가지 반대</w:t>
      </w:r>
    </w:p>
    <w:p>
      <w:pPr>
        <w:pStyle w:val="FirstParagraph"/>
      </w:pPr>
      <w:r>
        <w:t xml:space="preserve">BASTIEN: J’ai écrit dix objections. Je les lis, puis je me tais. Ensuite, vous me convaincrez ou non.</w:t>
      </w:r>
    </w:p>
    <w:p>
      <w:pPr>
        <w:pStyle w:val="BodyText"/>
      </w:pPr>
      <w:r>
        <w:t xml:space="preserve">CLEMENCE: Lis.</w:t>
      </w:r>
    </w:p>
    <w:p>
      <w:pPr>
        <w:pStyle w:val="BodyText"/>
      </w:pPr>
      <w:r>
        <w:t xml:space="preserve">BASTIEN: Un. Aujourd’hui, si un lot est mauvais, c’est notre lot, notre patiente, notre rappel, notre décision. Demain, ce sera le lot d’un autre, avec notre usine dedans. On partagera les rappels sans partager les décisions. Et quand on partage un rappel, on ne partage jamais la honte à parts égales.</w:t>
      </w:r>
    </w:p>
    <w:p>
      <w:pPr>
        <w:pStyle w:val="BodyText"/>
      </w:pPr>
      <w:r>
        <w:t xml:space="preserve">CAMILLE: Dans un façonnage, le client reste le fabricant légal, son nom sur la boîte. Nous sommes son sous-traitant critique.</w:t>
      </w:r>
    </w:p>
    <w:p>
      <w:pPr>
        <w:pStyle w:val="BodyText"/>
      </w:pPr>
      <w:r>
        <w:t xml:space="preserve">CLEMENCE: Sous-traitant critique. C’est exactement ce qu’était Hanul pour nous.</w:t>
      </w:r>
    </w:p>
    <w:p>
      <w:pPr>
        <w:pStyle w:val="BodyText"/>
      </w:pPr>
      <w:r>
        <w:t xml:space="preserve">BASTIEN: Deux. Les audits. Chaque client a son organisme notifié. Combien de semaines passerez-vous à montrer vos classeurs ?</w:t>
      </w:r>
    </w:p>
    <w:p>
      <w:pPr>
        <w:pStyle w:val="BodyText"/>
      </w:pPr>
      <w:r>
        <w:t xml:space="preserve">CAMILLE: Trois clients, trois audits par an. Peut-être quatre avec les inopinés. C’est du travail. Ce n’est pas un obstacle.</w:t>
      </w:r>
    </w:p>
    <w:p>
      <w:pPr>
        <w:pStyle w:val="BodyText"/>
      </w:pPr>
      <w:r>
        <w:t xml:space="preserve">INES: Et chaque audit réussi chez un client, c’est une preuve pour les autres. Un audit réussi, ça se montre.</w:t>
      </w:r>
    </w:p>
    <w:p>
      <w:pPr>
        <w:pStyle w:val="BodyText"/>
      </w:pPr>
      <w:r>
        <w:t xml:space="preserve">BASTIEN: Trois. Des produits différents dans la même salle. Un gel qui n’est pas le nôtre, sur notre remplisseuse, entre deux lots de lidocaïne. Le mélange, le vide de ligne, les résidus d’un produit dans l’autre. Une seule seringue contaminée par le gel d’un client, et ce sont deux rappels au lieu d’un.</w:t>
      </w:r>
    </w:p>
    <w:p>
      <w:pPr>
        <w:pStyle w:val="BodyText"/>
      </w:pPr>
      <w:r>
        <w:t xml:space="preserve">KARIM: Validation du nettoyage et vide de ligne. On le fait déjà entre nos lots. Il faudra le prouver pour chaque produit.</w:t>
      </w:r>
    </w:p>
    <w:p>
      <w:pPr>
        <w:pStyle w:val="BodyText"/>
      </w:pPr>
      <w:r>
        <w:t xml:space="preserve">ELODIE: Et doser les résidus du produit précédent. Il me faudra une méthode par gel.</w:t>
      </w:r>
    </w:p>
    <w:p>
      <w:pPr>
        <w:pStyle w:val="BodyText"/>
      </w:pPr>
      <w:r>
        <w:t xml:space="preserve">BASTIEN: Quatre. Le procédé Hanul. Notre licence couvre nos produits, pas ceux des autres. Si on fabrique un gel pour un client avec ce que M. Baek nous a appris, on viole le contrat que Jihoon a traduit ligne par ligne. Et on trahit l’homme qui a changé la pile.</w:t>
      </w:r>
    </w:p>
    <w:p>
      <w:pPr>
        <w:pStyle w:val="BodyText"/>
      </w:pPr>
      <w:r>
        <w:t xml:space="preserve">JIHOON: C’est exact. Article neuf de la licence. Usage limité aux produits de Liane. Toute autre utilisation demande l’accord écrit de Hanul.</w:t>
      </w:r>
    </w:p>
    <w:p>
      <w:pPr>
        <w:pStyle w:val="BodyText"/>
      </w:pPr>
      <w:r>
        <w:t xml:space="preserve">CLEMENCE: Alors on ne vend pas le procédé Hanul. On vend ce qui n’appartient qu’à nous : le remplissage aseptique, la stérilisation validée, le contrôle et la libération. Le gel, c’est le client qui l’apporte en vrac, ou qui nous transfère son propre procédé, avec ses propres documents.</w:t>
      </w:r>
    </w:p>
    <w:p>
      <w:pPr>
        <w:pStyle w:val="BodyText"/>
      </w:pPr>
      <w:r>
        <w:t xml:space="preserve">BASTIEN: Cinq. La priorité. Le jour où notre lot et le lot d’un client veulent la même remplisseuse le même jour, qui passe ? Si c’est nous, le client part. Si c’est lui, c’est nous qui manquons.</w:t>
      </w:r>
    </w:p>
    <w:p>
      <w:pPr>
        <w:pStyle w:val="BodyText"/>
      </w:pPr>
      <w:r>
        <w:t xml:space="preserve">JULIEN: Des créneaux réservés par contrat. Chaque client a sa semaine. À trois pour cent, on a de la place.</w:t>
      </w:r>
    </w:p>
    <w:p>
      <w:pPr>
        <w:pStyle w:val="BodyText"/>
      </w:pPr>
      <w:r>
        <w:t xml:space="preserve">BASTIEN: Et le jour où on manque de place ?</w:t>
      </w:r>
    </w:p>
    <w:p>
      <w:pPr>
        <w:pStyle w:val="BodyText"/>
      </w:pPr>
      <w:r>
        <w:t xml:space="preserve">JULIEN: Ce jour-là, on aura un autre problème. Un problème de riche.</w:t>
      </w:r>
    </w:p>
    <w:p>
      <w:pPr>
        <w:pStyle w:val="BodyText"/>
      </w:pPr>
      <w:r>
        <w:t xml:space="preserve">BASTIEN: Six. La confidentialité. Un client nous confie sa formule. Un autre client est son concurrent. Nos opérateurs parlent à la cantine.</w:t>
      </w:r>
    </w:p>
    <w:p>
      <w:pPr>
        <w:pStyle w:val="BodyText"/>
      </w:pPr>
      <w:r>
        <w:t xml:space="preserve">YANNICK: Nos opérateurs ont appris des secrets coréens pendant deux ans sans en dire un mot, ni à la cantine ni au café de Marinette. Ils savent se taire. Mais il faudra quand même des accords de confidentialité, des dossiers séparés, et des badges qui n’ouvrent que les bonnes armoires.</w:t>
      </w:r>
    </w:p>
    <w:p>
      <w:pPr>
        <w:pStyle w:val="BodyText"/>
      </w:pPr>
      <w:r>
        <w:t xml:space="preserve">BASTIEN: Sept. L’assurance. Notre responsabilité civile couvre nos produits. Le défaut d’un lot façonné, c’est un risque que notre assureur n’a jamais vu.</w:t>
      </w:r>
    </w:p>
    <w:p>
      <w:pPr>
        <w:pStyle w:val="BodyText"/>
      </w:pPr>
      <w:r>
        <w:t xml:space="preserve">JULIEN: J’ai appelé notre courtier. Une extension existe pour les sous-traitants. Environ quarante mille par an, à mettre dans le prix.</w:t>
      </w:r>
    </w:p>
    <w:p>
      <w:pPr>
        <w:pStyle w:val="BodyText"/>
      </w:pPr>
      <w:r>
        <w:t xml:space="preserve">BASTIEN: Huit. Les équipes. Dix-huit opérateurs qui ont mis deux ans à apprendre un gel. Vous voulez qu’ils en apprennent trois autres cette année ?</w:t>
      </w:r>
    </w:p>
    <w:p>
      <w:pPr>
        <w:pStyle w:val="BodyText"/>
      </w:pPr>
      <w:r>
        <w:t xml:space="preserve">YANNICK: Pas trois gels. Un geste. Le remplissage reste le même. C’est la dissolution qui change, et elle reste chez le client.</w:t>
      </w:r>
    </w:p>
    <w:p>
      <w:pPr>
        <w:pStyle w:val="BodyText"/>
      </w:pPr>
      <w:r>
        <w:t xml:space="preserve">BASTIEN: Neuf. La marque. Le jour où un lot façonné à Cluses fait un rappel, le Dauphiné écrira « Liane Industrie ». Pas le nom du client.</w:t>
      </w:r>
    </w:p>
    <w:p>
      <w:pPr>
        <w:pStyle w:val="BodyText"/>
      </w:pPr>
      <w:r>
        <w:t xml:space="preserve">INES: Il écrira « l’usine de Cluses ». Comme le mois dernier. On ne contrôle jamais ce que le Dauphiné écrit.</w:t>
      </w:r>
    </w:p>
    <w:p>
      <w:pPr>
        <w:pStyle w:val="BodyText"/>
      </w:pPr>
      <w:r>
        <w:t xml:space="preserve">CLEMENCE: Neuf, c’est le risque de toute usine. On le porte déjà.</w:t>
      </w:r>
    </w:p>
    <w:p>
      <w:pPr>
        <w:pStyle w:val="BodyText"/>
      </w:pPr>
      <w:r>
        <w:t xml:space="preserve">BASTIEN: Dix. Et c’est la seule qui me fait vraiment peur. Vous allez accepter n’importe qui, parce que la trésorerie a peur. On façonnera pour des clients qu’on aurait refusés l’an dernier, et on se racontera que c’est temporaire. Rien n’est plus durable qu’une exception qu’on s’accorde quand on a peur.</w:t>
      </w:r>
    </w:p>
    <w:p>
      <w:pPr>
        <w:pStyle w:val="BodyText"/>
      </w:pPr>
      <w:r>
        <w:t xml:space="preserve">CLEMENCE: Celle-là, je ne peux pas la contredire avec des chiffres. Seulement avec des règles.</w:t>
      </w:r>
    </w:p>
    <w:p>
      <w:pPr>
        <w:pStyle w:val="BodyText"/>
      </w:pPr>
      <w:r>
        <w:t xml:space="preserve">BASTIEN: Alors donnez-moi des règles. Pas des chiffres.</w:t>
      </w:r>
    </w:p>
    <w:p>
      <w:pPr>
        <w:pStyle w:val="BodyText"/>
      </w:pPr>
      <w:r>
        <w:t xml:space="preserve">CLEMENCE: Avant les règles, réponds à une question. Il y a dix ans, quand on cherchait un fabricant, qu’est-ce que tu voulais de Hanul ?</w:t>
      </w:r>
    </w:p>
    <w:p>
      <w:pPr>
        <w:pStyle w:val="BodyText"/>
      </w:pPr>
      <w:r>
        <w:t xml:space="preserve">BASTIEN: Qu’ils nous ouvrent leurs documents. Qu’ils nous préviennent de tout changement. Qu’ils acceptent nos audits. Et qu’ils nous disent non quand on se trompait.</w:t>
      </w:r>
    </w:p>
    <w:p>
      <w:pPr>
        <w:pStyle w:val="BodyText"/>
      </w:pPr>
      <w:r>
        <w:t xml:space="preserve">CLEMENCE: Et qu’est-ce que tu aurais pensé d’un fabricant qui aurait refusé de nous ouvrir ses portes ?</w:t>
      </w:r>
    </w:p>
    <w:p>
      <w:pPr>
        <w:pStyle w:val="BodyText"/>
      </w:pPr>
      <w:r>
        <w:t xml:space="preserve">BASTIEN: Qu’il avait quelque chose à cacher. Je vois où tu vas.</w:t>
      </w:r>
    </w:p>
    <w:p>
      <w:pPr>
        <w:pStyle w:val="BodyText"/>
      </w:pPr>
      <w:r>
        <w:t xml:space="preserve">CLEMENCE: Alors, si on façonne, on le fait comme tu aurais voulu que Hanul le fasse pour nous. Tes dix objections deviennent dix règles.</w:t>
      </w:r>
    </w:p>
    <w:bookmarkEnd w:id="22"/>
    <w:bookmarkStart w:id="23" w:name="장면2-오전-11시-같은-회의실-수탁-생산-헌장"/>
    <w:p>
      <w:pPr>
        <w:pStyle w:val="Heading3"/>
      </w:pPr>
      <w:r>
        <w:t xml:space="preserve">장면2 — 오전 11시, 같은 회의실 — 수탁 생산 헌장</w:t>
      </w:r>
    </w:p>
    <w:p>
      <w:pPr>
        <w:pStyle w:val="FirstParagraph"/>
      </w:pPr>
      <w:r>
        <w:t xml:space="preserve">BASTIEN: Si mes objections deviennent des règles, je veux les écrire moi-même. Une charte. Pas un argumentaire commercial.</w:t>
      </w:r>
    </w:p>
    <w:p>
      <w:pPr>
        <w:pStyle w:val="BodyText"/>
      </w:pPr>
      <w:r>
        <w:t xml:space="preserve">CLEMENCE: Écris-la. On la signe tous, et elle est jointe à chaque contrat.</w:t>
      </w:r>
    </w:p>
    <w:p>
      <w:pPr>
        <w:pStyle w:val="BodyText"/>
      </w:pPr>
      <w:r>
        <w:t xml:space="preserve">BASTIEN: Règle un : on refuse tout client dont l’objectif est de nous faire disparaître. Orsenne compris. Même s’il paie bien.</w:t>
      </w:r>
    </w:p>
    <w:p>
      <w:pPr>
        <w:pStyle w:val="BodyText"/>
      </w:pPr>
      <w:r>
        <w:t xml:space="preserve">INES: Même s’il paie très bien ?</w:t>
      </w:r>
    </w:p>
    <w:p>
      <w:pPr>
        <w:pStyle w:val="BodyText"/>
      </w:pPr>
      <w:r>
        <w:t xml:space="preserve">BASTIEN: Surtout s’il paie très bien. Un concurrent qui paie trop cher achète autre chose que des seringues.</w:t>
      </w:r>
    </w:p>
    <w:p>
      <w:pPr>
        <w:pStyle w:val="BodyText"/>
      </w:pPr>
      <w:r>
        <w:t xml:space="preserve">CAMILLE: Règle deux : un accord qualité par client, sur le modèle de Hanul. Changements, documents, notification sous vingt-quatre heures.</w:t>
      </w:r>
    </w:p>
    <w:p>
      <w:pPr>
        <w:pStyle w:val="BodyText"/>
      </w:pPr>
      <w:r>
        <w:t xml:space="preserve">KARIM: Règle trois : chaque nouveau produit entre avec sa validation de nettoyage. Pas de premier lot commercial avant trois lots d’essai et un nettoyage prouvé.</w:t>
      </w:r>
    </w:p>
    <w:p>
      <w:pPr>
        <w:pStyle w:val="BodyText"/>
      </w:pPr>
      <w:r>
        <w:t xml:space="preserve">ELODIE: Et le laboratoire ? Chaque produit a ses méthodes d’analyse. Il faudra les transférer et les valider aussi.</w:t>
      </w:r>
    </w:p>
    <w:p>
      <w:pPr>
        <w:pStyle w:val="BodyText"/>
      </w:pPr>
      <w:r>
        <w:t xml:space="preserve">KARIM: Le client paie la validation. Pas nous.</w:t>
      </w:r>
    </w:p>
    <w:p>
      <w:pPr>
        <w:pStyle w:val="BodyText"/>
      </w:pPr>
      <w:r>
        <w:t xml:space="preserve">JIHOON: Règle quatre : aucun usage du procédé Hanul sans accord écrit de Hanul. Et s’ils acceptent, une part pour eux.</w:t>
      </w:r>
    </w:p>
    <w:p>
      <w:pPr>
        <w:pStyle w:val="BodyText"/>
      </w:pPr>
      <w:r>
        <w:t xml:space="preserve">CLEMENCE: Une part ? Pourquoi ?</w:t>
      </w:r>
    </w:p>
    <w:p>
      <w:pPr>
        <w:pStyle w:val="BodyText"/>
      </w:pPr>
      <w:r>
        <w:t xml:space="preserve">JIHOON: Parce que ce sont leurs gestes, et que M. Baek ne les a pas donnés pour qu’on les revende. Et parce qu’en juin, je vais à Osong leur annoncer qu’on rapatrie le Souple et le Volume. Je préfère arriver avec une perte et une proposition qu’avec une perte toute seule.</w:t>
      </w:r>
    </w:p>
    <w:p>
      <w:pPr>
        <w:pStyle w:val="BodyText"/>
      </w:pPr>
      <w:r>
        <w:t xml:space="preserve">JULIEN: Règle cinq : des créneaux réservés par contrat, jamais plus de soixante pour cent à un seul client.</w:t>
      </w:r>
    </w:p>
    <w:p>
      <w:pPr>
        <w:pStyle w:val="BodyText"/>
      </w:pPr>
      <w:r>
        <w:t xml:space="preserve">CAMILLE: Soixante pour cent, c’est encore beaucoup pour un client. Je dirais quarante.</w:t>
      </w:r>
    </w:p>
    <w:p>
      <w:pPr>
        <w:pStyle w:val="BodyText"/>
      </w:pPr>
      <w:r>
        <w:t xml:space="preserve">JULIEN: Quarante, alors. Je préfère trois clients moyens à un gros.</w:t>
      </w:r>
    </w:p>
    <w:p>
      <w:pPr>
        <w:pStyle w:val="BodyText"/>
      </w:pPr>
      <w:r>
        <w:t xml:space="preserve">YANNICK: Règle six : nos opérateurs sont formés à chaque produit avant le premier lot. Les fiches signées le jour même. On sait pourquoi.</w:t>
      </w:r>
    </w:p>
    <w:p>
      <w:pPr>
        <w:pStyle w:val="BodyText"/>
      </w:pPr>
      <w:r>
        <w:t xml:space="preserve">BASTIEN: On sait pourquoi. Le dix-neuf juin, Théo, le courriel de Patrick. Je l’ai relu trois fois.</w:t>
      </w:r>
    </w:p>
    <w:p>
      <w:pPr>
        <w:pStyle w:val="BodyText"/>
      </w:pPr>
      <w:r>
        <w:t xml:space="preserve">INES: Règle sept : jamais le nom d’un client à un autre. Et jamais le nom de Liane sur une boîte qui n’est pas la nôtre.</w:t>
      </w:r>
    </w:p>
    <w:p>
      <w:pPr>
        <w:pStyle w:val="BodyText"/>
      </w:pPr>
      <w:r>
        <w:t xml:space="preserve">BASTIEN: Règle huit : l’assurance, au prix. Règle neuf : chaque client peut nous auditer sans prévenir. Comme on l’a demandé à Hanul, et à Mme Wei.</w:t>
      </w:r>
    </w:p>
    <w:p>
      <w:pPr>
        <w:pStyle w:val="BodyText"/>
      </w:pPr>
      <w:r>
        <w:t xml:space="preserve">CAMILLE: Et la dixième ? Celle qui te fait peur ?</w:t>
      </w:r>
    </w:p>
    <w:p>
      <w:pPr>
        <w:pStyle w:val="BodyText"/>
      </w:pPr>
      <w:r>
        <w:t xml:space="preserve">BASTIEN: Règle dix : chaque nouveau client passe devant trois personnes. La qualité, la présidence, et moi. Un seul non suffit.</w:t>
      </w:r>
    </w:p>
    <w:p>
      <w:pPr>
        <w:pStyle w:val="BodyText"/>
      </w:pPr>
      <w:r>
        <w:t xml:space="preserve">CLEMENCE: Un droit de veto pour toi.</w:t>
      </w:r>
    </w:p>
    <w:p>
      <w:pPr>
        <w:pStyle w:val="BodyText"/>
      </w:pPr>
      <w:r>
        <w:t xml:space="preserve">BASTIEN: Trois veto. Les deux clés de Hanul, plus une. Parce que cette fois, la tentation viendra de nous.</w:t>
      </w:r>
    </w:p>
    <w:p>
      <w:pPr>
        <w:pStyle w:val="BodyText"/>
      </w:pPr>
      <w:r>
        <w:t xml:space="preserve">CLEMENCE: Accepté. Maintenant, l’argent. Julien ?</w:t>
      </w:r>
    </w:p>
    <w:p>
      <w:pPr>
        <w:pStyle w:val="BodyText"/>
      </w:pPr>
      <w:r>
        <w:t xml:space="preserve">JULIEN: Remplissage, stérilisation, libération analytique : quatre à six euros la seringue selon le volume. Trois cent mille seringues par an, c’est un virgule cinq million.</w:t>
      </w:r>
    </w:p>
    <w:p>
      <w:pPr>
        <w:pStyle w:val="BodyText"/>
      </w:pPr>
      <w:r>
        <w:t xml:space="preserve">CLEMENCE: Et la marge ?</w:t>
      </w:r>
    </w:p>
    <w:p>
      <w:pPr>
        <w:pStyle w:val="BodyText"/>
      </w:pPr>
      <w:r>
        <w:t xml:space="preserve">JULIEN: Les machines sont déjà payées, les opérateurs aussi. Il faut ajouter l’énergie, les consommables, les analyses, l’assurance et les validations de nettoyage. Je compte environ six cent mille euros de marge par an à partir de la deuxième année. La première année, on réinvestit presque tout dans les validations.</w:t>
      </w:r>
    </w:p>
    <w:p>
      <w:pPr>
        <w:pStyle w:val="BodyText"/>
      </w:pPr>
      <w:r>
        <w:t xml:space="preserve">BASTIEN: Donc ça ne sauve pas cette année.</w:t>
      </w:r>
    </w:p>
    <w:p>
      <w:pPr>
        <w:pStyle w:val="BodyText"/>
      </w:pPr>
      <w:r>
        <w:t xml:space="preserve">JULIEN: Non. Ça sauve l’année prochaine. Et ça montre au conseil qu’on a un plan qui ne dépend pas d’Orsenne.</w:t>
      </w:r>
    </w:p>
    <w:p>
      <w:pPr>
        <w:pStyle w:val="BodyText"/>
      </w:pPr>
      <w:r>
        <w:t xml:space="preserve">CLEMENCE: Alors écris la charte ce soir, Bastien. Le conseil se réunit ici, à Cluses, le onze juin.</w:t>
      </w:r>
    </w:p>
    <w:bookmarkEnd w:id="23"/>
    <w:bookmarkStart w:id="24" w:name="절정전환-6월-11일-목요일-오후-3시-클뤼즈-공장-회의실-그-질문"/>
    <w:p>
      <w:pPr>
        <w:pStyle w:val="Heading3"/>
      </w:pPr>
      <w:r>
        <w:t xml:space="preserve">절정·전환 — 6월 11일 목요일 오후 3시, 클뤼즈 공장 회의실 — 그 질문</w:t>
      </w:r>
    </w:p>
    <w:p>
      <w:pPr>
        <w:pStyle w:val="FirstParagraph"/>
      </w:pPr>
      <w:r>
        <w:t xml:space="preserve">DELORME: C’est la première fois que le conseil se réunit dans l’usine. Je vous préviens : je suis venu pour l’horloge.</w:t>
      </w:r>
    </w:p>
    <w:p>
      <w:pPr>
        <w:pStyle w:val="BodyText"/>
      </w:pPr>
      <w:r>
        <w:t xml:space="preserve">FERRIERE: Je vous présente Hugues Varenne, président d’Alpe Santé depuis septembre. Il a visité les salles ce matin, avec M. Vial.</w:t>
      </w:r>
    </w:p>
    <w:p>
      <w:pPr>
        <w:pStyle w:val="BodyText"/>
      </w:pPr>
      <w:r>
        <w:t xml:space="preserve">VARENNE: Et avec une opératrice qui m’a interdit de toucher le tamis. Elle avait raison. Bonjour, madame Arnaud.</w:t>
      </w:r>
    </w:p>
    <w:p>
      <w:pPr>
        <w:pStyle w:val="BodyText"/>
      </w:pPr>
      <w:r>
        <w:t xml:space="preserve">CLEMENCE: Bonjour, monsieur Varenne. Mireille interdit le tamis à tout le monde. Même à moi.</w:t>
      </w:r>
    </w:p>
    <w:p>
      <w:pPr>
        <w:pStyle w:val="BodyText"/>
      </w:pPr>
      <w:r>
        <w:t xml:space="preserve">VARENNE: Elle m’a dit que le tamis venait de Corée et qu’il avait plus d’ancienneté que moi.</w:t>
      </w:r>
    </w:p>
    <w:p>
      <w:pPr>
        <w:pStyle w:val="BodyText"/>
      </w:pPr>
      <w:r>
        <w:t xml:space="preserve">BASTIEN: Premier point : la charte du façonnage. Dix règles. Elle a été présentée au CSE mardi, qui l’a approuvée avec une question.</w:t>
      </w:r>
    </w:p>
    <w:p>
      <w:pPr>
        <w:pStyle w:val="BodyText"/>
      </w:pPr>
      <w:r>
        <w:t xml:space="preserve">DELORME: Laquelle ?</w:t>
      </w:r>
    </w:p>
    <w:p>
      <w:pPr>
        <w:pStyle w:val="BodyText"/>
      </w:pPr>
      <w:r>
        <w:t xml:space="preserve">BASTIEN: « Pour qui ? » Nous n’avons pas encore de client. Nous avons des règles avant d’avoir des clients. C’est voulu.</w:t>
      </w:r>
    </w:p>
    <w:p>
      <w:pPr>
        <w:pStyle w:val="BodyText"/>
      </w:pPr>
      <w:r>
        <w:t xml:space="preserve">LECLERC: Des règles qui interdisent un client comme Orsenne. Le seul qui pourrait remplir l’usine en six mois.</w:t>
      </w:r>
    </w:p>
    <w:p>
      <w:pPr>
        <w:pStyle w:val="BodyText"/>
      </w:pPr>
      <w:r>
        <w:t xml:space="preserve">CLEMENCE: Le seul qui pourrait aussi la vider en un mois, le jour où il n’en aurait plus besoin, ou le jour où il nous aurait rachetés pour moins cher. Un client qui veut notre disparition n’achète pas notre capacité, monsieur Leclerc. Il achète notre dépendance, et il la paie un jour avec notre usine.</w:t>
      </w:r>
    </w:p>
    <w:p>
      <w:pPr>
        <w:pStyle w:val="BodyText"/>
      </w:pPr>
      <w:r>
        <w:t xml:space="preserve">DELORME: Je vote la charte. Avec la règle un. Surtout la règle un.</w:t>
      </w:r>
    </w:p>
    <w:p>
      <w:pPr>
        <w:pStyle w:val="BodyText"/>
      </w:pPr>
      <w:r>
        <w:t xml:space="preserve">FERRIERE: Pour.</w:t>
      </w:r>
    </w:p>
    <w:p>
      <w:pPr>
        <w:pStyle w:val="BodyText"/>
      </w:pPr>
      <w:r>
        <w:t xml:space="preserve">LECLERC: Contre la règle un, pour le reste. Je demande que ce soit noté.</w:t>
      </w:r>
    </w:p>
    <w:p>
      <w:pPr>
        <w:pStyle w:val="BodyText"/>
      </w:pPr>
      <w:r>
        <w:t xml:space="preserve">BASTIEN: Noté. La charte est adoptée, quatre voix pour, une voix partiellement contre.</w:t>
      </w:r>
    </w:p>
    <w:p>
      <w:pPr>
        <w:pStyle w:val="BodyText"/>
      </w:pPr>
      <w:r>
        <w:t xml:space="preserve">VARENNE: Madame Arnaud, avant de décider pour Alpe Santé, j’ai une question. Agnès vous a sans doute prévenue.</w:t>
      </w:r>
    </w:p>
    <w:p>
      <w:pPr>
        <w:pStyle w:val="BodyText"/>
      </w:pPr>
      <w:r>
        <w:t xml:space="preserve">CLEMENCE: Elle m’a prévenue. « Si quelqu’un vous faisait une offre demain, à quel prix diriez-vous oui ? »</w:t>
      </w:r>
    </w:p>
    <w:p>
      <w:pPr>
        <w:pStyle w:val="BodyText"/>
      </w:pPr>
      <w:r>
        <w:t xml:space="preserve">VARENNE: C’est celle-là. Vous y avez pensé ?</w:t>
      </w:r>
    </w:p>
    <w:p>
      <w:pPr>
        <w:pStyle w:val="BodyText"/>
      </w:pPr>
      <w:r>
        <w:t xml:space="preserve">CLEMENCE: J’y ai pensé trois mois. J’ai demandé une évaluation à un cabinet indépendant en avril. Entre trente-huit et quarante-cinq millions d’euros, selon la méthode. Je connais donc le chiffre. Et ma réponse est : à aucun de ces prix, aujourd’hui.</w:t>
      </w:r>
    </w:p>
    <w:p>
      <w:pPr>
        <w:pStyle w:val="BodyText"/>
      </w:pPr>
      <w:r>
        <w:t xml:space="preserve">VARENNE: Pourquoi ?</w:t>
      </w:r>
    </w:p>
    <w:p>
      <w:pPr>
        <w:pStyle w:val="BodyText"/>
      </w:pPr>
      <w:r>
        <w:t xml:space="preserve">CLEMENCE: Parce que le prix d’une société, c’est ce qu’elle vaut pour celui qui l’achète. Pour Orsenne, nous valons ce que coûte notre disparition, pas ce que coûte notre usine. Je ne vendrai pas à quelqu’un qui paie pour fermer ce qu’il achète.</w:t>
      </w:r>
    </w:p>
    <w:p>
      <w:pPr>
        <w:pStyle w:val="BodyText"/>
      </w:pPr>
      <w:r>
        <w:t xml:space="preserve">VARENNE: Et si l’acheteur n’était pas Orsenne ?</w:t>
      </w:r>
    </w:p>
    <w:p>
      <w:pPr>
        <w:pStyle w:val="BodyText"/>
      </w:pPr>
      <w:r>
        <w:t xml:space="preserve">CLEMENCE: Alors je vous répondrais dans deux ans, quand l’usine aura trois clients, que le Souple et le Volume seront rapatriés, et que le chiffre aura changé. Aujourd’hui, vendre, ce serait vendre notre peur au prix de notre peur. Et je n’ai jamais rien acheté ni vendu par peur.</w:t>
      </w:r>
    </w:p>
    <w:p>
      <w:pPr>
        <w:pStyle w:val="BodyText"/>
      </w:pPr>
      <w:r>
        <w:t xml:space="preserve">VARENNE: C’est la meilleure réponse qu’on m’ait faite cette année. Pas la plus rentable pour mon fonds : la meilleure. Une fondatrice qui connaît son prix et refuse de le toucher ne vendra pas en panique. Alpe Santé renouvelle son soutien : un million, jusqu’au trente et un décembre. Avec une condition.</w:t>
      </w:r>
    </w:p>
    <w:p>
      <w:pPr>
        <w:pStyle w:val="BodyText"/>
      </w:pPr>
      <w:r>
        <w:t xml:space="preserve">CLEMENCE: Laquelle ?</w:t>
      </w:r>
    </w:p>
    <w:p>
      <w:pPr>
        <w:pStyle w:val="BodyText"/>
      </w:pPr>
      <w:r>
        <w:t xml:space="preserve">VARENNE: Un premier contrat de façonnage signé avant le trente et un décembre. Pas un client parfait. Un vrai client, qui respecte vos dix règles.</w:t>
      </w:r>
    </w:p>
    <w:bookmarkEnd w:id="24"/>
    <w:bookmarkStart w:id="25" w:name="마무리-6월-12일-금요일-오전-8시-클뤼즈-회의실-첫-문의"/>
    <w:p>
      <w:pPr>
        <w:pStyle w:val="Heading3"/>
      </w:pPr>
      <w:r>
        <w:t xml:space="preserve">마무리 — 6월 12일 금요일 오전 8시, 클뤼즈 회의실 — 첫 문의</w:t>
      </w:r>
    </w:p>
    <w:p>
      <w:pPr>
        <w:pStyle w:val="FirstParagraph"/>
      </w:pPr>
      <w:r>
        <w:t xml:space="preserve">INES: Clémence, un courriel de Lausanne, arrivé à sept heures. Je te le lis ?</w:t>
      </w:r>
    </w:p>
    <w:p>
      <w:pPr>
        <w:pStyle w:val="BodyText"/>
      </w:pPr>
      <w:r>
        <w:t xml:space="preserve">CLEMENCE: Lis.</w:t>
      </w:r>
    </w:p>
    <w:p>
      <w:pPr>
        <w:pStyle w:val="BodyText"/>
      </w:pPr>
      <w:r>
        <w:t xml:space="preserve">INES: « Arthrolys SA, laboratoire suisse. Nous développons un gel d’acide hyaluronique pour l’arthrose du genou. Nous cherchons un façonnier européen pour le remplissage et la stérilisation. »</w:t>
      </w:r>
    </w:p>
    <w:p>
      <w:pPr>
        <w:pStyle w:val="BodyText"/>
      </w:pPr>
      <w:r>
        <w:t xml:space="preserve">BASTIEN: L’arthrose. Pas l’esthétique. Pas un concurrent.</w:t>
      </w:r>
    </w:p>
    <w:p>
      <w:pPr>
        <w:pStyle w:val="BodyText"/>
      </w:pPr>
      <w:r>
        <w:t xml:space="preserve">INES: Signé Dr Mathias Reber, directeur général. Il a lu le Dauphiné : « Une usine à quarante pour cent a de la place. »</w:t>
      </w:r>
    </w:p>
    <w:p>
      <w:pPr>
        <w:pStyle w:val="BodyText"/>
      </w:pPr>
      <w:r>
        <w:t xml:space="preserve">JULIEN: Le Dauphiné nous amène un client. Je ne sais pas si je dois rire.</w:t>
      </w:r>
    </w:p>
    <w:p>
      <w:pPr>
        <w:pStyle w:val="BodyText"/>
      </w:pPr>
      <w:r>
        <w:t xml:space="preserve">CAMILLE: Un gel intra-articulaire, c’est une classe trois aussi. Même organisme notifié possible. Même exigence de stérilité.</w:t>
      </w:r>
    </w:p>
    <w:p>
      <w:pPr>
        <w:pStyle w:val="BodyText"/>
      </w:pPr>
      <w:r>
        <w:t xml:space="preserve">JIHOON: Et pas de procédé Hanul. Ils ont leur propre gel. On ne ferait que remplir et stériliser.</w:t>
      </w:r>
    </w:p>
    <w:p>
      <w:pPr>
        <w:pStyle w:val="BodyText"/>
      </w:pPr>
      <w:r>
        <w:t xml:space="preserve">BASTIEN: Le comité des trois veto se réunit lundi. Camille, Clémence, moi. Je lirai leur dossier ce week-end.</w:t>
      </w:r>
    </w:p>
    <w:p>
      <w:pPr>
        <w:pStyle w:val="BodyText"/>
      </w:pPr>
      <w:r>
        <w:t xml:space="preserve">CLEMENCE: Et si c’est non ?</w:t>
      </w:r>
    </w:p>
    <w:p>
      <w:pPr>
        <w:pStyle w:val="BodyText"/>
      </w:pPr>
      <w:r>
        <w:t xml:space="preserve">BASTIEN: Si c’est non, on attend le suivant. M. Varenne a demandé un vrai client, pas le premier venu.</w:t>
      </w:r>
    </w:p>
    <w:p>
      <w:pPr>
        <w:pStyle w:val="BodyText"/>
      </w:pPr>
      <w:r>
        <w:t xml:space="preserve">INES: Je réponds quoi à Lausanne ?</w:t>
      </w:r>
    </w:p>
    <w:p>
      <w:pPr>
        <w:pStyle w:val="BodyText"/>
      </w:pPr>
      <w:r>
        <w:t xml:space="preserve">CLEMENCE: Que nous sommes intéressés. Que nous avons dix règles. Et que nous les leur enverrons avant de parler de prix.</w:t>
      </w:r>
    </w:p>
    <w:p>
      <w:pPr>
        <w:pStyle w:val="BodyText"/>
      </w:pPr>
      <w:r>
        <w:t xml:space="preserve">JIHOON: Je pars à Osong dans dix jours. Je dirai aussi à Hanul que le premier client ne touchera pas à leur procédé.</w:t>
      </w:r>
    </w:p>
    <w:p>
      <w:pPr>
        <w:pStyle w:val="BodyText"/>
      </w:pPr>
      <w:r>
        <w:t xml:space="preserve">CLEMENCE: Décision cent cinq : charte du façonnage adoptée, dix règles, jointe à chaque contrat. Comité des trois veto. Aucun usage du procédé Hanul sans accord écrit, avec une part pour Hanul. Jamais plus de quarante pour cent à un client. Soutien d’Alpe Santé jusqu’à décembre, si un premier contrat est signé. Et à Lausanne : les règles avant le prix.</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façonnage / le façonnier</w:t>
            </w:r>
          </w:p>
        </w:tc>
        <w:tc>
          <w:tcPr/>
          <w:p>
            <w:pPr>
              <w:pStyle w:val="Compact"/>
              <w:jc w:val="left"/>
            </w:pPr>
            <w:r>
              <w:t xml:space="preserve">수탁 생산 / 수탁 생산자</w:t>
            </w:r>
          </w:p>
        </w:tc>
        <w:tc>
          <w:tcPr/>
          <w:p>
            <w:pPr>
              <w:pStyle w:val="Compact"/>
              <w:jc w:val="left"/>
            </w:pPr>
            <w:r>
              <w:t xml:space="preserve">전체. 다른 회사 제품을 대신 제조.</w:t>
            </w:r>
          </w:p>
        </w:tc>
      </w:tr>
      <w:tr>
        <w:tc>
          <w:tcPr/>
          <w:p>
            <w:pPr>
              <w:pStyle w:val="Compact"/>
              <w:jc w:val="left"/>
            </w:pPr>
            <w:r>
              <w:t xml:space="preserve">2</w:t>
            </w:r>
          </w:p>
        </w:tc>
        <w:tc>
          <w:tcPr/>
          <w:p>
            <w:pPr>
              <w:pStyle w:val="Compact"/>
              <w:jc w:val="left"/>
            </w:pPr>
            <w:r>
              <w:t xml:space="preserve">un sous-traitant critique</w:t>
            </w:r>
          </w:p>
        </w:tc>
        <w:tc>
          <w:tcPr/>
          <w:p>
            <w:pPr>
              <w:pStyle w:val="Compact"/>
              <w:jc w:val="left"/>
            </w:pPr>
            <w:r>
              <w:t xml:space="preserve">핵심 하청업체</w:t>
            </w:r>
          </w:p>
        </w:tc>
        <w:tc>
          <w:tcPr/>
          <w:p>
            <w:pPr>
              <w:pStyle w:val="Compact"/>
              <w:jc w:val="left"/>
            </w:pPr>
            <w:r>
              <w:t xml:space="preserve">장면1. 제품 품질에 결정적인 공급자.</w:t>
            </w:r>
          </w:p>
        </w:tc>
      </w:tr>
      <w:tr>
        <w:tc>
          <w:tcPr/>
          <w:p>
            <w:pPr>
              <w:pStyle w:val="Compact"/>
              <w:jc w:val="left"/>
            </w:pPr>
            <w:r>
              <w:t xml:space="preserve">3</w:t>
            </w:r>
          </w:p>
        </w:tc>
        <w:tc>
          <w:tcPr/>
          <w:p>
            <w:pPr>
              <w:pStyle w:val="Compact"/>
              <w:jc w:val="left"/>
            </w:pPr>
            <w:r>
              <w:t xml:space="preserve">le vide de ligne</w:t>
            </w:r>
          </w:p>
        </w:tc>
        <w:tc>
          <w:tcPr/>
          <w:p>
            <w:pPr>
              <w:pStyle w:val="Compact"/>
              <w:jc w:val="left"/>
            </w:pPr>
            <w:r>
              <w:t xml:space="preserve">라인 클리어런스</w:t>
            </w:r>
          </w:p>
        </w:tc>
        <w:tc>
          <w:tcPr/>
          <w:p>
            <w:pPr>
              <w:pStyle w:val="Compact"/>
              <w:jc w:val="left"/>
            </w:pPr>
            <w:r>
              <w:t xml:space="preserve">장면1. 제품 전환 시 잔여물 제거·확인.</w:t>
            </w:r>
          </w:p>
        </w:tc>
      </w:tr>
      <w:tr>
        <w:tc>
          <w:tcPr/>
          <w:p>
            <w:pPr>
              <w:pStyle w:val="Compact"/>
              <w:jc w:val="left"/>
            </w:pPr>
            <w:r>
              <w:t xml:space="preserve">4</w:t>
            </w:r>
          </w:p>
        </w:tc>
        <w:tc>
          <w:tcPr/>
          <w:p>
            <w:pPr>
              <w:pStyle w:val="Compact"/>
              <w:jc w:val="left"/>
            </w:pPr>
            <w:r>
              <w:t xml:space="preserve">la validation du nettoyage</w:t>
            </w:r>
          </w:p>
        </w:tc>
        <w:tc>
          <w:tcPr/>
          <w:p>
            <w:pPr>
              <w:pStyle w:val="Compact"/>
              <w:jc w:val="left"/>
            </w:pPr>
            <w:r>
              <w:t xml:space="preserve">세척 밸리데이션</w:t>
            </w:r>
          </w:p>
        </w:tc>
        <w:tc>
          <w:tcPr/>
          <w:p>
            <w:pPr>
              <w:pStyle w:val="Compact"/>
              <w:jc w:val="left"/>
            </w:pPr>
            <w:r>
              <w:t xml:space="preserve">장면1·2. 교차 오염 방지 증명.</w:t>
            </w:r>
          </w:p>
        </w:tc>
      </w:tr>
      <w:tr>
        <w:tc>
          <w:tcPr/>
          <w:p>
            <w:pPr>
              <w:pStyle w:val="Compact"/>
              <w:jc w:val="left"/>
            </w:pPr>
            <w:r>
              <w:t xml:space="preserve">5</w:t>
            </w:r>
          </w:p>
        </w:tc>
        <w:tc>
          <w:tcPr/>
          <w:p>
            <w:pPr>
              <w:pStyle w:val="Compact"/>
              <w:jc w:val="left"/>
            </w:pPr>
            <w:r>
              <w:t xml:space="preserve">Qu’elle prépare ses chiffres. Moi, je prépare mes objections.</w:t>
            </w:r>
          </w:p>
        </w:tc>
        <w:tc>
          <w:tcPr/>
          <w:p>
            <w:pPr>
              <w:pStyle w:val="Compact"/>
              <w:jc w:val="left"/>
            </w:pPr>
            <w:r>
              <w:t xml:space="preserve">숫자는 그녀가, 반대는 내가 준비한다.</w:t>
            </w:r>
          </w:p>
        </w:tc>
        <w:tc>
          <w:tcPr/>
          <w:p>
            <w:pPr>
              <w:pStyle w:val="Compact"/>
              <w:jc w:val="left"/>
            </w:pPr>
            <w:r>
              <w:t xml:space="preserve">도입. 건설적 반대.</w:t>
            </w:r>
          </w:p>
        </w:tc>
      </w:tr>
      <w:tr>
        <w:tc>
          <w:tcPr/>
          <w:p>
            <w:pPr>
              <w:pStyle w:val="Compact"/>
              <w:jc w:val="left"/>
            </w:pPr>
            <w:r>
              <w:t xml:space="preserve">6</w:t>
            </w:r>
          </w:p>
        </w:tc>
        <w:tc>
          <w:tcPr/>
          <w:p>
            <w:pPr>
              <w:pStyle w:val="Compact"/>
              <w:jc w:val="left"/>
            </w:pPr>
            <w:r>
              <w:t xml:space="preserve">des créneaux réservés par contrat</w:t>
            </w:r>
          </w:p>
        </w:tc>
        <w:tc>
          <w:tcPr/>
          <w:p>
            <w:pPr>
              <w:pStyle w:val="Compact"/>
              <w:jc w:val="left"/>
            </w:pPr>
            <w:r>
              <w:t xml:space="preserve">계약으로 예약한 슬롯</w:t>
            </w:r>
          </w:p>
        </w:tc>
        <w:tc>
          <w:tcPr/>
          <w:p>
            <w:pPr>
              <w:pStyle w:val="Compact"/>
              <w:jc w:val="left"/>
            </w:pPr>
            <w:r>
              <w:t xml:space="preserve">장면1·2. 생산 능력 배분.</w:t>
            </w:r>
          </w:p>
        </w:tc>
      </w:tr>
      <w:tr>
        <w:tc>
          <w:tcPr/>
          <w:p>
            <w:pPr>
              <w:pStyle w:val="Compact"/>
              <w:jc w:val="left"/>
            </w:pPr>
            <w:r>
              <w:t xml:space="preserve">7</w:t>
            </w:r>
          </w:p>
        </w:tc>
        <w:tc>
          <w:tcPr/>
          <w:p>
            <w:pPr>
              <w:pStyle w:val="Compact"/>
              <w:jc w:val="left"/>
            </w:pPr>
            <w:r>
              <w:t xml:space="preserve">Rien n’est plus durable qu’une exception qu’on s’accorde quand on a peur.</w:t>
            </w:r>
          </w:p>
        </w:tc>
        <w:tc>
          <w:tcPr/>
          <w:p>
            <w:pPr>
              <w:pStyle w:val="Compact"/>
              <w:jc w:val="left"/>
            </w:pPr>
            <w:r>
              <w:t xml:space="preserve">겁날 때 허락한 예외만큼 오래가는 건 없다.</w:t>
            </w:r>
          </w:p>
        </w:tc>
        <w:tc>
          <w:tcPr/>
          <w:p>
            <w:pPr>
              <w:pStyle w:val="Compact"/>
              <w:jc w:val="left"/>
            </w:pPr>
            <w:r>
              <w:t xml:space="preserve">장면1. 원칙의 위험.</w:t>
            </w:r>
          </w:p>
        </w:tc>
      </w:tr>
      <w:tr>
        <w:tc>
          <w:tcPr/>
          <w:p>
            <w:pPr>
              <w:pStyle w:val="Compact"/>
              <w:jc w:val="left"/>
            </w:pPr>
            <w:r>
              <w:t xml:space="preserve">8</w:t>
            </w:r>
          </w:p>
        </w:tc>
        <w:tc>
          <w:tcPr/>
          <w:p>
            <w:pPr>
              <w:pStyle w:val="Compact"/>
              <w:jc w:val="left"/>
            </w:pPr>
            <w:r>
              <w:t xml:space="preserve">Un concurrent qui paie trop cher achète autre chose que des seringues.</w:t>
            </w:r>
          </w:p>
        </w:tc>
        <w:tc>
          <w:tcPr/>
          <w:p>
            <w:pPr>
              <w:pStyle w:val="Compact"/>
              <w:jc w:val="left"/>
            </w:pPr>
            <w:r>
              <w:t xml:space="preserve">너무 비싸게 주는 경쟁자는 주사기 말고 다른 걸 산다.</w:t>
            </w:r>
          </w:p>
        </w:tc>
        <w:tc>
          <w:tcPr/>
          <w:p>
            <w:pPr>
              <w:pStyle w:val="Compact"/>
              <w:jc w:val="left"/>
            </w:pPr>
            <w:r>
              <w:t xml:space="preserve">장면2. 고객 선별.</w:t>
            </w:r>
          </w:p>
        </w:tc>
      </w:tr>
      <w:tr>
        <w:tc>
          <w:tcPr/>
          <w:p>
            <w:pPr>
              <w:pStyle w:val="Compact"/>
              <w:jc w:val="left"/>
            </w:pPr>
            <w:r>
              <w:t xml:space="preserve">9</w:t>
            </w:r>
          </w:p>
        </w:tc>
        <w:tc>
          <w:tcPr/>
          <w:p>
            <w:pPr>
              <w:pStyle w:val="Compact"/>
              <w:jc w:val="left"/>
            </w:pPr>
            <w:r>
              <w:t xml:space="preserve">À quel prix diriez-vous oui ?</w:t>
            </w:r>
          </w:p>
        </w:tc>
        <w:tc>
          <w:tcPr/>
          <w:p>
            <w:pPr>
              <w:pStyle w:val="Compact"/>
              <w:jc w:val="left"/>
            </w:pPr>
            <w:r>
              <w:t xml:space="preserve">얼마에 ’예’라고 하겠는가?</w:t>
            </w:r>
          </w:p>
        </w:tc>
        <w:tc>
          <w:tcPr/>
          <w:p>
            <w:pPr>
              <w:pStyle w:val="Compact"/>
              <w:jc w:val="left"/>
            </w:pPr>
            <w:r>
              <w:t xml:space="preserve">절정. 매각 의사 확인.</w:t>
            </w:r>
          </w:p>
        </w:tc>
      </w:tr>
      <w:tr>
        <w:tc>
          <w:tcPr/>
          <w:p>
            <w:pPr>
              <w:pStyle w:val="Compact"/>
              <w:jc w:val="left"/>
            </w:pPr>
            <w:r>
              <w:t xml:space="preserve">10</w:t>
            </w:r>
          </w:p>
        </w:tc>
        <w:tc>
          <w:tcPr/>
          <w:p>
            <w:pPr>
              <w:pStyle w:val="Compact"/>
              <w:jc w:val="left"/>
            </w:pPr>
            <w:r>
              <w:t xml:space="preserve">vendre notre peur au prix de notre peur</w:t>
            </w:r>
          </w:p>
        </w:tc>
        <w:tc>
          <w:tcPr/>
          <w:p>
            <w:pPr>
              <w:pStyle w:val="Compact"/>
              <w:jc w:val="left"/>
            </w:pPr>
            <w:r>
              <w:t xml:space="preserve">두려움을 두려움의 값에 팔다</w:t>
            </w:r>
          </w:p>
        </w:tc>
        <w:tc>
          <w:tcPr/>
          <w:p>
            <w:pPr>
              <w:pStyle w:val="Compact"/>
              <w:jc w:val="left"/>
            </w:pPr>
            <w:r>
              <w:t xml:space="preserve">절정. 위기 속 매각 거부.</w:t>
            </w:r>
          </w:p>
        </w:tc>
      </w:tr>
    </w:tbl>
    <w:bookmarkEnd w:id="27"/>
    <w:bookmarkStart w:id="28" w:name="비즈니스-컬처-노트-수탁-생산의-책임-구조"/>
    <w:p>
      <w:pPr>
        <w:pStyle w:val="Heading3"/>
      </w:pPr>
      <w:r>
        <w:t xml:space="preserve">② 비즈니스 컬처 노트 — 수탁 생산의 책임 구조</w:t>
      </w:r>
    </w:p>
    <w:p>
      <w:pPr>
        <w:pStyle w:val="FirstParagraph"/>
      </w:pPr>
      <w:r>
        <w:t xml:space="preserve">의료기기 수탁 생산(façonnage, contract manufacturing)에서 상자에 이름이 들어가는 쪽이</w:t>
      </w:r>
      <w:r>
        <w:t xml:space="preserve"> </w:t>
      </w:r>
      <w:r>
        <w:rPr>
          <w:bCs/>
          <w:b/>
        </w:rPr>
        <w:t xml:space="preserve">법적 제조사</w:t>
      </w:r>
      <w:r>
        <w:t xml:space="preserve">이며 모든 규제 책임을 진다. 수탁 생산자는</w:t>
      </w:r>
      <w:r>
        <w:t xml:space="preserve"> </w:t>
      </w:r>
      <w:r>
        <w:rPr>
          <w:bCs/>
          <w:b/>
        </w:rPr>
        <w:t xml:space="preserve">핵심 하청업체(sous-traitant critique)</w:t>
      </w:r>
      <w:r>
        <w:t xml:space="preserve">로서 법적 제조사의 품질 시스템에 편입되고, 그 인증기관의</w:t>
      </w:r>
      <w:r>
        <w:t xml:space="preserve"> </w:t>
      </w:r>
      <w:r>
        <w:rPr>
          <w:bCs/>
          <w:b/>
        </w:rPr>
        <w:t xml:space="preserve">감사를 받는다</w:t>
      </w:r>
      <w:r>
        <w:t xml:space="preserve">. 핵심 쟁점은 ①</w:t>
      </w:r>
      <w:r>
        <w:t xml:space="preserve"> </w:t>
      </w:r>
      <w:r>
        <w:rPr>
          <w:bCs/>
          <w:b/>
        </w:rPr>
        <w:t xml:space="preserve">품질 협약</w:t>
      </w:r>
      <w:r>
        <w:t xml:space="preserve">(변경 관리·통보·문서 접근), ② 같은 설비에서 여러 제품을 만들 때의</w:t>
      </w:r>
      <w:r>
        <w:t xml:space="preserve"> </w:t>
      </w:r>
      <w:r>
        <w:rPr>
          <w:bCs/>
          <w:b/>
        </w:rPr>
        <w:t xml:space="preserve">세척 밸리데이션·라인 클리어런스</w:t>
      </w:r>
      <w:r>
        <w:t xml:space="preserve">, ③</w:t>
      </w:r>
      <w:r>
        <w:t xml:space="preserve"> </w:t>
      </w:r>
      <w:r>
        <w:rPr>
          <w:bCs/>
          <w:b/>
        </w:rPr>
        <w:t xml:space="preserve">지식재산·라이선스 범위</w:t>
      </w:r>
      <w:r>
        <w:t xml:space="preserve">(제3자의 기술을 다른 고객에게 쓸 수 없음), ④</w:t>
      </w:r>
      <w:r>
        <w:t xml:space="preserve"> </w:t>
      </w:r>
      <w:r>
        <w:rPr>
          <w:bCs/>
          <w:b/>
        </w:rPr>
        <w:t xml:space="preserve">생산 능력 배분</w:t>
      </w:r>
      <w:r>
        <w:t xml:space="preserve">과 고객 집중도, ⑤ 기밀과 보험이다. 프랑스 산업에서</w:t>
      </w:r>
      <w:r>
        <w:t xml:space="preserve"> </w:t>
      </w:r>
      <w:r>
        <w:t xml:space="preserve">“</w:t>
      </w:r>
      <w:r>
        <w:t xml:space="preserve">façonnier</w:t>
      </w:r>
      <w:r>
        <w:t xml:space="preserve">”</w:t>
      </w:r>
      <w:r>
        <w:t xml:space="preserve">는 오랜 전통(섬유·정밀가공)이 있는 말이며, 자기 브랜드만 만드는 공장의 위험을 분산하는 대표적 전략이다.</w:t>
      </w:r>
    </w:p>
    <w:bookmarkEnd w:id="28"/>
    <w:bookmarkStart w:id="29" w:name="실무-템플릿-수탁-생산-헌장요약"/>
    <w:p>
      <w:pPr>
        <w:pStyle w:val="Heading3"/>
      </w:pPr>
      <w:r>
        <w:t xml:space="preserve">③ 실무 템플릿 — 수탁 생산 헌장(요약)</w:t>
      </w:r>
    </w:p>
    <w:p>
      <w:pPr>
        <w:pStyle w:val="BlockText"/>
      </w:pPr>
      <w:r>
        <w:rPr>
          <w:bCs/>
          <w:b/>
        </w:rPr>
        <w:t xml:space="preserve">Charte du façonnage — Liane Industrie (adoptée le 11 juin, Année 11)</w:t>
      </w:r>
      <w:r>
        <w:t xml:space="preserve"> </w:t>
      </w:r>
      <w:r>
        <w:t xml:space="preserve">1. Aucun client dont l’objectif est notre disparition.</w:t>
      </w:r>
      <w:r>
        <w:t xml:space="preserve"> </w:t>
      </w:r>
      <w:r>
        <w:t xml:space="preserve">2. Un accord qualité par client (contrôle des changements, accès aux documents, notification sous 24 h).</w:t>
      </w:r>
      <w:r>
        <w:t xml:space="preserve"> </w:t>
      </w:r>
      <w:r>
        <w:t xml:space="preserve">3. Validation du nettoyage et trois lots d’essai avant tout premier lot commercial ; méthodes analytiques transférées aux frais du client.</w:t>
      </w:r>
      <w:r>
        <w:t xml:space="preserve"> </w:t>
      </w:r>
      <w:r>
        <w:t xml:space="preserve">4. Aucun usage du procédé Hanul sans accord écrit de Hanul ; part des revenus reversée en cas d’accord.</w:t>
      </w:r>
      <w:r>
        <w:t xml:space="preserve"> </w:t>
      </w:r>
      <w:r>
        <w:t xml:space="preserve">5. Créneaux réservés par contrat ; jamais plus de 40 % de la capacité pour un seul client.</w:t>
      </w:r>
      <w:r>
        <w:t xml:space="preserve"> </w:t>
      </w:r>
      <w:r>
        <w:t xml:space="preserve">6. Formation des opérateurs avant le premier lot ; fiches signées le jour même.</w:t>
      </w:r>
      <w:r>
        <w:t xml:space="preserve"> </w:t>
      </w:r>
      <w:r>
        <w:t xml:space="preserve">7. Confidentialité absolue entre clients ; jamais le nom de Liane sur une boîte qui n’est pas la nôtre.</w:t>
      </w:r>
      <w:r>
        <w:t xml:space="preserve"> </w:t>
      </w:r>
      <w:r>
        <w:t xml:space="preserve">8. Assurance responsabilité civile sous-traitant incluse dans le prix.</w:t>
      </w:r>
      <w:r>
        <w:t xml:space="preserve"> </w:t>
      </w:r>
      <w:r>
        <w:t xml:space="preserve">9. Audit inopiné accepté pour chaque client.</w:t>
      </w:r>
      <w:r>
        <w:t xml:space="preserve"> </w:t>
      </w:r>
      <w:r>
        <w:t xml:space="preserve">10. Tout nouveau client approuvé par un comité de trois (qualité, présidence, réglementaire) ; un seul non suffit.</w:t>
      </w:r>
    </w:p>
    <w:bookmarkEnd w:id="29"/>
    <w:bookmarkStart w:id="30" w:name="긴-발화-분석"/>
    <w:p>
      <w:pPr>
        <w:pStyle w:val="Heading3"/>
      </w:pPr>
      <w:r>
        <w:t xml:space="preserve">④ 긴 발화 분석</w:t>
      </w:r>
    </w:p>
    <w:p>
      <w:pPr>
        <w:pStyle w:val="BlockText"/>
      </w:pPr>
      <w:r>
        <w:rPr>
          <w:bCs/>
          <w:b/>
        </w:rPr>
        <w:t xml:space="preserve">CLEMENCE (절정):</w:t>
      </w:r>
      <w:r>
        <w:t xml:space="preserve"> </w:t>
      </w:r>
      <w:r>
        <w:t xml:space="preserve">“</w:t>
      </w:r>
      <w:r>
        <w:t xml:space="preserve">Alors je vous répondrais dans deux ans, quand l’usine aura trois clients, que le Souple et le Volume seront rapatriés, et que le chiffre aura changé. Aujourd’hui, vendre, ce serait vendre notre peur au prix de notre peur. Et je n’ai jamais rien acheté ni vendu par peur.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조건부 답</w:t>
            </w:r>
          </w:p>
        </w:tc>
        <w:tc>
          <w:tcPr/>
          <w:p>
            <w:pPr>
              <w:pStyle w:val="Compact"/>
              <w:jc w:val="left"/>
            </w:pPr>
            <w:r>
              <w:t xml:space="preserve">je vous répondrais dans deux ans,</w:t>
            </w:r>
          </w:p>
        </w:tc>
        <w:tc>
          <w:tcPr/>
          <w:p>
            <w:pPr>
              <w:pStyle w:val="Compact"/>
              <w:jc w:val="left"/>
            </w:pPr>
            <w:r>
              <w:t xml:space="preserve">조건법 — 유보</w:t>
            </w:r>
          </w:p>
        </w:tc>
      </w:tr>
      <w:tr>
        <w:tc>
          <w:tcPr/>
          <w:p>
            <w:pPr>
              <w:pStyle w:val="Compact"/>
              <w:jc w:val="left"/>
            </w:pPr>
            <w:r>
              <w:t xml:space="preserve">② 조건 셋</w:t>
            </w:r>
          </w:p>
        </w:tc>
        <w:tc>
          <w:tcPr/>
          <w:p>
            <w:pPr>
              <w:pStyle w:val="Compact"/>
              <w:jc w:val="left"/>
            </w:pPr>
            <w:r>
              <w:t xml:space="preserve">quand l’usine aura…, que… seront…, et que… aura changé.</w:t>
            </w:r>
          </w:p>
        </w:tc>
        <w:tc>
          <w:tcPr/>
          <w:p>
            <w:pPr>
              <w:pStyle w:val="Compact"/>
              <w:jc w:val="left"/>
            </w:pPr>
            <w:r>
              <w:t xml:space="preserve">전미래·단순미래 나열(quand… que… que)</w:t>
            </w:r>
          </w:p>
        </w:tc>
      </w:tr>
      <w:tr>
        <w:tc>
          <w:tcPr/>
          <w:p>
            <w:pPr>
              <w:pStyle w:val="Compact"/>
              <w:jc w:val="left"/>
            </w:pPr>
            <w:r>
              <w:t xml:space="preserve">③ 정의</w:t>
            </w:r>
          </w:p>
        </w:tc>
        <w:tc>
          <w:tcPr/>
          <w:p>
            <w:pPr>
              <w:pStyle w:val="Compact"/>
              <w:jc w:val="left"/>
            </w:pPr>
            <w:r>
              <w:t xml:space="preserve">Aujourd’hui, vendre, ce serait vendre notre peur au prix de notre peur.</w:t>
            </w:r>
          </w:p>
        </w:tc>
        <w:tc>
          <w:tcPr/>
          <w:p>
            <w:pPr>
              <w:pStyle w:val="Compact"/>
              <w:jc w:val="left"/>
            </w:pPr>
            <w:r>
              <w:t xml:space="preserve">부정사 주제 + 반복</w:t>
            </w:r>
          </w:p>
        </w:tc>
      </w:tr>
      <w:tr>
        <w:tc>
          <w:tcPr/>
          <w:p>
            <w:pPr>
              <w:pStyle w:val="Compact"/>
              <w:jc w:val="left"/>
            </w:pPr>
            <w:r>
              <w:t xml:space="preserve">④ 원칙</w:t>
            </w:r>
          </w:p>
        </w:tc>
        <w:tc>
          <w:tcPr/>
          <w:p>
            <w:pPr>
              <w:pStyle w:val="Compact"/>
              <w:jc w:val="left"/>
            </w:pPr>
            <w:r>
              <w:t xml:space="preserve">je n’ai jamais rien acheté ni vendu par peur.</w:t>
            </w:r>
          </w:p>
        </w:tc>
        <w:tc>
          <w:tcPr/>
          <w:p>
            <w:pPr>
              <w:pStyle w:val="Compact"/>
              <w:jc w:val="left"/>
            </w:pPr>
            <w:r>
              <w:t xml:space="preserve">ne… jamais rien… ni</w:t>
            </w:r>
          </w:p>
        </w:tc>
      </w:tr>
    </w:tbl>
    <w:p>
      <w:pPr>
        <w:pStyle w:val="BodyText"/>
      </w:pPr>
      <w:r>
        <w:rPr>
          <w:bCs/>
          <w:b/>
        </w:rPr>
        <w:t xml:space="preserve">활용 패턴:</w:t>
      </w:r>
      <w:r>
        <w:t xml:space="preserve"> </w:t>
      </w:r>
      <w:r>
        <w:t xml:space="preserve">“</w:t>
      </w:r>
      <w:r>
        <w:t xml:space="preserve">Je vous répondrais dans…, quand…, que…, et que… Aujourd’hui, X, ce serait… Et je n’ai jamais…</w:t>
      </w:r>
      <w:r>
        <w:t xml:space="preserve">”</w:t>
      </w:r>
      <w:r>
        <w:t xml:space="preserve"> </w:t>
      </w:r>
      <w:r>
        <w:rPr>
          <w:bCs/>
          <w:b/>
        </w:rPr>
        <w:t xml:space="preserve">연결 표현:</w:t>
      </w:r>
      <w:r>
        <w:t xml:space="preserve"> </w:t>
      </w:r>
      <w:r>
        <w:t xml:space="preserve">quand… que…(…할 때, …할 때) · au prix de(~의 값에) · ni… ni(…도 …도)</w:t>
      </w:r>
      <w:r>
        <w:t xml:space="preserve"> </w:t>
      </w:r>
      <w:r>
        <w:rPr>
          <w:bCs/>
          <w:b/>
        </w:rPr>
        <w:t xml:space="preserve">연습:</w:t>
      </w:r>
      <w:r>
        <w:t xml:space="preserve"> </w:t>
      </w:r>
      <w:r>
        <w:t xml:space="preserve">지금은 결정하지 않는 이유와 결정할 조건을 밝히는 35~50단어 발언 만들기.</w:t>
      </w:r>
    </w:p>
    <w:bookmarkEnd w:id="30"/>
    <w:bookmarkStart w:id="31" w:name="수탁-생산-용어-노트"/>
    <w:p>
      <w:pPr>
        <w:pStyle w:val="Heading3"/>
      </w:pPr>
      <w:r>
        <w:t xml:space="preserve">⑤ 수탁 생산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fabricant légal</w:t>
            </w:r>
          </w:p>
        </w:tc>
        <w:tc>
          <w:tcPr/>
          <w:p>
            <w:pPr>
              <w:pStyle w:val="Compact"/>
              <w:jc w:val="left"/>
            </w:pPr>
            <w:r>
              <w:t xml:space="preserve">법적 제조사</w:t>
            </w:r>
          </w:p>
        </w:tc>
        <w:tc>
          <w:tcPr/>
          <w:p>
            <w:pPr>
              <w:pStyle w:val="Compact"/>
              <w:jc w:val="left"/>
            </w:pPr>
            <w:r>
              <w:t xml:space="preserve">규제 책임 주체.</w:t>
            </w:r>
          </w:p>
        </w:tc>
      </w:tr>
      <w:tr>
        <w:tc>
          <w:tcPr/>
          <w:p>
            <w:pPr>
              <w:pStyle w:val="Compact"/>
              <w:jc w:val="left"/>
            </w:pPr>
            <w:r>
              <w:t xml:space="preserve">le donneur d’ordre</w:t>
            </w:r>
          </w:p>
        </w:tc>
        <w:tc>
          <w:tcPr/>
          <w:p>
            <w:pPr>
              <w:pStyle w:val="Compact"/>
              <w:jc w:val="left"/>
            </w:pPr>
            <w:r>
              <w:t xml:space="preserve">발주자</w:t>
            </w:r>
          </w:p>
        </w:tc>
        <w:tc>
          <w:tcPr/>
          <w:p>
            <w:pPr>
              <w:pStyle w:val="Compact"/>
              <w:jc w:val="left"/>
            </w:pPr>
            <w:r>
              <w:t xml:space="preserve">수탁을 맡기는 쪽.</w:t>
            </w:r>
          </w:p>
        </w:tc>
      </w:tr>
      <w:tr>
        <w:tc>
          <w:tcPr/>
          <w:p>
            <w:pPr>
              <w:pStyle w:val="Compact"/>
              <w:jc w:val="left"/>
            </w:pPr>
            <w:r>
              <w:t xml:space="preserve">le gel en vrac</w:t>
            </w:r>
          </w:p>
        </w:tc>
        <w:tc>
          <w:tcPr/>
          <w:p>
            <w:pPr>
              <w:pStyle w:val="Compact"/>
              <w:jc w:val="left"/>
            </w:pPr>
            <w:r>
              <w:t xml:space="preserve">벌크 젤</w:t>
            </w:r>
          </w:p>
        </w:tc>
        <w:tc>
          <w:tcPr/>
          <w:p>
            <w:pPr>
              <w:pStyle w:val="Compact"/>
              <w:jc w:val="left"/>
            </w:pPr>
            <w:r>
              <w:t xml:space="preserve">충전 전 대량 젤.</w:t>
            </w:r>
          </w:p>
        </w:tc>
      </w:tr>
      <w:tr>
        <w:tc>
          <w:tcPr/>
          <w:p>
            <w:pPr>
              <w:pStyle w:val="Compact"/>
              <w:jc w:val="left"/>
            </w:pPr>
            <w:r>
              <w:t xml:space="preserve">le remplissage aseptique</w:t>
            </w:r>
          </w:p>
        </w:tc>
        <w:tc>
          <w:tcPr/>
          <w:p>
            <w:pPr>
              <w:pStyle w:val="Compact"/>
              <w:jc w:val="left"/>
            </w:pPr>
            <w:r>
              <w:t xml:space="preserve">무균 충전</w:t>
            </w:r>
          </w:p>
        </w:tc>
        <w:tc>
          <w:tcPr/>
          <w:p>
            <w:pPr>
              <w:pStyle w:val="Compact"/>
              <w:jc w:val="left"/>
            </w:pPr>
            <w:r>
              <w:t xml:space="preserve">오염 없이 채우기.</w:t>
            </w:r>
          </w:p>
        </w:tc>
      </w:tr>
      <w:tr>
        <w:tc>
          <w:tcPr/>
          <w:p>
            <w:pPr>
              <w:pStyle w:val="Compact"/>
              <w:jc w:val="left"/>
            </w:pPr>
            <w:r>
              <w:t xml:space="preserve">la contamination croisée</w:t>
            </w:r>
          </w:p>
        </w:tc>
        <w:tc>
          <w:tcPr/>
          <w:p>
            <w:pPr>
              <w:pStyle w:val="Compact"/>
              <w:jc w:val="left"/>
            </w:pPr>
            <w:r>
              <w:t xml:space="preserve">교차 오염</w:t>
            </w:r>
          </w:p>
        </w:tc>
        <w:tc>
          <w:tcPr/>
          <w:p>
            <w:pPr>
              <w:pStyle w:val="Compact"/>
              <w:jc w:val="left"/>
            </w:pPr>
            <w:r>
              <w:t xml:space="preserve">제품 간 혼입.</w:t>
            </w:r>
          </w:p>
        </w:tc>
      </w:tr>
      <w:tr>
        <w:tc>
          <w:tcPr/>
          <w:p>
            <w:pPr>
              <w:pStyle w:val="Compact"/>
              <w:jc w:val="left"/>
            </w:pPr>
            <w:r>
              <w:t xml:space="preserve">le résidu</w:t>
            </w:r>
          </w:p>
        </w:tc>
        <w:tc>
          <w:tcPr/>
          <w:p>
            <w:pPr>
              <w:pStyle w:val="Compact"/>
              <w:jc w:val="left"/>
            </w:pPr>
            <w:r>
              <w:t xml:space="preserve">잔류물</w:t>
            </w:r>
          </w:p>
        </w:tc>
        <w:tc>
          <w:tcPr/>
          <w:p>
            <w:pPr>
              <w:pStyle w:val="Compact"/>
              <w:jc w:val="left"/>
            </w:pPr>
            <w:r>
              <w:t xml:space="preserve">남은 물질.</w:t>
            </w:r>
          </w:p>
        </w:tc>
      </w:tr>
      <w:tr>
        <w:tc>
          <w:tcPr/>
          <w:p>
            <w:pPr>
              <w:pStyle w:val="Compact"/>
              <w:jc w:val="left"/>
            </w:pPr>
            <w:r>
              <w:t xml:space="preserve">l’accord de confidentialité</w:t>
            </w:r>
          </w:p>
        </w:tc>
        <w:tc>
          <w:tcPr/>
          <w:p>
            <w:pPr>
              <w:pStyle w:val="Compact"/>
              <w:jc w:val="left"/>
            </w:pPr>
            <w:r>
              <w:t xml:space="preserve">비밀유지 계약</w:t>
            </w:r>
          </w:p>
        </w:tc>
        <w:tc>
          <w:tcPr/>
          <w:p>
            <w:pPr>
              <w:pStyle w:val="Compact"/>
              <w:jc w:val="left"/>
            </w:pPr>
            <w:r>
              <w:t xml:space="preserve">NDA.</w:t>
            </w:r>
          </w:p>
        </w:tc>
      </w:tr>
      <w:tr>
        <w:tc>
          <w:tcPr/>
          <w:p>
            <w:pPr>
              <w:pStyle w:val="Compact"/>
              <w:jc w:val="left"/>
            </w:pPr>
            <w:r>
              <w:t xml:space="preserve">la responsabilité civile</w:t>
            </w:r>
          </w:p>
        </w:tc>
        <w:tc>
          <w:tcPr/>
          <w:p>
            <w:pPr>
              <w:pStyle w:val="Compact"/>
              <w:jc w:val="left"/>
            </w:pPr>
            <w:r>
              <w:t xml:space="preserve">배상 책임</w:t>
            </w:r>
          </w:p>
        </w:tc>
        <w:tc>
          <w:tcPr/>
          <w:p>
            <w:pPr>
              <w:pStyle w:val="Compact"/>
              <w:jc w:val="left"/>
            </w:pPr>
            <w:r>
              <w:t xml:space="preserve">손해 보험.</w:t>
            </w:r>
          </w:p>
        </w:tc>
      </w:tr>
      <w:tr>
        <w:tc>
          <w:tcPr/>
          <w:p>
            <w:pPr>
              <w:pStyle w:val="Compact"/>
              <w:jc w:val="left"/>
            </w:pPr>
            <w:r>
              <w:t xml:space="preserve">le comité d’acceptation</w:t>
            </w:r>
          </w:p>
        </w:tc>
        <w:tc>
          <w:tcPr/>
          <w:p>
            <w:pPr>
              <w:pStyle w:val="Compact"/>
              <w:jc w:val="left"/>
            </w:pPr>
            <w:r>
              <w:t xml:space="preserve">승인 위원회</w:t>
            </w:r>
          </w:p>
        </w:tc>
        <w:tc>
          <w:tcPr/>
          <w:p>
            <w:pPr>
              <w:pStyle w:val="Compact"/>
              <w:jc w:val="left"/>
            </w:pPr>
            <w:r>
              <w:t xml:space="preserve">고객 승인 기구.</w:t>
            </w:r>
          </w:p>
        </w:tc>
      </w:tr>
      <w:tr>
        <w:tc>
          <w:tcPr/>
          <w:p>
            <w:pPr>
              <w:pStyle w:val="Compact"/>
              <w:jc w:val="left"/>
            </w:pPr>
            <w:r>
              <w:t xml:space="preserve">la valorisation indépendante</w:t>
            </w:r>
          </w:p>
        </w:tc>
        <w:tc>
          <w:tcPr/>
          <w:p>
            <w:pPr>
              <w:pStyle w:val="Compact"/>
              <w:jc w:val="left"/>
            </w:pPr>
            <w:r>
              <w:t xml:space="preserve">독립 가치 평가</w:t>
            </w:r>
          </w:p>
        </w:tc>
        <w:tc>
          <w:tcPr/>
          <w:p>
            <w:pPr>
              <w:pStyle w:val="Compact"/>
              <w:jc w:val="left"/>
            </w:pPr>
            <w:r>
              <w:t xml:space="preserve">제3자 기업가치 산정.</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c3e65ff00c4e57a68fe10578a64dace2b5d6be3"/>
    <w:p>
      <w:pPr>
        <w:pStyle w:val="Heading3"/>
      </w:pPr>
      <w:r>
        <w:t xml:space="preserve">도입 — Année 11, 5월 28일 목요일 오전 8시, 클뤼즈 회의실 — 3퍼센트</w:t>
      </w:r>
    </w:p>
    <w:p>
      <w:pPr>
        <w:pStyle w:val="FirstParagraph"/>
      </w:pPr>
      <w:r>
        <w:t xml:space="preserve">지훈: 요청하신 계산 해 봤어요. 이번엔 반응기가 아니라 충전기예요.</w:t>
      </w:r>
    </w:p>
    <w:p>
      <w:pPr>
        <w:pStyle w:val="BodyText"/>
      </w:pPr>
      <w:r>
        <w:t xml:space="preserve">클레망스: 간단히 말해 줘.</w:t>
      </w:r>
    </w:p>
    <w:p>
      <w:pPr>
        <w:pStyle w:val="BodyText"/>
      </w:pPr>
      <w:r>
        <w:t xml:space="preserve">지훈: 두 교대조로 연 190만 개를 충전할 수 있어요. 올해 우리가 줄 건 6만 개예요.</w:t>
      </w:r>
    </w:p>
    <w:p>
      <w:pPr>
        <w:pStyle w:val="BodyText"/>
      </w:pPr>
      <w:r>
        <w:t xml:space="preserve">쥘리앵: 3%. 200만 유로짜리 이탈리아 기계가 시간의 3%만 일해요.</w:t>
      </w:r>
    </w:p>
    <w:p>
      <w:pPr>
        <w:pStyle w:val="BodyText"/>
      </w:pPr>
      <w:r>
        <w:t xml:space="preserve">야니크: 오토클레이브도 마찬가지예요. 일주일에 두 번 아침만 돌아요. 나머진 카림이 자는 걸 지켜봐요.</w:t>
      </w:r>
    </w:p>
    <w:p>
      <w:pPr>
        <w:pStyle w:val="BodyText"/>
      </w:pPr>
      <w:r>
        <w:t xml:space="preserve">카림: 지켜보는 거 아니에요. 적격성을 유지하는 거죠. 그래도 많이 자긴 해요.</w:t>
      </w:r>
    </w:p>
    <w:p>
      <w:pPr>
        <w:pStyle w:val="BodyText"/>
      </w:pPr>
      <w:r>
        <w:t xml:space="preserve">클레망스: 반응기는 젤을 만들어. 충전기와 오토클레이브는 주사기를 만들고. 서로 다른 두 능력이야.</w:t>
      </w:r>
    </w:p>
    <w:p>
      <w:pPr>
        <w:pStyle w:val="BodyText"/>
      </w:pPr>
      <w:r>
        <w:t xml:space="preserve">지훈: 바로 그거예요. 반응기는 40%. 충전기는 3%. 진짜 구멍은 거기예요.</w:t>
      </w:r>
    </w:p>
    <w:p>
      <w:pPr>
        <w:pStyle w:val="BodyText"/>
      </w:pPr>
      <w:r>
        <w:t xml:space="preserve">이네스: 그럼 다른 회사 젤을 충전할 수 있겠네요? 한울 공법은 건드리지 않고?</w:t>
      </w:r>
    </w:p>
    <w:p>
      <w:pPr>
        <w:pStyle w:val="BodyText"/>
      </w:pPr>
      <w:r>
        <w:t xml:space="preserve">클레망스: 그게 오늘 내 질문이야. 바스티앵은 9시에 와. 아직 아무것도 몰라.</w:t>
      </w:r>
    </w:p>
    <w:p>
      <w:pPr>
        <w:pStyle w:val="BodyText"/>
      </w:pPr>
      <w:r>
        <w:t xml:space="preserve">쥘리앵: 알아요. 어젯밤 주차장에서 파트리크가 말했어요. 바스티앵은 한 문장만 했대요.</w:t>
      </w:r>
    </w:p>
    <w:p>
      <w:pPr>
        <w:pStyle w:val="BodyText"/>
      </w:pPr>
      <w:r>
        <w:t xml:space="preserve">클레망스: 뭐라고?</w:t>
      </w:r>
    </w:p>
    <w:p>
      <w:pPr>
        <w:pStyle w:val="BodyText"/>
      </w:pPr>
      <w:r>
        <w:t xml:space="preserve">쥘리앵: 「숫자는 그녀가 준비하라고 해. 나는 반대를 준비할게.」</w:t>
      </w:r>
    </w:p>
    <w:p>
      <w:pPr>
        <w:pStyle w:val="BodyText"/>
      </w:pPr>
      <w:r>
        <w:t xml:space="preserve">카미유: 열 개는 들고 올 거예요. 늘 열 개예요.</w:t>
      </w:r>
    </w:p>
    <w:p>
      <w:pPr>
        <w:pStyle w:val="BodyText"/>
      </w:pPr>
      <w:r>
        <w:t xml:space="preserve">클레망스: 잘됐네. 고객 감사에서 듣느니 여기서 듣는 게 나아.</w:t>
      </w:r>
    </w:p>
    <w:bookmarkEnd w:id="33"/>
    <w:bookmarkStart w:id="34" w:name="장면1-오전-9시-같은-회의실-열-가지-반대-1"/>
    <w:p>
      <w:pPr>
        <w:pStyle w:val="Heading3"/>
      </w:pPr>
      <w:r>
        <w:t xml:space="preserve">장면1 — 오전 9시, 같은 회의실 — 열 가지 반대</w:t>
      </w:r>
    </w:p>
    <w:p>
      <w:pPr>
        <w:pStyle w:val="FirstParagraph"/>
      </w:pPr>
      <w:r>
        <w:t xml:space="preserve">바스티앵: 반대 열 가지를 적었어. 읽고 나서 입 다물게. 그다음 날 설득하든지 말든지.</w:t>
      </w:r>
    </w:p>
    <w:p>
      <w:pPr>
        <w:pStyle w:val="BodyText"/>
      </w:pPr>
      <w:r>
        <w:t xml:space="preserve">클레망스: 읽어.</w:t>
      </w:r>
    </w:p>
    <w:p>
      <w:pPr>
        <w:pStyle w:val="BodyText"/>
      </w:pPr>
      <w:r>
        <w:t xml:space="preserve">바스티앵: 하나. 지금은 로트가 나쁘면 우리 로트, 우리 환자, 우리 회수, 우리 결정이야. 앞으로는 남의 로트에 우리 공장이 들어가. 결정은 나누지 않고 회수만 나눌 거야. 그리고 회수를 나눌 땐, 수치심은 절대 똑같이 나누지 않아.</w:t>
      </w:r>
    </w:p>
    <w:p>
      <w:pPr>
        <w:pStyle w:val="BodyText"/>
      </w:pPr>
      <w:r>
        <w:t xml:space="preserve">카미유: 수탁 생산에선 고객이 법적 제조사로 남아요, 상자엔 그쪽 이름. 우리는 핵심 하청업체예요.</w:t>
      </w:r>
    </w:p>
    <w:p>
      <w:pPr>
        <w:pStyle w:val="BodyText"/>
      </w:pPr>
      <w:r>
        <w:t xml:space="preserve">클레망스: 핵심 하청업체. 한울이 우리한테 딱 그거였지.</w:t>
      </w:r>
    </w:p>
    <w:p>
      <w:pPr>
        <w:pStyle w:val="BodyText"/>
      </w:pPr>
      <w:r>
        <w:t xml:space="preserve">바스티앵: 둘. 감사. 고객마다 인증기관이 있어. 낯선 사람들한테 바인더를 보여 주는 데 몇 주를 쓸 거야?</w:t>
      </w:r>
    </w:p>
    <w:p>
      <w:pPr>
        <w:pStyle w:val="BodyText"/>
      </w:pPr>
      <w:r>
        <w:t xml:space="preserve">카미유: 고객 셋이면 연 감사 셋. 불시까지 넷일 수도. 일이죠. 장애물은 아니에요.</w:t>
      </w:r>
    </w:p>
    <w:p>
      <w:pPr>
        <w:pStyle w:val="BodyText"/>
      </w:pPr>
      <w:r>
        <w:t xml:space="preserve">이네스: 그리고 한 고객의 감사를 통과하면 다른 고객들에게 증거가 돼요. 통과한 감사는 보여 줄 수 있어요.</w:t>
      </w:r>
    </w:p>
    <w:p>
      <w:pPr>
        <w:pStyle w:val="BodyText"/>
      </w:pPr>
      <w:r>
        <w:t xml:space="preserve">바스티앵: 셋. 같은 방에 다른 제품들. 우리 것이 아닌 젤이 우리 충전기 위에서, 리도카인 로트 둘 사이에. 혼입, 라인 클리어런스, 한 제품의 잔류물이 다른 제품에. 고객 젤에 오염된 주사기 하나면, 회수가 하나가 아니라 둘이야.</w:t>
      </w:r>
    </w:p>
    <w:p>
      <w:pPr>
        <w:pStyle w:val="BodyText"/>
      </w:pPr>
      <w:r>
        <w:t xml:space="preserve">카림: 세척 밸리데이션과 라인 클리어런스. 우리 로트들 사이에서 이미 해요. 제품마다 증명해야 할 거예요.</w:t>
      </w:r>
    </w:p>
    <w:p>
      <w:pPr>
        <w:pStyle w:val="BodyText"/>
      </w:pPr>
      <w:r>
        <w:t xml:space="preserve">엘로디: 그리고 앞 제품의 잔류물 정량. 젤마다 분석법이 하나씩 필요해요.</w:t>
      </w:r>
    </w:p>
    <w:p>
      <w:pPr>
        <w:pStyle w:val="BodyText"/>
      </w:pPr>
      <w:r>
        <w:t xml:space="preserve">바스티앵: 넷. 한울 공법. 우리 라이선스는 우리 제품만 덮어, 남의 건 아니야. 백 이사님이 가르쳐 준 걸로 고객 젤을 만들면, 지훈이 한 줄씩 번역한 계약을 어기는 거야. 그리고 배터리를 갈아 준 사람을 배신하는 거고.</w:t>
      </w:r>
    </w:p>
    <w:p>
      <w:pPr>
        <w:pStyle w:val="BodyText"/>
      </w:pPr>
      <w:r>
        <w:t xml:space="preserve">지훈: 맞아요. 라이선스 9조. 리안 제품에만 사용. 다른 사용은 한울의 서면 동의가 필요해요.</w:t>
      </w:r>
    </w:p>
    <w:p>
      <w:pPr>
        <w:pStyle w:val="BodyText"/>
      </w:pPr>
      <w:r>
        <w:t xml:space="preserve">클레망스: 그럼 한울 공법은 안 팔아. 우리 것만 팔아: 무균 충전, 밸리데이션된 멸균, 시험과 출하 승인. 젤은 고객이 벌크로 가져오거나, 자기 문서와 함께 자기 공정을 이전해 와.</w:t>
      </w:r>
    </w:p>
    <w:p>
      <w:pPr>
        <w:pStyle w:val="BodyText"/>
      </w:pPr>
      <w:r>
        <w:t xml:space="preserve">바스티앵: 다섯. 우선순위. 우리 로트와 고객 로트가 같은 날 같은 충전기를 원하면 누가 먼저야? 우리면 고객이 떠나고, 고객이면 우리가 모자라.</w:t>
      </w:r>
    </w:p>
    <w:p>
      <w:pPr>
        <w:pStyle w:val="BodyText"/>
      </w:pPr>
      <w:r>
        <w:t xml:space="preserve">쥘리앵: 계약으로 예약한 슬롯. 고객마다 자기 주가 있어요. 3%면 자리는 있어요.</w:t>
      </w:r>
    </w:p>
    <w:p>
      <w:pPr>
        <w:pStyle w:val="BodyText"/>
      </w:pPr>
      <w:r>
        <w:t xml:space="preserve">바스티앵: 그럼 자리가 모자라는 날은?</w:t>
      </w:r>
    </w:p>
    <w:p>
      <w:pPr>
        <w:pStyle w:val="BodyText"/>
      </w:pPr>
      <w:r>
        <w:t xml:space="preserve">쥘리앵: 그날엔 다른 문제가 생긴 거죠. 부자의 문제.</w:t>
      </w:r>
    </w:p>
    <w:p>
      <w:pPr>
        <w:pStyle w:val="BodyText"/>
      </w:pPr>
      <w:r>
        <w:t xml:space="preserve">바스티앵: 여섯. 기밀. 한 고객이 처방을 맡겨. 다른 고객은 그 경쟁사야. 작업자들은 구내식당에서 얘기해.</w:t>
      </w:r>
    </w:p>
    <w:p>
      <w:pPr>
        <w:pStyle w:val="BodyText"/>
      </w:pPr>
      <w:r>
        <w:t xml:space="preserve">야니크: 우리 작업자들은 2년 동안 한국 비밀을 배우면서 한 마디도 안 했어요, 구내식당에서도 마리네트 카페에서도. 입 다물 줄 알아요. 그래도 비밀유지 계약, 분리된 서류, 맞는 캐비닛만 여는 출입증은 필요하겠죠.</w:t>
      </w:r>
    </w:p>
    <w:p>
      <w:pPr>
        <w:pStyle w:val="BodyText"/>
      </w:pPr>
      <w:r>
        <w:t xml:space="preserve">바스티앵: 일곱. 보험. 우리 배상 책임은 우리 제품만 덮어. 수탁 로트의 결함은 우리 보험사가 본 적 없는 위험이야.</w:t>
      </w:r>
    </w:p>
    <w:p>
      <w:pPr>
        <w:pStyle w:val="BodyText"/>
      </w:pPr>
      <w:r>
        <w:t xml:space="preserve">쥘리앵: 중개인에게 전화했어요. 하청업체용 확장이 있어요. 연 4만쯤, 가격에 넣어야죠.</w:t>
      </w:r>
    </w:p>
    <w:p>
      <w:pPr>
        <w:pStyle w:val="BodyText"/>
      </w:pPr>
      <w:r>
        <w:t xml:space="preserve">바스티앵: 여덟. 팀. 젤 하나 배우는 데 2년 걸린 작업자 열여덟 명. 올해 셋을 더 배우라고?</w:t>
      </w:r>
    </w:p>
    <w:p>
      <w:pPr>
        <w:pStyle w:val="BodyText"/>
      </w:pPr>
      <w:r>
        <w:t xml:space="preserve">야니크: 젤 셋이 아니라 손놀림 하나예요. 충전은 같아요. 바뀌는 건 용해고, 그건 고객 쪽에 남아요.</w:t>
      </w:r>
    </w:p>
    <w:p>
      <w:pPr>
        <w:pStyle w:val="BodyText"/>
      </w:pPr>
      <w:r>
        <w:t xml:space="preserve">바스티앵: 아홉. 브랜드. 클뤼즈에서 수탁한 로트가 회수되는 날, 『도피네』는 고객 이름이 아니라 「리안 앵뒤스트리」라고 쓸 거야.</w:t>
      </w:r>
    </w:p>
    <w:p>
      <w:pPr>
        <w:pStyle w:val="BodyText"/>
      </w:pPr>
      <w:r>
        <w:t xml:space="preserve">이네스: 「클뤼즈 공장」이라고 쓰겠죠. 지난달처럼. 『도피네』가 뭘 쓸지는 절대 통제 못 해요.</w:t>
      </w:r>
    </w:p>
    <w:p>
      <w:pPr>
        <w:pStyle w:val="BodyText"/>
      </w:pPr>
      <w:r>
        <w:t xml:space="preserve">클레망스: 아홉은 모든 공장의 위험이야. 이미 지고 있어.</w:t>
      </w:r>
    </w:p>
    <w:p>
      <w:pPr>
        <w:pStyle w:val="BodyText"/>
      </w:pPr>
      <w:r>
        <w:t xml:space="preserve">바스티앵: 열. 그리고 정말 무서운 건 이거 하나야. 현금이 무서우니까 아무나 받을 거야. 작년이라면 거절했을 고객을 위해 만들고, 임시라고 스스로를 달래겠지. 겁날 때 자신에게 허락한 예외만큼 오래가는 건 없어.</w:t>
      </w:r>
    </w:p>
    <w:p>
      <w:pPr>
        <w:pStyle w:val="BodyText"/>
      </w:pPr>
      <w:r>
        <w:t xml:space="preserve">클레망스: 그건 숫자로 반박 못 해. 규칙으로만.</w:t>
      </w:r>
    </w:p>
    <w:p>
      <w:pPr>
        <w:pStyle w:val="BodyText"/>
      </w:pPr>
      <w:r>
        <w:t xml:space="preserve">바스티앵: 그럼 규칙을 줘. 숫자 말고.</w:t>
      </w:r>
    </w:p>
    <w:p>
      <w:pPr>
        <w:pStyle w:val="BodyText"/>
      </w:pPr>
      <w:r>
        <w:t xml:space="preserve">클레망스: 규칙 전에 질문 하나에 답해 줘. 10년 전 제조사를 찾을 때 한울에 뭘 원했어?</w:t>
      </w:r>
    </w:p>
    <w:p>
      <w:pPr>
        <w:pStyle w:val="BodyText"/>
      </w:pPr>
      <w:r>
        <w:t xml:space="preserve">바스티앵: 문서를 열어 주길. 모든 변경을 알려 주길. 우리 감사를 받아들이길. 그리고 우리가 틀렸을 때</w:t>
      </w:r>
      <w:r>
        <w:t xml:space="preserve"> </w:t>
      </w:r>
      <w:r>
        <w:t xml:space="preserve">“</w:t>
      </w:r>
      <w:r>
        <w:t xml:space="preserve">아니요</w:t>
      </w:r>
      <w:r>
        <w:t xml:space="preserve">”</w:t>
      </w:r>
      <w:r>
        <w:t xml:space="preserve">라고 해 주길.</w:t>
      </w:r>
    </w:p>
    <w:p>
      <w:pPr>
        <w:pStyle w:val="BodyText"/>
      </w:pPr>
      <w:r>
        <w:t xml:space="preserve">클레망스: 그리고 문을 안 열어 주는 제조사였다면 어떻게 생각했을까?</w:t>
      </w:r>
    </w:p>
    <w:p>
      <w:pPr>
        <w:pStyle w:val="BodyText"/>
      </w:pPr>
      <w:r>
        <w:t xml:space="preserve">바스티앵: 숨길 게 있다고. 어디로 가는지 알겠어.</w:t>
      </w:r>
    </w:p>
    <w:p>
      <w:pPr>
        <w:pStyle w:val="BodyText"/>
      </w:pPr>
      <w:r>
        <w:t xml:space="preserve">클레망스: 그럼 수탁 생산을 한다면, 한울이 우리에게 해 주길 네가 바랐던 방식으로 해. 네 반대 열 개가 규칙 열 개가 되는 거야.</w:t>
      </w:r>
    </w:p>
    <w:bookmarkEnd w:id="34"/>
    <w:bookmarkStart w:id="35" w:name="장면2-오전-11시-같은-회의실-수탁-생산-헌장-1"/>
    <w:p>
      <w:pPr>
        <w:pStyle w:val="Heading3"/>
      </w:pPr>
      <w:r>
        <w:t xml:space="preserve">장면2 — 오전 11시, 같은 회의실 — 수탁 생산 헌장</w:t>
      </w:r>
    </w:p>
    <w:p>
      <w:pPr>
        <w:pStyle w:val="FirstParagraph"/>
      </w:pPr>
      <w:r>
        <w:t xml:space="preserve">바스티앵: 내 반대가 규칙이 된다면, 내가 직접 쓰고 싶어. 헌장. 영업 자료 말고.</w:t>
      </w:r>
    </w:p>
    <w:p>
      <w:pPr>
        <w:pStyle w:val="BodyText"/>
      </w:pPr>
      <w:r>
        <w:t xml:space="preserve">클레망스: 써. 다 같이 서명하고, 모든 계약에 첨부해.</w:t>
      </w:r>
    </w:p>
    <w:p>
      <w:pPr>
        <w:pStyle w:val="BodyText"/>
      </w:pPr>
      <w:r>
        <w:t xml:space="preserve">바스티앵: 규칙 하나: 우리를 없애는 게 목적인 고객은 전부 거절한다. 오르센 포함. 돈을 잘 줘도.</w:t>
      </w:r>
    </w:p>
    <w:p>
      <w:pPr>
        <w:pStyle w:val="BodyText"/>
      </w:pPr>
      <w:r>
        <w:t xml:space="preserve">이네스: 아주 잘 줘도요?</w:t>
      </w:r>
    </w:p>
    <w:p>
      <w:pPr>
        <w:pStyle w:val="BodyText"/>
      </w:pPr>
      <w:r>
        <w:t xml:space="preserve">바스티앵: 아주 잘 주면 더더욱. 너무 비싸게 주는 경쟁자는 주사기 말고 다른 걸 사는 거야.</w:t>
      </w:r>
    </w:p>
    <w:p>
      <w:pPr>
        <w:pStyle w:val="BodyText"/>
      </w:pPr>
      <w:r>
        <w:t xml:space="preserve">카미유: 규칙 둘: 고객마다 한울 모델의 품질 협약. 변경, 문서, 24시간 내 통보.</w:t>
      </w:r>
    </w:p>
    <w:p>
      <w:pPr>
        <w:pStyle w:val="BodyText"/>
      </w:pPr>
      <w:r>
        <w:t xml:space="preserve">카림: 규칙 셋: 새 제품은 세척 밸리데이션과 함께 들어온다. 시험 로트 셋과 증명된 세척 전엔 첫 상업 로트 없음.</w:t>
      </w:r>
    </w:p>
    <w:p>
      <w:pPr>
        <w:pStyle w:val="BodyText"/>
      </w:pPr>
      <w:r>
        <w:t xml:space="preserve">엘로디: 실험실은요? 제품마다 분석법이 있어요. 그것도 이전하고 밸리데이션해야 해요.</w:t>
      </w:r>
    </w:p>
    <w:p>
      <w:pPr>
        <w:pStyle w:val="BodyText"/>
      </w:pPr>
      <w:r>
        <w:t xml:space="preserve">카림: 밸리데이션 비용은 고객이 내요. 우리가 아니라.</w:t>
      </w:r>
    </w:p>
    <w:p>
      <w:pPr>
        <w:pStyle w:val="BodyText"/>
      </w:pPr>
      <w:r>
        <w:t xml:space="preserve">지훈: 규칙 넷: 한울의 서면 동의 없이 한울 공법 사용 금지. 동의하면 그들 몫이 있다.</w:t>
      </w:r>
    </w:p>
    <w:p>
      <w:pPr>
        <w:pStyle w:val="BodyText"/>
      </w:pPr>
      <w:r>
        <w:t xml:space="preserve">클레망스: 몫? 왜?</w:t>
      </w:r>
    </w:p>
    <w:p>
      <w:pPr>
        <w:pStyle w:val="BodyText"/>
      </w:pPr>
      <w:r>
        <w:t xml:space="preserve">지훈: 그분들 손놀림이니까요, 백 이사님은 되팔라고 준 게 아니니까요. 그리고 6월에 오송에 가서 Souple·Volume을 가져온다고 알려야 하니까요. 손실만 들고 가느니 손실과 제안을 함께 들고 가고 싶어요.</w:t>
      </w:r>
    </w:p>
    <w:p>
      <w:pPr>
        <w:pStyle w:val="BodyText"/>
      </w:pPr>
      <w:r>
        <w:t xml:space="preserve">쥘리앵: 규칙 다섯: 계약으로 예약한 슬롯, 한 고객에 60% 초과 금지.</w:t>
      </w:r>
    </w:p>
    <w:p>
      <w:pPr>
        <w:pStyle w:val="BodyText"/>
      </w:pPr>
      <w:r>
        <w:t xml:space="preserve">카미유: 60%도 한 고객엔 많아요. 40%라고 할게요.</w:t>
      </w:r>
    </w:p>
    <w:p>
      <w:pPr>
        <w:pStyle w:val="BodyText"/>
      </w:pPr>
      <w:r>
        <w:t xml:space="preserve">쥘리앵: 그럼 40%. 큰 고객 하나보다 중간 고객 셋이 나아요.</w:t>
      </w:r>
    </w:p>
    <w:p>
      <w:pPr>
        <w:pStyle w:val="BodyText"/>
      </w:pPr>
      <w:r>
        <w:t xml:space="preserve">야니크: 규칙 여섯: 첫 로트 전 제품마다 작업자 교육. 시트는 당일 서명. 이유는 다 알죠.</w:t>
      </w:r>
    </w:p>
    <w:p>
      <w:pPr>
        <w:pStyle w:val="BodyText"/>
      </w:pPr>
      <w:r>
        <w:t xml:space="preserve">바스티앵: 다 알지. 6월 19일, 테오, 파트리크의 메일. 세 번 다시 읽었어.</w:t>
      </w:r>
    </w:p>
    <w:p>
      <w:pPr>
        <w:pStyle w:val="BodyText"/>
      </w:pPr>
      <w:r>
        <w:t xml:space="preserve">이네스: 규칙 일곱: 한 고객의 이름을 다른 고객에게 절대 말하지 않는다. 그리고 우리 것이 아닌 상자에 리안 이름은 절대 넣지 않는다.</w:t>
      </w:r>
    </w:p>
    <w:p>
      <w:pPr>
        <w:pStyle w:val="BodyText"/>
      </w:pPr>
      <w:r>
        <w:t xml:space="preserve">바스티앵: 규칙 여덟: 보험은 가격에. 규칙 아홉: 모든 고객은 예고 없이 우리를 감사할 수 있다. 우리가 한울에, 웨이 씨에게 요구했듯이.</w:t>
      </w:r>
    </w:p>
    <w:p>
      <w:pPr>
        <w:pStyle w:val="BodyText"/>
      </w:pPr>
      <w:r>
        <w:t xml:space="preserve">카미유: 그럼 열 번째는요? 무서운 그거요?</w:t>
      </w:r>
    </w:p>
    <w:p>
      <w:pPr>
        <w:pStyle w:val="BodyText"/>
      </w:pPr>
      <w:r>
        <w:t xml:space="preserve">바스티앵: 규칙 열: 새 고객은 모두 세 사람 앞을 지난다. 품질, 대표, 그리고 나.</w:t>
      </w:r>
      <w:r>
        <w:t xml:space="preserve"> </w:t>
      </w:r>
      <w:r>
        <w:t xml:space="preserve">“</w:t>
      </w:r>
      <w:r>
        <w:t xml:space="preserve">아니요</w:t>
      </w:r>
      <w:r>
        <w:t xml:space="preserve">”</w:t>
      </w:r>
      <w:r>
        <w:t xml:space="preserve"> </w:t>
      </w:r>
      <w:r>
        <w:t xml:space="preserve">하나면 충분하다.</w:t>
      </w:r>
    </w:p>
    <w:p>
      <w:pPr>
        <w:pStyle w:val="BodyText"/>
      </w:pPr>
      <w:r>
        <w:t xml:space="preserve">클레망스: 너에게 거부권이네.</w:t>
      </w:r>
    </w:p>
    <w:p>
      <w:pPr>
        <w:pStyle w:val="BodyText"/>
      </w:pPr>
      <w:r>
        <w:t xml:space="preserve">바스티앵: 거부권 셋. 한울의 두 열쇠에 하나 더. 이번엔 유혹이 우리 쪽에서 올 테니까.</w:t>
      </w:r>
    </w:p>
    <w:p>
      <w:pPr>
        <w:pStyle w:val="BodyText"/>
      </w:pPr>
      <w:r>
        <w:t xml:space="preserve">클레망스: 받아들일게. 이제 돈. 쥘리앵?</w:t>
      </w:r>
    </w:p>
    <w:p>
      <w:pPr>
        <w:pStyle w:val="BodyText"/>
      </w:pPr>
      <w:r>
        <w:t xml:space="preserve">쥘리앵: 충전, 멸균, 분석 출하: 물량에 따라 주사기당 4~6유로. 연 30만 개면 150만.</w:t>
      </w:r>
    </w:p>
    <w:p>
      <w:pPr>
        <w:pStyle w:val="BodyText"/>
      </w:pPr>
      <w:r>
        <w:t xml:space="preserve">클레망스: 마진은?</w:t>
      </w:r>
    </w:p>
    <w:p>
      <w:pPr>
        <w:pStyle w:val="BodyText"/>
      </w:pPr>
      <w:r>
        <w:t xml:space="preserve">쥘리앵: 기계도 작업자 급여도 이미 나가고 있어요. 에너지, 소모품, 분석, 보험, 세척 밸리데이션만 더하면 돼요. 2년 차부터 연 60만 유로쯤 마진으로 봐요. 첫해엔 거의 다 밸리데이션에 재투자하고요.</w:t>
      </w:r>
    </w:p>
    <w:p>
      <w:pPr>
        <w:pStyle w:val="BodyText"/>
      </w:pPr>
      <w:r>
        <w:t xml:space="preserve">바스티앵: 그러니까 올해를 구하진 못하네.</w:t>
      </w:r>
    </w:p>
    <w:p>
      <w:pPr>
        <w:pStyle w:val="BodyText"/>
      </w:pPr>
      <w:r>
        <w:t xml:space="preserve">쥘리앵: 못 해요. 내년을 구해요. 그리고 오르센에 기대지 않는 계획이 있다는 걸 이사회에 보여 줘요.</w:t>
      </w:r>
    </w:p>
    <w:p>
      <w:pPr>
        <w:pStyle w:val="BodyText"/>
      </w:pPr>
      <w:r>
        <w:t xml:space="preserve">클레망스: 그럼 오늘 밤 헌장 써, 바스티앵. 이사회는 6월 11일, 여기 클뤼즈에서 열려.</w:t>
      </w:r>
    </w:p>
    <w:bookmarkEnd w:id="35"/>
    <w:bookmarkStart w:id="36" w:name="절정전환-6월-11일-목요일-오후-3시-클뤼즈-공장-회의실-그-질문-1"/>
    <w:p>
      <w:pPr>
        <w:pStyle w:val="Heading3"/>
      </w:pPr>
      <w:r>
        <w:t xml:space="preserve">절정·전환 — 6월 11일 목요일 오후 3시, 클뤼즈 공장 회의실 — 그 질문</w:t>
      </w:r>
    </w:p>
    <w:p>
      <w:pPr>
        <w:pStyle w:val="FirstParagraph"/>
      </w:pPr>
      <w:r>
        <w:t xml:space="preserve">들로름: 이사회가 공장에서 열리는 건 처음이네요. 미리 말해 두죠: 난 시계 보러 왔어요.</w:t>
      </w:r>
    </w:p>
    <w:p>
      <w:pPr>
        <w:pStyle w:val="BodyText"/>
      </w:pPr>
      <w:r>
        <w:t xml:space="preserve">페리에르: 위그 바렌을 소개합니다. 9월부터 알프 상테 대표예요. 오늘 아침 비알 씨와 작업장을 둘러봤어요.</w:t>
      </w:r>
    </w:p>
    <w:p>
      <w:pPr>
        <w:pStyle w:val="BodyText"/>
      </w:pPr>
      <w:r>
        <w:t xml:space="preserve">바렌: 그리고 체를 만지지 말라던 작업자와도요. 그분이 옳았어요. 안녕하세요, 아르노 대표.</w:t>
      </w:r>
    </w:p>
    <w:p>
      <w:pPr>
        <w:pStyle w:val="BodyText"/>
      </w:pPr>
      <w:r>
        <w:t xml:space="preserve">클레망스: 안녕하세요, 바렌 대표님. 미레유는 모두에게 체를 못 만지게 해요. 저한테도요.</w:t>
      </w:r>
    </w:p>
    <w:p>
      <w:pPr>
        <w:pStyle w:val="BodyText"/>
      </w:pPr>
      <w:r>
        <w:t xml:space="preserve">바렌: 그 체는 한국에서 왔고 저보다 근속이 길다더군요.</w:t>
      </w:r>
    </w:p>
    <w:p>
      <w:pPr>
        <w:pStyle w:val="BodyText"/>
      </w:pPr>
      <w:r>
        <w:t xml:space="preserve">바스티앵: 첫 안건: 수탁 생산 헌장. 규칙 열. 화요일 CSE에 보고했고, 질문 하나와 함께 승인됐어요.</w:t>
      </w:r>
    </w:p>
    <w:p>
      <w:pPr>
        <w:pStyle w:val="BodyText"/>
      </w:pPr>
      <w:r>
        <w:t xml:space="preserve">들로름: 무슨 질문이요?</w:t>
      </w:r>
    </w:p>
    <w:p>
      <w:pPr>
        <w:pStyle w:val="BodyText"/>
      </w:pPr>
      <w:r>
        <w:t xml:space="preserve">바스티앵: 「누구를 위해서?」 아직 고객이 없어요. 고객보다 규칙을 먼저 만들었어요. 일부러요.</w:t>
      </w:r>
    </w:p>
    <w:p>
      <w:pPr>
        <w:pStyle w:val="BodyText"/>
      </w:pPr>
      <w:r>
        <w:t xml:space="preserve">르클레르: 오르센 같은 고객을 금지하는 규칙이군요. 여섯 달 안에 공장을 채울 수 있는 유일한 고객인데.</w:t>
      </w:r>
    </w:p>
    <w:p>
      <w:pPr>
        <w:pStyle w:val="BodyText"/>
      </w:pPr>
      <w:r>
        <w:t xml:space="preserve">클레망스: 필요 없어지는 날, 혹은 우리를 더 싸게 사들인 날, 한 달 만에 공장을 비울 수도 있는 유일한 고객이죠. 우리가 사라지길 바라는 고객은 우리 능력을 사는 게 아니에요, 르클레르 씨. 우리의 의존을 사는 거고, 언젠가 우리 공장으로 그 값을 치르게 해요.</w:t>
      </w:r>
    </w:p>
    <w:p>
      <w:pPr>
        <w:pStyle w:val="BodyText"/>
      </w:pPr>
      <w:r>
        <w:t xml:space="preserve">들로름: 헌장에 찬성. 규칙 하나와 함께. 특히 규칙 하나.</w:t>
      </w:r>
    </w:p>
    <w:p>
      <w:pPr>
        <w:pStyle w:val="BodyText"/>
      </w:pPr>
      <w:r>
        <w:t xml:space="preserve">페리에르: 찬성.</w:t>
      </w:r>
    </w:p>
    <w:p>
      <w:pPr>
        <w:pStyle w:val="BodyText"/>
      </w:pPr>
      <w:r>
        <w:t xml:space="preserve">르클레르: 규칙 하나엔 반대, 나머지는 찬성. 기록해 주세요.</w:t>
      </w:r>
    </w:p>
    <w:p>
      <w:pPr>
        <w:pStyle w:val="BodyText"/>
      </w:pPr>
      <w:r>
        <w:t xml:space="preserve">바스티앵: 기록했어요. 헌장 채택, 찬성 넷, 부분 반대 하나.</w:t>
      </w:r>
    </w:p>
    <w:p>
      <w:pPr>
        <w:pStyle w:val="BodyText"/>
      </w:pPr>
      <w:r>
        <w:t xml:space="preserve">바렌: 아르노 대표, 알프 상테의 결정 전에 질문이 하나 있어요. 아녜스가 미리 말했겠죠.</w:t>
      </w:r>
    </w:p>
    <w:p>
      <w:pPr>
        <w:pStyle w:val="BodyText"/>
      </w:pPr>
      <w:r>
        <w:t xml:space="preserve">클레망스: 말해 줬어요. 「내일 누가 제안한다면, 얼마에 ’예’라고 하겠습니까?」</w:t>
      </w:r>
    </w:p>
    <w:p>
      <w:pPr>
        <w:pStyle w:val="BodyText"/>
      </w:pPr>
      <w:r>
        <w:t xml:space="preserve">바렌: 그거예요. 생각해 봤어요?</w:t>
      </w:r>
    </w:p>
    <w:p>
      <w:pPr>
        <w:pStyle w:val="BodyText"/>
      </w:pPr>
      <w:r>
        <w:t xml:space="preserve">클레망스: 석 달 생각했어요. 4월에 독립 회계법인에 평가를 맡겼어요. 방법에 따라 3,800만에서 4,500만 유로. 그러니까 숫자는 알아요. 그리고 제 답은: 오늘은 그 어떤 가격에도 아니요.</w:t>
      </w:r>
    </w:p>
    <w:p>
      <w:pPr>
        <w:pStyle w:val="BodyText"/>
      </w:pPr>
      <w:r>
        <w:t xml:space="preserve">바렌: 왜죠?</w:t>
      </w:r>
    </w:p>
    <w:p>
      <w:pPr>
        <w:pStyle w:val="BodyText"/>
      </w:pPr>
      <w:r>
        <w:t xml:space="preserve">클레망스: 회사의 값은 사는 사람에게 그 회사가 갖는 가치니까요. 오르센에게 우리는 우리 공장의 값이 아니라 우리를 없애는 값이에요. 산 것을 닫으려고 돈을 내는 사람에겐 팔지 않을 거예요.</w:t>
      </w:r>
    </w:p>
    <w:p>
      <w:pPr>
        <w:pStyle w:val="BodyText"/>
      </w:pPr>
      <w:r>
        <w:t xml:space="preserve">바렌: 사는 쪽이 오르센이 아니라면요?</w:t>
      </w:r>
    </w:p>
    <w:p>
      <w:pPr>
        <w:pStyle w:val="BodyText"/>
      </w:pPr>
      <w:r>
        <w:t xml:space="preserve">클레망스: 그럼 2년 뒤에 답할게요. 공장에 고객이 셋 있고, Souple과 Volume이 돌아오고, 숫자가 바뀌었을 때. 오늘 판다는 건 우리의 두려움을 우리 두려움의 값에 파는 거예요. 저는 두려움으로 사거나 판 적이 없어요.</w:t>
      </w:r>
    </w:p>
    <w:p>
      <w:pPr>
        <w:pStyle w:val="BodyText"/>
      </w:pPr>
      <w:r>
        <w:t xml:space="preserve">바렌: 올해 들은 최고의 답이에요. 우리 펀드에 가장 수익성 있는 답은 아니지만, 최고예요. 자기 값을 알면서 손대지 않는 창업자는 공황에 팔지 않아요. 알프 상테는 지원을 갱신합니다: 100만, 12월 31일까지. 조건 하나.</w:t>
      </w:r>
    </w:p>
    <w:p>
      <w:pPr>
        <w:pStyle w:val="BodyText"/>
      </w:pPr>
      <w:r>
        <w:t xml:space="preserve">클레망스: 뭔가요?</w:t>
      </w:r>
    </w:p>
    <w:p>
      <w:pPr>
        <w:pStyle w:val="BodyText"/>
      </w:pPr>
      <w:r>
        <w:t xml:space="preserve">바렌: 12월 31일 전 첫 수탁 생산 계약 서명. 완벽한 고객이 아니라, 규칙 열을 지키는 진짜 고객.</w:t>
      </w:r>
    </w:p>
    <w:bookmarkEnd w:id="36"/>
    <w:bookmarkStart w:id="37" w:name="마무리-6월-12일-금요일-오전-8시-클뤼즈-회의실-첫-문의-1"/>
    <w:p>
      <w:pPr>
        <w:pStyle w:val="Heading3"/>
      </w:pPr>
      <w:r>
        <w:t xml:space="preserve">마무리 — 6월 12일 금요일 오전 8시, 클뤼즈 회의실 — 첫 문의</w:t>
      </w:r>
    </w:p>
    <w:p>
      <w:pPr>
        <w:pStyle w:val="FirstParagraph"/>
      </w:pPr>
      <w:r>
        <w:t xml:space="preserve">이네스: 클레망스, 로잔에서 7시에 온 메일이에요. 읽을까요?</w:t>
      </w:r>
    </w:p>
    <w:p>
      <w:pPr>
        <w:pStyle w:val="BodyText"/>
      </w:pPr>
      <w:r>
        <w:t xml:space="preserve">클레망스: 읽어.</w:t>
      </w:r>
    </w:p>
    <w:p>
      <w:pPr>
        <w:pStyle w:val="BodyText"/>
      </w:pPr>
      <w:r>
        <w:t xml:space="preserve">이네스: 「아르트롤리스 SA, 스위스 연구소. 무릎 관절염용 히알루론산 젤을 개발 중입니다. 충전과 멸균을 맡길 유럽 수탁 생산 업체를 찾습니다.」</w:t>
      </w:r>
    </w:p>
    <w:p>
      <w:pPr>
        <w:pStyle w:val="BodyText"/>
      </w:pPr>
      <w:r>
        <w:t xml:space="preserve">바스티앵: 관절염. 미용이 아니야. 경쟁자가 아니야.</w:t>
      </w:r>
    </w:p>
    <w:p>
      <w:pPr>
        <w:pStyle w:val="BodyText"/>
      </w:pPr>
      <w:r>
        <w:t xml:space="preserve">이네스: 서명은 마티아스 레버 박사, 대표. 『도피네』를 읽었대요: 「가동률 40% 공장은 자리가 있다.」</w:t>
      </w:r>
    </w:p>
    <w:p>
      <w:pPr>
        <w:pStyle w:val="BodyText"/>
      </w:pPr>
      <w:r>
        <w:t xml:space="preserve">쥘리앵: 『도피네』가 고객을 데려오네요. 웃어야 할지 모르겠어요.</w:t>
      </w:r>
    </w:p>
    <w:p>
      <w:pPr>
        <w:pStyle w:val="BodyText"/>
      </w:pPr>
      <w:r>
        <w:t xml:space="preserve">카미유: 관절 내 젤도 3등급이에요. 같은 인증기관도 가능하고. 무균 요구도 같아요.</w:t>
      </w:r>
    </w:p>
    <w:p>
      <w:pPr>
        <w:pStyle w:val="BodyText"/>
      </w:pPr>
      <w:r>
        <w:t xml:space="preserve">지훈: 그리고 한울 공법은 없어요. 자기 젤이 있어요. 우린 충전과 멸균만 해요.</w:t>
      </w:r>
    </w:p>
    <w:p>
      <w:pPr>
        <w:pStyle w:val="BodyText"/>
      </w:pPr>
      <w:r>
        <w:t xml:space="preserve">바스티앵: 거부권 셋 위원회는 월요일. 카미유, 클레망스, 나. 주말에 그쪽 서류 읽을게.</w:t>
      </w:r>
    </w:p>
    <w:p>
      <w:pPr>
        <w:pStyle w:val="BodyText"/>
      </w:pPr>
      <w:r>
        <w:t xml:space="preserve">클레망스: 그리고</w:t>
      </w:r>
      <w:r>
        <w:t xml:space="preserve"> </w:t>
      </w:r>
      <w:r>
        <w:t xml:space="preserve">“</w:t>
      </w:r>
      <w:r>
        <w:t xml:space="preserve">아니요</w:t>
      </w:r>
      <w:r>
        <w:t xml:space="preserve">”</w:t>
      </w:r>
      <w:r>
        <w:t xml:space="preserve">면?</w:t>
      </w:r>
    </w:p>
    <w:p>
      <w:pPr>
        <w:pStyle w:val="BodyText"/>
      </w:pPr>
      <w:r>
        <w:t xml:space="preserve">바스티앵: 그럼 다음을 기다려. 바렌 대표는 아무나가 아니라 진짜 고객을 원했어.</w:t>
      </w:r>
    </w:p>
    <w:p>
      <w:pPr>
        <w:pStyle w:val="BodyText"/>
      </w:pPr>
      <w:r>
        <w:t xml:space="preserve">이네스: 로잔엔 뭐라고 답해요?</w:t>
      </w:r>
    </w:p>
    <w:p>
      <w:pPr>
        <w:pStyle w:val="BodyText"/>
      </w:pPr>
      <w:r>
        <w:t xml:space="preserve">클레망스: 관심 있다고. 규칙이 열 개 있다고. 그리고 가격 얘기 전에 그걸 먼저 보내겠다고.</w:t>
      </w:r>
    </w:p>
    <w:p>
      <w:pPr>
        <w:pStyle w:val="BodyText"/>
      </w:pPr>
      <w:r>
        <w:t xml:space="preserve">지훈: 열흘 뒤 오송 가요. 첫 고객은 그들 공법을 건드리지 않는다는 것도 한울에 말할게요.</w:t>
      </w:r>
    </w:p>
    <w:p>
      <w:pPr>
        <w:pStyle w:val="BodyText"/>
      </w:pPr>
      <w:r>
        <w:t xml:space="preserve">클레망스: 결정 105번: 수탁 생산 헌장 채택, 규칙 열, 모든 계약에 첨부. 거부권 셋 위원회. 서면 동의 없이 한울 공법 사용 금지, 한울 몫 포함. 한 고객 40% 초과 금지. 알프 상테 지원 12월까지, 첫 계약 서명 조건. 그리고 로잔에는: 가격보다 규칙 먼저.</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2026-10-24T10:48:24Z</dcterms:created>
  <dcterms:modified xsi:type="dcterms:W3CDTF">2026-10-24T10:48:24Z</dcterms:modified>
</cp:coreProperties>
</file>

<file path=docProps/custom.xml><?xml version="1.0" encoding="utf-8"?>
<Properties xmlns="http://schemas.openxmlformats.org/officeDocument/2006/custom-properties" xmlns:vt="http://schemas.openxmlformats.org/officeDocument/2006/docPropsVTypes"/>
</file>