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5화"/>
    <w:p>
      <w:pPr>
        <w:pStyle w:val="Heading1"/>
      </w:pPr>
      <w:r>
        <w:t xml:space="preserve">LA MARQUE — 1부 15화</w:t>
      </w:r>
    </w:p>
    <w:bookmarkStart w:id="20" w:name="le-nom-이름"/>
    <w:p>
      <w:pPr>
        <w:pStyle w:val="Heading2"/>
      </w:pPr>
      <w:r>
        <w:t xml:space="preserve">Le nom (이름)</w:t>
      </w:r>
    </w:p>
    <w:p>
      <w:pPr>
        <w:pStyle w:val="BlockText"/>
      </w:pPr>
      <w:r>
        <w:rPr>
          <w:bCs/>
          <w:b/>
        </w:rPr>
        <w:t xml:space="preserve">표기 전용 정보 (낭독하지 않음)</w:t>
      </w:r>
      <w:r>
        <w:t xml:space="preserve"> </w:t>
      </w:r>
      <w:r>
        <w:t xml:space="preserve">- 부/화: 1부 15화(1부 최종화) · 서사 기능: 이름의 두 얼굴 — 상표 충돌을 공존 합의로 풀고,</w:t>
      </w:r>
      <w:r>
        <w:t xml:space="preserve"> </w:t>
      </w:r>
      <w:r>
        <w:t xml:space="preserve">“</w:t>
      </w:r>
      <w:r>
        <w:t xml:space="preserve">상자에 이름 = 법적 제조사</w:t>
      </w:r>
      <w:r>
        <w:t xml:space="preserve">”</w:t>
      </w:r>
      <w:r>
        <w:t xml:space="preserve">의 여덟 가지 책임을 확인, 원산지를 같은 크기로 넣은 첫 상자 시안</w:t>
      </w:r>
      <w:r>
        <w:t xml:space="preserve"> </w:t>
      </w:r>
      <w:r>
        <w:t xml:space="preserve">- 배경: Année 1, 7월 첫째 주 월요일 오전 9시 공유 사무실 → 오전 11시 변리사 사무실 → 오후 3시 화이트보드 → 오후 6시 상자 시안·오송 화상 → 토요일 오후 클뤼즈 제라르의 작업장</w:t>
      </w:r>
      <w:r>
        <w:t xml:space="preserve"> </w:t>
      </w:r>
      <w:r>
        <w:t xml:space="preserve">- 등장인물: Clémence, Bastien, Inès, Me Rachid Lemaire(변리사, conseil en propriété industrielle), Liane Castagné(보르도 근처 비누 공방 「Liane」 대표, 전화), Seo Ji-hoon(화상), Gérard</w:t>
      </w:r>
      <w:r>
        <w:t xml:space="preserve"> </w:t>
      </w:r>
      <w:r>
        <w:t xml:space="preserve">- 비즈니스 스킬: 상표 선행 조사 결과 듣기, 선택지 비교, 상대에게 직접 전화로 먼저 알리기, 공존 합의, 책임 목록으로 결정하기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외부 인물 모두 vous. 창업 3인 tu. 제라르–클레망스 tu.</w:t>
      </w:r>
      <w:r>
        <w:t xml:space="preserve"> </w:t>
      </w:r>
      <w:r>
        <w:t xml:space="preserve">- 복선 설치:</w:t>
      </w:r>
      <w:r>
        <w:t xml:space="preserve"> </w:t>
      </w:r>
      <w:r>
        <w:rPr>
          <w:bCs/>
          <w:b/>
        </w:rPr>
        <w:t xml:space="preserve">상표 「Liane」 선행: 3류(화장품), 보르도 근처 리안 페랑의 비누 공방(30년 전 남편이 아내 이름으로 명명) → 리안은 10류(의료기기)·5류 출원 / 혼동 위험·유명해진 뒤 소송 위험 → 선택지 3(변경·매입·공존) → 클레망스의 직접 전화 → 공존 합의(조건: 비누 금지 + 빈 상자 한 개를 진열장에)</w:t>
      </w:r>
      <w:r>
        <w:t xml:space="preserve"> </w:t>
      </w:r>
      <w:r>
        <w:t xml:space="preserve">· «Ça me parle.» ·</w:t>
      </w:r>
      <w:r>
        <w:t xml:space="preserve"> </w:t>
      </w:r>
      <w:r>
        <w:rPr>
          <w:bCs/>
          <w:b/>
        </w:rPr>
        <w:t xml:space="preserve">바스티앵 «Si on met notre nom sur la boîte, on devient le fabricant.» — 8줄: ①ISO 13485 품질 시스템 ②기술 문서(접근 계약) ③CE 인증서(클래스 III 12~18개월, 인증기관이 고객을 고름, 불시 심사 — 한울 포함 → 계약에 명시) ④유럽 데이터베이스 등록 ⑤시판 후 감시·연례 안전성 보고 ⑥보험 ⑦규제 준수 책임자 = 바스티앵 ⑧임상 데이터(한울 데이터 동의 or 자체 연구 — 파브르 책임)(→2부)</w:t>
      </w:r>
      <w:r>
        <w:t xml:space="preserve"> </w:t>
      </w:r>
      <w:r>
        <w:t xml:space="preserve">·</w:t>
      </w:r>
      <w:r>
        <w:t xml:space="preserve"> </w:t>
      </w:r>
      <w:r>
        <w:rPr>
          <w:bCs/>
          <w:b/>
        </w:rPr>
        <w:t xml:space="preserve">첫 번째 진짜 결정: 유통사가 아니라 법적 제조사(이네스·클레망스 찬성)</w:t>
      </w:r>
      <w:r>
        <w:t xml:space="preserve"> </w:t>
      </w:r>
      <w:r>
        <w:t xml:space="preserve">· 첫 판매: 잘되면 18개월, 아니면 3년 / 자금은 6개월 안 ·</w:t>
      </w:r>
      <w:r>
        <w:t xml:space="preserve"> </w:t>
      </w:r>
      <w:r>
        <w:rPr>
          <w:bCs/>
          <w:b/>
        </w:rPr>
        <w:t xml:space="preserve">상자 시안: 원산지가 아래쪽 작은 글씨 →</w:t>
      </w:r>
      <w:r>
        <w:rPr>
          <w:bCs/>
          <w:b/>
        </w:rPr>
        <w:t xml:space="preserve"> </w:t>
      </w:r>
      <w:r>
        <w:rPr>
          <w:bCs/>
          <w:b/>
        </w:rPr>
        <w:t xml:space="preserve">“</w:t>
      </w:r>
      <w:r>
        <w:rPr>
          <w:bCs/>
          <w:b/>
        </w:rPr>
        <w:t xml:space="preserve">약속은 결정이 아니라 습관으로 사라진다</w:t>
      </w:r>
      <w:r>
        <w:rPr>
          <w:bCs/>
          <w:b/>
        </w:rPr>
        <w:t xml:space="preserve">”</w:t>
      </w:r>
      <w:r>
        <w:rPr>
          <w:bCs/>
          <w:b/>
        </w:rPr>
        <w:t xml:space="preserve"> </w:t>
      </w:r>
      <w:r>
        <w:rPr>
          <w:bCs/>
          <w:b/>
        </w:rPr>
        <w:t xml:space="preserve">→ 제조사 표기와 같은 크기, 바로 옆</w:t>
      </w:r>
      <w:r>
        <w:t xml:space="preserve"> </w:t>
      </w:r>
      <w:r>
        <w:t xml:space="preserve">· 지훈 신뢰 90 %(남은 10 = 돈), 파브르의 이름이 투자자의 문을 연다(→2부) ·</w:t>
      </w:r>
      <w:r>
        <w:t xml:space="preserve"> </w:t>
      </w:r>
      <w:r>
        <w:rPr>
          <w:bCs/>
          <w:b/>
        </w:rPr>
        <w:t xml:space="preserve">제라르의 각인:</w:t>
      </w:r>
      <w:r>
        <w:rPr>
          <w:bCs/>
          <w:b/>
        </w:rPr>
        <w:t xml:space="preserve"> </w:t>
      </w:r>
      <w:r>
        <w:rPr>
          <w:bCs/>
          <w:b/>
        </w:rPr>
        <w:t xml:space="preserve">“</w:t>
      </w:r>
      <w:r>
        <w:rPr>
          <w:bCs/>
          <w:b/>
        </w:rPr>
        <w:t xml:space="preserve">부품에 새긴 이름은 광고가 아니라 전화번호</w:t>
      </w:r>
      <w:r>
        <w:rPr>
          <w:bCs/>
          <w:b/>
        </w:rPr>
        <w:t xml:space="preserve">”</w:t>
      </w:r>
      <w:r>
        <w:t xml:space="preserve"> </w:t>
      </w:r>
      <w:r>
        <w:t xml:space="preserve">·</w:t>
      </w:r>
      <w:r>
        <w:t xml:space="preserve"> </w:t>
      </w:r>
      <w:r>
        <w:rPr>
          <w:bCs/>
          <w:b/>
        </w:rPr>
        <w:t xml:space="preserve">«Un jour, peut-être. Dans la vallée. Et tu seras le premier invité.»(→7부)</w:t>
      </w:r>
    </w:p>
    <w:p>
      <w:r>
        <w:pict>
          <v:rect style="width:0;height:1.5pt" o:hralign="center" o:hrstd="t" o:hr="t"/>
        </w:pict>
      </w:r>
    </w:p>
    <w:bookmarkEnd w:id="20"/>
    <w:bookmarkStart w:id="26" w:name="대본"/>
    <w:p>
      <w:pPr>
        <w:pStyle w:val="Heading2"/>
      </w:pPr>
      <w:r>
        <w:t xml:space="preserve">대본</w:t>
      </w:r>
    </w:p>
    <w:bookmarkStart w:id="21" w:name="도입-7월-첫째-주-월요일-오전-9시-공유-사무실"/>
    <w:p>
      <w:pPr>
        <w:pStyle w:val="Heading3"/>
      </w:pPr>
      <w:r>
        <w:t xml:space="preserve">도입 — 7월 첫째 주 월요일 오전 9시, 공유 사무실</w:t>
      </w:r>
    </w:p>
    <w:p>
      <w:pPr>
        <w:pStyle w:val="FirstParagraph"/>
      </w:pPr>
      <w:r>
        <w:t xml:space="preserve">INES: Le kimchi est dans le frigo commun. Quelqu’un a déjà écrit « Qu’est-ce que c’est ? » sur le couvercle.</w:t>
      </w:r>
    </w:p>
    <w:p>
      <w:pPr>
        <w:pStyle w:val="BodyText"/>
      </w:pPr>
      <w:r>
        <w:t xml:space="preserve">BASTIEN: J’ai écrit la réponse en dessous. « Un cadeau. Ne pas toucher. »</w:t>
      </w:r>
    </w:p>
    <w:p>
      <w:pPr>
        <w:pStyle w:val="BodyText"/>
      </w:pPr>
      <w:r>
        <w:t xml:space="preserve">CLEMENCE: J’ai un mail du conseil en propriété industrielle. Maître Lemaire. Il a fait la recherche sur le nom.</w:t>
      </w:r>
    </w:p>
    <w:p>
      <w:pPr>
        <w:pStyle w:val="BodyText"/>
      </w:pPr>
      <w:r>
        <w:t xml:space="preserve">INES: Et alors ? Liane est libre ?</w:t>
      </w:r>
    </w:p>
    <w:p>
      <w:pPr>
        <w:pStyle w:val="BodyText"/>
      </w:pPr>
      <w:r>
        <w:t xml:space="preserve">CLEMENCE: Pas complètement. Il y a déjà une marque « Liane » en France.</w:t>
      </w:r>
    </w:p>
    <w:p>
      <w:pPr>
        <w:pStyle w:val="BodyText"/>
      </w:pPr>
      <w:r>
        <w:t xml:space="preserve">BASTIEN: Dans quel domaine ? C’est la seule question qui compte.</w:t>
      </w:r>
    </w:p>
    <w:p>
      <w:pPr>
        <w:pStyle w:val="BodyText"/>
      </w:pPr>
      <w:r>
        <w:t xml:space="preserve">CLEMENCE: Les cosmétiques. Des savons et des crèmes. Une petite entreprise près de Bordeaux.</w:t>
      </w:r>
    </w:p>
    <w:p>
      <w:pPr>
        <w:pStyle w:val="BodyText"/>
      </w:pPr>
      <w:r>
        <w:t xml:space="preserve">INES: Des savons ? On ne vend pas de savons. Où est le problème ?</w:t>
      </w:r>
    </w:p>
    <w:p>
      <w:pPr>
        <w:pStyle w:val="BodyText"/>
      </w:pPr>
      <w:r>
        <w:t xml:space="preserve">BASTIEN: La confusion. Crème pour le visage, gel pour le visage. Un juge pourrait dire : trop proche.</w:t>
      </w:r>
    </w:p>
    <w:p>
      <w:pPr>
        <w:pStyle w:val="BodyText"/>
      </w:pPr>
      <w:r>
        <w:t xml:space="preserve">CLEMENCE: Lemaire nous reçoit à onze heures. Il dit : « Ne tombez pas amoureux du nom avant. »</w:t>
      </w:r>
    </w:p>
    <w:p>
      <w:pPr>
        <w:pStyle w:val="BodyText"/>
      </w:pPr>
      <w:r>
        <w:t xml:space="preserve">INES: Trop tard. Je l’aime déjà. Le président aussi l’aimait. Le ciel et la liane.</w:t>
      </w:r>
    </w:p>
    <w:p>
      <w:pPr>
        <w:pStyle w:val="BodyText"/>
      </w:pPr>
      <w:r>
        <w:t xml:space="preserve">BASTIEN: Moi, je l’aime raisonnablement. Comme tout.</w:t>
      </w:r>
    </w:p>
    <w:p>
      <w:pPr>
        <w:pStyle w:val="BodyText"/>
      </w:pPr>
      <w:r>
        <w:t xml:space="preserve">CLEMENCE: Et après Lemaire, Bastien, tu nous fais ton tableau. Celui que tu prépares depuis l’avion.</w:t>
      </w:r>
    </w:p>
    <w:p>
      <w:pPr>
        <w:pStyle w:val="BodyText"/>
      </w:pPr>
      <w:r>
        <w:t xml:space="preserve">BASTIEN: Le tableau du fabricant. Vous allez le détester.</w:t>
      </w:r>
    </w:p>
    <w:p>
      <w:pPr>
        <w:pStyle w:val="BodyText"/>
      </w:pPr>
      <w:r>
        <w:t xml:space="preserve">INES: On déteste tous tes tableaux. Et on les garde tous.</w:t>
      </w:r>
    </w:p>
    <w:bookmarkEnd w:id="21"/>
    <w:bookmarkStart w:id="22" w:name="장면1-오전-11시-변리사-사무실"/>
    <w:p>
      <w:pPr>
        <w:pStyle w:val="Heading3"/>
      </w:pPr>
      <w:r>
        <w:t xml:space="preserve">장면1 — 오전 11시, 변리사 사무실</w:t>
      </w:r>
    </w:p>
    <w:p>
      <w:pPr>
        <w:pStyle w:val="FirstParagraph"/>
      </w:pPr>
      <w:r>
        <w:t xml:space="preserve">LEMAIRE: Asseyez-vous. Je vais commencer par une leçon rapide sur les classes de marques. Ensuite, la mauvaise nouvelle.</w:t>
      </w:r>
    </w:p>
    <w:p>
      <w:pPr>
        <w:pStyle w:val="BodyText"/>
      </w:pPr>
      <w:r>
        <w:t xml:space="preserve">CLEMENCE: Allez-y. On a l’habitude des mauvaises nouvelles.</w:t>
      </w:r>
    </w:p>
    <w:p>
      <w:pPr>
        <w:pStyle w:val="BodyText"/>
      </w:pPr>
      <w:r>
        <w:t xml:space="preserve">LEMAIRE: Une marque est protégée pour des produits précis, rangés en classes. Votre voisine de Bordeaux est en classe trois : les cosmétiques. Vous, vous devez déposer en classe dix, les dispositifs médicaux, et probablement en classe cinq.</w:t>
      </w:r>
    </w:p>
    <w:p>
      <w:pPr>
        <w:pStyle w:val="BodyText"/>
      </w:pPr>
      <w:r>
        <w:t xml:space="preserve">INES: Donc on n’est pas dans la même classe. C’est une bonne nouvelle, non ?</w:t>
      </w:r>
    </w:p>
    <w:p>
      <w:pPr>
        <w:pStyle w:val="BodyText"/>
      </w:pPr>
      <w:r>
        <w:t xml:space="preserve">LEMAIRE: C’est une demi-nouvelle. Les classes ne suffisent pas. Le juge regarde aussi si le public peut confondre.</w:t>
      </w:r>
    </w:p>
    <w:p>
      <w:pPr>
        <w:pStyle w:val="BodyText"/>
      </w:pPr>
      <w:r>
        <w:t xml:space="preserve">BASTIEN: Un gel injecté par un médecin, et une crème vendue au marché. Le public est différent.</w:t>
      </w:r>
    </w:p>
    <w:p>
      <w:pPr>
        <w:pStyle w:val="BodyText"/>
      </w:pPr>
      <w:r>
        <w:t xml:space="preserve">LEMAIRE: Les médecins, oui. Mais les patientes achètent des crèmes. Et elles entendent parler de votre gel. La propriétaire de la marque pourrait s’opposer à votre dépôt. Ou vous attaquer plus tard, quand vous serez connus.</w:t>
      </w:r>
    </w:p>
    <w:p>
      <w:pPr>
        <w:pStyle w:val="BodyText"/>
      </w:pPr>
      <w:r>
        <w:t xml:space="preserve">CLEMENCE: Quand on sera connus. Donc quand on aura le plus à perdre.</w:t>
      </w:r>
    </w:p>
    <w:p>
      <w:pPr>
        <w:pStyle w:val="BodyText"/>
      </w:pPr>
      <w:r>
        <w:t xml:space="preserve">LEMAIRE: Exactement. Voilà pourquoi on règle ça maintenant, quand c’est encore petit.</w:t>
      </w:r>
    </w:p>
    <w:p>
      <w:pPr>
        <w:pStyle w:val="BodyText"/>
      </w:pPr>
      <w:r>
        <w:t xml:space="preserve">INES: Et quelles sont nos options ?</w:t>
      </w:r>
    </w:p>
    <w:p>
      <w:pPr>
        <w:pStyle w:val="BodyText"/>
      </w:pPr>
      <w:r>
        <w:t xml:space="preserve">LEMAIRE: Trois. Un : changer de nom. Simple, pas cher, mais douloureux, je le vois à vos visages.</w:t>
      </w:r>
    </w:p>
    <w:p>
      <w:pPr>
        <w:pStyle w:val="BodyText"/>
      </w:pPr>
      <w:r>
        <w:t xml:space="preserve">CLEMENCE: Très douloureux. Le nom est déjà sur nos cartes de visite. Et dans une lettre d’intention.</w:t>
      </w:r>
    </w:p>
    <w:p>
      <w:pPr>
        <w:pStyle w:val="BodyText"/>
      </w:pPr>
      <w:r>
        <w:t xml:space="preserve">LEMAIRE: Deux : racheter sa marque. Possible, mais ça peut coûter cher si elle comprend votre projet.</w:t>
      </w:r>
    </w:p>
    <w:p>
      <w:pPr>
        <w:pStyle w:val="BodyText"/>
      </w:pPr>
      <w:r>
        <w:t xml:space="preserve">BASTIEN: Et trois ?</w:t>
      </w:r>
    </w:p>
    <w:p>
      <w:pPr>
        <w:pStyle w:val="BodyText"/>
      </w:pPr>
      <w:r>
        <w:t xml:space="preserve">LEMAIRE: Trois : un accord de coexistence. Elle garde les cosmétiques, vous gardez les dispositifs médicaux. Chacun promet de ne jamais entrer dans le domaine de l’autre. C’est un contrat simple, et il protège les deux côtés, pour toujours.</w:t>
      </w:r>
    </w:p>
    <w:p>
      <w:pPr>
        <w:pStyle w:val="BodyText"/>
      </w:pPr>
      <w:r>
        <w:t xml:space="preserve">CLEMENCE: Ça me parle. Pourquoi elle accepterait ?</w:t>
      </w:r>
    </w:p>
    <w:p>
      <w:pPr>
        <w:pStyle w:val="BodyText"/>
      </w:pPr>
      <w:r>
        <w:t xml:space="preserve">LEMAIRE: Parce que ça la protège aussi. Si vous devenez grands, personne ne pourra l’attaquer, elle.</w:t>
      </w:r>
    </w:p>
    <w:p>
      <w:pPr>
        <w:pStyle w:val="BodyText"/>
      </w:pPr>
      <w:r>
        <w:t xml:space="preserve">INES: Comment elle s’appelle, la propriétaire ?</w:t>
      </w:r>
    </w:p>
    <w:p>
      <w:pPr>
        <w:pStyle w:val="BodyText"/>
      </w:pPr>
      <w:r>
        <w:t xml:space="preserve">LEMAIRE: Madame Liane Castagné. La marque porte son prénom.</w:t>
      </w:r>
    </w:p>
    <w:p>
      <w:pPr>
        <w:pStyle w:val="BodyText"/>
      </w:pPr>
      <w:r>
        <w:t xml:space="preserve">INES: Son prénom ! On a pris le prénom de quelqu’un.</w:t>
      </w:r>
    </w:p>
    <w:p>
      <w:pPr>
        <w:pStyle w:val="BodyText"/>
      </w:pPr>
      <w:r>
        <w:t xml:space="preserve">CLEMENCE: Maître, je peux l’appeler moi-même ? Avant les avocats ?</w:t>
      </w:r>
    </w:p>
    <w:p>
      <w:pPr>
        <w:pStyle w:val="BodyText"/>
      </w:pPr>
      <w:r>
        <w:t xml:space="preserve">LEMAIRE: C’est inhabituel. Mais souvent efficace. Ne promettez rien d’écrit au téléphone.</w:t>
      </w:r>
    </w:p>
    <w:p>
      <w:pPr>
        <w:pStyle w:val="BodyText"/>
      </w:pPr>
      <w:r>
        <w:t xml:space="preserve">CLEMENCE: J’appelle maintenant. Mettez le haut-parleur, Bastien.</w:t>
      </w:r>
    </w:p>
    <w:p>
      <w:pPr>
        <w:pStyle w:val="BodyText"/>
      </w:pPr>
      <w:r>
        <w:t xml:space="preserve">CASTAGNE: Allô ? Savonnerie Liane, j’écoute.</w:t>
      </w:r>
    </w:p>
    <w:p>
      <w:pPr>
        <w:pStyle w:val="BodyText"/>
      </w:pPr>
      <w:r>
        <w:t xml:space="preserve">CLEMENCE: Bonjour, madame Castagné. Je m’appelle Clémence Arnaud. Je crée une entreprise qui s’appelle aussi Liane. Je voulais vous le dire moi-même. Nous démarrons à peine, et je préfère commencer honnêtement.</w:t>
      </w:r>
    </w:p>
    <w:p>
      <w:pPr>
        <w:pStyle w:val="BodyText"/>
      </w:pPr>
      <w:r>
        <w:t xml:space="preserve">CASTAGNE: Aussi Liane ? Vous faites du savon ?</w:t>
      </w:r>
    </w:p>
    <w:p>
      <w:pPr>
        <w:pStyle w:val="BodyText"/>
      </w:pPr>
      <w:r>
        <w:t xml:space="preserve">CLEMENCE: Non. Des gels injectables, pour les médecins. Rien à voir avec vos savons. Mais le nom est le même, et je ne voulais pas que vous l’appreniez par une lettre d’avocat.</w:t>
      </w:r>
    </w:p>
    <w:p>
      <w:pPr>
        <w:pStyle w:val="BodyText"/>
      </w:pPr>
      <w:r>
        <w:t xml:space="preserve">CASTAGNE: C’est gentil. Les gens ne téléphonent plus, aujourd’hui. Ils envoient des avocats.</w:t>
      </w:r>
    </w:p>
    <w:p>
      <w:pPr>
        <w:pStyle w:val="BodyText"/>
      </w:pPr>
      <w:r>
        <w:t xml:space="preserve">CLEMENCE: Nous voudrions signer un accord. Vous gardez les cosmétiques, nous les dispositifs médicaux. Chacun chez soi.</w:t>
      </w:r>
    </w:p>
    <w:p>
      <w:pPr>
        <w:pStyle w:val="BodyText"/>
      </w:pPr>
      <w:r>
        <w:t xml:space="preserve">CASTAGNE: Chacun chez soi. J’aime bien. Mon mari disait ça tout le temps. Il a choisi le nom de la savonnerie il y a trente ans, quand on a ouvert la boutique au marché.</w:t>
      </w:r>
    </w:p>
    <w:p>
      <w:pPr>
        <w:pStyle w:val="BodyText"/>
      </w:pPr>
      <w:r>
        <w:t xml:space="preserve">INES: Il a donné votre prénom à la savonnerie ? C’est très romantique.</w:t>
      </w:r>
    </w:p>
    <w:p>
      <w:pPr>
        <w:pStyle w:val="BodyText"/>
      </w:pPr>
      <w:r>
        <w:t xml:space="preserve">CASTAGNE: Romantique et économique. Il n’a pas payé de graphiste. J’accepte, mademoiselle. À une condition.</w:t>
      </w:r>
    </w:p>
    <w:p>
      <w:pPr>
        <w:pStyle w:val="BodyText"/>
      </w:pPr>
      <w:r>
        <w:t xml:space="preserve">CLEMENCE: Laquelle ?</w:t>
      </w:r>
    </w:p>
    <w:p>
      <w:pPr>
        <w:pStyle w:val="BodyText"/>
      </w:pPr>
      <w:r>
        <w:t xml:space="preserve">CASTAGNE: Vous ne vendrez jamais de savon. Et vous m’envoyez une boîte de votre gel. Vide. Pour ma vitrine.</w:t>
      </w:r>
    </w:p>
    <w:p>
      <w:pPr>
        <w:pStyle w:val="BodyText"/>
      </w:pPr>
      <w:r>
        <w:t xml:space="preserve">CLEMENCE: Une boîte vide, dans une vitrine de savons. Marché conclu, madame Castagné.</w:t>
      </w:r>
    </w:p>
    <w:bookmarkEnd w:id="22"/>
    <w:bookmarkStart w:id="23" w:name="장면2-오후-3시-공유-사무실-화이트보드"/>
    <w:p>
      <w:pPr>
        <w:pStyle w:val="Heading3"/>
      </w:pPr>
      <w:r>
        <w:t xml:space="preserve">장면2 — 오후 3시, 공유 사무실 화이트보드</w:t>
      </w:r>
    </w:p>
    <w:p>
      <w:pPr>
        <w:pStyle w:val="FirstParagraph"/>
      </w:pPr>
      <w:r>
        <w:t xml:space="preserve">BASTIEN: Bien. Le nom est réglé. Maintenant, mon tableau. Une phrase d’abord : si on met notre nom sur la boîte, on devient le fabricant. Retenez-la. Elle va décider des deux prochaines années.</w:t>
      </w:r>
    </w:p>
    <w:p>
      <w:pPr>
        <w:pStyle w:val="BodyText"/>
      </w:pPr>
      <w:r>
        <w:t xml:space="preserve">INES: Tu l’as déjà dit. Au café, au canal, en mars.</w:t>
      </w:r>
    </w:p>
    <w:p>
      <w:pPr>
        <w:pStyle w:val="BodyText"/>
      </w:pPr>
      <w:r>
        <w:t xml:space="preserve">BASTIEN: Je l’ai dit. Aujourd’hui, je vous montre ce que ça veut dire. Ligne par ligne.</w:t>
      </w:r>
    </w:p>
    <w:p>
      <w:pPr>
        <w:pStyle w:val="BodyText"/>
      </w:pPr>
      <w:r>
        <w:t xml:space="preserve">CLEMENCE: Vas-y. On écoute.</w:t>
      </w:r>
    </w:p>
    <w:p>
      <w:pPr>
        <w:pStyle w:val="BodyText"/>
      </w:pPr>
      <w:r>
        <w:t xml:space="preserve">BASTIEN: Un : un système de management de la qualité, chez nous. La norme ISO 13485. Des procédures écrites pour tout : les fournisseurs, les réclamations, les documents, les formations. Même si nous ne fabriquons rien nous-mêmes, nous devons tout contrôler.</w:t>
      </w:r>
    </w:p>
    <w:p>
      <w:pPr>
        <w:pStyle w:val="BodyText"/>
      </w:pPr>
      <w:r>
        <w:t xml:space="preserve">INES: Même si on ne fabrique rien ? On est trois dans un bureau partagé.</w:t>
      </w:r>
    </w:p>
    <w:p>
      <w:pPr>
        <w:pStyle w:val="BodyText"/>
      </w:pPr>
      <w:r>
        <w:t xml:space="preserve">BASTIEN: Trois dans un bureau partagé, avec un système qualité. C’est ça, un fabricant légal.</w:t>
      </w:r>
    </w:p>
    <w:p>
      <w:pPr>
        <w:pStyle w:val="BodyText"/>
      </w:pPr>
      <w:r>
        <w:t xml:space="preserve">CLEMENCE: Deux ?</w:t>
      </w:r>
    </w:p>
    <w:p>
      <w:pPr>
        <w:pStyle w:val="BodyText"/>
      </w:pPr>
      <w:r>
        <w:t xml:space="preserve">BASTIEN: Deux : la documentation technique. À notre nom. Avec le contrat d’accès dont le président ne voulait pas parler.</w:t>
      </w:r>
    </w:p>
    <w:p>
      <w:pPr>
        <w:pStyle w:val="BodyText"/>
      </w:pPr>
      <w:r>
        <w:t xml:space="preserve">CLEMENCE: Le point le plus difficile du contrat. Il l’a dit lui-même.</w:t>
      </w:r>
    </w:p>
    <w:p>
      <w:pPr>
        <w:pStyle w:val="BodyText"/>
      </w:pPr>
      <w:r>
        <w:t xml:space="preserve">BASTIEN: Trois : le certificat CE. Un organisme notifié doit évaluer notre dossier et notre système. Pour une classe trois, il faut compter douze à dix-huit mois. Parfois plus, parce que les organismes sont débordés et choisissent leurs clients.</w:t>
      </w:r>
    </w:p>
    <w:p>
      <w:pPr>
        <w:pStyle w:val="BodyText"/>
      </w:pPr>
      <w:r>
        <w:t xml:space="preserve">INES: Ils choisissent leurs clients ? Ce sont eux qui décident de travailler avec nous ?</w:t>
      </w:r>
    </w:p>
    <w:p>
      <w:pPr>
        <w:pStyle w:val="BodyText"/>
      </w:pPr>
      <w:r>
        <w:t xml:space="preserve">BASTIEN: Oui. Et ils peuvent faire des audits inopinés, sans prévenir. Chez nous, et chez Hanul.</w:t>
      </w:r>
    </w:p>
    <w:p>
      <w:pPr>
        <w:pStyle w:val="BodyText"/>
      </w:pPr>
      <w:r>
        <w:t xml:space="preserve">CLEMENCE: Chez Hanul ? Sans prévenir ? Le président va adorer.</w:t>
      </w:r>
    </w:p>
    <w:p>
      <w:pPr>
        <w:pStyle w:val="BodyText"/>
      </w:pPr>
      <w:r>
        <w:t xml:space="preserve">BASTIEN: Il faudra l’écrire dans le contrat. Sinon, il refusera la porte.</w:t>
      </w:r>
    </w:p>
    <w:p>
      <w:pPr>
        <w:pStyle w:val="BodyText"/>
      </w:pPr>
      <w:r>
        <w:t xml:space="preserve">CLEMENCE: Ensuite ?</w:t>
      </w:r>
    </w:p>
    <w:p>
      <w:pPr>
        <w:pStyle w:val="BodyText"/>
      </w:pPr>
      <w:r>
        <w:t xml:space="preserve">BASTIEN: Quatre : l’enregistrement dans la base européenne. Cinq : la surveillance après la mise sur le marché. Chaque incident, chaque plainte, chaque année un rapport de sécurité. Six : une assurance. Sept : une personne responsable de la conformité réglementaire.</w:t>
      </w:r>
    </w:p>
    <w:p>
      <w:pPr>
        <w:pStyle w:val="BodyText"/>
      </w:pPr>
      <w:r>
        <w:t xml:space="preserve">INES: Et c’est qui, cette personne ?</w:t>
      </w:r>
    </w:p>
    <w:p>
      <w:pPr>
        <w:pStyle w:val="BodyText"/>
      </w:pPr>
      <w:r>
        <w:t xml:space="preserve">BASTIEN: Moi. Si quelque chose ne va pas, c’est mon nom à côté du vôtre.</w:t>
      </w:r>
    </w:p>
    <w:p>
      <w:pPr>
        <w:pStyle w:val="BodyText"/>
      </w:pPr>
      <w:r>
        <w:t xml:space="preserve">CLEMENCE: Et les données cliniques ? Pour une classe trois, on doit prouver que ça marche.</w:t>
      </w:r>
    </w:p>
    <w:p>
      <w:pPr>
        <w:pStyle w:val="BodyText"/>
      </w:pPr>
      <w:r>
        <w:t xml:space="preserve">BASTIEN: Huit. La plus chère. Il faut des données cliniques sur ce gel précis. Soit celles de Hanul, avec leur accord. Soit notre propre étude. Et pour une classe trois, l’organisme notifié les lira très attentivement.</w:t>
      </w:r>
    </w:p>
    <w:p>
      <w:pPr>
        <w:pStyle w:val="BodyText"/>
      </w:pPr>
      <w:r>
        <w:t xml:space="preserve">INES: Une étude ? Fabre l’a dit : si on fait une étude, c’est elle qui la dirige.</w:t>
      </w:r>
    </w:p>
    <w:p>
      <w:pPr>
        <w:pStyle w:val="BodyText"/>
      </w:pPr>
      <w:r>
        <w:t xml:space="preserve">BASTIEN: Et elle publiera les mauvais résultats aussi. Ce qui est exactement ce qu’il faut.</w:t>
      </w:r>
    </w:p>
    <w:p>
      <w:pPr>
        <w:pStyle w:val="BodyText"/>
      </w:pPr>
      <w:r>
        <w:t xml:space="preserve">CLEMENCE: Huit lignes. Et l’autre option ? Celle du canal, en mars ?</w:t>
      </w:r>
    </w:p>
    <w:p>
      <w:pPr>
        <w:pStyle w:val="BodyText"/>
      </w:pPr>
      <w:r>
        <w:t xml:space="preserve">BASTIEN: Rester distributeurs. Le nom de Hanul sur la boîte, et notre nom en petit. Moins de responsabilités, mais pas de marque. Et le jour où Hanul nous lâche, nous n’avons plus rien. C’est la première vraie décision.</w:t>
      </w:r>
    </w:p>
    <w:p>
      <w:pPr>
        <w:pStyle w:val="BodyText"/>
      </w:pPr>
      <w:r>
        <w:t xml:space="preserve">INES: Je vote fabricant. Mais combien de temps, pour tout ça ?</w:t>
      </w:r>
    </w:p>
    <w:p>
      <w:pPr>
        <w:pStyle w:val="BodyText"/>
      </w:pPr>
      <w:r>
        <w:t xml:space="preserve">BASTIEN: Si tout va bien, première seringue vendue dans dix-huit mois. Sinon, dans trois ans.</w:t>
      </w:r>
    </w:p>
    <w:p>
      <w:pPr>
        <w:pStyle w:val="BodyText"/>
      </w:pPr>
      <w:r>
        <w:t xml:space="preserve">CLEMENCE: Et l’argent doit arriver dans six mois. Avant la fin de la lettre.</w:t>
      </w:r>
    </w:p>
    <w:p>
      <w:pPr>
        <w:pStyle w:val="BodyText"/>
      </w:pPr>
      <w:r>
        <w:t xml:space="preserve">BASTIEN: Voilà. Maintenant, tu sais pourquoi j’ai dormi quatre heures.</w:t>
      </w:r>
    </w:p>
    <w:p>
      <w:pPr>
        <w:pStyle w:val="BodyText"/>
      </w:pPr>
      <w:r>
        <w:t xml:space="preserve">CLEMENCE: Je vote fabricant aussi. Et cette nuit, je dormirai trois heures.</w:t>
      </w:r>
    </w:p>
    <w:bookmarkEnd w:id="23"/>
    <w:bookmarkStart w:id="24" w:name="절정전환-오후-6시-첫-상자-시안"/>
    <w:p>
      <w:pPr>
        <w:pStyle w:val="Heading3"/>
      </w:pPr>
      <w:r>
        <w:t xml:space="preserve">절정·전환 — 오후 6시, 첫 상자 시안</w:t>
      </w:r>
    </w:p>
    <w:p>
      <w:pPr>
        <w:pStyle w:val="FirstParagraph"/>
      </w:pPr>
      <w:r>
        <w:t xml:space="preserve">INES: J’ai fait une maquette de la boîte. Sur l’ordinateur. Juste pour voir.</w:t>
      </w:r>
    </w:p>
    <w:p>
      <w:pPr>
        <w:pStyle w:val="BodyText"/>
      </w:pPr>
      <w:r>
        <w:t xml:space="preserve">CLEMENCE: Montre. Liane, en haut, en lettres fines. Volume, en dessous. C’est beau.</w:t>
      </w:r>
    </w:p>
    <w:p>
      <w:pPr>
        <w:pStyle w:val="BodyText"/>
      </w:pPr>
      <w:r>
        <w:t xml:space="preserve">BASTIEN: Et au dos ? Le fabricant ?</w:t>
      </w:r>
    </w:p>
    <w:p>
      <w:pPr>
        <w:pStyle w:val="BodyText"/>
      </w:pPr>
      <w:r>
        <w:t xml:space="preserve">INES: « Fabricant : Liane SAS, Paris ». Avec l’adresse, le numéro de lot, la date de péremption.</w:t>
      </w:r>
    </w:p>
    <w:p>
      <w:pPr>
        <w:pStyle w:val="BodyText"/>
      </w:pPr>
      <w:r>
        <w:t xml:space="preserve">CLEMENCE: Et l’origine ? Je ne la vois pas.</w:t>
      </w:r>
    </w:p>
    <w:p>
      <w:pPr>
        <w:pStyle w:val="BodyText"/>
      </w:pPr>
      <w:r>
        <w:t xml:space="preserve">INES: Elle est là. En bas. « Fabriqué en Corée par Hanul Bio. »</w:t>
      </w:r>
    </w:p>
    <w:p>
      <w:pPr>
        <w:pStyle w:val="BodyText"/>
      </w:pPr>
      <w:r>
        <w:t xml:space="preserve">CLEMENCE: En bas, et petit. Exactement ce que le président craignait. Exactement ce que les autres ont fait.</w:t>
      </w:r>
    </w:p>
    <w:p>
      <w:pPr>
        <w:pStyle w:val="BodyText"/>
      </w:pPr>
      <w:r>
        <w:t xml:space="preserve">INES: Je l’ai mise là par habitude. Toutes les boîtes que j’ai vues chez les médecins faisaient comme ça. Je n’y ai même pas pensé. Huit ans à les voir. C’est ça qui me fait peur.</w:t>
      </w:r>
    </w:p>
    <w:p>
      <w:pPr>
        <w:pStyle w:val="BodyText"/>
      </w:pPr>
      <w:r>
        <w:t xml:space="preserve">BASTIEN: L’habitude, c’est comme ça que les promesses disparaissent. Pas par décision. Par habitude.</w:t>
      </w:r>
    </w:p>
    <w:p>
      <w:pPr>
        <w:pStyle w:val="BodyText"/>
      </w:pPr>
      <w:r>
        <w:t xml:space="preserve">CLEMENCE: Alors on décide. L’origine, à la même taille que le nom du fabricant. Juste à côté.</w:t>
      </w:r>
    </w:p>
    <w:p>
      <w:pPr>
        <w:pStyle w:val="BodyText"/>
      </w:pPr>
      <w:r>
        <w:t xml:space="preserve">INES: À la même taille ? Les distributeurs vont dire que ça fait peur aux médecins.</w:t>
      </w:r>
    </w:p>
    <w:p>
      <w:pPr>
        <w:pStyle w:val="BodyText"/>
      </w:pPr>
      <w:r>
        <w:t xml:space="preserve">CLEMENCE: Les distributeurs diront ce qu’ils veulent. Nous, on l’a promis. Avec un sceau rouge.</w:t>
      </w:r>
    </w:p>
    <w:p>
      <w:pPr>
        <w:pStyle w:val="BodyText"/>
      </w:pPr>
      <w:r>
        <w:t xml:space="preserve">BASTIEN: Et avec une clause qui peut nous coûter le contrat. Respectons-la dès la maquette.</w:t>
      </w:r>
    </w:p>
    <w:p>
      <w:pPr>
        <w:pStyle w:val="BodyText"/>
      </w:pPr>
      <w:r>
        <w:t xml:space="preserve">CLEMENCE: On appelle Ji-hoon. Il est une heure du matin à Osong. Il ne dort jamais, de toute façon.</w:t>
      </w:r>
    </w:p>
    <w:p>
      <w:pPr>
        <w:pStyle w:val="BodyText"/>
      </w:pPr>
      <w:r>
        <w:t xml:space="preserve">JIHOON: Bonsoir ! Ou bonjour. Je ne sais plus. Vous avez reçu le kimchi en bon état ?</w:t>
      </w:r>
    </w:p>
    <w:p>
      <w:pPr>
        <w:pStyle w:val="BodyText"/>
      </w:pPr>
      <w:r>
        <w:t xml:space="preserve">INES: Le kimchi va bien. Il est célèbre dans tout le bureau. Ji-hoon, regardez l’écran.</w:t>
      </w:r>
    </w:p>
    <w:p>
      <w:pPr>
        <w:pStyle w:val="BodyText"/>
      </w:pPr>
      <w:r>
        <w:t xml:space="preserve">JIHOON: C’est la boîte ? Volume. Liane. Et au dos…</w:t>
      </w:r>
    </w:p>
    <w:p>
      <w:pPr>
        <w:pStyle w:val="BodyText"/>
      </w:pPr>
      <w:r>
        <w:t xml:space="preserve">CLEMENCE: Lisez à voix haute, s’il vous plaît.</w:t>
      </w:r>
    </w:p>
    <w:p>
      <w:pPr>
        <w:pStyle w:val="BodyText"/>
      </w:pPr>
      <w:r>
        <w:t xml:space="preserve">JIHOON: « Fabriqué en Corée par Hanul Bio. » À côté du fabricant. De la même taille.</w:t>
      </w:r>
    </w:p>
    <w:p>
      <w:pPr>
        <w:pStyle w:val="BodyText"/>
      </w:pPr>
      <w:r>
        <w:t xml:space="preserve">BASTIEN: Assez grand ?</w:t>
      </w:r>
    </w:p>
    <w:p>
      <w:pPr>
        <w:pStyle w:val="BodyText"/>
      </w:pPr>
      <w:r>
        <w:t xml:space="preserve">JIHOON: Assez grand. Je vais faire une capture d’écran. Pour le président, demain matin à huit heures.</w:t>
      </w:r>
    </w:p>
    <w:p>
      <w:pPr>
        <w:pStyle w:val="BodyText"/>
      </w:pPr>
      <w:r>
        <w:t xml:space="preserve">CLEMENCE: Vous nous croyez à combien, maintenant ?</w:t>
      </w:r>
    </w:p>
    <w:p>
      <w:pPr>
        <w:pStyle w:val="BodyText"/>
      </w:pPr>
      <w:r>
        <w:t xml:space="preserve">JIHOON: Quatre-vingt-dix. Les dix derniers, c’est l’argent. Et ça, je ne peux pas vous aider.</w:t>
      </w:r>
    </w:p>
    <w:p>
      <w:pPr>
        <w:pStyle w:val="BodyText"/>
      </w:pPr>
      <w:r>
        <w:t xml:space="preserve">INES: Personne ne peut nous aider pour l’argent. Sauf nous.</w:t>
      </w:r>
    </w:p>
    <w:p>
      <w:pPr>
        <w:pStyle w:val="BodyText"/>
      </w:pPr>
      <w:r>
        <w:t xml:space="preserve">JIHOON: Et madame Fabre. Le président dit que son nom ouvre les portes. Même chez les investisseurs.</w:t>
      </w:r>
    </w:p>
    <w:bookmarkEnd w:id="24"/>
    <w:bookmarkStart w:id="25" w:name="마무리-토요일-오후-클뤼즈-제라르의-작업장"/>
    <w:p>
      <w:pPr>
        <w:pStyle w:val="Heading3"/>
      </w:pPr>
      <w:r>
        <w:t xml:space="preserve">마무리 — 토요일 오후, 클뤼즈 제라르의 작업장</w:t>
      </w:r>
    </w:p>
    <w:p>
      <w:pPr>
        <w:pStyle w:val="FirstParagraph"/>
      </w:pPr>
      <w:r>
        <w:t xml:space="preserve">GERARD: Alors, la Corée ? Tu as regardé les outils ?</w:t>
      </w:r>
    </w:p>
    <w:p>
      <w:pPr>
        <w:pStyle w:val="BodyText"/>
      </w:pPr>
      <w:r>
        <w:t xml:space="preserve">CLEMENCE: Les étiquettes d’étalonnage étaient à jour, papa. Le directeur Baek veut une photo de toi.</w:t>
      </w:r>
    </w:p>
    <w:p>
      <w:pPr>
        <w:pStyle w:val="BodyText"/>
      </w:pPr>
      <w:r>
        <w:t xml:space="preserve">GERARD: Une photo de moi ? En Corée ? Ta mère ne va pas me croire.</w:t>
      </w:r>
    </w:p>
    <w:p>
      <w:pPr>
        <w:pStyle w:val="BodyText"/>
      </w:pPr>
      <w:r>
        <w:t xml:space="preserve">CLEMENCE: Et ils ont détruit un lot conforme parce qu’il ne respectait pas leur propre règle.</w:t>
      </w:r>
    </w:p>
    <w:p>
      <w:pPr>
        <w:pStyle w:val="BodyText"/>
      </w:pPr>
      <w:r>
        <w:t xml:space="preserve">GERARD: Je te l’avais dit. Une usine qui détruit un bon lot dort bien.</w:t>
      </w:r>
    </w:p>
    <w:p>
      <w:pPr>
        <w:pStyle w:val="BodyText"/>
      </w:pPr>
      <w:r>
        <w:t xml:space="preserve">CLEMENCE: Regarde. La boîte. Liane. Et au dos, l’origine, à côté du fabricant.</w:t>
      </w:r>
    </w:p>
    <w:p>
      <w:pPr>
        <w:pStyle w:val="BodyText"/>
      </w:pPr>
      <w:r>
        <w:t xml:space="preserve">GERARD: « Fabricant : Liane SAS ». Tu es fabricante, maintenant. Sans usine.</w:t>
      </w:r>
    </w:p>
    <w:p>
      <w:pPr>
        <w:pStyle w:val="BodyText"/>
      </w:pPr>
      <w:r>
        <w:t xml:space="preserve">CLEMENCE: Fabricante légale. Bastien dit que ça veut dire huit lignes de responsabilités.</w:t>
      </w:r>
    </w:p>
    <w:p>
      <w:pPr>
        <w:pStyle w:val="BodyText"/>
      </w:pPr>
      <w:r>
        <w:t xml:space="preserve">GERARD: Tu vois ce poinçon ? Chez nous, chaque pièce avait la marque de l’usine. Si elle cassait dans un moteur, on savait qui appeler. Le nom sur la pièce, ce n’est pas de la publicité. C’est un numéro de téléphone.</w:t>
      </w:r>
    </w:p>
    <w:p>
      <w:pPr>
        <w:pStyle w:val="BodyText"/>
      </w:pPr>
      <w:r>
        <w:t xml:space="preserve">CLEMENCE: Un numéro de téléphone. Ça me parle.</w:t>
      </w:r>
    </w:p>
    <w:p>
      <w:pPr>
        <w:pStyle w:val="BodyText"/>
      </w:pPr>
      <w:r>
        <w:t xml:space="preserve">GERARD: Et le jour où ton gel aura un problème, c’est toi qu’on appellera. Pas les Coréens.</w:t>
      </w:r>
    </w:p>
    <w:p>
      <w:pPr>
        <w:pStyle w:val="BodyText"/>
      </w:pPr>
      <w:r>
        <w:t xml:space="preserve">CLEMENCE: Je sais. C’est pour ça que je veux voir leurs outils. Et un jour, peut-être, avoir les miens.</w:t>
      </w:r>
    </w:p>
    <w:p>
      <w:pPr>
        <w:pStyle w:val="BodyText"/>
      </w:pPr>
      <w:r>
        <w:t xml:space="preserve">GERARD: Les tiens ? Une usine ?</w:t>
      </w:r>
    </w:p>
    <w:p>
      <w:pPr>
        <w:pStyle w:val="BodyText"/>
      </w:pPr>
      <w:r>
        <w:t xml:space="preserve">CLEMENCE: Un jour, peut-être. Dans la vallée. Et tu seras le premier invité.</w:t>
      </w:r>
    </w:p>
    <w:p>
      <w:pPr>
        <w:pStyle w:val="BodyText"/>
      </w:pPr>
      <w:r>
        <w:t xml:space="preserve">GERARD: Je note. Comme ton Bastien. Maintenant, goûtons ce kimchi.</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 tombez pas amoureux du nom.</w:t>
            </w:r>
          </w:p>
        </w:tc>
        <w:tc>
          <w:tcPr/>
          <w:p>
            <w:pPr>
              <w:pStyle w:val="Compact"/>
              <w:jc w:val="left"/>
            </w:pPr>
            <w:r>
              <w:t xml:space="preserve">이름과 사랑에 빠지지 마세요.</w:t>
            </w:r>
          </w:p>
        </w:tc>
        <w:tc>
          <w:tcPr/>
          <w:p>
            <w:pPr>
              <w:pStyle w:val="Compact"/>
              <w:jc w:val="left"/>
            </w:pPr>
            <w:r>
              <w:t xml:space="preserve">도입. 조사 결과 전 감정적 결정을 경계할 때.</w:t>
            </w:r>
          </w:p>
        </w:tc>
      </w:tr>
      <w:tr>
        <w:tc>
          <w:tcPr/>
          <w:p>
            <w:pPr>
              <w:pStyle w:val="Compact"/>
              <w:jc w:val="left"/>
            </w:pPr>
            <w:r>
              <w:t xml:space="preserve">2</w:t>
            </w:r>
          </w:p>
        </w:tc>
        <w:tc>
          <w:tcPr/>
          <w:p>
            <w:pPr>
              <w:pStyle w:val="Compact"/>
              <w:jc w:val="left"/>
            </w:pPr>
            <w:r>
              <w:t xml:space="preserve">C’est une demi-nouvelle.</w:t>
            </w:r>
          </w:p>
        </w:tc>
        <w:tc>
          <w:tcPr/>
          <w:p>
            <w:pPr>
              <w:pStyle w:val="Compact"/>
              <w:jc w:val="left"/>
            </w:pPr>
            <w:r>
              <w:t xml:space="preserve">반쪽짜리 소식이다.</w:t>
            </w:r>
          </w:p>
        </w:tc>
        <w:tc>
          <w:tcPr/>
          <w:p>
            <w:pPr>
              <w:pStyle w:val="Compact"/>
              <w:jc w:val="left"/>
            </w:pPr>
            <w:r>
              <w:t xml:space="preserve">장면1. 좋은 면과 나쁜 면이 섞인 소식.</w:t>
            </w:r>
          </w:p>
        </w:tc>
      </w:tr>
      <w:tr>
        <w:tc>
          <w:tcPr/>
          <w:p>
            <w:pPr>
              <w:pStyle w:val="Compact"/>
              <w:jc w:val="left"/>
            </w:pPr>
            <w:r>
              <w:t xml:space="preserve">3</w:t>
            </w:r>
          </w:p>
        </w:tc>
        <w:tc>
          <w:tcPr/>
          <w:p>
            <w:pPr>
              <w:pStyle w:val="Compact"/>
              <w:jc w:val="left"/>
            </w:pPr>
            <w:r>
              <w:t xml:space="preserve">quand on aura le plus à perdre</w:t>
            </w:r>
          </w:p>
        </w:tc>
        <w:tc>
          <w:tcPr/>
          <w:p>
            <w:pPr>
              <w:pStyle w:val="Compact"/>
              <w:jc w:val="left"/>
            </w:pPr>
            <w:r>
              <w:t xml:space="preserve">잃을 게 가장 많을 때</w:t>
            </w:r>
          </w:p>
        </w:tc>
        <w:tc>
          <w:tcPr/>
          <w:p>
            <w:pPr>
              <w:pStyle w:val="Compact"/>
              <w:jc w:val="left"/>
            </w:pPr>
            <w:r>
              <w:t xml:space="preserve">장면1. 위험을 지금 처리해야 하는 이유.</w:t>
            </w:r>
          </w:p>
        </w:tc>
      </w:tr>
      <w:tr>
        <w:tc>
          <w:tcPr/>
          <w:p>
            <w:pPr>
              <w:pStyle w:val="Compact"/>
              <w:jc w:val="left"/>
            </w:pPr>
            <w:r>
              <w:t xml:space="preserve">4</w:t>
            </w:r>
          </w:p>
        </w:tc>
        <w:tc>
          <w:tcPr/>
          <w:p>
            <w:pPr>
              <w:pStyle w:val="Compact"/>
              <w:jc w:val="left"/>
            </w:pPr>
            <w:r>
              <w:t xml:space="preserve">Ça me parle.</w:t>
            </w:r>
          </w:p>
        </w:tc>
        <w:tc>
          <w:tcPr/>
          <w:p>
            <w:pPr>
              <w:pStyle w:val="Compact"/>
              <w:jc w:val="left"/>
            </w:pPr>
            <w:r>
              <w:t xml:space="preserve">와닿는다 / 이해가 된다.</w:t>
            </w:r>
          </w:p>
        </w:tc>
        <w:tc>
          <w:tcPr/>
          <w:p>
            <w:pPr>
              <w:pStyle w:val="Compact"/>
              <w:jc w:val="left"/>
            </w:pPr>
            <w:r>
              <w:t xml:space="preserve">장면1·마무리. 설명이 마음에 닿을 때 쓰는 구어.</w:t>
            </w:r>
          </w:p>
        </w:tc>
      </w:tr>
      <w:tr>
        <w:tc>
          <w:tcPr/>
          <w:p>
            <w:pPr>
              <w:pStyle w:val="Compact"/>
              <w:jc w:val="left"/>
            </w:pPr>
            <w:r>
              <w:t xml:space="preserve">5</w:t>
            </w:r>
          </w:p>
        </w:tc>
        <w:tc>
          <w:tcPr/>
          <w:p>
            <w:pPr>
              <w:pStyle w:val="Compact"/>
              <w:jc w:val="left"/>
            </w:pPr>
            <w:r>
              <w:t xml:space="preserve">Je voulais vous le dire moi-même.</w:t>
            </w:r>
          </w:p>
        </w:tc>
        <w:tc>
          <w:tcPr/>
          <w:p>
            <w:pPr>
              <w:pStyle w:val="Compact"/>
              <w:jc w:val="left"/>
            </w:pPr>
            <w:r>
              <w:t xml:space="preserve">직접 말씀드리고 싶었어요.</w:t>
            </w:r>
          </w:p>
        </w:tc>
        <w:tc>
          <w:tcPr/>
          <w:p>
            <w:pPr>
              <w:pStyle w:val="Compact"/>
              <w:jc w:val="left"/>
            </w:pPr>
            <w:r>
              <w:t xml:space="preserve">장면1. 민감한 소식을 먼저 알리는 첫마디.</w:t>
            </w:r>
          </w:p>
        </w:tc>
      </w:tr>
      <w:tr>
        <w:tc>
          <w:tcPr/>
          <w:p>
            <w:pPr>
              <w:pStyle w:val="Compact"/>
              <w:jc w:val="left"/>
            </w:pPr>
            <w:r>
              <w:t xml:space="preserve">6</w:t>
            </w:r>
          </w:p>
        </w:tc>
        <w:tc>
          <w:tcPr/>
          <w:p>
            <w:pPr>
              <w:pStyle w:val="Compact"/>
              <w:jc w:val="left"/>
            </w:pPr>
            <w:r>
              <w:t xml:space="preserve">Chacun chez soi.</w:t>
            </w:r>
          </w:p>
        </w:tc>
        <w:tc>
          <w:tcPr/>
          <w:p>
            <w:pPr>
              <w:pStyle w:val="Compact"/>
              <w:jc w:val="left"/>
            </w:pPr>
            <w:r>
              <w:t xml:space="preserve">각자 자기 자리에서.</w:t>
            </w:r>
          </w:p>
        </w:tc>
        <w:tc>
          <w:tcPr/>
          <w:p>
            <w:pPr>
              <w:pStyle w:val="Compact"/>
              <w:jc w:val="left"/>
            </w:pPr>
            <w:r>
              <w:t xml:space="preserve">장면1. 영역을 나누는 합의의 핵심.</w:t>
            </w:r>
          </w:p>
        </w:tc>
      </w:tr>
      <w:tr>
        <w:tc>
          <w:tcPr/>
          <w:p>
            <w:pPr>
              <w:pStyle w:val="Compact"/>
              <w:jc w:val="left"/>
            </w:pPr>
            <w:r>
              <w:t xml:space="preserve">7</w:t>
            </w:r>
          </w:p>
        </w:tc>
        <w:tc>
          <w:tcPr/>
          <w:p>
            <w:pPr>
              <w:pStyle w:val="Compact"/>
              <w:jc w:val="left"/>
            </w:pPr>
            <w:r>
              <w:t xml:space="preserve">Marché conclu.</w:t>
            </w:r>
          </w:p>
        </w:tc>
        <w:tc>
          <w:tcPr/>
          <w:p>
            <w:pPr>
              <w:pStyle w:val="Compact"/>
              <w:jc w:val="left"/>
            </w:pPr>
            <w:r>
              <w:t xml:space="preserve">거래 성사.</w:t>
            </w:r>
          </w:p>
        </w:tc>
        <w:tc>
          <w:tcPr/>
          <w:p>
            <w:pPr>
              <w:pStyle w:val="Compact"/>
              <w:jc w:val="left"/>
            </w:pPr>
            <w:r>
              <w:t xml:space="preserve">장면1. 합의를 확인하는 짧은 표현.</w:t>
            </w:r>
          </w:p>
        </w:tc>
      </w:tr>
      <w:tr>
        <w:tc>
          <w:tcPr/>
          <w:p>
            <w:pPr>
              <w:pStyle w:val="Compact"/>
              <w:jc w:val="left"/>
            </w:pPr>
            <w:r>
              <w:t xml:space="preserve">8</w:t>
            </w:r>
          </w:p>
        </w:tc>
        <w:tc>
          <w:tcPr/>
          <w:p>
            <w:pPr>
              <w:pStyle w:val="Compact"/>
              <w:jc w:val="left"/>
            </w:pPr>
            <w:r>
              <w:t xml:space="preserve">Retenez-la.</w:t>
            </w:r>
          </w:p>
        </w:tc>
        <w:tc>
          <w:tcPr/>
          <w:p>
            <w:pPr>
              <w:pStyle w:val="Compact"/>
              <w:jc w:val="left"/>
            </w:pPr>
            <w:r>
              <w:t xml:space="preserve">기억해 두세요.</w:t>
            </w:r>
          </w:p>
        </w:tc>
        <w:tc>
          <w:tcPr/>
          <w:p>
            <w:pPr>
              <w:pStyle w:val="Compact"/>
              <w:jc w:val="left"/>
            </w:pPr>
            <w:r>
              <w:t xml:space="preserve">장면2. 핵심 문장을 강조할 때.</w:t>
            </w:r>
          </w:p>
        </w:tc>
      </w:tr>
      <w:tr>
        <w:tc>
          <w:tcPr/>
          <w:p>
            <w:pPr>
              <w:pStyle w:val="Compact"/>
              <w:jc w:val="left"/>
            </w:pPr>
            <w:r>
              <w:t xml:space="preserve">9</w:t>
            </w:r>
          </w:p>
        </w:tc>
        <w:tc>
          <w:tcPr/>
          <w:p>
            <w:pPr>
              <w:pStyle w:val="Compact"/>
              <w:jc w:val="left"/>
            </w:pPr>
            <w:r>
              <w:t xml:space="preserve">Pas par décision. Par habitude.</w:t>
            </w:r>
          </w:p>
        </w:tc>
        <w:tc>
          <w:tcPr/>
          <w:p>
            <w:pPr>
              <w:pStyle w:val="Compact"/>
              <w:jc w:val="left"/>
            </w:pPr>
            <w:r>
              <w:t xml:space="preserve">결정이 아니라 습관으로.</w:t>
            </w:r>
          </w:p>
        </w:tc>
        <w:tc>
          <w:tcPr/>
          <w:p>
            <w:pPr>
              <w:pStyle w:val="Compact"/>
              <w:jc w:val="left"/>
            </w:pPr>
            <w:r>
              <w:t xml:space="preserve">절정·전환. 원칙이 무너지는 방식을 짚을 때.</w:t>
            </w:r>
          </w:p>
        </w:tc>
      </w:tr>
      <w:tr>
        <w:tc>
          <w:tcPr/>
          <w:p>
            <w:pPr>
              <w:pStyle w:val="Compact"/>
              <w:jc w:val="left"/>
            </w:pPr>
            <w:r>
              <w:t xml:space="preserve">10</w:t>
            </w:r>
          </w:p>
        </w:tc>
        <w:tc>
          <w:tcPr/>
          <w:p>
            <w:pPr>
              <w:pStyle w:val="Compact"/>
              <w:jc w:val="left"/>
            </w:pPr>
            <w:r>
              <w:t xml:space="preserve">Ce n’est pas de la publicité. C’est un numéro de téléphone.</w:t>
            </w:r>
          </w:p>
        </w:tc>
        <w:tc>
          <w:tcPr/>
          <w:p>
            <w:pPr>
              <w:pStyle w:val="Compact"/>
              <w:jc w:val="left"/>
            </w:pPr>
            <w:r>
              <w:t xml:space="preserve">광고가 아니라 전화번호다.</w:t>
            </w:r>
          </w:p>
        </w:tc>
        <w:tc>
          <w:tcPr/>
          <w:p>
            <w:pPr>
              <w:pStyle w:val="Compact"/>
              <w:jc w:val="left"/>
            </w:pPr>
            <w:r>
              <w:t xml:space="preserve">마무리. 브랜드 = 책임이라는 비유.</w:t>
            </w:r>
          </w:p>
        </w:tc>
      </w:tr>
    </w:tbl>
    <w:bookmarkEnd w:id="27"/>
    <w:bookmarkStart w:id="28" w:name="비즈니스-컬처-노트-프랑스식-먼저-전화하기"/>
    <w:p>
      <w:pPr>
        <w:pStyle w:val="Heading3"/>
      </w:pPr>
      <w:r>
        <w:t xml:space="preserve">② 비즈니스 컬처 노트 — 프랑스식</w:t>
      </w:r>
      <w:r>
        <w:t xml:space="preserve"> </w:t>
      </w:r>
      <w:r>
        <w:t xml:space="preserve">“</w:t>
      </w:r>
      <w:r>
        <w:t xml:space="preserve">먼저 전화하기</w:t>
      </w:r>
      <w:r>
        <w:t xml:space="preserve">”</w:t>
      </w:r>
    </w:p>
    <w:p>
      <w:pPr>
        <w:pStyle w:val="FirstParagraph"/>
      </w:pPr>
      <w:r>
        <w:t xml:space="preserve">프랑스에서 상표·이름 충돌은 흔히</w:t>
      </w:r>
      <w:r>
        <w:t xml:space="preserve"> </w:t>
      </w:r>
      <w:r>
        <w:rPr>
          <w:bCs/>
          <w:b/>
        </w:rPr>
        <w:t xml:space="preserve">변호사 서한(mise en demeure)</w:t>
      </w:r>
      <w:r>
        <w:t xml:space="preserve">으로 시작되고, 그 순간 관계는 대립이 된다. 작은 회사끼리라면</w:t>
      </w:r>
      <w:r>
        <w:t xml:space="preserve"> </w:t>
      </w:r>
      <w:r>
        <w:rPr>
          <w:bCs/>
          <w:b/>
        </w:rPr>
        <w:t xml:space="preserve">대표가 먼저 직접 전화</w:t>
      </w:r>
      <w:r>
        <w:t xml:space="preserve">해 상황을 설명하는 것이 놀랍도록 잘 통한다. 다만 변리사의 조언처럼 전화로는</w:t>
      </w:r>
      <w:r>
        <w:t xml:space="preserve"> </w:t>
      </w:r>
      <w:r>
        <w:rPr>
          <w:bCs/>
          <w:b/>
        </w:rPr>
        <w:t xml:space="preserve">분위기만 만들고, 조건은 문서로</w:t>
      </w:r>
      <w:r>
        <w:t xml:space="preserve"> </w:t>
      </w:r>
      <w:r>
        <w:t xml:space="preserve">정리한다. 공존 합의(accord de coexistence)는 각자의 상품 분야를 나누고 서로 침범하지 않기로 약속하는 계약으로, 양쪽 모두를 장기적으로 보호한다. 또 프랑스 상표 실무에서는</w:t>
      </w:r>
      <w:r>
        <w:t xml:space="preserve"> </w:t>
      </w:r>
      <w:r>
        <w:t xml:space="preserve">“</w:t>
      </w:r>
      <w:r>
        <w:t xml:space="preserve">같은 류가 아니니 괜찮다</w:t>
      </w:r>
      <w:r>
        <w:t xml:space="preserve">”</w:t>
      </w:r>
      <w:r>
        <w:t xml:space="preserve">가 통하지 않는다. 판단 기준은</w:t>
      </w:r>
      <w:r>
        <w:t xml:space="preserve"> </w:t>
      </w:r>
      <w:r>
        <w:rPr>
          <w:bCs/>
          <w:b/>
        </w:rPr>
        <w:t xml:space="preserve">소비자가 혼동할 가능성</w:t>
      </w:r>
      <w:r>
        <w:t xml:space="preserve">이다.</w:t>
      </w:r>
    </w:p>
    <w:bookmarkEnd w:id="28"/>
    <w:bookmarkStart w:id="29" w:name="실무-템플릿-공존-합의-핵심-조항초안"/>
    <w:p>
      <w:pPr>
        <w:pStyle w:val="Heading3"/>
      </w:pPr>
      <w:r>
        <w:t xml:space="preserve">③ 실무 템플릿 — 공존 합의 핵심 조항(초안)</w:t>
      </w:r>
    </w:p>
    <w:p>
      <w:pPr>
        <w:pStyle w:val="BlockText"/>
      </w:pPr>
      <w:r>
        <w:rPr>
          <w:bCs/>
          <w:b/>
        </w:rPr>
        <w:t xml:space="preserve">Accord de coexistence — « LIANE »</w:t>
      </w:r>
      <w:r>
        <w:t xml:space="preserve"> </w:t>
      </w:r>
      <w:r>
        <w:t xml:space="preserve">1. Mme Liane Castagné (Savonnerie Liane) conserve l’usage exclusif de la marque pour les produits cosmétiques (classe 3).</w:t>
      </w:r>
      <w:r>
        <w:t xml:space="preserve"> </w:t>
      </w:r>
      <w:r>
        <w:t xml:space="preserve">2. Liane SAS utilise la marque uniquement pour des dispositifs médicaux et produits associés (classes 10 et 5), vendus aux professionnels de santé.</w:t>
      </w:r>
      <w:r>
        <w:t xml:space="preserve"> </w:t>
      </w:r>
      <w:r>
        <w:t xml:space="preserve">3. Chaque partie s’interdit d’utiliser la marque dans le domaine de l’autre et de s’opposer aux dépôts de l’autre dans son propre domaine.</w:t>
      </w:r>
      <w:r>
        <w:t xml:space="preserve"> </w:t>
      </w:r>
      <w:r>
        <w:t xml:space="preserve">4. Les parties coopèrent de bonne foi pour éviter toute confusion du public.</w:t>
      </w:r>
      <w:r>
        <w:t xml:space="preserve"> </w:t>
      </w:r>
      <w:r>
        <w:t xml:space="preserve">5. Durée : illimitée. Droit applicable : droit français.</w:t>
      </w:r>
    </w:p>
    <w:bookmarkEnd w:id="29"/>
    <w:bookmarkStart w:id="30" w:name="긴-발화-분석"/>
    <w:p>
      <w:pPr>
        <w:pStyle w:val="Heading3"/>
      </w:pPr>
      <w:r>
        <w:t xml:space="preserve">④ 긴 발화 분석</w:t>
      </w:r>
    </w:p>
    <w:p>
      <w:pPr>
        <w:pStyle w:val="BlockText"/>
      </w:pPr>
      <w:r>
        <w:rPr>
          <w:bCs/>
          <w:b/>
        </w:rPr>
        <w:t xml:space="preserve">GERARD (마무리):</w:t>
      </w:r>
      <w:r>
        <w:t xml:space="preserve"> </w:t>
      </w:r>
      <w:r>
        <w:t xml:space="preserve">“</w:t>
      </w:r>
      <w:r>
        <w:t xml:space="preserve">Tu vois ce poinçon ? Chez nous, chaque pièce avait la marque de l’usine. Si elle cassait dans un moteur, on savait qui appeler. Le nom sur la pièce, ce n’est pas de la publicité. C’est un numéro de téléphone.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끌기</w:t>
            </w:r>
          </w:p>
        </w:tc>
        <w:tc>
          <w:tcPr/>
          <w:p>
            <w:pPr>
              <w:pStyle w:val="Compact"/>
              <w:jc w:val="left"/>
            </w:pPr>
            <w:r>
              <w:t xml:space="preserve">Tu vois ce poinçon ?</w:t>
            </w:r>
          </w:p>
        </w:tc>
        <w:tc>
          <w:tcPr/>
          <w:p>
            <w:pPr>
              <w:pStyle w:val="Compact"/>
              <w:jc w:val="left"/>
            </w:pPr>
            <w:r>
              <w:t xml:space="preserve">눈앞의 사물로 시작</w:t>
            </w:r>
          </w:p>
        </w:tc>
      </w:tr>
      <w:tr>
        <w:tc>
          <w:tcPr/>
          <w:p>
            <w:pPr>
              <w:pStyle w:val="Compact"/>
              <w:jc w:val="left"/>
            </w:pPr>
            <w:r>
              <w:t xml:space="preserve">② 경험</w:t>
            </w:r>
          </w:p>
        </w:tc>
        <w:tc>
          <w:tcPr/>
          <w:p>
            <w:pPr>
              <w:pStyle w:val="Compact"/>
              <w:jc w:val="left"/>
            </w:pPr>
            <w:r>
              <w:t xml:space="preserve">Chez nous, chaque pièce avait la marque de l’usine.</w:t>
            </w:r>
          </w:p>
        </w:tc>
        <w:tc>
          <w:tcPr/>
          <w:p>
            <w:pPr>
              <w:pStyle w:val="Compact"/>
              <w:jc w:val="left"/>
            </w:pPr>
            <w:r>
              <w:t xml:space="preserve">자기 현장의 규칙(반과거로 과거 습관)</w:t>
            </w:r>
          </w:p>
        </w:tc>
      </w:tr>
      <w:tr>
        <w:tc>
          <w:tcPr/>
          <w:p>
            <w:pPr>
              <w:pStyle w:val="Compact"/>
              <w:jc w:val="left"/>
            </w:pPr>
            <w:r>
              <w:t xml:space="preserve">③ 결과</w:t>
            </w:r>
          </w:p>
        </w:tc>
        <w:tc>
          <w:tcPr/>
          <w:p>
            <w:pPr>
              <w:pStyle w:val="Compact"/>
              <w:jc w:val="left"/>
            </w:pPr>
            <w:r>
              <w:t xml:space="preserve">Si elle cassait…, on savait qui appeler.</w:t>
            </w:r>
          </w:p>
        </w:tc>
        <w:tc>
          <w:tcPr/>
          <w:p>
            <w:pPr>
              <w:pStyle w:val="Compact"/>
              <w:jc w:val="left"/>
            </w:pPr>
            <w:r>
              <w:t xml:space="preserve">표시의 실제 기능</w:t>
            </w:r>
          </w:p>
        </w:tc>
      </w:tr>
      <w:tr>
        <w:tc>
          <w:tcPr/>
          <w:p>
            <w:pPr>
              <w:pStyle w:val="Compact"/>
              <w:jc w:val="left"/>
            </w:pPr>
            <w:r>
              <w:t xml:space="preserve">④ 재정의</w:t>
            </w:r>
          </w:p>
        </w:tc>
        <w:tc>
          <w:tcPr/>
          <w:p>
            <w:pPr>
              <w:pStyle w:val="Compact"/>
              <w:jc w:val="left"/>
            </w:pPr>
            <w:r>
              <w:t xml:space="preserve">Ce n’est pas de la publicité. C’est un numéro de téléphone.</w:t>
            </w:r>
          </w:p>
        </w:tc>
        <w:tc>
          <w:tcPr/>
          <w:p>
            <w:pPr>
              <w:pStyle w:val="Compact"/>
              <w:jc w:val="left"/>
            </w:pPr>
            <w:r>
              <w:t xml:space="preserve">Ce n’est pas A. C’est B. — 기억에 남는 정의</w:t>
            </w:r>
          </w:p>
        </w:tc>
      </w:tr>
    </w:tbl>
    <w:p>
      <w:pPr>
        <w:pStyle w:val="BodyText"/>
      </w:pPr>
      <w:r>
        <w:rPr>
          <w:bCs/>
          <w:b/>
        </w:rPr>
        <w:t xml:space="preserve">활용 패턴:</w:t>
      </w:r>
      <w:r>
        <w:t xml:space="preserve"> </w:t>
      </w:r>
      <w:r>
        <w:t xml:space="preserve">“</w:t>
      </w:r>
      <w:r>
        <w:t xml:space="preserve">Tu vois ce… ? Chez nous, chaque… avait… Si…, on savait… Ce n’est pas A. C’est B.</w:t>
      </w:r>
      <w:r>
        <w:t xml:space="preserve">”</w:t>
      </w:r>
      <w:r>
        <w:t xml:space="preserve"> </w:t>
      </w:r>
      <w:r>
        <w:rPr>
          <w:bCs/>
          <w:b/>
        </w:rPr>
        <w:t xml:space="preserve">연결 표현:</w:t>
      </w:r>
      <w:r>
        <w:t xml:space="preserve"> </w:t>
      </w:r>
      <w:r>
        <w:t xml:space="preserve">chez nous(우리 쪽에서는) · si + 반과거, 반과거(과거의 반복된 조건) · savoir qui appeler(누구에게 연락할지 알다)</w:t>
      </w:r>
      <w:r>
        <w:t xml:space="preserve"> </w:t>
      </w:r>
      <w:r>
        <w:rPr>
          <w:bCs/>
          <w:b/>
        </w:rPr>
        <w:t xml:space="preserve">연습:</w:t>
      </w:r>
      <w:r>
        <w:t xml:space="preserve"> </w:t>
      </w:r>
      <w:r>
        <w:t xml:space="preserve">우리 브랜드 로고나 라벨이 고객에게</w:t>
      </w:r>
      <w:r>
        <w:t xml:space="preserve"> </w:t>
      </w:r>
      <w:r>
        <w:t xml:space="preserve">“</w:t>
      </w:r>
      <w:r>
        <w:t xml:space="preserve">무엇</w:t>
      </w:r>
      <w:r>
        <w:t xml:space="preserve">”</w:t>
      </w:r>
      <w:r>
        <w:t xml:space="preserve">인지를 Ce n’est pas A. C’est B. 구조로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classe (de Nice)</w:t>
            </w:r>
          </w:p>
        </w:tc>
        <w:tc>
          <w:tcPr/>
          <w:p>
            <w:pPr>
              <w:pStyle w:val="Compact"/>
              <w:jc w:val="left"/>
            </w:pPr>
            <w:r>
              <w:t xml:space="preserve">(니스) 상품 분류</w:t>
            </w:r>
          </w:p>
        </w:tc>
        <w:tc>
          <w:tcPr/>
          <w:p>
            <w:pPr>
              <w:pStyle w:val="Compact"/>
              <w:jc w:val="left"/>
            </w:pPr>
            <w:r>
              <w:t xml:space="preserve">상표 보호 범위를 나누는 국제 분류. 3류 화장품, 5류 의약, 10류 의료기기.</w:t>
            </w:r>
          </w:p>
        </w:tc>
      </w:tr>
      <w:tr>
        <w:tc>
          <w:tcPr/>
          <w:p>
            <w:pPr>
              <w:pStyle w:val="Compact"/>
              <w:jc w:val="left"/>
            </w:pPr>
            <w:r>
              <w:t xml:space="preserve">une antériorité</w:t>
            </w:r>
          </w:p>
        </w:tc>
        <w:tc>
          <w:tcPr/>
          <w:p>
            <w:pPr>
              <w:pStyle w:val="Compact"/>
              <w:jc w:val="left"/>
            </w:pPr>
            <w:r>
              <w:t xml:space="preserve">선행 상표</w:t>
            </w:r>
          </w:p>
        </w:tc>
        <w:tc>
          <w:tcPr/>
          <w:p>
            <w:pPr>
              <w:pStyle w:val="Compact"/>
              <w:jc w:val="left"/>
            </w:pPr>
            <w:r>
              <w:t xml:space="preserve">먼저 등록된 같거나 비슷한 상표.</w:t>
            </w:r>
          </w:p>
        </w:tc>
      </w:tr>
      <w:tr>
        <w:tc>
          <w:tcPr/>
          <w:p>
            <w:pPr>
              <w:pStyle w:val="Compact"/>
              <w:jc w:val="left"/>
            </w:pPr>
            <w:r>
              <w:t xml:space="preserve">une opposition</w:t>
            </w:r>
          </w:p>
        </w:tc>
        <w:tc>
          <w:tcPr/>
          <w:p>
            <w:pPr>
              <w:pStyle w:val="Compact"/>
              <w:jc w:val="left"/>
            </w:pPr>
            <w:r>
              <w:t xml:space="preserve">이의 신청</w:t>
            </w:r>
          </w:p>
        </w:tc>
        <w:tc>
          <w:tcPr/>
          <w:p>
            <w:pPr>
              <w:pStyle w:val="Compact"/>
              <w:jc w:val="left"/>
            </w:pPr>
            <w:r>
              <w:t xml:space="preserve">선행 권리자가 새 출원을 막는 절차.</w:t>
            </w:r>
          </w:p>
        </w:tc>
      </w:tr>
      <w:tr>
        <w:tc>
          <w:tcPr/>
          <w:p>
            <w:pPr>
              <w:pStyle w:val="Compact"/>
              <w:jc w:val="left"/>
            </w:pPr>
            <w:r>
              <w:t xml:space="preserve">un accord de coexistence</w:t>
            </w:r>
          </w:p>
        </w:tc>
        <w:tc>
          <w:tcPr/>
          <w:p>
            <w:pPr>
              <w:pStyle w:val="Compact"/>
              <w:jc w:val="left"/>
            </w:pPr>
            <w:r>
              <w:t xml:space="preserve">공존 합의</w:t>
            </w:r>
          </w:p>
        </w:tc>
        <w:tc>
          <w:tcPr/>
          <w:p>
            <w:pPr>
              <w:pStyle w:val="Compact"/>
              <w:jc w:val="left"/>
            </w:pPr>
            <w:r>
              <w:t xml:space="preserve">같은 이름을 다른 분야에서 함께 쓰기로 한 계약.</w:t>
            </w:r>
          </w:p>
        </w:tc>
      </w:tr>
      <w:tr>
        <w:tc>
          <w:tcPr/>
          <w:p>
            <w:pPr>
              <w:pStyle w:val="Compact"/>
              <w:jc w:val="left"/>
            </w:pPr>
            <w:r>
              <w:t xml:space="preserve">un système de management de la qualité (ISO 13485)</w:t>
            </w:r>
          </w:p>
        </w:tc>
        <w:tc>
          <w:tcPr/>
          <w:p>
            <w:pPr>
              <w:pStyle w:val="Compact"/>
              <w:jc w:val="left"/>
            </w:pPr>
            <w:r>
              <w:t xml:space="preserve">품질경영시스템</w:t>
            </w:r>
          </w:p>
        </w:tc>
        <w:tc>
          <w:tcPr/>
          <w:p>
            <w:pPr>
              <w:pStyle w:val="Compact"/>
              <w:jc w:val="left"/>
            </w:pPr>
            <w:r>
              <w:t xml:space="preserve">의료기기 제조사가 갖춰야 할 품질 체계 규격.</w:t>
            </w:r>
          </w:p>
        </w:tc>
      </w:tr>
      <w:tr>
        <w:tc>
          <w:tcPr/>
          <w:p>
            <w:pPr>
              <w:pStyle w:val="Compact"/>
              <w:jc w:val="left"/>
            </w:pPr>
            <w:r>
              <w:t xml:space="preserve">un audit inopiné</w:t>
            </w:r>
          </w:p>
        </w:tc>
        <w:tc>
          <w:tcPr/>
          <w:p>
            <w:pPr>
              <w:pStyle w:val="Compact"/>
              <w:jc w:val="left"/>
            </w:pPr>
            <w:r>
              <w:t xml:space="preserve">불시 심사</w:t>
            </w:r>
          </w:p>
        </w:tc>
        <w:tc>
          <w:tcPr/>
          <w:p>
            <w:pPr>
              <w:pStyle w:val="Compact"/>
              <w:jc w:val="left"/>
            </w:pPr>
            <w:r>
              <w:t xml:space="preserve">인증기관이 예고 없이 제조사·핵심 협력사를 방문하는 심사.</w:t>
            </w:r>
          </w:p>
        </w:tc>
      </w:tr>
      <w:tr>
        <w:tc>
          <w:tcPr/>
          <w:p>
            <w:pPr>
              <w:pStyle w:val="Compact"/>
              <w:jc w:val="left"/>
            </w:pPr>
            <w:r>
              <w:t xml:space="preserve">la surveillance après commercialisation</w:t>
            </w:r>
          </w:p>
        </w:tc>
        <w:tc>
          <w:tcPr/>
          <w:p>
            <w:pPr>
              <w:pStyle w:val="Compact"/>
              <w:jc w:val="left"/>
            </w:pPr>
            <w:r>
              <w:t xml:space="preserve">시판 후 감시</w:t>
            </w:r>
          </w:p>
        </w:tc>
        <w:tc>
          <w:tcPr/>
          <w:p>
            <w:pPr>
              <w:pStyle w:val="Compact"/>
              <w:jc w:val="left"/>
            </w:pPr>
            <w:r>
              <w:t xml:space="preserve">출시 후 안전·성능 데이터를 계속 모으고 보고하는 의무.</w:t>
            </w:r>
          </w:p>
        </w:tc>
      </w:tr>
      <w:tr>
        <w:tc>
          <w:tcPr/>
          <w:p>
            <w:pPr>
              <w:pStyle w:val="Compact"/>
              <w:jc w:val="left"/>
            </w:pPr>
            <w:r>
              <w:t xml:space="preserve">la personne chargée de veiller au respect de la réglementation (PRRC)</w:t>
            </w:r>
          </w:p>
        </w:tc>
        <w:tc>
          <w:tcPr/>
          <w:p>
            <w:pPr>
              <w:pStyle w:val="Compact"/>
              <w:jc w:val="left"/>
            </w:pPr>
            <w:r>
              <w:t xml:space="preserve">규제 준수 책임자</w:t>
            </w:r>
          </w:p>
        </w:tc>
        <w:tc>
          <w:tcPr/>
          <w:p>
            <w:pPr>
              <w:pStyle w:val="Compact"/>
              <w:jc w:val="left"/>
            </w:pPr>
            <w:r>
              <w:t xml:space="preserve">MDR 제15조. 제조사 안의 지정 책임자. 바스티앵.</w:t>
            </w:r>
          </w:p>
        </w:tc>
      </w:tr>
      <w:tr>
        <w:tc>
          <w:tcPr/>
          <w:p>
            <w:pPr>
              <w:pStyle w:val="Compact"/>
              <w:jc w:val="left"/>
            </w:pPr>
            <w:r>
              <w:t xml:space="preserve">les données cliniques</w:t>
            </w:r>
          </w:p>
        </w:tc>
        <w:tc>
          <w:tcPr/>
          <w:p>
            <w:pPr>
              <w:pStyle w:val="Compact"/>
              <w:jc w:val="left"/>
            </w:pPr>
            <w:r>
              <w:t xml:space="preserve">임상 데이터</w:t>
            </w:r>
          </w:p>
        </w:tc>
        <w:tc>
          <w:tcPr/>
          <w:p>
            <w:pPr>
              <w:pStyle w:val="Compact"/>
              <w:jc w:val="left"/>
            </w:pPr>
            <w:r>
              <w:t xml:space="preserve">안전성과 성능을 뒷받침하는 임상 근거. 클래스 III는 특히 엄격.</w:t>
            </w:r>
          </w:p>
        </w:tc>
      </w:tr>
      <w:tr>
        <w:tc>
          <w:tcPr/>
          <w:p>
            <w:pPr>
              <w:pStyle w:val="Compact"/>
              <w:jc w:val="left"/>
            </w:pPr>
            <w:r>
              <w:t xml:space="preserve">un distributeur</w:t>
            </w:r>
          </w:p>
        </w:tc>
        <w:tc>
          <w:tcPr/>
          <w:p>
            <w:pPr>
              <w:pStyle w:val="Compact"/>
              <w:jc w:val="left"/>
            </w:pPr>
            <w:r>
              <w:t xml:space="preserve">유통사</w:t>
            </w:r>
          </w:p>
        </w:tc>
        <w:tc>
          <w:tcPr/>
          <w:p>
            <w:pPr>
              <w:pStyle w:val="Compact"/>
              <w:jc w:val="left"/>
            </w:pPr>
            <w:r>
              <w:t xml:space="preserve">제조사 이름의 제품을 공급만 하는 자. 책임은 적지만 브랜드는 없다.</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7월-첫째-주-월요일-오전-9시-공유-사무실-1"/>
    <w:p>
      <w:pPr>
        <w:pStyle w:val="Heading3"/>
      </w:pPr>
      <w:r>
        <w:t xml:space="preserve">도입 — 7월 첫째 주 월요일 오전 9시, 공유 사무실</w:t>
      </w:r>
    </w:p>
    <w:p>
      <w:pPr>
        <w:pStyle w:val="FirstParagraph"/>
      </w:pPr>
      <w:r>
        <w:t xml:space="preserve">이네스: 김치는 공용 냉장고에 있어. 누가 벌써 뚜껑에 「이게 뭐예요?」라고 써 놨어.</w:t>
      </w:r>
    </w:p>
    <w:p>
      <w:pPr>
        <w:pStyle w:val="BodyText"/>
      </w:pPr>
      <w:r>
        <w:t xml:space="preserve">바스티앵: 그 밑에 내가 답을 썼어. 「선물. 손대지 마시오.」</w:t>
      </w:r>
    </w:p>
    <w:p>
      <w:pPr>
        <w:pStyle w:val="BodyText"/>
      </w:pPr>
      <w:r>
        <w:t xml:space="preserve">클레망스: 변리사한테서 메일 왔어. 르메르 변리사. 이름 조사를 해 줬어.</w:t>
      </w:r>
    </w:p>
    <w:p>
      <w:pPr>
        <w:pStyle w:val="BodyText"/>
      </w:pPr>
      <w:r>
        <w:t xml:space="preserve">이네스: 그래서? 리안 써도 돼?</w:t>
      </w:r>
    </w:p>
    <w:p>
      <w:pPr>
        <w:pStyle w:val="BodyText"/>
      </w:pPr>
      <w:r>
        <w:t xml:space="preserve">클레망스: 완전히는 아니야. 프랑스에 이미 「Liane」라는 상표가 있어.</w:t>
      </w:r>
    </w:p>
    <w:p>
      <w:pPr>
        <w:pStyle w:val="BodyText"/>
      </w:pPr>
      <w:r>
        <w:t xml:space="preserve">바스티앵: 어느 분야야? 그게 유일하게 중요한 질문이야.</w:t>
      </w:r>
    </w:p>
    <w:p>
      <w:pPr>
        <w:pStyle w:val="BodyText"/>
      </w:pPr>
      <w:r>
        <w:t xml:space="preserve">클레망스: 화장품. 비누랑 크림. 보르도 근처의 작은 회사야.</w:t>
      </w:r>
    </w:p>
    <w:p>
      <w:pPr>
        <w:pStyle w:val="BodyText"/>
      </w:pPr>
      <w:r>
        <w:t xml:space="preserve">이네스: 비누? 우린 비누 안 팔잖아. 뭐가 문제야?</w:t>
      </w:r>
    </w:p>
    <w:p>
      <w:pPr>
        <w:pStyle w:val="BodyText"/>
      </w:pPr>
      <w:r>
        <w:t xml:space="preserve">바스티앵: 혼동. 얼굴용 크림, 얼굴용 젤. 판사가 너무 비슷하다고 할 수 있어.</w:t>
      </w:r>
    </w:p>
    <w:p>
      <w:pPr>
        <w:pStyle w:val="BodyText"/>
      </w:pPr>
      <w:r>
        <w:t xml:space="preserve">클레망스: 르메르 변리사가 11시에 만나 준대. 「그 전에 이름과 사랑에 빠지지 마세요.」래.</w:t>
      </w:r>
    </w:p>
    <w:p>
      <w:pPr>
        <w:pStyle w:val="BodyText"/>
      </w:pPr>
      <w:r>
        <w:t xml:space="preserve">이네스: 늦었어. 난 벌써 사랑에 빠졌어. 대표님도 좋아하셨고. 하늘과 덩굴.</w:t>
      </w:r>
    </w:p>
    <w:p>
      <w:pPr>
        <w:pStyle w:val="BodyText"/>
      </w:pPr>
      <w:r>
        <w:t xml:space="preserve">바스티앵: 난 적당히 좋아해. 늘 그렇듯이.</w:t>
      </w:r>
    </w:p>
    <w:p>
      <w:pPr>
        <w:pStyle w:val="BodyText"/>
      </w:pPr>
      <w:r>
        <w:t xml:space="preserve">클레망스: 그리고 변리사 다음엔, 바스티앵, 네 표를 보여 줘. 비행기에서부터 준비한 거.</w:t>
      </w:r>
    </w:p>
    <w:p>
      <w:pPr>
        <w:pStyle w:val="BodyText"/>
      </w:pPr>
      <w:r>
        <w:t xml:space="preserve">바스티앵: 제조사 표. 너희는 싫어할 거야.</w:t>
      </w:r>
    </w:p>
    <w:p>
      <w:pPr>
        <w:pStyle w:val="BodyText"/>
      </w:pPr>
      <w:r>
        <w:t xml:space="preserve">이네스: 우린 네 표를 전부 싫어해. 그리고 전부 간직해.</w:t>
      </w:r>
    </w:p>
    <w:bookmarkEnd w:id="33"/>
    <w:bookmarkStart w:id="34" w:name="장면1-오전-11시-변리사-사무실-1"/>
    <w:p>
      <w:pPr>
        <w:pStyle w:val="Heading3"/>
      </w:pPr>
      <w:r>
        <w:t xml:space="preserve">장면1 — 오전 11시, 변리사 사무실</w:t>
      </w:r>
    </w:p>
    <w:p>
      <w:pPr>
        <w:pStyle w:val="FirstParagraph"/>
      </w:pPr>
      <w:r>
        <w:t xml:space="preserve">르메르: 앉으세요. 상표 분류에 대한 짧은 강의부터 하죠. 그다음에 나쁜 소식이요.</w:t>
      </w:r>
    </w:p>
    <w:p>
      <w:pPr>
        <w:pStyle w:val="BodyText"/>
      </w:pPr>
      <w:r>
        <w:t xml:space="preserve">클레망스: 하세요. 나쁜 소식엔 익숙해요.</w:t>
      </w:r>
    </w:p>
    <w:p>
      <w:pPr>
        <w:pStyle w:val="BodyText"/>
      </w:pPr>
      <w:r>
        <w:t xml:space="preserve">르메르: 상표는 특정 상품에 대해 보호되고, 상품은 류(類)로 분류됩니다. 보르도의 이웃은 3류, 화장품이에요. 여러분은 10류, 의료기기로 출원해야 하고, 아마 5류도 필요할 겁니다.</w:t>
      </w:r>
    </w:p>
    <w:p>
      <w:pPr>
        <w:pStyle w:val="BodyText"/>
      </w:pPr>
      <w:r>
        <w:t xml:space="preserve">이네스: 그러니까 같은 류가 아니네요. 좋은 소식 아니에요?</w:t>
      </w:r>
    </w:p>
    <w:p>
      <w:pPr>
        <w:pStyle w:val="BodyText"/>
      </w:pPr>
      <w:r>
        <w:t xml:space="preserve">르메르: 반쪽짜리 소식이에요. 류만으로는 부족해요. 판사는 대중이 혼동할 수 있는지도 봐요.</w:t>
      </w:r>
    </w:p>
    <w:p>
      <w:pPr>
        <w:pStyle w:val="BodyText"/>
      </w:pPr>
      <w:r>
        <w:t xml:space="preserve">바스티앵: 의사가 주사하는 젤과 시장에서 파는 크림. 대중이 달라요.</w:t>
      </w:r>
    </w:p>
    <w:p>
      <w:pPr>
        <w:pStyle w:val="BodyText"/>
      </w:pPr>
      <w:r>
        <w:t xml:space="preserve">르메르: 의사는 그렇죠. 하지만 환자들은 크림을 사요. 그리고 여러분의 젤 얘기를 듣게 되죠. 상표권자가 여러분의 출원에 이의를 제기할 수도 있어요. 아니면 나중에, 여러분이 유명해졌을 때 소송을 걸 수도 있고요.</w:t>
      </w:r>
    </w:p>
    <w:p>
      <w:pPr>
        <w:pStyle w:val="BodyText"/>
      </w:pPr>
      <w:r>
        <w:t xml:space="preserve">클레망스: 유명해졌을 때. 그러니까 잃을 게 가장 많을 때.</w:t>
      </w:r>
    </w:p>
    <w:p>
      <w:pPr>
        <w:pStyle w:val="BodyText"/>
      </w:pPr>
      <w:r>
        <w:t xml:space="preserve">르메르: 바로 그거예요. 그래서 아직 작을 때 지금 정리하는 겁니다.</w:t>
      </w:r>
    </w:p>
    <w:p>
      <w:pPr>
        <w:pStyle w:val="BodyText"/>
      </w:pPr>
      <w:r>
        <w:t xml:space="preserve">이네스: 그럼 우리 선택지는요?</w:t>
      </w:r>
    </w:p>
    <w:p>
      <w:pPr>
        <w:pStyle w:val="BodyText"/>
      </w:pPr>
      <w:r>
        <w:t xml:space="preserve">르메르: 세 가지. 하나, 이름을 바꾼다. 간단하고 싸지만 고통스럽죠. 얼굴에 다 보이네요.</w:t>
      </w:r>
    </w:p>
    <w:p>
      <w:pPr>
        <w:pStyle w:val="BodyText"/>
      </w:pPr>
      <w:r>
        <w:t xml:space="preserve">클레망스: 아주 고통스러워요. 이름이 이미 명함에 있어요. 그리고 의향서에도요.</w:t>
      </w:r>
    </w:p>
    <w:p>
      <w:pPr>
        <w:pStyle w:val="BodyText"/>
      </w:pPr>
      <w:r>
        <w:t xml:space="preserve">르메르: 둘, 상표를 사들인다. 가능하지만, 상대가 여러분 사업을 이해하면 비쌀 수 있어요.</w:t>
      </w:r>
    </w:p>
    <w:p>
      <w:pPr>
        <w:pStyle w:val="BodyText"/>
      </w:pPr>
      <w:r>
        <w:t xml:space="preserve">바스티앵: 그럼 셋은요?</w:t>
      </w:r>
    </w:p>
    <w:p>
      <w:pPr>
        <w:pStyle w:val="BodyText"/>
      </w:pPr>
      <w:r>
        <w:t xml:space="preserve">르메르: 셋, 공존 합의. 상대는 화장품을, 여러분은 의료기기를 가져요. 서로 상대 분야에 절대 들어가지 않기로 약속하는 거죠. 간단한 계약이고, 양쪽을 영원히 보호해요.</w:t>
      </w:r>
    </w:p>
    <w:p>
      <w:pPr>
        <w:pStyle w:val="BodyText"/>
      </w:pPr>
      <w:r>
        <w:t xml:space="preserve">클레망스: 와닿네요. 그분이 왜 받아들일까요?</w:t>
      </w:r>
    </w:p>
    <w:p>
      <w:pPr>
        <w:pStyle w:val="BodyText"/>
      </w:pPr>
      <w:r>
        <w:t xml:space="preserve">르메르: 그분도 보호받으니까요. 여러분이 커지면 아무도 그분을 공격할 수 없게 돼요.</w:t>
      </w:r>
    </w:p>
    <w:p>
      <w:pPr>
        <w:pStyle w:val="BodyText"/>
      </w:pPr>
      <w:r>
        <w:t xml:space="preserve">이네스: 상표권자 이름이 뭐예요?</w:t>
      </w:r>
    </w:p>
    <w:p>
      <w:pPr>
        <w:pStyle w:val="BodyText"/>
      </w:pPr>
      <w:r>
        <w:t xml:space="preserve">르메르: 리안 카스타녜 부인이요. 상표가 그분 이름이에요.</w:t>
      </w:r>
    </w:p>
    <w:p>
      <w:pPr>
        <w:pStyle w:val="BodyText"/>
      </w:pPr>
      <w:r>
        <w:t xml:space="preserve">이네스: 이름이라니! 우리가 누군가의 이름을 가져온 거네.</w:t>
      </w:r>
    </w:p>
    <w:p>
      <w:pPr>
        <w:pStyle w:val="BodyText"/>
      </w:pPr>
      <w:r>
        <w:t xml:space="preserve">클레망스: 변리사님, 제가 직접 전화해도 될까요? 변호사들보다 먼저요.</w:t>
      </w:r>
    </w:p>
    <w:p>
      <w:pPr>
        <w:pStyle w:val="BodyText"/>
      </w:pPr>
      <w:r>
        <w:t xml:space="preserve">르메르: 흔한 일은 아니지만, 효과적인 경우가 많아요. 전화로 문서상 약속은 하지 마세요.</w:t>
      </w:r>
    </w:p>
    <w:p>
      <w:pPr>
        <w:pStyle w:val="BodyText"/>
      </w:pPr>
      <w:r>
        <w:t xml:space="preserve">클레망스: 지금 걸게요. 스피커 켜 줘, 바스티앵.</w:t>
      </w:r>
    </w:p>
    <w:p>
      <w:pPr>
        <w:pStyle w:val="BodyText"/>
      </w:pPr>
      <w:r>
        <w:t xml:space="preserve">카스타녜: 여보세요? 리안 비누 공방입니다.</w:t>
      </w:r>
    </w:p>
    <w:p>
      <w:pPr>
        <w:pStyle w:val="BodyText"/>
      </w:pPr>
      <w:r>
        <w:t xml:space="preserve">클레망스: 안녕하세요, 카스타녜 부인. 클레망스 아르노라고 합니다. 저도 리안이라는 회사를 만들고 있어요. 직접 말씀드리고 싶었어요. 이제 막 시작하는 회사라, 정직하게 시작하고 싶어서요.</w:t>
      </w:r>
    </w:p>
    <w:p>
      <w:pPr>
        <w:pStyle w:val="BodyText"/>
      </w:pPr>
      <w:r>
        <w:t xml:space="preserve">카스타녜: 그쪽도 리안이요? 비누 만들어요?</w:t>
      </w:r>
    </w:p>
    <w:p>
      <w:pPr>
        <w:pStyle w:val="BodyText"/>
      </w:pPr>
      <w:r>
        <w:t xml:space="preserve">클레망스: 아니요. 의사용 주사 젤이에요. 부인의 비누와는 아무 상관이 없어요. 하지만 이름이 같아서, 변호사 편지로 알게 되시는 건 원하지 않았어요.</w:t>
      </w:r>
    </w:p>
    <w:p>
      <w:pPr>
        <w:pStyle w:val="BodyText"/>
      </w:pPr>
      <w:r>
        <w:t xml:space="preserve">카스타녜: 친절하네요. 요즘 사람들은 전화를 안 해요. 변호사를 보내죠.</w:t>
      </w:r>
    </w:p>
    <w:p>
      <w:pPr>
        <w:pStyle w:val="BodyText"/>
      </w:pPr>
      <w:r>
        <w:t xml:space="preserve">클레망스: 합의서를 쓰고 싶어요. 부인은 화장품을, 저희는 의료기기를. 각자 자기 자리에서요.</w:t>
      </w:r>
    </w:p>
    <w:p>
      <w:pPr>
        <w:pStyle w:val="BodyText"/>
      </w:pPr>
      <w:r>
        <w:t xml:space="preserve">카스타녜: 각자 자기 자리에서. 좋네요. 남편이 늘 하던 말이에요. 30년 전 시장에 가게를 열 때 남편이 공방 이름을 지었어요.</w:t>
      </w:r>
    </w:p>
    <w:p>
      <w:pPr>
        <w:pStyle w:val="BodyText"/>
      </w:pPr>
      <w:r>
        <w:t xml:space="preserve">이네스: 부인 이름을 공방에 붙이셨어요? 정말 낭만적이네요.</w:t>
      </w:r>
    </w:p>
    <w:p>
      <w:pPr>
        <w:pStyle w:val="BodyText"/>
      </w:pPr>
      <w:r>
        <w:t xml:space="preserve">카스타녜: 낭만적이고 경제적이었죠. 디자이너한테 돈을 안 냈으니까. 받아들일게요, 아가씨. 조건이 하나 있어요.</w:t>
      </w:r>
    </w:p>
    <w:p>
      <w:pPr>
        <w:pStyle w:val="BodyText"/>
      </w:pPr>
      <w:r>
        <w:t xml:space="preserve">클레망스: 뭔데요?</w:t>
      </w:r>
    </w:p>
    <w:p>
      <w:pPr>
        <w:pStyle w:val="BodyText"/>
      </w:pPr>
      <w:r>
        <w:t xml:space="preserve">카스타녜: 절대 비누를 팔지 말 것. 그리고 그쪽 젤 상자를 하나 보내 줘요. 빈 걸로. 내 진열장에 두게.</w:t>
      </w:r>
    </w:p>
    <w:p>
      <w:pPr>
        <w:pStyle w:val="BodyText"/>
      </w:pPr>
      <w:r>
        <w:t xml:space="preserve">클레망스: 비누 진열장에 빈 상자 하나. 거래 성사예요, 카스타녜 부인.</w:t>
      </w:r>
    </w:p>
    <w:bookmarkEnd w:id="34"/>
    <w:bookmarkStart w:id="35" w:name="장면2-오후-3시-공유-사무실-화이트보드-1"/>
    <w:p>
      <w:pPr>
        <w:pStyle w:val="Heading3"/>
      </w:pPr>
      <w:r>
        <w:t xml:space="preserve">장면2 — 오후 3시, 공유 사무실 화이트보드</w:t>
      </w:r>
    </w:p>
    <w:p>
      <w:pPr>
        <w:pStyle w:val="FirstParagraph"/>
      </w:pPr>
      <w:r>
        <w:t xml:space="preserve">바스티앵: 좋아. 이름은 해결됐어. 이제 내 표. 먼저 한 문장. 상자에 우리 이름을 넣으면, 우리가 제조사가 된다. 기억해. 이 문장이 앞으로 2년을 결정할 거야.</w:t>
      </w:r>
    </w:p>
    <w:p>
      <w:pPr>
        <w:pStyle w:val="BodyText"/>
      </w:pPr>
      <w:r>
        <w:t xml:space="preserve">이네스: 그 말은 전에 했잖아. 카페에서, 운하에서, 3월에.</w:t>
      </w:r>
    </w:p>
    <w:p>
      <w:pPr>
        <w:pStyle w:val="BodyText"/>
      </w:pPr>
      <w:r>
        <w:t xml:space="preserve">바스티앵: 했지. 오늘은 그게 무슨 뜻인지 보여 줄게. 한 줄씩.</w:t>
      </w:r>
    </w:p>
    <w:p>
      <w:pPr>
        <w:pStyle w:val="BodyText"/>
      </w:pPr>
      <w:r>
        <w:t xml:space="preserve">클레망스: 해 봐. 듣고 있어.</w:t>
      </w:r>
    </w:p>
    <w:p>
      <w:pPr>
        <w:pStyle w:val="BodyText"/>
      </w:pPr>
      <w:r>
        <w:t xml:space="preserve">바스티앵: 하나, 우리 회사 안의 품질경영시스템. ISO 13485 규격. 모든 것에 대한 문서화된 절차. 공급업체, 고객 불만, 문서, 교육. 우리가 직접 아무것도 안 만들어도, 전부 관리해야 해.</w:t>
      </w:r>
    </w:p>
    <w:p>
      <w:pPr>
        <w:pStyle w:val="BodyText"/>
      </w:pPr>
      <w:r>
        <w:t xml:space="preserve">이네스: 아무것도 안 만드는데도? 우리는 공유 사무실에 셋이야.</w:t>
      </w:r>
    </w:p>
    <w:p>
      <w:pPr>
        <w:pStyle w:val="BodyText"/>
      </w:pPr>
      <w:r>
        <w:t xml:space="preserve">바스티앵: 공유 사무실에 셋, 그리고 품질 시스템. 그게 법적 제조사야.</w:t>
      </w:r>
    </w:p>
    <w:p>
      <w:pPr>
        <w:pStyle w:val="BodyText"/>
      </w:pPr>
      <w:r>
        <w:t xml:space="preserve">클레망스: 둘은?</w:t>
      </w:r>
    </w:p>
    <w:p>
      <w:pPr>
        <w:pStyle w:val="BodyText"/>
      </w:pPr>
      <w:r>
        <w:t xml:space="preserve">바스티앵: 둘, 기술 문서. 우리 이름으로. 대표님이 얘기하고 싶어 하지 않던 접근 계약과 함께.</w:t>
      </w:r>
    </w:p>
    <w:p>
      <w:pPr>
        <w:pStyle w:val="BodyText"/>
      </w:pPr>
      <w:r>
        <w:t xml:space="preserve">클레망스: 계약에서 가장 어려운 부분. 대표님이 직접 그러셨지.</w:t>
      </w:r>
    </w:p>
    <w:p>
      <w:pPr>
        <w:pStyle w:val="BodyText"/>
      </w:pPr>
      <w:r>
        <w:t xml:space="preserve">바스티앵: 셋, CE 인증서. 인증기관이 우리 서류와 시스템을 평가해야 해. 클래스 III면 12~18개월은 봐야 해. 가끔은 더 걸려. 인증기관들이 일이 넘쳐서 고객을 골라 받거든.</w:t>
      </w:r>
    </w:p>
    <w:p>
      <w:pPr>
        <w:pStyle w:val="BodyText"/>
      </w:pPr>
      <w:r>
        <w:t xml:space="preserve">이네스: 고객을 골라? 우리랑 일할지 말지를 그쪽이 정한다고?</w:t>
      </w:r>
    </w:p>
    <w:p>
      <w:pPr>
        <w:pStyle w:val="BodyText"/>
      </w:pPr>
      <w:r>
        <w:t xml:space="preserve">바스티앵: 응. 그리고 예고 없이 불시 심사를 할 수 있어. 우리 회사에도, 한울에도.</w:t>
      </w:r>
    </w:p>
    <w:p>
      <w:pPr>
        <w:pStyle w:val="BodyText"/>
      </w:pPr>
      <w:r>
        <w:t xml:space="preserve">클레망스: 한울에? 예고 없이? 대표님이 정말 좋아하시겠다.</w:t>
      </w:r>
    </w:p>
    <w:p>
      <w:pPr>
        <w:pStyle w:val="BodyText"/>
      </w:pPr>
      <w:r>
        <w:t xml:space="preserve">바스티앵: 계약서에 써 넣어야 해. 안 그러면 문을 안 열어 주실 거야.</w:t>
      </w:r>
    </w:p>
    <w:p>
      <w:pPr>
        <w:pStyle w:val="BodyText"/>
      </w:pPr>
      <w:r>
        <w:t xml:space="preserve">클레망스: 그다음은?</w:t>
      </w:r>
    </w:p>
    <w:p>
      <w:pPr>
        <w:pStyle w:val="BodyText"/>
      </w:pPr>
      <w:r>
        <w:t xml:space="preserve">바스티앵: 넷, 유럽 데이터베이스 등록. 다섯, 시판 후 감시. 모든 사고, 모든 불만, 해마다 안전성 보고서. 여섯, 보험. 일곱, 규제 준수 책임자.</w:t>
      </w:r>
    </w:p>
    <w:p>
      <w:pPr>
        <w:pStyle w:val="BodyText"/>
      </w:pPr>
      <w:r>
        <w:t xml:space="preserve">이네스: 그 책임자는 누군데?</w:t>
      </w:r>
    </w:p>
    <w:p>
      <w:pPr>
        <w:pStyle w:val="BodyText"/>
      </w:pPr>
      <w:r>
        <w:t xml:space="preserve">바스티앵: 나. 뭔가 잘못되면 너희 이름 옆에 내 이름이 있어.</w:t>
      </w:r>
    </w:p>
    <w:p>
      <w:pPr>
        <w:pStyle w:val="BodyText"/>
      </w:pPr>
      <w:r>
        <w:t xml:space="preserve">클레망스: 그리고 임상 데이터는? 클래스 III면 효과를 증명해야 하잖아.</w:t>
      </w:r>
    </w:p>
    <w:p>
      <w:pPr>
        <w:pStyle w:val="BodyText"/>
      </w:pPr>
      <w:r>
        <w:t xml:space="preserve">바스티앵: 여덟. 가장 비싼 거. 바로 이 젤에 대한 임상 데이터가 필요해. 한울의 데이터를 동의받아 쓰든가. 우리가 직접 연구하든가. 클래스 III면 인증기관이 아주 꼼꼼히 읽을 거야.</w:t>
      </w:r>
    </w:p>
    <w:p>
      <w:pPr>
        <w:pStyle w:val="BodyText"/>
      </w:pPr>
      <w:r>
        <w:t xml:space="preserve">이네스: 연구? 파브르 선생님이 그랬잖아. 연구를 하면 자기가 책임자라고.</w:t>
      </w:r>
    </w:p>
    <w:p>
      <w:pPr>
        <w:pStyle w:val="BodyText"/>
      </w:pPr>
      <w:r>
        <w:t xml:space="preserve">바스티앵: 그리고 나쁜 결과도 발표하시겠지. 그게 바로 필요한 거야.</w:t>
      </w:r>
    </w:p>
    <w:p>
      <w:pPr>
        <w:pStyle w:val="BodyText"/>
      </w:pPr>
      <w:r>
        <w:t xml:space="preserve">클레망스: 여덟 줄. 그럼 다른 선택지는? 3월에 운하에서 말한 거.</w:t>
      </w:r>
    </w:p>
    <w:p>
      <w:pPr>
        <w:pStyle w:val="BodyText"/>
      </w:pPr>
      <w:r>
        <w:t xml:space="preserve">바스티앵: 유통사로 남는 거. 상자에는 한울의 이름, 우리 이름은 작게. 책임은 적지만 브랜드는 없어. 그리고 한울이 우리를 버리는 날, 우리한테는 아무것도 안 남아. 이게 첫 번째 진짜 결정이야.</w:t>
      </w:r>
    </w:p>
    <w:p>
      <w:pPr>
        <w:pStyle w:val="BodyText"/>
      </w:pPr>
      <w:r>
        <w:t xml:space="preserve">이네스: 나는 제조사에 한 표. 그런데 이걸 다 하려면 얼마나 걸려?</w:t>
      </w:r>
    </w:p>
    <w:p>
      <w:pPr>
        <w:pStyle w:val="BodyText"/>
      </w:pPr>
      <w:r>
        <w:t xml:space="preserve">바스티앵: 다 잘되면 18개월 뒤에 첫 주사기를 팔아. 아니면 3년.</w:t>
      </w:r>
    </w:p>
    <w:p>
      <w:pPr>
        <w:pStyle w:val="BodyText"/>
      </w:pPr>
      <w:r>
        <w:t xml:space="preserve">클레망스: 그리고 돈은 6개월 안에 들어와야 해. 의향서가 끝나기 전에.</w:t>
      </w:r>
    </w:p>
    <w:p>
      <w:pPr>
        <w:pStyle w:val="BodyText"/>
      </w:pPr>
      <w:r>
        <w:t xml:space="preserve">바스티앵: 그렇지. 이제 내가 왜 네 시간 잤는지 알겠지.</w:t>
      </w:r>
    </w:p>
    <w:p>
      <w:pPr>
        <w:pStyle w:val="BodyText"/>
      </w:pPr>
      <w:r>
        <w:t xml:space="preserve">클레망스: 나도 제조사에 한 표. 그리고 오늘 밤엔 세 시간 잘게.</w:t>
      </w:r>
    </w:p>
    <w:bookmarkEnd w:id="35"/>
    <w:bookmarkStart w:id="36" w:name="절정전환-오후-6시-첫-상자-시안-1"/>
    <w:p>
      <w:pPr>
        <w:pStyle w:val="Heading3"/>
      </w:pPr>
      <w:r>
        <w:t xml:space="preserve">절정·전환 — 오후 6시, 첫 상자 시안</w:t>
      </w:r>
    </w:p>
    <w:p>
      <w:pPr>
        <w:pStyle w:val="FirstParagraph"/>
      </w:pPr>
      <w:r>
        <w:t xml:space="preserve">이네스: 상자 시안을 만들어 봤어. 컴퓨터로. 그냥 보려고.</w:t>
      </w:r>
    </w:p>
    <w:p>
      <w:pPr>
        <w:pStyle w:val="BodyText"/>
      </w:pPr>
      <w:r>
        <w:t xml:space="preserve">클레망스: 보여 줘. 위에는 가는 글씨로 Liane. 그 아래 Volume. 예쁘다.</w:t>
      </w:r>
    </w:p>
    <w:p>
      <w:pPr>
        <w:pStyle w:val="BodyText"/>
      </w:pPr>
      <w:r>
        <w:t xml:space="preserve">바스티앵: 뒷면은? 제조사는?</w:t>
      </w:r>
    </w:p>
    <w:p>
      <w:pPr>
        <w:pStyle w:val="BodyText"/>
      </w:pPr>
      <w:r>
        <w:t xml:space="preserve">이네스: 「제조사: Liane SAS, 파리」. 주소, 로트 번호, 유효기간과 함께.</w:t>
      </w:r>
    </w:p>
    <w:p>
      <w:pPr>
        <w:pStyle w:val="BodyText"/>
      </w:pPr>
      <w:r>
        <w:t xml:space="preserve">클레망스: 원산지는? 안 보이는데.</w:t>
      </w:r>
    </w:p>
    <w:p>
      <w:pPr>
        <w:pStyle w:val="BodyText"/>
      </w:pPr>
      <w:r>
        <w:t xml:space="preserve">이네스: 여기 있어. 아래쪽에. 「한울바이오가 한국에서 제조.」</w:t>
      </w:r>
    </w:p>
    <w:p>
      <w:pPr>
        <w:pStyle w:val="BodyText"/>
      </w:pPr>
      <w:r>
        <w:t xml:space="preserve">클레망스: 아래쪽에, 작게. 대표님이 걱정하던 바로 그거야. 다른 회사들이 한 바로 그거.</w:t>
      </w:r>
    </w:p>
    <w:p>
      <w:pPr>
        <w:pStyle w:val="BodyText"/>
      </w:pPr>
      <w:r>
        <w:t xml:space="preserve">이네스: 습관적으로 거기 넣었어. 병원에서 본 상자들이 다 그랬거든. 생각조차 안 했어. 8년 동안 그것만 봤으니까. 그게 무서워.</w:t>
      </w:r>
    </w:p>
    <w:p>
      <w:pPr>
        <w:pStyle w:val="BodyText"/>
      </w:pPr>
      <w:r>
        <w:t xml:space="preserve">바스티앵: 습관. 약속은 그렇게 사라지는 거야. 결정으로가 아니라. 습관으로.</w:t>
      </w:r>
    </w:p>
    <w:p>
      <w:pPr>
        <w:pStyle w:val="BodyText"/>
      </w:pPr>
      <w:r>
        <w:t xml:space="preserve">클레망스: 그럼 결정하자. 원산지는 제조사 이름과 같은 크기로. 바로 옆에.</w:t>
      </w:r>
    </w:p>
    <w:p>
      <w:pPr>
        <w:pStyle w:val="BodyText"/>
      </w:pPr>
      <w:r>
        <w:t xml:space="preserve">이네스: 같은 크기로? 유통사들이 의사들이 겁먹는다고 할 거야.</w:t>
      </w:r>
    </w:p>
    <w:p>
      <w:pPr>
        <w:pStyle w:val="BodyText"/>
      </w:pPr>
      <w:r>
        <w:t xml:space="preserve">클레망스: 유통사들은 하고 싶은 말을 하라고 해. 우리는 약속했어. 빨간 인감과 함께.</w:t>
      </w:r>
    </w:p>
    <w:p>
      <w:pPr>
        <w:pStyle w:val="BodyText"/>
      </w:pPr>
      <w:r>
        <w:t xml:space="preserve">바스티앵: 그리고 계약을 잃을 수도 있는 조항과 함께. 시안에서부터 지키자.</w:t>
      </w:r>
    </w:p>
    <w:p>
      <w:pPr>
        <w:pStyle w:val="BodyText"/>
      </w:pPr>
      <w:r>
        <w:t xml:space="preserve">클레망스: 지훈 씨한테 전화하자. 오송은 새벽 1시야. 어차피 그 사람은 안 자.</w:t>
      </w:r>
    </w:p>
    <w:p>
      <w:pPr>
        <w:pStyle w:val="BodyText"/>
      </w:pPr>
      <w:r>
        <w:t xml:space="preserve">지훈: 안녕하세요! 아니, 좋은 아침인가. 모르겠네요. 김치는 무사히 받으셨어요?</w:t>
      </w:r>
    </w:p>
    <w:p>
      <w:pPr>
        <w:pStyle w:val="BodyText"/>
      </w:pPr>
      <w:r>
        <w:t xml:space="preserve">이네스: 김치는 잘 있어요. 사무실 전체에서 유명해요. 지훈 씨, 화면 보세요.</w:t>
      </w:r>
    </w:p>
    <w:p>
      <w:pPr>
        <w:pStyle w:val="BodyText"/>
      </w:pPr>
      <w:r>
        <w:t xml:space="preserve">지훈: 상자예요? Volume. Liane. 그리고 뒷면에…</w:t>
      </w:r>
    </w:p>
    <w:p>
      <w:pPr>
        <w:pStyle w:val="BodyText"/>
      </w:pPr>
      <w:r>
        <w:t xml:space="preserve">클레망스: 소리 내서 읽어 주세요.</w:t>
      </w:r>
    </w:p>
    <w:p>
      <w:pPr>
        <w:pStyle w:val="BodyText"/>
      </w:pPr>
      <w:r>
        <w:t xml:space="preserve">지훈: 「한울바이오가 한국에서 제조.」 제조사 옆에. 같은 크기로.</w:t>
      </w:r>
    </w:p>
    <w:p>
      <w:pPr>
        <w:pStyle w:val="BodyText"/>
      </w:pPr>
      <w:r>
        <w:t xml:space="preserve">바스티앵: 충분히 커요?</w:t>
      </w:r>
    </w:p>
    <w:p>
      <w:pPr>
        <w:pStyle w:val="BodyText"/>
      </w:pPr>
      <w:r>
        <w:t xml:space="preserve">지훈: 충분히 커요. 화면 캡처할게요. 내일 아침 8시에 대표님께 드리려고요.</w:t>
      </w:r>
    </w:p>
    <w:p>
      <w:pPr>
        <w:pStyle w:val="BodyText"/>
      </w:pPr>
      <w:r>
        <w:t xml:space="preserve">클레망스: 이제는 우리를 몇 퍼센트 믿어요?</w:t>
      </w:r>
    </w:p>
    <w:p>
      <w:pPr>
        <w:pStyle w:val="BodyText"/>
      </w:pPr>
      <w:r>
        <w:t xml:space="preserve">지훈: 90이요. 남은 10은 돈이에요. 그건 제가 도와드릴 수가 없어요.</w:t>
      </w:r>
    </w:p>
    <w:p>
      <w:pPr>
        <w:pStyle w:val="BodyText"/>
      </w:pPr>
      <w:r>
        <w:t xml:space="preserve">이네스: 돈은 아무도 못 도와줘. 우리 말고는.</w:t>
      </w:r>
    </w:p>
    <w:p>
      <w:pPr>
        <w:pStyle w:val="BodyText"/>
      </w:pPr>
      <w:r>
        <w:t xml:space="preserve">지훈: 그리고 파브르 선생님이요. 대표님 말씀이, 그분 이름이 문을 열어 준대요. 투자자들한테도요.</w:t>
      </w:r>
    </w:p>
    <w:bookmarkEnd w:id="36"/>
    <w:bookmarkStart w:id="37" w:name="마무리-토요일-오후-클뤼즈-제라르의-작업장-1"/>
    <w:p>
      <w:pPr>
        <w:pStyle w:val="Heading3"/>
      </w:pPr>
      <w:r>
        <w:t xml:space="preserve">마무리 — 토요일 오후, 클뤼즈 제라르의 작업장</w:t>
      </w:r>
    </w:p>
    <w:p>
      <w:pPr>
        <w:pStyle w:val="FirstParagraph"/>
      </w:pPr>
      <w:r>
        <w:t xml:space="preserve">제라르: 그래, 한국은? 공구는 봤어?</w:t>
      </w:r>
    </w:p>
    <w:p>
      <w:pPr>
        <w:pStyle w:val="BodyText"/>
      </w:pPr>
      <w:r>
        <w:t xml:space="preserve">클레망스: 교정 라벨이 다 유효했어, 아빠. 백 공장장님이 아빠 사진을 원하셔.</w:t>
      </w:r>
    </w:p>
    <w:p>
      <w:pPr>
        <w:pStyle w:val="BodyText"/>
      </w:pPr>
      <w:r>
        <w:t xml:space="preserve">제라르: 내 사진을? 한국에서? 네 엄마가 안 믿을 거다.</w:t>
      </w:r>
    </w:p>
    <w:p>
      <w:pPr>
        <w:pStyle w:val="BodyText"/>
      </w:pPr>
      <w:r>
        <w:t xml:space="preserve">클레망스: 그리고 기준에 맞는 로트를 자기들 규칙에 안 맞는다고 폐기했대.</w:t>
      </w:r>
    </w:p>
    <w:p>
      <w:pPr>
        <w:pStyle w:val="BodyText"/>
      </w:pPr>
      <w:r>
        <w:t xml:space="preserve">제라르: 내가 말했지. 좋은 로트를 폐기하는 공장은 잠을 잘 잔다.</w:t>
      </w:r>
    </w:p>
    <w:p>
      <w:pPr>
        <w:pStyle w:val="BodyText"/>
      </w:pPr>
      <w:r>
        <w:t xml:space="preserve">클레망스: 봐. 상자야. Liane. 그리고 뒷면에 원산지, 제조사 옆에.</w:t>
      </w:r>
    </w:p>
    <w:p>
      <w:pPr>
        <w:pStyle w:val="BodyText"/>
      </w:pPr>
      <w:r>
        <w:t xml:space="preserve">제라르: 「제조사: Liane SAS」. 이제 너는 제조사구나. 공장도 없이.</w:t>
      </w:r>
    </w:p>
    <w:p>
      <w:pPr>
        <w:pStyle w:val="BodyText"/>
      </w:pPr>
      <w:r>
        <w:t xml:space="preserve">클레망스: 법적 제조사. 바스티앵 말로는 책임이 여덟 줄이래.</w:t>
      </w:r>
    </w:p>
    <w:p>
      <w:pPr>
        <w:pStyle w:val="BodyText"/>
      </w:pPr>
      <w:r>
        <w:t xml:space="preserve">제라르: 이 각인 보이냐? 우리 공장에선 모든 부품에 공장 표시가 있었어. 엔진 안에서 부러지면 누구한테 전화할지 알았지. 부품에 새긴 이름은 광고가 아니야. 전화번호야.</w:t>
      </w:r>
    </w:p>
    <w:p>
      <w:pPr>
        <w:pStyle w:val="BodyText"/>
      </w:pPr>
      <w:r>
        <w:t xml:space="preserve">클레망스: 전화번호. 와닿네.</w:t>
      </w:r>
    </w:p>
    <w:p>
      <w:pPr>
        <w:pStyle w:val="BodyText"/>
      </w:pPr>
      <w:r>
        <w:t xml:space="preserve">제라르: 네 젤에 문제가 생기는 날, 사람들이 전화하는 건 너야. 한국 사람들이 아니라.</w:t>
      </w:r>
    </w:p>
    <w:p>
      <w:pPr>
        <w:pStyle w:val="BodyText"/>
      </w:pPr>
      <w:r>
        <w:t xml:space="preserve">클레망스: 알아. 그래서 그 사람들 공구를 보고 싶은 거야. 그리고 언젠가는, 아마도, 내 공구를 갖고 싶어.</w:t>
      </w:r>
    </w:p>
    <w:p>
      <w:pPr>
        <w:pStyle w:val="BodyText"/>
      </w:pPr>
      <w:r>
        <w:t xml:space="preserve">제라르: 네 공구? 공장?</w:t>
      </w:r>
    </w:p>
    <w:p>
      <w:pPr>
        <w:pStyle w:val="BodyText"/>
      </w:pPr>
      <w:r>
        <w:t xml:space="preserve">클레망스: 언젠가는, 아마도. 이 골짜기에. 그리고 아빠가 첫 번째 손님이야.</w:t>
      </w:r>
    </w:p>
    <w:p>
      <w:pPr>
        <w:pStyle w:val="BodyText"/>
      </w:pPr>
      <w:r>
        <w:t xml:space="preserve">제라르: 적어 두마. 네 바스티앵처럼. 자, 이제 그 김치 맛 좀 보자.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2026-10-23T21:35:43Z</dcterms:created>
  <dcterms:modified xsi:type="dcterms:W3CDTF">2026-10-23T21:35:43Z</dcterms:modified>
</cp:coreProperties>
</file>

<file path=docProps/custom.xml><?xml version="1.0" encoding="utf-8"?>
<Properties xmlns="http://schemas.openxmlformats.org/officeDocument/2006/custom-properties" xmlns:vt="http://schemas.openxmlformats.org/officeDocument/2006/docPropsVTypes"/>
</file>