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9" w:name="la-marque-4부-12화"/>
    <w:p>
      <w:pPr>
        <w:pStyle w:val="Heading1"/>
      </w:pPr>
      <w:r>
        <w:t xml:space="preserve">LA MARQUE — 4부 12화</w:t>
      </w:r>
    </w:p>
    <w:bookmarkStart w:id="20" w:name="la-presse-언론"/>
    <w:p>
      <w:pPr>
        <w:pStyle w:val="Heading2"/>
      </w:pPr>
      <w:r>
        <w:t xml:space="preserve">La presse (언론)</w:t>
      </w:r>
    </w:p>
    <w:p>
      <w:pPr>
        <w:pStyle w:val="BlockText"/>
      </w:pPr>
      <w:r>
        <w:rPr>
          <w:bCs/>
          <w:b/>
        </w:rPr>
        <w:t xml:space="preserve">표기 전용 정보 (낭독하지 않음)</w:t>
      </w:r>
      <w:r>
        <w:t xml:space="preserve"> </w:t>
      </w:r>
      <w:r>
        <w:t xml:space="preserve">- 부/화: 4부 12화 · 서사 기능: 「L’Hebdo Santé」 기자 엘리즈 카레르의 탐사 기사(</w:t>
      </w:r>
      <w:r>
        <w:t xml:space="preserve">“</w:t>
      </w:r>
      <w:r>
        <w:t xml:space="preserve">여러 이름의 같은 젤, 아시아에서 제조되는 프랑스 브랜드</w:t>
      </w:r>
      <w:r>
        <w:t xml:space="preserve">”</w:t>
      </w:r>
      <w:r>
        <w:t xml:space="preserve">).</w:t>
      </w:r>
      <w:r>
        <w:t xml:space="preserve"> </w:t>
      </w:r>
      <w:r>
        <w:t xml:space="preserve">“</w:t>
      </w:r>
      <w:r>
        <w:t xml:space="preserve">노코멘트 = 유죄</w:t>
      </w:r>
      <w:r>
        <w:t xml:space="preserve">”</w:t>
      </w:r>
      <w:r>
        <w:t xml:space="preserve"> </w:t>
      </w:r>
      <w:r>
        <w:t xml:space="preserve">→ 인터뷰 수락, 원산지를 먼저 말하기(«Nous l’avons toujours dit.» — 법적 의무 아님, 선택).</w:t>
      </w:r>
      <w:r>
        <w:t xml:space="preserve"> </w:t>
      </w:r>
      <w:r>
        <w:t xml:space="preserve">“</w:t>
      </w:r>
      <w:r>
        <w:t xml:space="preserve">중국 가루</w:t>
      </w:r>
      <w:r>
        <w:t xml:space="preserve">”</w:t>
      </w:r>
      <w:r>
        <w:t xml:space="preserve">가 아니라</w:t>
      </w:r>
      <w:r>
        <w:t xml:space="preserve"> </w:t>
      </w:r>
      <w:r>
        <w:t xml:space="preserve">“</w:t>
      </w:r>
      <w:r>
        <w:t xml:space="preserve">알리지 않은 변경</w:t>
      </w:r>
      <w:r>
        <w:t xml:space="preserve">”</w:t>
      </w:r>
      <w:r>
        <w:t xml:space="preserve">. 불편한 질문(위원회 의사 이해관계, 5월 승인, 환자 인터뷰 — 본인 결정). 마감 전 익명 출처의</w:t>
      </w:r>
      <w:r>
        <w:t xml:space="preserve"> </w:t>
      </w:r>
      <w:r>
        <w:t xml:space="preserve">“</w:t>
      </w:r>
      <w:r>
        <w:t xml:space="preserve">리안은 1월에 통보받았다</w:t>
      </w:r>
      <w:r>
        <w:t xml:space="preserve">”</w:t>
      </w:r>
      <w:r>
        <w:t xml:space="preserve"> </w:t>
      </w:r>
      <w:r>
        <w:t xml:space="preserve">→ 한 이사 사본은 쓰지 않음 → 정 대표가 새벽 2시에 직접 서면 인정. 기사:</w:t>
      </w:r>
      <w:r>
        <w:t xml:space="preserve"> </w:t>
      </w:r>
      <w:r>
        <w:t xml:space="preserve">“</w:t>
      </w:r>
      <w:r>
        <w:t xml:space="preserve">그걸 말한 단 하나의 브랜드</w:t>
      </w:r>
      <w:r>
        <w:t xml:space="preserve">”</w:t>
      </w:r>
      <w:r>
        <w:t xml:space="preserve">. 결정 39번</w:t>
      </w:r>
      <w:r>
        <w:t xml:space="preserve"> </w:t>
      </w:r>
      <w:r>
        <w:t xml:space="preserve">- 배경: Année 4, 10월 넷째 주 월요일 오전 9시 리안 사무실 → 화요일 오후 3시 인터뷰 → 오후 4시 → 수요일 오후 7시(오송 새벽 2시) → 목요일 오전 8시</w:t>
      </w:r>
      <w:r>
        <w:t xml:space="preserve"> </w:t>
      </w:r>
      <w:r>
        <w:t xml:space="preserve">- 등장인물: Clémence, Bastien, Inès, Julien, Camille, Élise Carrère(기자, 「L’Hebdo Santé」 — 가상 매체), Jihoon(정 대표 통역), M. Delorme(전화)</w:t>
      </w:r>
      <w:r>
        <w:t xml:space="preserve"> </w:t>
      </w:r>
      <w:r>
        <w:t xml:space="preserve">- 비즈니스 스킬: 언론 대응(수락/거절 판단), 핵심 메시지 셋·규칙 셋, 단일 대변인, 선제 공개(폭로 → 정보), 프레이밍 교정(나라가 아니라 변경), 타사 논평 거부, 인용 확인 요청(기사 사전 검토 아님), 출처 보호, 이사회 사전 보고</w:t>
      </w:r>
      <w:r>
        <w:t xml:space="preserve"> </w:t>
      </w:r>
      <w:r>
        <w:t xml:space="preserve">- 난이도: B2 · 턴 수: 120 (도입 15 · 장면1 35 · 장면2 30 · 절정·전환 25 · 마무리 15)</w:t>
      </w:r>
      <w:r>
        <w:t xml:space="preserve"> </w:t>
      </w:r>
      <w:r>
        <w:t xml:space="preserve">- 규칙: 지문 없음. 전 화 100% 「화자명: 대사」. 1턴 18단어 이내 + 긴 턴 10~15회(30~40단어). 문법 초점: 조건법 과거(aurait posé), 강조 구문(Ce qui…, ce n’est pas… C’est…), 간접 화법, 부정(aucun… / ne… jamais).</w:t>
      </w:r>
      <w:r>
        <w:t xml:space="preserve"> </w:t>
      </w:r>
      <w:r>
        <w:t xml:space="preserve">- vous/tu: 카레르 vous, 대표(통역) vous, 팀 tu.</w:t>
      </w:r>
      <w:r>
        <w:t xml:space="preserve"> </w:t>
      </w:r>
      <w:r>
        <w:t xml:space="preserve">- 복선 설치:</w:t>
      </w:r>
      <w:r>
        <w:t xml:space="preserve"> </w:t>
      </w:r>
      <w:r>
        <w:rPr>
          <w:bCs/>
          <w:b/>
        </w:rPr>
        <w:t xml:space="preserve">도입: 기사 목요일, 옹벨·당국 두 곳에도 연락 / «Pas de commentaire» = «coupable» /</w:t>
      </w:r>
      <w:r>
        <w:rPr>
          <w:bCs/>
          <w:b/>
        </w:rPr>
        <w:t xml:space="preserve"> </w:t>
      </w:r>
      <w:r>
        <w:rPr>
          <w:bCs/>
          <w:b/>
        </w:rPr>
        <w:t xml:space="preserve">“</w:t>
      </w:r>
      <w:r>
        <w:rPr>
          <w:bCs/>
          <w:b/>
        </w:rPr>
        <w:t xml:space="preserve">먼저 말하면 폭로가 아니라 정보</w:t>
      </w:r>
      <w:r>
        <w:rPr>
          <w:bCs/>
          <w:b/>
        </w:rPr>
        <w:t xml:space="preserve">”</w:t>
      </w:r>
      <w:r>
        <w:rPr>
          <w:bCs/>
          <w:b/>
        </w:rPr>
        <w:t xml:space="preserve"> </w:t>
      </w:r>
      <w:r>
        <w:rPr>
          <w:bCs/>
          <w:b/>
        </w:rPr>
        <w:t xml:space="preserve">/ 카미유 규칙 셋(환자 이름·타사 계약·증명 못 하는 숫자 없음) / 이네스 메시지 셋(첫날부터 원산지·회수와 숫자·바뀌는 것) / 한 목소리 / 쥘리앵</w:t>
      </w:r>
      <w:r>
        <w:rPr>
          <w:bCs/>
          <w:b/>
        </w:rPr>
        <w:t xml:space="preserve"> </w:t>
      </w:r>
      <w:r>
        <w:rPr>
          <w:bCs/>
          <w:b/>
        </w:rPr>
        <w:t xml:space="preserve">“</w:t>
      </w:r>
      <w:r>
        <w:rPr>
          <w:bCs/>
          <w:b/>
        </w:rPr>
        <w:t xml:space="preserve">들로름에게 전화?</w:t>
      </w:r>
      <w:r>
        <w:rPr>
          <w:bCs/>
          <w:b/>
        </w:rPr>
        <w:t xml:space="preserve">”</w:t>
      </w:r>
      <w:r>
        <w:rPr>
          <w:bCs/>
          <w:b/>
        </w:rPr>
        <w:t xml:space="preserve"> </w:t>
      </w:r>
      <w:r>
        <w:rPr>
          <w:bCs/>
          <w:b/>
        </w:rPr>
        <w:t xml:space="preserve">→ (클레망스가 기다리라 함)</w:t>
      </w:r>
      <w:r>
        <w:t xml:space="preserve"> </w:t>
      </w:r>
      <w:r>
        <w:t xml:space="preserve">·</w:t>
      </w:r>
      <w:r>
        <w:t xml:space="preserve"> </w:t>
      </w:r>
      <w:r>
        <w:rPr>
          <w:bCs/>
          <w:b/>
        </w:rPr>
        <w:t xml:space="preserve">인터뷰: 원산지 선언(상자·웹·모든 발표, 첫날부터, 상자 3개 남음) / 다른 브랜드 «européen et asiatique» / «Nous l’avons toujours dit… Nous l’avons choisi.» / 바스티앵: MDR 라벨 필수 = 법적 제조사(리안), 제조국은 선택 /</w:t>
      </w:r>
      <w:r>
        <w:rPr>
          <w:bCs/>
          <w:b/>
        </w:rPr>
        <w:t xml:space="preserve"> </w:t>
      </w:r>
      <w:r>
        <w:rPr>
          <w:bCs/>
          <w:b/>
        </w:rPr>
        <w:t xml:space="preserve">“</w:t>
      </w:r>
      <w:r>
        <w:rPr>
          <w:bCs/>
          <w:b/>
        </w:rPr>
        <w:t xml:space="preserve">의사는 무엇을, 어디서 왔는지 알 권리</w:t>
      </w:r>
      <w:r>
        <w:rPr>
          <w:bCs/>
          <w:b/>
        </w:rPr>
        <w:t xml:space="preserve">”</w:t>
      </w:r>
      <w:r>
        <w:rPr>
          <w:bCs/>
          <w:b/>
        </w:rPr>
        <w:t xml:space="preserve"> </w:t>
      </w:r>
      <w:r>
        <w:rPr>
          <w:bCs/>
          <w:b/>
        </w:rPr>
        <w:t xml:space="preserve">/ 5건·600개·새 중대 0·모두에게 전화 /</w:t>
      </w:r>
      <w:r>
        <w:rPr>
          <w:bCs/>
          <w:b/>
        </w:rPr>
        <w:t xml:space="preserve"> </w:t>
      </w:r>
      <w:r>
        <w:rPr>
          <w:bCs/>
          <w:b/>
        </w:rPr>
        <w:t xml:space="preserve">“</w:t>
      </w:r>
      <w:r>
        <w:rPr>
          <w:bCs/>
          <w:b/>
        </w:rPr>
        <w:t xml:space="preserve">중국 가루?</w:t>
      </w:r>
      <w:r>
        <w:rPr>
          <w:bCs/>
          <w:b/>
        </w:rPr>
        <w:t xml:space="preserve">”</w:t>
      </w:r>
      <w:r>
        <w:rPr>
          <w:bCs/>
          <w:b/>
        </w:rPr>
        <w:t xml:space="preserve"> </w:t>
      </w:r>
      <w:r>
        <w:rPr>
          <w:bCs/>
          <w:b/>
        </w:rPr>
        <w:t xml:space="preserve">→ «Ce qui rend un gel dangereux, ce n’est pas son passeport. C’est un changement que personne ne connaît.» / 일곱 브랜드 목록 → 타사 논평 없음, 옹벨은 공개 사실만 /</w:t>
      </w:r>
      <w:r>
        <w:rPr>
          <w:bCs/>
          <w:b/>
        </w:rPr>
        <w:t xml:space="preserve"> </w:t>
      </w:r>
      <w:r>
        <w:rPr>
          <w:bCs/>
          <w:b/>
        </w:rPr>
        <w:t xml:space="preserve">“</w:t>
      </w:r>
      <w:r>
        <w:rPr>
          <w:bCs/>
          <w:b/>
        </w:rPr>
        <w:t xml:space="preserve">전략이라면 나쁜 전략 — 그래도 더 잘 잔다</w:t>
      </w:r>
      <w:r>
        <w:rPr>
          <w:bCs/>
          <w:b/>
        </w:rPr>
        <w:t xml:space="preserve">”</w:t>
      </w:r>
      <w:r>
        <w:rPr>
          <w:bCs/>
          <w:b/>
        </w:rPr>
        <w:t xml:space="preserve"> </w:t>
      </w:r>
      <w:r>
        <w:rPr>
          <w:bCs/>
          <w:b/>
        </w:rPr>
        <w:t xml:space="preserve">/ 회수 먼저 지급</w:t>
      </w:r>
      <w:r>
        <w:rPr>
          <w:bCs/>
          <w:b/>
        </w:rPr>
        <w:t xml:space="preserve"> </w:t>
      </w:r>
      <w:r>
        <w:rPr>
          <w:bCs/>
          <w:b/>
        </w:rPr>
        <w:t xml:space="preserve">“</w:t>
      </w:r>
      <w:r>
        <w:rPr>
          <w:bCs/>
          <w:b/>
        </w:rPr>
        <w:t xml:space="preserve">환자는 변호사를 기다리지 않는다</w:t>
      </w:r>
      <w:r>
        <w:rPr>
          <w:bCs/>
          <w:b/>
        </w:rPr>
        <w:t xml:space="preserve">”</w:t>
      </w:r>
      <w:r>
        <w:rPr>
          <w:bCs/>
          <w:b/>
        </w:rPr>
        <w:t xml:space="preserve"> </w:t>
      </w:r>
      <w:r>
        <w:rPr>
          <w:bCs/>
          <w:b/>
        </w:rPr>
        <w:t xml:space="preserve">/ 바스티앵 세척 규칙 재고백(</w:t>
      </w:r>
      <w:r>
        <w:rPr>
          <w:bCs/>
          <w:b/>
        </w:rPr>
        <w:t xml:space="preserve">“</w:t>
      </w:r>
      <w:r>
        <w:rPr>
          <w:bCs/>
          <w:b/>
        </w:rPr>
        <w:t xml:space="preserve">주사하진 않으시니</w:t>
      </w:r>
      <w:r>
        <w:rPr>
          <w:bCs/>
          <w:b/>
        </w:rPr>
        <w:t xml:space="preserve">”</w:t>
      </w:r>
      <w:r>
        <w:rPr>
          <w:bCs/>
          <w:b/>
        </w:rPr>
        <w:t xml:space="preserve">) / «J’ai plus peur d’un article écrit sans nous.»</w:t>
      </w:r>
      <w:r>
        <w:t xml:space="preserve"> </w:t>
      </w:r>
      <w:r>
        <w:t xml:space="preserve">·</w:t>
      </w:r>
      <w:r>
        <w:t xml:space="preserve"> </w:t>
      </w:r>
      <w:r>
        <w:rPr>
          <w:bCs/>
          <w:b/>
        </w:rPr>
        <w:t xml:space="preserve">불편한 질문: 파브르 — Transparence Santé 공개(기자는 이미 확인) / 5월 승인 = 측정값을 손보다 믿은 실수 / 환자 인터뷰: 이름 불가, 본인에게 물어봄(«Si ça peut éviter ça à une autre femme») / 제조사 연락처는 주되 대신 말하지 않음 / 진허</w:t>
      </w:r>
      <w:r>
        <w:rPr>
          <w:bCs/>
          <w:b/>
        </w:rPr>
        <w:t xml:space="preserve"> </w:t>
      </w:r>
      <w:r>
        <w:rPr>
          <w:bCs/>
          <w:b/>
        </w:rPr>
        <w:t xml:space="preserve">“</w:t>
      </w:r>
      <w:r>
        <w:rPr>
          <w:bCs/>
          <w:b/>
        </w:rPr>
        <w:t xml:space="preserve">가루는 알지만 경영진은 모른다</w:t>
      </w:r>
      <w:r>
        <w:rPr>
          <w:bCs/>
          <w:b/>
        </w:rPr>
        <w:t xml:space="preserve">”</w:t>
      </w:r>
      <w:r>
        <w:rPr>
          <w:bCs/>
          <w:b/>
        </w:rPr>
        <w:t xml:space="preserve"> </w:t>
      </w:r>
      <w:r>
        <w:rPr>
          <w:bCs/>
          <w:b/>
        </w:rPr>
        <w:t xml:space="preserve">/ 기억될 문장 «Le problème n’est pas d’où vient un gel. C’est quand on ne sait plus d’où il vient.» / 기사 사전 검토 X, 인용 확인 O / «Écrivez. Mais écrivez juste.»</w:t>
      </w:r>
      <w:r>
        <w:t xml:space="preserve"> </w:t>
      </w:r>
      <w:r>
        <w:t xml:space="preserve">·</w:t>
      </w:r>
      <w:r>
        <w:t xml:space="preserve"> </w:t>
      </w:r>
      <w:r>
        <w:rPr>
          <w:bCs/>
          <w:b/>
        </w:rPr>
        <w:t xml:space="preserve">절정: 익명 출처</w:t>
      </w:r>
      <w:r>
        <w:rPr>
          <w:bCs/>
          <w:b/>
        </w:rPr>
        <w:t xml:space="preserve"> </w:t>
      </w:r>
      <w:r>
        <w:rPr>
          <w:bCs/>
          <w:b/>
        </w:rPr>
        <w:t xml:space="preserve">“</w:t>
      </w:r>
      <w:r>
        <w:rPr>
          <w:bCs/>
          <w:b/>
        </w:rPr>
        <w:t xml:space="preserve">1월 15일 서면 통보를 받고도 팔았다</w:t>
      </w:r>
      <w:r>
        <w:rPr>
          <w:bCs/>
          <w:b/>
        </w:rPr>
        <w:t xml:space="preserve">”</w:t>
      </w:r>
      <w:r>
        <w:rPr>
          <w:bCs/>
          <w:b/>
        </w:rPr>
        <w:t xml:space="preserve"> </w:t>
      </w:r>
      <w:r>
        <w:rPr>
          <w:bCs/>
          <w:b/>
        </w:rPr>
        <w:t xml:space="preserve">— 자정 마감 / 카미유</w:t>
      </w:r>
      <w:r>
        <w:rPr>
          <w:bCs/>
          <w:b/>
        </w:rPr>
        <w:t xml:space="preserve"> </w:t>
      </w:r>
      <w:r>
        <w:rPr>
          <w:bCs/>
          <w:b/>
        </w:rPr>
        <w:t xml:space="preserve">“</w:t>
      </w:r>
      <w:r>
        <w:rPr>
          <w:bCs/>
          <w:b/>
        </w:rPr>
        <w:t xml:space="preserve">책임을 나누고 싶은 사람</w:t>
      </w:r>
      <w:r>
        <w:rPr>
          <w:bCs/>
          <w:b/>
        </w:rPr>
        <w:t xml:space="preserve">”</w:t>
      </w:r>
      <w:r>
        <w:rPr>
          <w:bCs/>
          <w:b/>
        </w:rPr>
        <w:t xml:space="preserve">(다른 고객 또는 공급업체의 공급업체) / 한 이사 사본(나바로 금고)은 쓰지 않음 —</w:t>
      </w:r>
      <w:r>
        <w:rPr>
          <w:bCs/>
          <w:b/>
        </w:rPr>
        <w:t xml:space="preserve"> </w:t>
      </w:r>
      <w:r>
        <w:rPr>
          <w:bCs/>
          <w:b/>
        </w:rPr>
        <w:t xml:space="preserve">“</w:t>
      </w:r>
      <w:r>
        <w:rPr>
          <w:bCs/>
          <w:b/>
        </w:rPr>
        <w:t xml:space="preserve">신문에 이름과 함께, 공장 전체 앞에서</w:t>
      </w:r>
      <w:r>
        <w:rPr>
          <w:bCs/>
          <w:b/>
        </w:rPr>
        <w:t xml:space="preserve">”</w:t>
      </w:r>
      <w:r>
        <w:rPr>
          <w:bCs/>
          <w:b/>
        </w:rPr>
        <w:t xml:space="preserve"> </w:t>
      </w:r>
      <w:r>
        <w:rPr>
          <w:bCs/>
          <w:b/>
        </w:rPr>
        <w:t xml:space="preserve">/ 정 대표(새벽 2시, 복귀 후 불면):</w:t>
      </w:r>
      <w:r>
        <w:rPr>
          <w:bCs/>
          <w:b/>
        </w:rPr>
        <w:t xml:space="preserve"> </w:t>
      </w:r>
      <w:r>
        <w:rPr>
          <w:bCs/>
          <w:b/>
        </w:rPr>
        <w:t xml:space="preserve">“</w:t>
      </w:r>
      <w:r>
        <w:rPr>
          <w:bCs/>
          <w:b/>
        </w:rPr>
        <w:t xml:space="preserve">내 이름으로, 한 이사도 딸도 아닌 제조사 이름으로</w:t>
      </w:r>
      <w:r>
        <w:rPr>
          <w:bCs/>
          <w:b/>
        </w:rPr>
        <w:t xml:space="preserve">”</w:t>
      </w:r>
      <w:r>
        <w:rPr>
          <w:bCs/>
          <w:b/>
        </w:rPr>
        <w:t xml:space="preserve"> </w:t>
      </w:r>
      <w:r>
        <w:rPr>
          <w:bCs/>
          <w:b/>
        </w:rPr>
        <w:t xml:space="preserve">/ «Une vérité à minuit vaut mieux qu’un mensonge de dix ans.» / 서면 3줄(통보 안 함·품질 부서 준비분 미발송·책임 전적으로 한울) / 클레망스</w:t>
      </w:r>
      <w:r>
        <w:rPr>
          <w:bCs/>
          <w:b/>
        </w:rPr>
        <w:t xml:space="preserve"> </w:t>
      </w:r>
      <w:r>
        <w:rPr>
          <w:bCs/>
          <w:b/>
        </w:rPr>
        <w:t xml:space="preserve">“</w:t>
      </w:r>
      <w:r>
        <w:rPr>
          <w:bCs/>
          <w:b/>
        </w:rPr>
        <w:t xml:space="preserve">출처가 거짓말한 게 아닐 수도 — 편지가 있는 건 알았지만 떠나지 않은 건 몰랐다</w:t>
      </w:r>
      <w:r>
        <w:rPr>
          <w:bCs/>
          <w:b/>
        </w:rPr>
        <w:t xml:space="preserve">”</w:t>
      </w:r>
      <w:r>
        <w:rPr>
          <w:bCs/>
          <w:b/>
        </w:rPr>
        <w:t xml:space="preserve">,</w:t>
      </w:r>
      <w:r>
        <w:rPr>
          <w:bCs/>
          <w:b/>
        </w:rPr>
        <w:t xml:space="preserve"> </w:t>
      </w:r>
      <w:r>
        <w:rPr>
          <w:bCs/>
          <w:b/>
        </w:rPr>
        <w:t xml:space="preserve">“</w:t>
      </w:r>
      <w:r>
        <w:rPr>
          <w:bCs/>
          <w:b/>
        </w:rPr>
        <w:t xml:space="preserve">정확성을 변호한다</w:t>
      </w:r>
      <w:r>
        <w:rPr>
          <w:bCs/>
          <w:b/>
        </w:rPr>
        <w:t xml:space="preserve">”</w:t>
      </w:r>
      <w:r>
        <w:t xml:space="preserve"> </w:t>
      </w:r>
      <w:r>
        <w:t xml:space="preserve">·</w:t>
      </w:r>
      <w:r>
        <w:t xml:space="preserve"> </w:t>
      </w:r>
      <w:r>
        <w:rPr>
          <w:bCs/>
          <w:b/>
        </w:rPr>
        <w:t xml:space="preserve">기사: «Fillers : le même gel, sept noms, et une seule marque qui le disait.» / 둘째 문단 리안 / 옹벨·진허 무응답, 한울 대표 편지 전문 / 환자(익명) «Mauvais gel. Mais la seule marque qui m’a appelée deux fois.» / 들로름 «Bien joué. Ne faites plus jamais ça sans m’appeler avant.» / 결정 39번(언론 정책)</w:t>
      </w:r>
    </w:p>
    <w:p>
      <w:r>
        <w:pict>
          <v:rect style="width:0;height:1.5pt" o:hralign="center" o:hrstd="t" o:hr="t"/>
        </w:pict>
      </w:r>
    </w:p>
    <w:bookmarkEnd w:id="20"/>
    <w:bookmarkStart w:id="26" w:name="대본"/>
    <w:p>
      <w:pPr>
        <w:pStyle w:val="Heading2"/>
      </w:pPr>
      <w:r>
        <w:t xml:space="preserve">대본</w:t>
      </w:r>
    </w:p>
    <w:bookmarkStart w:id="21" w:name="도입-10월-넷째-주-월요일-오전-9시-파리-리안-사무실"/>
    <w:p>
      <w:pPr>
        <w:pStyle w:val="Heading3"/>
      </w:pPr>
      <w:r>
        <w:t xml:space="preserve">도입 — 10월 넷째 주 월요일 오전 9시, 파리 — 리안 사무실</w:t>
      </w:r>
    </w:p>
    <w:p>
      <w:pPr>
        <w:pStyle w:val="FirstParagraph"/>
      </w:pPr>
      <w:r>
        <w:t xml:space="preserve">INES: Un e-mail de L’Hebdo Santé. Une journaliste, Élise Carrère. Article jeudi.</w:t>
      </w:r>
    </w:p>
    <w:p>
      <w:pPr>
        <w:pStyle w:val="BodyText"/>
      </w:pPr>
      <w:r>
        <w:t xml:space="preserve">CLEMENCE: Le sujet ?</w:t>
      </w:r>
    </w:p>
    <w:p>
      <w:pPr>
        <w:pStyle w:val="BodyText"/>
      </w:pPr>
      <w:r>
        <w:t xml:space="preserve">INES: Je lis : « Fillers : le même gel sous plusieurs noms. Enquête sur les marques françaises fabriquées en Asie. » Elle veut une interview avant mercredi. Elle a déjà écrit à Ombelle, et à deux autorités.</w:t>
      </w:r>
    </w:p>
    <w:p>
      <w:pPr>
        <w:pStyle w:val="BodyText"/>
      </w:pPr>
      <w:r>
        <w:t xml:space="preserve">JULIEN: « Fabriquées en Asie. » Ça sent mauvais.</w:t>
      </w:r>
    </w:p>
    <w:p>
      <w:pPr>
        <w:pStyle w:val="BodyText"/>
      </w:pPr>
      <w:r>
        <w:t xml:space="preserve">CAMILLE: Elle a peut-être eu la déclaration d’Ombelle. Ou une fuite d’une autorité.</w:t>
      </w:r>
    </w:p>
    <w:p>
      <w:pPr>
        <w:pStyle w:val="BodyText"/>
      </w:pPr>
      <w:r>
        <w:t xml:space="preserve">BASTIEN: On peut refuser. « Pas de commentaire. »</w:t>
      </w:r>
    </w:p>
    <w:p>
      <w:pPr>
        <w:pStyle w:val="BodyText"/>
      </w:pPr>
      <w:r>
        <w:t xml:space="preserve">INES: « Pas de commentaire », dans un article sur des nodules, ça veut dire « coupable ».</w:t>
      </w:r>
    </w:p>
    <w:p>
      <w:pPr>
        <w:pStyle w:val="BodyText"/>
      </w:pPr>
      <w:r>
        <w:t xml:space="preserve">CLEMENCE: On dit oui. Demain après-midi, ici. Et on commence par l’origine.</w:t>
      </w:r>
    </w:p>
    <w:p>
      <w:pPr>
        <w:pStyle w:val="BodyText"/>
      </w:pPr>
      <w:r>
        <w:t xml:space="preserve">JULIEN: Par l’origine ? C’est exactement ce qu’elle cherche.</w:t>
      </w:r>
    </w:p>
    <w:p>
      <w:pPr>
        <w:pStyle w:val="BodyText"/>
      </w:pPr>
      <w:r>
        <w:t xml:space="preserve">CLEMENCE: C’est exactement pour ça. Si on le dit en premier, ce n’est plus une révélation. C’est une information.</w:t>
      </w:r>
    </w:p>
    <w:p>
      <w:pPr>
        <w:pStyle w:val="BodyText"/>
      </w:pPr>
      <w:r>
        <w:t xml:space="preserve">CAMILLE: Trois règles. Aucun nom de patiente. Aucun contrat d’une autre marque. Aucun chiffre sans preuve.</w:t>
      </w:r>
    </w:p>
    <w:p>
      <w:pPr>
        <w:pStyle w:val="BodyText"/>
      </w:pPr>
      <w:r>
        <w:t xml:space="preserve">INES: Et trois messages. L’origine, depuis le premier jour. Le rappel, et les chiffres. Ce qui change.</w:t>
      </w:r>
    </w:p>
    <w:p>
      <w:pPr>
        <w:pStyle w:val="BodyText"/>
      </w:pPr>
      <w:r>
        <w:t xml:space="preserve">BASTIEN: Qui parle ?</w:t>
      </w:r>
    </w:p>
    <w:p>
      <w:pPr>
        <w:pStyle w:val="BodyText"/>
      </w:pPr>
      <w:r>
        <w:t xml:space="preserve">CLEMENCE: Moi. Toi, pour la technique, si elle demande. Une seule voix, une seule version.</w:t>
      </w:r>
    </w:p>
    <w:p>
      <w:pPr>
        <w:pStyle w:val="BodyText"/>
      </w:pPr>
      <w:r>
        <w:t xml:space="preserve">JULIEN: J’appelle M. Delorme ?</w:t>
      </w:r>
    </w:p>
    <w:bookmarkEnd w:id="21"/>
    <w:bookmarkStart w:id="22" w:name="장면1-화요일-오후-3시-리안-회의실-인터뷰"/>
    <w:p>
      <w:pPr>
        <w:pStyle w:val="Heading3"/>
      </w:pPr>
      <w:r>
        <w:t xml:space="preserve">장면1 — 화요일 오후 3시, 리안 회의실 — 인터뷰</w:t>
      </w:r>
    </w:p>
    <w:p>
      <w:pPr>
        <w:pStyle w:val="FirstParagraph"/>
      </w:pPr>
      <w:r>
        <w:t xml:space="preserve">CARRERE: Élise Carrère, L’Hebdo Santé. J’enregistre, si vous permettez. Je vous préviens : mes questions ne seront pas toutes agréables.</w:t>
      </w:r>
    </w:p>
    <w:p>
      <w:pPr>
        <w:pStyle w:val="BodyText"/>
      </w:pPr>
      <w:r>
        <w:t xml:space="preserve">CLEMENCE: Les miennes non plus, on me l’a souvent dit. Je peux commencer par une information ?</w:t>
      </w:r>
    </w:p>
    <w:p>
      <w:pPr>
        <w:pStyle w:val="BodyText"/>
      </w:pPr>
      <w:r>
        <w:t xml:space="preserve">CARRERE: Allez-y.</w:t>
      </w:r>
    </w:p>
    <w:p>
      <w:pPr>
        <w:pStyle w:val="BodyText"/>
      </w:pPr>
      <w:r>
        <w:t xml:space="preserve">CLEMENCE: Notre gel est fabriqué en Corée du Sud, à Osong, par une entreprise qui s’appelle Hanul Bio. C’est écrit sur chaque boîte, sur notre site et dans chaque présentation aux médecins. Depuis le premier jour.</w:t>
      </w:r>
    </w:p>
    <w:p>
      <w:pPr>
        <w:pStyle w:val="BodyText"/>
      </w:pPr>
      <w:r>
        <w:t xml:space="preserve">CARRERE: Pardon ? Vous l’écrivez sur la boîte ?</w:t>
      </w:r>
    </w:p>
    <w:p>
      <w:pPr>
        <w:pStyle w:val="BodyText"/>
      </w:pPr>
      <w:r>
        <w:t xml:space="preserve">CLEMENCE: Sur la boîte, en français, sous notre nom. Vous voulez en voir une ? Il nous en reste trois.</w:t>
      </w:r>
    </w:p>
    <w:p>
      <w:pPr>
        <w:pStyle w:val="BodyText"/>
      </w:pPr>
      <w:r>
        <w:t xml:space="preserve">CARRERE: Vous êtes la première à me le dire sans que je demande. Les autres disent « européen et asiatique ».</w:t>
      </w:r>
    </w:p>
    <w:p>
      <w:pPr>
        <w:pStyle w:val="BodyText"/>
      </w:pPr>
      <w:r>
        <w:t xml:space="preserve">CLEMENCE: Nous l’avons toujours dit. La loi ne nous y oblige pas. Nous l’avons choisi.</w:t>
      </w:r>
    </w:p>
    <w:p>
      <w:pPr>
        <w:pStyle w:val="BodyText"/>
      </w:pPr>
      <w:r>
        <w:t xml:space="preserve">BASTIEN: C’est vrai. Sur l’étiquette, le règlement exige le nom du fabricant légal. C’est nous, Liane. Le pays de fabrication n’est pas obligatoire. Beaucoup de marques ne le mettent pas. Ce n’est pas illégal. C’est un choix.</w:t>
      </w:r>
    </w:p>
    <w:p>
      <w:pPr>
        <w:pStyle w:val="BodyText"/>
      </w:pPr>
      <w:r>
        <w:t xml:space="preserve">CARRERE: Pourquoi faire ce choix, alors ? Pour une marque française, « fabriqué en Corée », ce n’est pas un argument.</w:t>
      </w:r>
    </w:p>
    <w:p>
      <w:pPr>
        <w:pStyle w:val="BodyText"/>
      </w:pPr>
      <w:r>
        <w:t xml:space="preserve">CLEMENCE: Pour moi, si. Les meilleurs gels du monde ne sont pas tous faits en Europe. Et un médecin a le droit de savoir ce qu’il injecte, et d’où ça vient.</w:t>
      </w:r>
    </w:p>
    <w:p>
      <w:pPr>
        <w:pStyle w:val="BodyText"/>
      </w:pPr>
      <w:r>
        <w:t xml:space="preserve">CARRERE: Venons-en aux nodules. Cinq cas avec votre gel cette année. C’est exact ?</w:t>
      </w:r>
    </w:p>
    <w:p>
      <w:pPr>
        <w:pStyle w:val="BodyText"/>
      </w:pPr>
      <w:r>
        <w:t xml:space="preserve">CLEMENCE: Cinq cas, sur six cents seringues injectées d’un même lot. Deux nodules, trois indurations. Toutes les patientes sont suivies. Aucun nouveau cas grave depuis juillet. Et chacune a reçu un appel de notre part.</w:t>
      </w:r>
    </w:p>
    <w:p>
      <w:pPr>
        <w:pStyle w:val="BodyText"/>
      </w:pPr>
      <w:r>
        <w:t xml:space="preserve">CARRERE: Et la cause ? On me parle d’une poudre chinoise.</w:t>
      </w:r>
    </w:p>
    <w:p>
      <w:pPr>
        <w:pStyle w:val="BodyText"/>
      </w:pPr>
      <w:r>
        <w:t xml:space="preserve">CLEMENCE: Notre fabricant a changé de poudre, entre autres, sans nous prévenir. La nouvelle vient de Chine, oui.</w:t>
      </w:r>
    </w:p>
    <w:p>
      <w:pPr>
        <w:pStyle w:val="BodyText"/>
      </w:pPr>
      <w:r>
        <w:t xml:space="preserve">CARRERE: Donc c’est la poudre chinoise.</w:t>
      </w:r>
    </w:p>
    <w:p>
      <w:pPr>
        <w:pStyle w:val="BodyText"/>
      </w:pPr>
      <w:r>
        <w:t xml:space="preserve">BASTIEN: Non. Ce n’est pas le pays. C’est le changement. Une poudre française, changée sans prévenir, aurait posé le même problème. Ce qui rend un gel dangereux, ce n’est pas son passeport. C’est un changement que personne ne connaît.</w:t>
      </w:r>
    </w:p>
    <w:p>
      <w:pPr>
        <w:pStyle w:val="BodyText"/>
      </w:pPr>
      <w:r>
        <w:t xml:space="preserve">CARRERE: C’est une jolie phrase. Vous l’avez préparée ?</w:t>
      </w:r>
    </w:p>
    <w:p>
      <w:pPr>
        <w:pStyle w:val="BodyText"/>
      </w:pPr>
      <w:r>
        <w:t xml:space="preserve">BASTIEN: Non. Je l’ai apprise en septembre, dans un laboratoire à Osong. Avec trois tables.</w:t>
      </w:r>
    </w:p>
    <w:p>
      <w:pPr>
        <w:pStyle w:val="BodyText"/>
      </w:pPr>
      <w:r>
        <w:t xml:space="preserve">CARRERE: J’ai une liste de sept marques européennes qui vendraient le même gel. Vous la connaissez ?</w:t>
      </w:r>
    </w:p>
    <w:p>
      <w:pPr>
        <w:pStyle w:val="BodyText"/>
      </w:pPr>
      <w:r>
        <w:t xml:space="preserve">CLEMENCE: Je ne parle pas des autres marques. Ni de leurs contrats, ni de leurs patientes.</w:t>
      </w:r>
    </w:p>
    <w:p>
      <w:pPr>
        <w:pStyle w:val="BodyText"/>
      </w:pPr>
      <w:r>
        <w:t xml:space="preserve">CARRERE: Ombelle en fait partie ?</w:t>
      </w:r>
    </w:p>
    <w:p>
      <w:pPr>
        <w:pStyle w:val="BodyText"/>
      </w:pPr>
      <w:r>
        <w:t xml:space="preserve">CLEMENCE: Ombelle a fait sa propre déclaration et son propre rappel. C’est public. Pour le reste, posez-leur la question.</w:t>
      </w:r>
    </w:p>
    <w:p>
      <w:pPr>
        <w:pStyle w:val="BodyText"/>
      </w:pPr>
      <w:r>
        <w:t xml:space="preserve">CARRERE: Je l’ai posée. Ils n’ont pas répondu. Vous, vous répondez à tout. C’est une stratégie de communication ?</w:t>
      </w:r>
    </w:p>
    <w:p>
      <w:pPr>
        <w:pStyle w:val="BodyText"/>
      </w:pPr>
      <w:r>
        <w:t xml:space="preserve">CLEMENCE: Si c’est une stratégie, elle est mauvaise. Elle nous a coûté un rappel, six mois sans ventes, et beaucoup de nuits. Mais c’est la seule que je sais faire. Et je dors mieux avec elle.</w:t>
      </w:r>
    </w:p>
    <w:p>
      <w:pPr>
        <w:pStyle w:val="BodyText"/>
      </w:pPr>
      <w:r>
        <w:t xml:space="preserve">CARRERE: Le fabricant, Hanul. Il va payer ?</w:t>
      </w:r>
    </w:p>
    <w:p>
      <w:pPr>
        <w:pStyle w:val="BodyText"/>
      </w:pPr>
      <w:r>
        <w:t xml:space="preserve">CLEMENCE: Nous avons payé le rappel d’abord. Le reste est en discussion avec le fabricant.</w:t>
      </w:r>
    </w:p>
    <w:p>
      <w:pPr>
        <w:pStyle w:val="BodyText"/>
      </w:pPr>
      <w:r>
        <w:t xml:space="preserve">CARRERE: Pourquoi payer d’abord, si ce n’est pas votre faute ?</w:t>
      </w:r>
    </w:p>
    <w:p>
      <w:pPr>
        <w:pStyle w:val="BodyText"/>
      </w:pPr>
      <w:r>
        <w:t xml:space="preserve">CLEMENCE: Parce que les patientes n’attendent pas les avocats. Et c’est notre nom sur la boîte.</w:t>
      </w:r>
    </w:p>
    <w:p>
      <w:pPr>
        <w:pStyle w:val="BodyText"/>
      </w:pPr>
      <w:r>
        <w:t xml:space="preserve">CARRERE: Vous dites « pas notre faute ». Mais une partie l’est, non ?</w:t>
      </w:r>
    </w:p>
    <w:p>
      <w:pPr>
        <w:pStyle w:val="BodyText"/>
      </w:pPr>
      <w:r>
        <w:t xml:space="preserve">BASTIEN: Une partie, oui. Une règle de lavage que j’avais écrite pour l’ancien gel. Je ne l’ai pas recalculée quand le gel a changé. C’est dans notre rapport. Je l’ai écrit moi-même, avec mon nom.</w:t>
      </w:r>
    </w:p>
    <w:p>
      <w:pPr>
        <w:pStyle w:val="BodyText"/>
      </w:pPr>
      <w:r>
        <w:t xml:space="preserve">CARRERE: Vous me le dites, comme ça ? C’est la première fois qu’un responsable qualité m’avoue une erreur en interview.</w:t>
      </w:r>
    </w:p>
    <w:p>
      <w:pPr>
        <w:pStyle w:val="BodyText"/>
      </w:pPr>
      <w:r>
        <w:t xml:space="preserve">BASTIEN: Je l’ai déjà dit devant quarante médecins. À une journaliste, c’est plus facile. Vous ne m’injectez rien.</w:t>
      </w:r>
    </w:p>
    <w:p>
      <w:pPr>
        <w:pStyle w:val="BodyText"/>
      </w:pPr>
      <w:r>
        <w:t xml:space="preserve">CARRERE: Dernière question de cette partie. Vous avez peur de mon article ?</w:t>
      </w:r>
    </w:p>
    <w:p>
      <w:pPr>
        <w:pStyle w:val="BodyText"/>
      </w:pPr>
      <w:r>
        <w:t xml:space="preserve">CLEMENCE: Oui. Mais j’ai plus peur d’un article écrit sans nous.</w:t>
      </w:r>
    </w:p>
    <w:bookmarkEnd w:id="22"/>
    <w:bookmarkStart w:id="23" w:name="장면2-오후-4시-같은-회의실-불편한-질문"/>
    <w:p>
      <w:pPr>
        <w:pStyle w:val="Heading3"/>
      </w:pPr>
      <w:r>
        <w:t xml:space="preserve">장면2 — 오후 4시, 같은 회의실 — 불편한 질문</w:t>
      </w:r>
    </w:p>
    <w:p>
      <w:pPr>
        <w:pStyle w:val="FirstParagraph"/>
      </w:pPr>
      <w:r>
        <w:t xml:space="preserve">CARRERE: Les médecins de votre comité. Le docteur Fabre, par exemple. Elle est payée par vous ?</w:t>
      </w:r>
    </w:p>
    <w:p>
      <w:pPr>
        <w:pStyle w:val="BodyText"/>
      </w:pPr>
      <w:r>
        <w:t xml:space="preserve">CAMILLE: Elle est déclarée sur la base Transparence Santé. Les montants sont publics. Vous pouvez vérifier ce soir.</w:t>
      </w:r>
    </w:p>
    <w:p>
      <w:pPr>
        <w:pStyle w:val="BodyText"/>
      </w:pPr>
      <w:r>
        <w:t xml:space="preserve">CARRERE: Je l’ai déjà fait. Je voulais voir si vous le disiez.</w:t>
      </w:r>
    </w:p>
    <w:p>
      <w:pPr>
        <w:pStyle w:val="BodyText"/>
      </w:pPr>
      <w:r>
        <w:t xml:space="preserve">CLEMENCE: Maintenant, vous savez.</w:t>
      </w:r>
    </w:p>
    <w:p>
      <w:pPr>
        <w:pStyle w:val="BodyText"/>
      </w:pPr>
      <w:r>
        <w:t xml:space="preserve">CARRERE: En mai, des médecins trouvaient le gel différent. Vous avez libéré le lot. Pourquoi ?</w:t>
      </w:r>
    </w:p>
    <w:p>
      <w:pPr>
        <w:pStyle w:val="BodyText"/>
      </w:pPr>
      <w:r>
        <w:t xml:space="preserve">CLEMENCE: Parce que les mesures étaient conformes, et que nous avons fait plus confiance aux mesures qu’aux mains des médecins. C’était une erreur. Nous l’avons dit aux médecins le mois dernier, dans un restaurant, sans écran.</w:t>
      </w:r>
    </w:p>
    <w:p>
      <w:pPr>
        <w:pStyle w:val="BodyText"/>
      </w:pPr>
      <w:r>
        <w:t xml:space="preserve">CARRERE: J’aimerais parler à une patiente. Une de celles qui ont eu un nodule.</w:t>
      </w:r>
    </w:p>
    <w:p>
      <w:pPr>
        <w:pStyle w:val="BodyText"/>
      </w:pPr>
      <w:r>
        <w:t xml:space="preserve">CAMILLE: Je ne vous donnerai aucun nom. C’est la loi, et c’est notre règle.</w:t>
      </w:r>
    </w:p>
    <w:p>
      <w:pPr>
        <w:pStyle w:val="BodyText"/>
      </w:pPr>
      <w:r>
        <w:t xml:space="preserve">CARRERE: Je m’en doutais.</w:t>
      </w:r>
    </w:p>
    <w:p>
      <w:pPr>
        <w:pStyle w:val="BodyText"/>
      </w:pPr>
      <w:r>
        <w:t xml:space="preserve">CAMILLE: Mais je peux demander à une patiente si elle veut vous parler. C’est elle qui décide. Pas nous.</w:t>
      </w:r>
    </w:p>
    <w:p>
      <w:pPr>
        <w:pStyle w:val="BodyText"/>
      </w:pPr>
      <w:r>
        <w:t xml:space="preserve">CARRERE: Vous feriez ça ?</w:t>
      </w:r>
    </w:p>
    <w:p>
      <w:pPr>
        <w:pStyle w:val="BodyText"/>
      </w:pPr>
      <w:r>
        <w:t xml:space="preserve">CAMILLE: En juin, elle a dit : « Si ça peut éviter ça à une autre femme. » Peut-être oui.</w:t>
      </w:r>
    </w:p>
    <w:p>
      <w:pPr>
        <w:pStyle w:val="BodyText"/>
      </w:pPr>
      <w:r>
        <w:t xml:space="preserve">CARRERE: Et si elle dit du mal de vous ?</w:t>
      </w:r>
    </w:p>
    <w:p>
      <w:pPr>
        <w:pStyle w:val="BodyText"/>
      </w:pPr>
      <w:r>
        <w:t xml:space="preserve">CLEMENCE: Elle en a le droit. Elle me l’a déjà dit : « mauvais gel ». Elle avait raison.</w:t>
      </w:r>
    </w:p>
    <w:p>
      <w:pPr>
        <w:pStyle w:val="BodyText"/>
      </w:pPr>
      <w:r>
        <w:t xml:space="preserve">CARRERE: Votre fabricant. Je peux lui parler ?</w:t>
      </w:r>
    </w:p>
    <w:p>
      <w:pPr>
        <w:pStyle w:val="BodyText"/>
      </w:pPr>
      <w:r>
        <w:t xml:space="preserve">CLEMENCE: Je vous donne le contact de notre interlocuteur. Mais je ne parlerai pas à sa place.</w:t>
      </w:r>
    </w:p>
    <w:p>
      <w:pPr>
        <w:pStyle w:val="BodyText"/>
      </w:pPr>
      <w:r>
        <w:t xml:space="preserve">CARRERE: Et le chinois ? Jinhe ? Vous le connaissez ?</w:t>
      </w:r>
    </w:p>
    <w:p>
      <w:pPr>
        <w:pStyle w:val="BodyText"/>
      </w:pPr>
      <w:r>
        <w:t xml:space="preserve">BASTIEN: Nous connaissons sa poudre, pas ses dirigeants. Nous ne parlons pas pour lui non plus.</w:t>
      </w:r>
    </w:p>
    <w:p>
      <w:pPr>
        <w:pStyle w:val="BodyText"/>
      </w:pPr>
      <w:r>
        <w:t xml:space="preserve">CARRERE: Une dernière chose. Pour l’article, j’aimerais une phrase. Une seule. Ce que vous voulez que les lecteurs retiennent.</w:t>
      </w:r>
    </w:p>
    <w:p>
      <w:pPr>
        <w:pStyle w:val="BodyText"/>
      </w:pPr>
      <w:r>
        <w:t xml:space="preserve">CLEMENCE: Je peux réfléchir une minute ?</w:t>
      </w:r>
    </w:p>
    <w:p>
      <w:pPr>
        <w:pStyle w:val="BodyText"/>
      </w:pPr>
      <w:r>
        <w:t xml:space="preserve">CARRERE: Une minute. Je la chronomètre.</w:t>
      </w:r>
    </w:p>
    <w:p>
      <w:pPr>
        <w:pStyle w:val="BodyText"/>
      </w:pPr>
      <w:r>
        <w:t xml:space="preserve">CLEMENCE: « Le problème n’est pas d’où vient un gel. C’est quand on ne sait plus d’où il vient. »</w:t>
      </w:r>
    </w:p>
    <w:p>
      <w:pPr>
        <w:pStyle w:val="BodyText"/>
      </w:pPr>
      <w:r>
        <w:t xml:space="preserve">CARRERE: C’est bien. Un peu trop bien. Je la garde.</w:t>
      </w:r>
    </w:p>
    <w:p>
      <w:pPr>
        <w:pStyle w:val="BodyText"/>
      </w:pPr>
      <w:r>
        <w:t xml:space="preserve">CLEMENCE: Je peux vous demander une chose ? Pas de relire l’article. Seulement mes citations.</w:t>
      </w:r>
    </w:p>
    <w:p>
      <w:pPr>
        <w:pStyle w:val="BodyText"/>
      </w:pPr>
      <w:r>
        <w:t xml:space="preserve">CARRERE: Les citations, oui. L’article, jamais. Vous les aurez mercredi soir.</w:t>
      </w:r>
    </w:p>
    <w:p>
      <w:pPr>
        <w:pStyle w:val="BodyText"/>
      </w:pPr>
      <w:r>
        <w:t xml:space="preserve">CLEMENCE: Merci. C’est tout ce que je demande.</w:t>
      </w:r>
    </w:p>
    <w:p>
      <w:pPr>
        <w:pStyle w:val="BodyText"/>
      </w:pPr>
      <w:r>
        <w:t xml:space="preserve">CARRERE: Vous êtes étrange. D’habitude, on me demande de ne pas écrire.</w:t>
      </w:r>
    </w:p>
    <w:p>
      <w:pPr>
        <w:pStyle w:val="BodyText"/>
      </w:pPr>
      <w:r>
        <w:t xml:space="preserve">CLEMENCE: Écrivez. Mais écrivez juste.</w:t>
      </w:r>
    </w:p>
    <w:p>
      <w:pPr>
        <w:pStyle w:val="BodyText"/>
      </w:pPr>
      <w:r>
        <w:t xml:space="preserve">CARRERE: J’essaierai. Je ne promets jamais plus que ça.</w:t>
      </w:r>
    </w:p>
    <w:p>
      <w:pPr>
        <w:pStyle w:val="BodyText"/>
      </w:pPr>
      <w:r>
        <w:t xml:space="preserve">CAMILLE: Moi non plus. C’est un bon point commun.</w:t>
      </w:r>
    </w:p>
    <w:bookmarkEnd w:id="23"/>
    <w:bookmarkStart w:id="24" w:name="절정전환-수요일-오후-7시-리안-사무실-다른-출처"/>
    <w:p>
      <w:pPr>
        <w:pStyle w:val="Heading3"/>
      </w:pPr>
      <w:r>
        <w:t xml:space="preserve">절정·전환 — 수요일 오후 7시, 리안 사무실 — 다른 출처</w:t>
      </w:r>
    </w:p>
    <w:p>
      <w:pPr>
        <w:pStyle w:val="FirstParagraph"/>
      </w:pPr>
      <w:r>
        <w:t xml:space="preserve">INES: Elle rappelle. Élise Carrère. Elle dit que c’est urgent.</w:t>
      </w:r>
    </w:p>
    <w:p>
      <w:pPr>
        <w:pStyle w:val="BodyText"/>
      </w:pPr>
      <w:r>
        <w:t xml:space="preserve">CLEMENCE: Mets le haut-parleur. Bonsoir, madame Carrère.</w:t>
      </w:r>
    </w:p>
    <w:p>
      <w:pPr>
        <w:pStyle w:val="BodyText"/>
      </w:pPr>
      <w:r>
        <w:t xml:space="preserve">CARRERE: Bonsoir. J’ai une source. Anonyme. Elle dit que Liane avait été prévenue du changement de poudre en janvier. Par écrit. Et que vous avez vendu quand même. Ma source est sérieuse. Je dois l’écrire, sauf preuve contraire.</w:t>
      </w:r>
    </w:p>
    <w:p>
      <w:pPr>
        <w:pStyle w:val="BodyText"/>
      </w:pPr>
      <w:r>
        <w:t xml:space="preserve">CLEMENCE: C’est faux.</w:t>
      </w:r>
    </w:p>
    <w:p>
      <w:pPr>
        <w:pStyle w:val="BodyText"/>
      </w:pPr>
      <w:r>
        <w:t xml:space="preserve">CARRERE: Ma source dit qu’il existe une lettre de notification datée du quinze janvier.</w:t>
      </w:r>
    </w:p>
    <w:p>
      <w:pPr>
        <w:pStyle w:val="BodyText"/>
      </w:pPr>
      <w:r>
        <w:t xml:space="preserve">BASTIEN: La lettre existe. Mais elle n’a jamais été envoyée. Elle est restée chez le fabricant.</w:t>
      </w:r>
    </w:p>
    <w:p>
      <w:pPr>
        <w:pStyle w:val="BodyText"/>
      </w:pPr>
      <w:r>
        <w:t xml:space="preserve">CARRERE: Vous pouvez le prouver ?</w:t>
      </w:r>
    </w:p>
    <w:p>
      <w:pPr>
        <w:pStyle w:val="BodyText"/>
      </w:pPr>
      <w:r>
        <w:t xml:space="preserve">CLEMENCE: Je peux vous dire que c’est faux. Le prouver, c’est autre chose. Donnez-moi une heure.</w:t>
      </w:r>
    </w:p>
    <w:p>
      <w:pPr>
        <w:pStyle w:val="BodyText"/>
      </w:pPr>
      <w:r>
        <w:t xml:space="preserve">CARRERE: Une heure. Mon article part à minuit.</w:t>
      </w:r>
    </w:p>
    <w:p>
      <w:pPr>
        <w:pStyle w:val="BodyText"/>
      </w:pPr>
      <w:r>
        <w:t xml:space="preserve">CAMILLE: Qui dit ça ? Quelqu’un qui veut partager la faute. Un autre client, ou le fournisseur du fournisseur.</w:t>
      </w:r>
    </w:p>
    <w:p>
      <w:pPr>
        <w:pStyle w:val="BodyText"/>
      </w:pPr>
      <w:r>
        <w:t xml:space="preserve">BASTIEN: La copie de Mme Han est dans le coffre de Me Navarro. Elle prouve tout.</w:t>
      </w:r>
    </w:p>
    <w:p>
      <w:pPr>
        <w:pStyle w:val="BodyText"/>
      </w:pPr>
      <w:r>
        <w:t xml:space="preserve">CLEMENCE: Si on la donne à une journaliste, Mme Han devient la source. Dans un journal, avec son nom, devant toute son usine. Elle a tout risqué pour nous. Je ne le ferai pas. Pas pour un article.</w:t>
      </w:r>
    </w:p>
    <w:p>
      <w:pPr>
        <w:pStyle w:val="BodyText"/>
      </w:pPr>
      <w:r>
        <w:t xml:space="preserve">INES: Alors on perd ? On laisse écrire que nous savions ?</w:t>
      </w:r>
    </w:p>
    <w:p>
      <w:pPr>
        <w:pStyle w:val="BodyText"/>
      </w:pPr>
      <w:r>
        <w:t xml:space="preserve">CLEMENCE: Non. Celui qui peut le dire va le dire lui-même. Il est deux heures à Osong.</w:t>
      </w:r>
    </w:p>
    <w:p>
      <w:pPr>
        <w:pStyle w:val="BodyText"/>
      </w:pPr>
      <w:r>
        <w:t xml:space="preserve">BASTIEN: J’appelle Jihoon. Il dort avec son téléphone depuis avril, lui aussi.</w:t>
      </w:r>
    </w:p>
    <w:p>
      <w:pPr>
        <w:pStyle w:val="BodyText"/>
      </w:pPr>
      <w:r>
        <w:t xml:space="preserve">JIHOON: Je suis là. Le président est réveillé. Il ne dort pas beaucoup depuis son retour.</w:t>
      </w:r>
    </w:p>
    <w:p>
      <w:pPr>
        <w:pStyle w:val="BodyText"/>
      </w:pPr>
      <w:r>
        <w:t xml:space="preserve">CLEMENCE: Jihoon, une journaliste dit que nous avons reçu la lettre de janvier. Seul Hanul peut dire la vérité.</w:t>
      </w:r>
    </w:p>
    <w:p>
      <w:pPr>
        <w:pStyle w:val="BodyText"/>
      </w:pPr>
      <w:r>
        <w:t xml:space="preserve">JIHOON: Il dit : « Donnez-moi son adresse. J’écris maintenant. En mon nom. Pas celui de Mme Han. Pas celui de ma fille. Le nom du fabricant. C’est lui qui répond de tout, devant tout le monde. »</w:t>
      </w:r>
    </w:p>
    <w:p>
      <w:pPr>
        <w:pStyle w:val="BodyText"/>
      </w:pPr>
      <w:r>
        <w:t xml:space="preserve">CLEMENCE: Monsieur le président, ça va vous coûter, dans le journal.</w:t>
      </w:r>
    </w:p>
    <w:p>
      <w:pPr>
        <w:pStyle w:val="BodyText"/>
      </w:pPr>
      <w:r>
        <w:t xml:space="preserve">JIHOON: « Ça me coûte déjà. Une vérité à minuit vaut mieux qu’un mensonge de dix ans. »</w:t>
      </w:r>
    </w:p>
    <w:p>
      <w:pPr>
        <w:pStyle w:val="BodyText"/>
      </w:pPr>
      <w:r>
        <w:t xml:space="preserve">INES: « Hanul Bio n’a pas notifié à Liane les changements de janvier. La notification préparée par notre direction qualité n’a pas été envoyée. La responsabilité de ce défaut de notification est entièrement la nôtre. Jeong, président. »</w:t>
      </w:r>
    </w:p>
    <w:p>
      <w:pPr>
        <w:pStyle w:val="BodyText"/>
      </w:pPr>
      <w:r>
        <w:t xml:space="preserve">CARRERE: Je l’ai reçu. Je vérifie l’adresse, l’entreprise, la signature. Si c’est authentique, ma source a menti.</w:t>
      </w:r>
    </w:p>
    <w:p>
      <w:pPr>
        <w:pStyle w:val="BodyText"/>
      </w:pPr>
      <w:r>
        <w:t xml:space="preserve">CLEMENCE: Elle n’a peut-être pas menti. Elle savait qu’une lettre existait. Elle ne savait pas qu’elle n’était pas partie.</w:t>
      </w:r>
    </w:p>
    <w:p>
      <w:pPr>
        <w:pStyle w:val="BodyText"/>
      </w:pPr>
      <w:r>
        <w:t xml:space="preserve">CARRERE: Vous défendez ma source, maintenant ?</w:t>
      </w:r>
    </w:p>
    <w:p>
      <w:pPr>
        <w:pStyle w:val="BodyText"/>
      </w:pPr>
      <w:r>
        <w:t xml:space="preserve">CLEMENCE: Je défends l’exactitude. Même quand elle est contre moi. Et ce soir, elle ne l’est pas.</w:t>
      </w:r>
    </w:p>
    <w:bookmarkEnd w:id="24"/>
    <w:bookmarkStart w:id="25" w:name="마무리-목요일-오전-8시-리안-사무실"/>
    <w:p>
      <w:pPr>
        <w:pStyle w:val="Heading3"/>
      </w:pPr>
      <w:r>
        <w:t xml:space="preserve">마무리 — 목요일 오전 8시, 리안 사무실</w:t>
      </w:r>
    </w:p>
    <w:p>
      <w:pPr>
        <w:pStyle w:val="FirstParagraph"/>
      </w:pPr>
      <w:r>
        <w:t xml:space="preserve">INES: Il est sorti. Titre : « Fillers : le même gel, sept noms, et une seule marque qui le disait. »</w:t>
      </w:r>
    </w:p>
    <w:p>
      <w:pPr>
        <w:pStyle w:val="BodyText"/>
      </w:pPr>
      <w:r>
        <w:t xml:space="preserve">JULIEN: « Une seule marque qui le disait. » C’est nous ?</w:t>
      </w:r>
    </w:p>
    <w:p>
      <w:pPr>
        <w:pStyle w:val="BodyText"/>
      </w:pPr>
      <w:r>
        <w:t xml:space="preserve">INES: C’est nous. Deuxième paragraphe : « Liane, la seule à écrire l’origine sur la boîte depuis son lancement. »</w:t>
      </w:r>
    </w:p>
    <w:p>
      <w:pPr>
        <w:pStyle w:val="BodyText"/>
      </w:pPr>
      <w:r>
        <w:t xml:space="preserve">BASTIEN: Et Ombelle ?</w:t>
      </w:r>
    </w:p>
    <w:p>
      <w:pPr>
        <w:pStyle w:val="BodyText"/>
      </w:pPr>
      <w:r>
        <w:t xml:space="preserve">INES: « Ombelle n’a pas répondu. » Jinhe non plus. Et Hanul : la lettre du président, en entier.</w:t>
      </w:r>
    </w:p>
    <w:p>
      <w:pPr>
        <w:pStyle w:val="BodyText"/>
      </w:pPr>
      <w:r>
        <w:t xml:space="preserve">CAMILLE: Et la patiente ?</w:t>
      </w:r>
    </w:p>
    <w:p>
      <w:pPr>
        <w:pStyle w:val="BodyText"/>
      </w:pPr>
      <w:r>
        <w:t xml:space="preserve">INES: Elle a parlé. Anonyme. Elle dit : « Mauvais gel. Mais la seule marque qui m’a appelée deux fois. »</w:t>
      </w:r>
    </w:p>
    <w:p>
      <w:pPr>
        <w:pStyle w:val="BodyText"/>
      </w:pPr>
      <w:r>
        <w:t xml:space="preserve">JULIEN: Le téléphone sonne depuis sept heures. Médecins, patientes. Et M. Delorme.</w:t>
      </w:r>
    </w:p>
    <w:p>
      <w:pPr>
        <w:pStyle w:val="BodyText"/>
      </w:pPr>
      <w:r>
        <w:t xml:space="preserve">DELORME: Madame Arnaud. J’ai lu. Bien joué. Ne faites plus jamais ça sans m’appeler avant.</w:t>
      </w:r>
    </w:p>
    <w:p>
      <w:pPr>
        <w:pStyle w:val="BodyText"/>
      </w:pPr>
      <w:r>
        <w:t xml:space="preserve">CLEMENCE: Julien voulait vous appeler lundi. Je lui ai dit d’attendre. Pardon.</w:t>
      </w:r>
    </w:p>
    <w:p>
      <w:pPr>
        <w:pStyle w:val="BodyText"/>
      </w:pPr>
      <w:r>
        <w:t xml:space="preserve">DELORME: Cette fois, vous avez eu raison. La prochaine fois, appelez-moi, que je vous le dise.</w:t>
      </w:r>
    </w:p>
    <w:p>
      <w:pPr>
        <w:pStyle w:val="BodyText"/>
      </w:pPr>
      <w:r>
        <w:t xml:space="preserve">BASTIEN: Le président a écrit à deux heures du matin, chez lui. Pour nous.</w:t>
      </w:r>
    </w:p>
    <w:p>
      <w:pPr>
        <w:pStyle w:val="BodyText"/>
      </w:pPr>
      <w:r>
        <w:t xml:space="preserve">CLEMENCE: Pour lui aussi. Il commence par lui. Il l’avait promis.</w:t>
      </w:r>
    </w:p>
    <w:p>
      <w:pPr>
        <w:pStyle w:val="BodyText"/>
      </w:pPr>
      <w:r>
        <w:t xml:space="preserve">INES: Et maintenant ?</w:t>
      </w:r>
    </w:p>
    <w:p>
      <w:pPr>
        <w:pStyle w:val="BodyText"/>
      </w:pPr>
      <w:r>
        <w:t xml:space="preserve">CLEMENCE: Décision trente-neuf : l’origine en premier, toujours. Une seule voix. Aucun commentaire sur les autres. Et chaque citation vérifiée.</w:t>
      </w:r>
    </w:p>
    <w:p>
      <w:r>
        <w:pict>
          <v:rect style="width:0;height:1.5pt" o:hralign="center" o:hrstd="t" o:hr="t"/>
        </w:pict>
      </w:r>
    </w:p>
    <w:bookmarkEnd w:id="25"/>
    <w:bookmarkEnd w:id="26"/>
    <w:bookmarkStart w:id="32" w:name="학습-부록"/>
    <w:p>
      <w:pPr>
        <w:pStyle w:val="Heading2"/>
      </w:pPr>
      <w:r>
        <w:t xml:space="preserve">학습 부록</w:t>
      </w:r>
    </w:p>
    <w:bookmarkStart w:id="27" w:name="핵심-표현-10"/>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Nous l’avons toujours dit.</w:t>
            </w:r>
          </w:p>
        </w:tc>
        <w:tc>
          <w:tcPr/>
          <w:p>
            <w:pPr>
              <w:pStyle w:val="Compact"/>
              <w:jc w:val="left"/>
            </w:pPr>
            <w:r>
              <w:t xml:space="preserve">저희는 늘 말해 왔습니다.</w:t>
            </w:r>
          </w:p>
        </w:tc>
        <w:tc>
          <w:tcPr/>
          <w:p>
            <w:pPr>
              <w:pStyle w:val="Compact"/>
              <w:jc w:val="left"/>
            </w:pPr>
            <w:r>
              <w:t xml:space="preserve">장면1. 일관성으로 신뢰 확보.</w:t>
            </w:r>
          </w:p>
        </w:tc>
      </w:tr>
      <w:tr>
        <w:tc>
          <w:tcPr/>
          <w:p>
            <w:pPr>
              <w:pStyle w:val="Compact"/>
              <w:jc w:val="left"/>
            </w:pPr>
            <w:r>
              <w:t xml:space="preserve">2</w:t>
            </w:r>
          </w:p>
        </w:tc>
        <w:tc>
          <w:tcPr/>
          <w:p>
            <w:pPr>
              <w:pStyle w:val="Compact"/>
              <w:jc w:val="left"/>
            </w:pPr>
            <w:r>
              <w:t xml:space="preserve">« Pas de commentaire » veut dire « coupable ».</w:t>
            </w:r>
          </w:p>
        </w:tc>
        <w:tc>
          <w:tcPr/>
          <w:p>
            <w:pPr>
              <w:pStyle w:val="Compact"/>
              <w:jc w:val="left"/>
            </w:pPr>
            <w:r>
              <w:t xml:space="preserve">“</w:t>
            </w:r>
            <w:r>
              <w:t xml:space="preserve">노코멘트</w:t>
            </w:r>
            <w:r>
              <w:t xml:space="preserve">”</w:t>
            </w:r>
            <w:r>
              <w:t xml:space="preserve">는</w:t>
            </w:r>
            <w:r>
              <w:t xml:space="preserve"> </w:t>
            </w:r>
            <w:r>
              <w:t xml:space="preserve">“</w:t>
            </w:r>
            <w:r>
              <w:t xml:space="preserve">유죄</w:t>
            </w:r>
            <w:r>
              <w:t xml:space="preserve">”</w:t>
            </w:r>
            <w:r>
              <w:t xml:space="preserve">라는 뜻이다.</w:t>
            </w:r>
          </w:p>
        </w:tc>
        <w:tc>
          <w:tcPr/>
          <w:p>
            <w:pPr>
              <w:pStyle w:val="Compact"/>
              <w:jc w:val="left"/>
            </w:pPr>
            <w:r>
              <w:t xml:space="preserve">도입. 침묵의 해석.</w:t>
            </w:r>
          </w:p>
        </w:tc>
      </w:tr>
      <w:tr>
        <w:tc>
          <w:tcPr/>
          <w:p>
            <w:pPr>
              <w:pStyle w:val="Compact"/>
              <w:jc w:val="left"/>
            </w:pPr>
            <w:r>
              <w:t xml:space="preserve">3</w:t>
            </w:r>
          </w:p>
        </w:tc>
        <w:tc>
          <w:tcPr/>
          <w:p>
            <w:pPr>
              <w:pStyle w:val="Compact"/>
              <w:jc w:val="left"/>
            </w:pPr>
            <w:r>
              <w:t xml:space="preserve">Si on le dit en premier, ce n’est plus une révélation. C’est une information.</w:t>
            </w:r>
          </w:p>
        </w:tc>
        <w:tc>
          <w:tcPr/>
          <w:p>
            <w:pPr>
              <w:pStyle w:val="Compact"/>
              <w:jc w:val="left"/>
            </w:pPr>
            <w:r>
              <w:t xml:space="preserve">먼저 말하면 폭로가 아니라 정보다.</w:t>
            </w:r>
          </w:p>
        </w:tc>
        <w:tc>
          <w:tcPr/>
          <w:p>
            <w:pPr>
              <w:pStyle w:val="Compact"/>
              <w:jc w:val="left"/>
            </w:pPr>
            <w:r>
              <w:t xml:space="preserve">도입. 선제 공개.</w:t>
            </w:r>
          </w:p>
        </w:tc>
      </w:tr>
      <w:tr>
        <w:tc>
          <w:tcPr/>
          <w:p>
            <w:pPr>
              <w:pStyle w:val="Compact"/>
              <w:jc w:val="left"/>
            </w:pPr>
            <w:r>
              <w:t xml:space="preserve">4</w:t>
            </w:r>
          </w:p>
        </w:tc>
        <w:tc>
          <w:tcPr/>
          <w:p>
            <w:pPr>
              <w:pStyle w:val="Compact"/>
              <w:jc w:val="left"/>
            </w:pPr>
            <w:r>
              <w:t xml:space="preserve">Une seule voix, une seule version.</w:t>
            </w:r>
          </w:p>
        </w:tc>
        <w:tc>
          <w:tcPr/>
          <w:p>
            <w:pPr>
              <w:pStyle w:val="Compact"/>
              <w:jc w:val="left"/>
            </w:pPr>
            <w:r>
              <w:t xml:space="preserve">한 목소리, 한 버전.</w:t>
            </w:r>
          </w:p>
        </w:tc>
        <w:tc>
          <w:tcPr/>
          <w:p>
            <w:pPr>
              <w:pStyle w:val="Compact"/>
              <w:jc w:val="left"/>
            </w:pPr>
            <w:r>
              <w:t xml:space="preserve">도입. 단일 대변인 원칙.</w:t>
            </w:r>
          </w:p>
        </w:tc>
      </w:tr>
      <w:tr>
        <w:tc>
          <w:tcPr/>
          <w:p>
            <w:pPr>
              <w:pStyle w:val="Compact"/>
              <w:jc w:val="left"/>
            </w:pPr>
            <w:r>
              <w:t xml:space="preserve">5</w:t>
            </w:r>
          </w:p>
        </w:tc>
        <w:tc>
          <w:tcPr/>
          <w:p>
            <w:pPr>
              <w:pStyle w:val="Compact"/>
              <w:jc w:val="left"/>
            </w:pPr>
            <w:r>
              <w:t xml:space="preserve">Ce n’est pas son passeport. C’est un changement que personne ne connaît.</w:t>
            </w:r>
          </w:p>
        </w:tc>
        <w:tc>
          <w:tcPr/>
          <w:p>
            <w:pPr>
              <w:pStyle w:val="Compact"/>
              <w:jc w:val="left"/>
            </w:pPr>
            <w:r>
              <w:t xml:space="preserve">여권이 아니라 아무도 모르는 변경이다.</w:t>
            </w:r>
          </w:p>
        </w:tc>
        <w:tc>
          <w:tcPr/>
          <w:p>
            <w:pPr>
              <w:pStyle w:val="Compact"/>
              <w:jc w:val="left"/>
            </w:pPr>
            <w:r>
              <w:t xml:space="preserve">장면1. 프레이밍 교정.</w:t>
            </w:r>
          </w:p>
        </w:tc>
      </w:tr>
      <w:tr>
        <w:tc>
          <w:tcPr/>
          <w:p>
            <w:pPr>
              <w:pStyle w:val="Compact"/>
              <w:jc w:val="left"/>
            </w:pPr>
            <w:r>
              <w:t xml:space="preserve">6</w:t>
            </w:r>
          </w:p>
        </w:tc>
        <w:tc>
          <w:tcPr/>
          <w:p>
            <w:pPr>
              <w:pStyle w:val="Compact"/>
              <w:jc w:val="left"/>
            </w:pPr>
            <w:r>
              <w:t xml:space="preserve">Je ne parle pas des autres marques.</w:t>
            </w:r>
          </w:p>
        </w:tc>
        <w:tc>
          <w:tcPr/>
          <w:p>
            <w:pPr>
              <w:pStyle w:val="Compact"/>
              <w:jc w:val="left"/>
            </w:pPr>
            <w:r>
              <w:t xml:space="preserve">다른 브랜드 얘기는 하지 않는다.</w:t>
            </w:r>
          </w:p>
        </w:tc>
        <w:tc>
          <w:tcPr/>
          <w:p>
            <w:pPr>
              <w:pStyle w:val="Compact"/>
              <w:jc w:val="left"/>
            </w:pPr>
            <w:r>
              <w:t xml:space="preserve">장면1. 타사 논평 거부.</w:t>
            </w:r>
          </w:p>
        </w:tc>
      </w:tr>
      <w:tr>
        <w:tc>
          <w:tcPr/>
          <w:p>
            <w:pPr>
              <w:pStyle w:val="Compact"/>
              <w:jc w:val="left"/>
            </w:pPr>
            <w:r>
              <w:t xml:space="preserve">7</w:t>
            </w:r>
          </w:p>
        </w:tc>
        <w:tc>
          <w:tcPr/>
          <w:p>
            <w:pPr>
              <w:pStyle w:val="Compact"/>
              <w:jc w:val="left"/>
            </w:pPr>
            <w:r>
              <w:t xml:space="preserve">J’ai plus peur d’un article écrit sans nous.</w:t>
            </w:r>
          </w:p>
        </w:tc>
        <w:tc>
          <w:tcPr/>
          <w:p>
            <w:pPr>
              <w:pStyle w:val="Compact"/>
              <w:jc w:val="left"/>
            </w:pPr>
            <w:r>
              <w:t xml:space="preserve">우리 없이 쓰인 기사가 더 두렵다.</w:t>
            </w:r>
          </w:p>
        </w:tc>
        <w:tc>
          <w:tcPr/>
          <w:p>
            <w:pPr>
              <w:pStyle w:val="Compact"/>
              <w:jc w:val="left"/>
            </w:pPr>
            <w:r>
              <w:t xml:space="preserve">장면1. 인터뷰 수락 이유.</w:t>
            </w:r>
          </w:p>
        </w:tc>
      </w:tr>
      <w:tr>
        <w:tc>
          <w:tcPr/>
          <w:p>
            <w:pPr>
              <w:pStyle w:val="Compact"/>
              <w:jc w:val="left"/>
            </w:pPr>
            <w:r>
              <w:t xml:space="preserve">8</w:t>
            </w:r>
          </w:p>
        </w:tc>
        <w:tc>
          <w:tcPr/>
          <w:p>
            <w:pPr>
              <w:pStyle w:val="Compact"/>
              <w:jc w:val="left"/>
            </w:pPr>
            <w:r>
              <w:t xml:space="preserve">Pas de relire l’article. Seulement mes citations.</w:t>
            </w:r>
          </w:p>
        </w:tc>
        <w:tc>
          <w:tcPr/>
          <w:p>
            <w:pPr>
              <w:pStyle w:val="Compact"/>
              <w:jc w:val="left"/>
            </w:pPr>
            <w:r>
              <w:t xml:space="preserve">기사가 아니라 제 인용만.</w:t>
            </w:r>
          </w:p>
        </w:tc>
        <w:tc>
          <w:tcPr/>
          <w:p>
            <w:pPr>
              <w:pStyle w:val="Compact"/>
              <w:jc w:val="left"/>
            </w:pPr>
            <w:r>
              <w:t xml:space="preserve">장면2. 언론과의 정당한 요청.</w:t>
            </w:r>
          </w:p>
        </w:tc>
      </w:tr>
      <w:tr>
        <w:tc>
          <w:tcPr/>
          <w:p>
            <w:pPr>
              <w:pStyle w:val="Compact"/>
              <w:jc w:val="left"/>
            </w:pPr>
            <w:r>
              <w:t xml:space="preserve">9</w:t>
            </w:r>
          </w:p>
        </w:tc>
        <w:tc>
          <w:tcPr/>
          <w:p>
            <w:pPr>
              <w:pStyle w:val="Compact"/>
              <w:jc w:val="left"/>
            </w:pPr>
            <w:r>
              <w:t xml:space="preserve">Écrivez. Mais écrivez juste.</w:t>
            </w:r>
          </w:p>
        </w:tc>
        <w:tc>
          <w:tcPr/>
          <w:p>
            <w:pPr>
              <w:pStyle w:val="Compact"/>
              <w:jc w:val="left"/>
            </w:pPr>
            <w:r>
              <w:t xml:space="preserve">쓰세요. 다만 정확하게.</w:t>
            </w:r>
          </w:p>
        </w:tc>
        <w:tc>
          <w:tcPr/>
          <w:p>
            <w:pPr>
              <w:pStyle w:val="Compact"/>
              <w:jc w:val="left"/>
            </w:pPr>
            <w:r>
              <w:t xml:space="preserve">장면2. 기자에 대한 존중.</w:t>
            </w:r>
          </w:p>
        </w:tc>
      </w:tr>
      <w:tr>
        <w:tc>
          <w:tcPr/>
          <w:p>
            <w:pPr>
              <w:pStyle w:val="Compact"/>
              <w:jc w:val="left"/>
            </w:pPr>
            <w:r>
              <w:t xml:space="preserve">10</w:t>
            </w:r>
          </w:p>
        </w:tc>
        <w:tc>
          <w:tcPr/>
          <w:p>
            <w:pPr>
              <w:pStyle w:val="Compact"/>
              <w:jc w:val="left"/>
            </w:pPr>
            <w:r>
              <w:t xml:space="preserve">Je défends l’exactitude. Même quand elle est contre moi.</w:t>
            </w:r>
          </w:p>
        </w:tc>
        <w:tc>
          <w:tcPr/>
          <w:p>
            <w:pPr>
              <w:pStyle w:val="Compact"/>
              <w:jc w:val="left"/>
            </w:pPr>
            <w:r>
              <w:t xml:space="preserve">내게 불리할 때도 정확성을 변호한다.</w:t>
            </w:r>
          </w:p>
        </w:tc>
        <w:tc>
          <w:tcPr/>
          <w:p>
            <w:pPr>
              <w:pStyle w:val="Compact"/>
              <w:jc w:val="left"/>
            </w:pPr>
            <w:r>
              <w:t xml:space="preserve">절정. 원칙의 일관성.</w:t>
            </w:r>
          </w:p>
        </w:tc>
      </w:tr>
    </w:tbl>
    <w:bookmarkEnd w:id="27"/>
    <w:bookmarkStart w:id="28" w:name="X2714ee59a4410e25394b963305a5aed5799f9de"/>
    <w:p>
      <w:pPr>
        <w:pStyle w:val="Heading3"/>
      </w:pPr>
      <w:r>
        <w:t xml:space="preserve">② 비즈니스 컬처 노트 — 프랑스 언론과 기업:</w:t>
      </w:r>
      <w:r>
        <w:t xml:space="preserve"> </w:t>
      </w:r>
      <w:r>
        <w:t xml:space="preserve">“</w:t>
      </w:r>
      <w:r>
        <w:t xml:space="preserve">relecture des citations</w:t>
      </w:r>
      <w:r>
        <w:t xml:space="preserve">”</w:t>
      </w:r>
    </w:p>
    <w:p>
      <w:pPr>
        <w:pStyle w:val="FirstParagraph"/>
      </w:pPr>
      <w:r>
        <w:t xml:space="preserve">프랑스에서 기자는 기사 전체를 취재원에게 미리 보여 주지 않는다 — 편집 독립성 때문이다. 다만 인터뷰 기사나 직접 인용에 대해서는</w:t>
      </w:r>
      <w:r>
        <w:t xml:space="preserve"> </w:t>
      </w:r>
      <w:r>
        <w:rPr>
          <w:bCs/>
          <w:b/>
        </w:rPr>
        <w:t xml:space="preserve">relecture des citations</w:t>
      </w:r>
      <w:r>
        <w:t xml:space="preserve">(인용 확인)를 허락하는 경우가 많다. 이때도 취재원이 바꿀 수 있는 건 사실 오류나 자기 말의 정확성이지 논조가 아니다. 기업 쪽에서는</w:t>
      </w:r>
      <w:r>
        <w:t xml:space="preserve"> </w:t>
      </w:r>
      <w:r>
        <w:rPr>
          <w:bCs/>
          <w:b/>
        </w:rPr>
        <w:t xml:space="preserve">porte-parole unique</w:t>
      </w:r>
      <w:r>
        <w:t xml:space="preserve">(단일 대변인),</w:t>
      </w:r>
      <w:r>
        <w:t xml:space="preserve"> </w:t>
      </w:r>
      <w:r>
        <w:rPr>
          <w:bCs/>
          <w:b/>
        </w:rPr>
        <w:t xml:space="preserve">éléments de langage</w:t>
      </w:r>
      <w:r>
        <w:t xml:space="preserve">(핵심 메시지),</w:t>
      </w:r>
      <w:r>
        <w:t xml:space="preserve"> </w:t>
      </w:r>
      <w:r>
        <w:t xml:space="preserve">“</w:t>
      </w:r>
      <w:r>
        <w:t xml:space="preserve">타사·소송 중 사안에 대한 무논평</w:t>
      </w:r>
      <w:r>
        <w:t xml:space="preserve">”</w:t>
      </w:r>
      <w:r>
        <w:t xml:space="preserve"> </w:t>
      </w:r>
      <w:r>
        <w:t xml:space="preserve">원칙이 기본이다. 또한 프랑스 언론법은 기자의</w:t>
      </w:r>
      <w:r>
        <w:t xml:space="preserve"> </w:t>
      </w:r>
      <w:r>
        <w:rPr>
          <w:bCs/>
          <w:b/>
        </w:rPr>
        <w:t xml:space="preserve">취재원 비밀</w:t>
      </w:r>
      <w:r>
        <w:t xml:space="preserve">(secret des sources)을 강하게 보호한다 — 그래서 리안이 내부 고발자의 문서를 기자에게 넘기면, 그 사람을 지킬 장치가 없다. 상대 회사가 스스로 공식 입장을 내게 하는 것이 모두를 지키는 길이다.</w:t>
      </w:r>
    </w:p>
    <w:bookmarkEnd w:id="28"/>
    <w:bookmarkStart w:id="29" w:name="실무-템플릿-인터뷰-준비-메모대외비"/>
    <w:p>
      <w:pPr>
        <w:pStyle w:val="Heading3"/>
      </w:pPr>
      <w:r>
        <w:t xml:space="preserve">③ 실무 템플릿 — 인터뷰 준비 메모(대외비)</w:t>
      </w:r>
    </w:p>
    <w:p>
      <w:pPr>
        <w:pStyle w:val="BlockText"/>
      </w:pPr>
      <w:r>
        <w:rPr>
          <w:bCs/>
          <w:b/>
        </w:rPr>
        <w:t xml:space="preserve">Interview L’Hebdo Santé — mardi 15 h</w:t>
      </w:r>
      <w:r>
        <w:t xml:space="preserve"> </w:t>
      </w:r>
      <w:r>
        <w:rPr>
          <w:bCs/>
          <w:b/>
        </w:rPr>
        <w:t xml:space="preserve">Porte-parole</w:t>
      </w:r>
      <w:r>
        <w:t xml:space="preserve"> </w:t>
      </w:r>
      <w:r>
        <w:t xml:space="preserve">: C. Arnaud (technique : B. Morel, sur demande).</w:t>
      </w:r>
      <w:r>
        <w:t xml:space="preserve"> </w:t>
      </w:r>
      <w:r>
        <w:rPr>
          <w:bCs/>
          <w:b/>
        </w:rPr>
        <w:t xml:space="preserve">Trois messages</w:t>
      </w:r>
      <w:r>
        <w:t xml:space="preserve"> </w:t>
      </w:r>
      <w:r>
        <w:t xml:space="preserve">: ① L’origine : fabriqué en Corée par Hanul Bio, écrit sur chaque boîte depuis le lancement (choix, pas obligation). ② Le rappel : 5 cas / 600 seringues, 312 patientes contactées, 0 nouveau cas grave depuis juillet. ③ Ce qui change : contrôles à chaque lot, double contrôle de la poudre, notification à tous les clients le même jour.</w:t>
      </w:r>
      <w:r>
        <w:t xml:space="preserve"> </w:t>
      </w:r>
      <w:r>
        <w:rPr>
          <w:bCs/>
          <w:b/>
        </w:rPr>
        <w:t xml:space="preserve">Trois règles</w:t>
      </w:r>
      <w:r>
        <w:t xml:space="preserve"> </w:t>
      </w:r>
      <w:r>
        <w:t xml:space="preserve">: aucun nom de patiente · aucun contrat ni nom d’une autre marque · aucun chiffre non prouvé.</w:t>
      </w:r>
      <w:r>
        <w:t xml:space="preserve"> </w:t>
      </w:r>
      <w:r>
        <w:rPr>
          <w:bCs/>
          <w:b/>
        </w:rPr>
        <w:t xml:space="preserve">Questions difficiles</w:t>
      </w:r>
      <w:r>
        <w:t xml:space="preserve"> </w:t>
      </w:r>
      <w:r>
        <w:t xml:space="preserve">: « poudre chinoise » →</w:t>
      </w:r>
      <w:r>
        <w:t xml:space="preserve"> </w:t>
      </w:r>
      <w:r>
        <w:rPr>
          <w:iCs/>
          <w:i/>
        </w:rPr>
        <w:t xml:space="preserve">ce n’est pas le pays, c’est le changement non notifié</w:t>
      </w:r>
      <w:r>
        <w:t xml:space="preserve"> </w:t>
      </w:r>
      <w:r>
        <w:t xml:space="preserve">· « vous saviez en mai » →</w:t>
      </w:r>
      <w:r>
        <w:t xml:space="preserve"> </w:t>
      </w:r>
      <w:r>
        <w:rPr>
          <w:iCs/>
          <w:i/>
        </w:rPr>
        <w:t xml:space="preserve">nous avons trop écouté les mesures ; nous l’avons dit</w:t>
      </w:r>
      <w:r>
        <w:t xml:space="preserve"> </w:t>
      </w:r>
      <w:r>
        <w:t xml:space="preserve">· « votre faute ? » →</w:t>
      </w:r>
      <w:r>
        <w:t xml:space="preserve"> </w:t>
      </w:r>
      <w:r>
        <w:rPr>
          <w:iCs/>
          <w:i/>
        </w:rPr>
        <w:t xml:space="preserve">une règle de lavage, dans notre rapport</w:t>
      </w:r>
      <w:r>
        <w:t xml:space="preserve">.</w:t>
      </w:r>
      <w:r>
        <w:t xml:space="preserve"> </w:t>
      </w:r>
      <w:r>
        <w:rPr>
          <w:bCs/>
          <w:b/>
        </w:rPr>
        <w:t xml:space="preserve">Demande</w:t>
      </w:r>
      <w:r>
        <w:t xml:space="preserve"> </w:t>
      </w:r>
      <w:r>
        <w:t xml:space="preserve">: relecture des citations uniquement.</w:t>
      </w:r>
    </w:p>
    <w:bookmarkEnd w:id="29"/>
    <w:bookmarkStart w:id="30" w:name="긴-발화-분석"/>
    <w:p>
      <w:pPr>
        <w:pStyle w:val="Heading3"/>
      </w:pPr>
      <w:r>
        <w:t xml:space="preserve">④ 긴 발화 분석</w:t>
      </w:r>
    </w:p>
    <w:p>
      <w:pPr>
        <w:pStyle w:val="BlockText"/>
      </w:pPr>
      <w:r>
        <w:rPr>
          <w:bCs/>
          <w:b/>
        </w:rPr>
        <w:t xml:space="preserve">BASTIEN (장면1):</w:t>
      </w:r>
      <w:r>
        <w:t xml:space="preserve"> </w:t>
      </w:r>
      <w:r>
        <w:t xml:space="preserve">“</w:t>
      </w:r>
      <w:r>
        <w:t xml:space="preserve">Non. Ce n’est pas le pays. C’est le changement. Une poudre française, changée sans prévenir, aurait posé le même problème. Ce qui rend un gel dangereux, ce n’est pas son passeport. C’est un changement que personne ne connaît.</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프랑스어</w:t>
            </w:r>
          </w:p>
        </w:tc>
        <w:tc>
          <w:tcPr/>
          <w:p>
            <w:pPr>
              <w:pStyle w:val="Compact"/>
              <w:jc w:val="left"/>
            </w:pPr>
            <w:r>
              <w:t xml:space="preserve">기능</w:t>
            </w:r>
          </w:p>
        </w:tc>
      </w:tr>
      <w:tr>
        <w:tc>
          <w:tcPr/>
          <w:p>
            <w:pPr>
              <w:pStyle w:val="Compact"/>
              <w:jc w:val="left"/>
            </w:pPr>
            <w:r>
              <w:t xml:space="preserve">① 즉각 부정</w:t>
            </w:r>
          </w:p>
        </w:tc>
        <w:tc>
          <w:tcPr/>
          <w:p>
            <w:pPr>
              <w:pStyle w:val="Compact"/>
              <w:jc w:val="left"/>
            </w:pPr>
            <w:r>
              <w:t xml:space="preserve">Non. Ce n’est pas le pays. C’est le changement.</w:t>
            </w:r>
          </w:p>
        </w:tc>
        <w:tc>
          <w:tcPr/>
          <w:p>
            <w:pPr>
              <w:pStyle w:val="Compact"/>
              <w:jc w:val="left"/>
            </w:pPr>
            <w:r>
              <w:t xml:space="preserve">ce n’est pas… c’est…로 틀 교정</w:t>
            </w:r>
          </w:p>
        </w:tc>
      </w:tr>
      <w:tr>
        <w:tc>
          <w:tcPr/>
          <w:p>
            <w:pPr>
              <w:pStyle w:val="Compact"/>
              <w:jc w:val="left"/>
            </w:pPr>
            <w:r>
              <w:t xml:space="preserve">② 반사실 가정</w:t>
            </w:r>
          </w:p>
        </w:tc>
        <w:tc>
          <w:tcPr/>
          <w:p>
            <w:pPr>
              <w:pStyle w:val="Compact"/>
              <w:jc w:val="left"/>
            </w:pPr>
            <w:r>
              <w:t xml:space="preserve">Une poudre française, changée sans prévenir, aurait posé le même problème.</w:t>
            </w:r>
          </w:p>
        </w:tc>
        <w:tc>
          <w:tcPr/>
          <w:p>
            <w:pPr>
              <w:pStyle w:val="Compact"/>
              <w:jc w:val="left"/>
            </w:pPr>
            <w:r>
              <w:t xml:space="preserve">조건법 과거 — 국적 변수 제거</w:t>
            </w:r>
          </w:p>
        </w:tc>
      </w:tr>
      <w:tr>
        <w:tc>
          <w:tcPr/>
          <w:p>
            <w:pPr>
              <w:pStyle w:val="Compact"/>
              <w:jc w:val="left"/>
            </w:pPr>
            <w:r>
              <w:t xml:space="preserve">③ 강조 정의</w:t>
            </w:r>
          </w:p>
        </w:tc>
        <w:tc>
          <w:tcPr/>
          <w:p>
            <w:pPr>
              <w:pStyle w:val="Compact"/>
              <w:jc w:val="left"/>
            </w:pPr>
            <w:r>
              <w:t xml:space="preserve">Ce qui rend un gel dangereux, ce n’est pas son passeport.</w:t>
            </w:r>
          </w:p>
        </w:tc>
        <w:tc>
          <w:tcPr/>
          <w:p>
            <w:pPr>
              <w:pStyle w:val="Compact"/>
              <w:jc w:val="left"/>
            </w:pPr>
            <w:r>
              <w:t xml:space="preserve">ce qui… + 은유(passeport)</w:t>
            </w:r>
          </w:p>
        </w:tc>
      </w:tr>
      <w:tr>
        <w:tc>
          <w:tcPr/>
          <w:p>
            <w:pPr>
              <w:pStyle w:val="Compact"/>
              <w:jc w:val="left"/>
            </w:pPr>
            <w:r>
              <w:t xml:space="preserve">④ 결론</w:t>
            </w:r>
          </w:p>
        </w:tc>
        <w:tc>
          <w:tcPr/>
          <w:p>
            <w:pPr>
              <w:pStyle w:val="Compact"/>
              <w:jc w:val="left"/>
            </w:pPr>
            <w:r>
              <w:t xml:space="preserve">C’est un changement que personne ne connaît.</w:t>
            </w:r>
          </w:p>
        </w:tc>
        <w:tc>
          <w:tcPr/>
          <w:p>
            <w:pPr>
              <w:pStyle w:val="Compact"/>
              <w:jc w:val="left"/>
            </w:pPr>
            <w:r>
              <w:t xml:space="preserve">관계절로 핵심 정의</w:t>
            </w:r>
          </w:p>
        </w:tc>
      </w:tr>
    </w:tbl>
    <w:p>
      <w:pPr>
        <w:pStyle w:val="BodyText"/>
      </w:pPr>
      <w:r>
        <w:rPr>
          <w:bCs/>
          <w:b/>
        </w:rPr>
        <w:t xml:space="preserve">활용 패턴:</w:t>
      </w:r>
      <w:r>
        <w:t xml:space="preserve"> </w:t>
      </w:r>
      <w:r>
        <w:t xml:space="preserve">“</w:t>
      </w:r>
      <w:r>
        <w:t xml:space="preserve">Non. Ce n’est pas X. C’est Y. Un X différent, avec Y, aurait posé le même problème. Ce qui rend… dangereux, ce n’est pas… C’est…</w:t>
      </w:r>
      <w:r>
        <w:t xml:space="preserve">”</w:t>
      </w:r>
      <w:r>
        <w:t xml:space="preserve"> </w:t>
      </w:r>
      <w:r>
        <w:rPr>
          <w:bCs/>
          <w:b/>
        </w:rPr>
        <w:t xml:space="preserve">연결 표현:</w:t>
      </w:r>
      <w:r>
        <w:t xml:space="preserve"> </w:t>
      </w:r>
      <w:r>
        <w:t xml:space="preserve">sans prévenir(알리지 않고) · aurait posé(일으켰을 것이다) · ce qui rend…(~하게 만드는 것은)</w:t>
      </w:r>
      <w:r>
        <w:t xml:space="preserve"> </w:t>
      </w:r>
      <w:r>
        <w:rPr>
          <w:bCs/>
          <w:b/>
        </w:rPr>
        <w:t xml:space="preserve">연습:</w:t>
      </w:r>
      <w:r>
        <w:t xml:space="preserve"> </w:t>
      </w:r>
      <w:r>
        <w:t xml:space="preserve">기자가 잘못된 원인(국적·가격·규모)을 지목할 때 진짜 원인으로 바꿔 말하는 30~40단어 문장 만들기.</w:t>
      </w:r>
    </w:p>
    <w:bookmarkEnd w:id="30"/>
    <w:bookmarkStart w:id="31" w:name="기술규제-용어-노트"/>
    <w:p>
      <w:pPr>
        <w:pStyle w:val="Heading3"/>
      </w:pPr>
      <w:r>
        <w:t xml:space="preserve">⑤ 기술·규제 용어 노트</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용어</w:t>
            </w:r>
          </w:p>
        </w:tc>
        <w:tc>
          <w:tcPr/>
          <w:p>
            <w:pPr>
              <w:pStyle w:val="Compact"/>
              <w:jc w:val="left"/>
            </w:pPr>
            <w:r>
              <w:t xml:space="preserve">뜻</w:t>
            </w:r>
          </w:p>
        </w:tc>
        <w:tc>
          <w:tcPr/>
          <w:p>
            <w:pPr>
              <w:pStyle w:val="Compact"/>
              <w:jc w:val="left"/>
            </w:pPr>
            <w:r>
              <w:t xml:space="preserve">한 줄 설명</w:t>
            </w:r>
          </w:p>
        </w:tc>
      </w:tr>
      <w:tr>
        <w:tc>
          <w:tcPr/>
          <w:p>
            <w:pPr>
              <w:pStyle w:val="Compact"/>
              <w:jc w:val="left"/>
            </w:pPr>
            <w:r>
              <w:t xml:space="preserve">le fabricant légal</w:t>
            </w:r>
          </w:p>
        </w:tc>
        <w:tc>
          <w:tcPr/>
          <w:p>
            <w:pPr>
              <w:pStyle w:val="Compact"/>
              <w:jc w:val="left"/>
            </w:pPr>
            <w:r>
              <w:t xml:space="preserve">법적 제조사</w:t>
            </w:r>
          </w:p>
        </w:tc>
        <w:tc>
          <w:tcPr/>
          <w:p>
            <w:pPr>
              <w:pStyle w:val="Compact"/>
              <w:jc w:val="left"/>
            </w:pPr>
            <w:r>
              <w:t xml:space="preserve">라벨에 이름이 오르는 책임 주체(리안).</w:t>
            </w:r>
          </w:p>
        </w:tc>
      </w:tr>
      <w:tr>
        <w:tc>
          <w:tcPr/>
          <w:p>
            <w:pPr>
              <w:pStyle w:val="Compact"/>
              <w:jc w:val="left"/>
            </w:pPr>
            <w:r>
              <w:t xml:space="preserve">le pays de fabrication</w:t>
            </w:r>
          </w:p>
        </w:tc>
        <w:tc>
          <w:tcPr/>
          <w:p>
            <w:pPr>
              <w:pStyle w:val="Compact"/>
              <w:jc w:val="left"/>
            </w:pPr>
            <w:r>
              <w:t xml:space="preserve">제조국</w:t>
            </w:r>
          </w:p>
        </w:tc>
        <w:tc>
          <w:tcPr/>
          <w:p>
            <w:pPr>
              <w:pStyle w:val="Compact"/>
              <w:jc w:val="left"/>
            </w:pPr>
            <w:r>
              <w:t xml:space="preserve">MDR상 라벨 필수 항목 아님.</w:t>
            </w:r>
          </w:p>
        </w:tc>
      </w:tr>
      <w:tr>
        <w:tc>
          <w:tcPr/>
          <w:p>
            <w:pPr>
              <w:pStyle w:val="Compact"/>
              <w:jc w:val="left"/>
            </w:pPr>
            <w:r>
              <w:t xml:space="preserve">la base Transparence Santé</w:t>
            </w:r>
          </w:p>
        </w:tc>
        <w:tc>
          <w:tcPr/>
          <w:p>
            <w:pPr>
              <w:pStyle w:val="Compact"/>
              <w:jc w:val="left"/>
            </w:pPr>
            <w:r>
              <w:t xml:space="preserve">트랑스파랑스 상테</w:t>
            </w:r>
          </w:p>
        </w:tc>
        <w:tc>
          <w:tcPr/>
          <w:p>
            <w:pPr>
              <w:pStyle w:val="Compact"/>
              <w:jc w:val="left"/>
            </w:pPr>
            <w:r>
              <w:t xml:space="preserve">업계–의료인 이해관계 공개 데이터베이스(실재).</w:t>
            </w:r>
          </w:p>
        </w:tc>
      </w:tr>
      <w:tr>
        <w:tc>
          <w:tcPr/>
          <w:p>
            <w:pPr>
              <w:pStyle w:val="Compact"/>
              <w:jc w:val="left"/>
            </w:pPr>
            <w:r>
              <w:t xml:space="preserve">le porte-parole</w:t>
            </w:r>
          </w:p>
        </w:tc>
        <w:tc>
          <w:tcPr/>
          <w:p>
            <w:pPr>
              <w:pStyle w:val="Compact"/>
              <w:jc w:val="left"/>
            </w:pPr>
            <w:r>
              <w:t xml:space="preserve">대변인</w:t>
            </w:r>
          </w:p>
        </w:tc>
        <w:tc>
          <w:tcPr/>
          <w:p>
            <w:pPr>
              <w:pStyle w:val="Compact"/>
              <w:jc w:val="left"/>
            </w:pPr>
            <w:r>
              <w:t xml:space="preserve">회사의 공식 목소리.</w:t>
            </w:r>
          </w:p>
        </w:tc>
      </w:tr>
      <w:tr>
        <w:tc>
          <w:tcPr/>
          <w:p>
            <w:pPr>
              <w:pStyle w:val="Compact"/>
              <w:jc w:val="left"/>
            </w:pPr>
            <w:r>
              <w:t xml:space="preserve">les éléments de langage</w:t>
            </w:r>
          </w:p>
        </w:tc>
        <w:tc>
          <w:tcPr/>
          <w:p>
            <w:pPr>
              <w:pStyle w:val="Compact"/>
              <w:jc w:val="left"/>
            </w:pPr>
            <w:r>
              <w:t xml:space="preserve">핵심 메시지</w:t>
            </w:r>
          </w:p>
        </w:tc>
        <w:tc>
          <w:tcPr/>
          <w:p>
            <w:pPr>
              <w:pStyle w:val="Compact"/>
              <w:jc w:val="left"/>
            </w:pPr>
            <w:r>
              <w:t xml:space="preserve">미리 정한 표현.</w:t>
            </w:r>
          </w:p>
        </w:tc>
      </w:tr>
      <w:tr>
        <w:tc>
          <w:tcPr/>
          <w:p>
            <w:pPr>
              <w:pStyle w:val="Compact"/>
              <w:jc w:val="left"/>
            </w:pPr>
            <w:r>
              <w:t xml:space="preserve">la relecture des citations</w:t>
            </w:r>
          </w:p>
        </w:tc>
        <w:tc>
          <w:tcPr/>
          <w:p>
            <w:pPr>
              <w:pStyle w:val="Compact"/>
              <w:jc w:val="left"/>
            </w:pPr>
            <w:r>
              <w:t xml:space="preserve">인용 확인</w:t>
            </w:r>
          </w:p>
        </w:tc>
        <w:tc>
          <w:tcPr/>
          <w:p>
            <w:pPr>
              <w:pStyle w:val="Compact"/>
              <w:jc w:val="left"/>
            </w:pPr>
            <w:r>
              <w:t xml:space="preserve">기사 전체가 아닌 직접 인용만.</w:t>
            </w:r>
          </w:p>
        </w:tc>
      </w:tr>
      <w:tr>
        <w:tc>
          <w:tcPr/>
          <w:p>
            <w:pPr>
              <w:pStyle w:val="Compact"/>
              <w:jc w:val="left"/>
            </w:pPr>
            <w:r>
              <w:t xml:space="preserve">le secret des sources</w:t>
            </w:r>
          </w:p>
        </w:tc>
        <w:tc>
          <w:tcPr/>
          <w:p>
            <w:pPr>
              <w:pStyle w:val="Compact"/>
              <w:jc w:val="left"/>
            </w:pPr>
            <w:r>
              <w:t xml:space="preserve">취재원 비밀</w:t>
            </w:r>
          </w:p>
        </w:tc>
        <w:tc>
          <w:tcPr/>
          <w:p>
            <w:pPr>
              <w:pStyle w:val="Compact"/>
              <w:jc w:val="left"/>
            </w:pPr>
            <w:r>
              <w:t xml:space="preserve">기자의 출처 보호.</w:t>
            </w:r>
          </w:p>
        </w:tc>
      </w:tr>
      <w:tr>
        <w:tc>
          <w:tcPr/>
          <w:p>
            <w:pPr>
              <w:pStyle w:val="Compact"/>
              <w:jc w:val="left"/>
            </w:pPr>
            <w:r>
              <w:t xml:space="preserve">la source anonyme</w:t>
            </w:r>
          </w:p>
        </w:tc>
        <w:tc>
          <w:tcPr/>
          <w:p>
            <w:pPr>
              <w:pStyle w:val="Compact"/>
              <w:jc w:val="left"/>
            </w:pPr>
            <w:r>
              <w:t xml:space="preserve">익명 출처</w:t>
            </w:r>
          </w:p>
        </w:tc>
        <w:tc>
          <w:tcPr/>
          <w:p>
            <w:pPr>
              <w:pStyle w:val="Compact"/>
              <w:jc w:val="left"/>
            </w:pPr>
            <w:r>
              <w:t xml:space="preserve">확인이 필요한 정보.</w:t>
            </w:r>
          </w:p>
        </w:tc>
      </w:tr>
      <w:tr>
        <w:tc>
          <w:tcPr/>
          <w:p>
            <w:pPr>
              <w:pStyle w:val="Compact"/>
              <w:jc w:val="left"/>
            </w:pPr>
            <w:r>
              <w:t xml:space="preserve">le défaut de notification</w:t>
            </w:r>
          </w:p>
        </w:tc>
        <w:tc>
          <w:tcPr/>
          <w:p>
            <w:pPr>
              <w:pStyle w:val="Compact"/>
              <w:jc w:val="left"/>
            </w:pPr>
            <w:r>
              <w:t xml:space="preserve">통보 누락</w:t>
            </w:r>
          </w:p>
        </w:tc>
        <w:tc>
          <w:tcPr/>
          <w:p>
            <w:pPr>
              <w:pStyle w:val="Compact"/>
              <w:jc w:val="left"/>
            </w:pPr>
            <w:r>
              <w:t xml:space="preserve">변경관리 위반의 핵심.</w:t>
            </w:r>
          </w:p>
        </w:tc>
      </w:tr>
      <w:tr>
        <w:tc>
          <w:tcPr/>
          <w:p>
            <w:pPr>
              <w:pStyle w:val="Compact"/>
              <w:jc w:val="left"/>
            </w:pPr>
            <w:r>
              <w:t xml:space="preserve">le droit de réponse</w:t>
            </w:r>
          </w:p>
        </w:tc>
        <w:tc>
          <w:tcPr/>
          <w:p>
            <w:pPr>
              <w:pStyle w:val="Compact"/>
              <w:jc w:val="left"/>
            </w:pPr>
            <w:r>
              <w:t xml:space="preserve">반론권</w:t>
            </w:r>
          </w:p>
        </w:tc>
        <w:tc>
          <w:tcPr/>
          <w:p>
            <w:pPr>
              <w:pStyle w:val="Compact"/>
              <w:jc w:val="left"/>
            </w:pPr>
            <w:r>
              <w:t xml:space="preserve">보도된 사람의 답변 게재 권리.</w:t>
            </w:r>
          </w:p>
        </w:tc>
      </w:tr>
    </w:tbl>
    <w:p>
      <w:r>
        <w:pict>
          <v:rect style="width:0;height:1.5pt" o:hralign="center" o:hrstd="t" o:hr="t"/>
        </w:pict>
      </w:r>
    </w:p>
    <w:bookmarkEnd w:id="31"/>
    <w:bookmarkEnd w:id="32"/>
    <w:bookmarkStart w:id="38" w:name="한국어-번역"/>
    <w:p>
      <w:pPr>
        <w:pStyle w:val="Heading2"/>
      </w:pPr>
      <w:r>
        <w:t xml:space="preserve">한국어 번역</w:t>
      </w:r>
    </w:p>
    <w:bookmarkStart w:id="33" w:name="도입-10월-넷째-주-월요일-오전-9시-파리-리안-사무실-1"/>
    <w:p>
      <w:pPr>
        <w:pStyle w:val="Heading3"/>
      </w:pPr>
      <w:r>
        <w:t xml:space="preserve">도입 — 10월 넷째 주 월요일 오전 9시, 파리 — 리안 사무실</w:t>
      </w:r>
    </w:p>
    <w:p>
      <w:pPr>
        <w:pStyle w:val="FirstParagraph"/>
      </w:pPr>
      <w:r>
        <w:t xml:space="preserve">이네스: 「레브도 상테」에서 메일. 기자 엘리즈 카레르. 기사는 목요일.</w:t>
      </w:r>
    </w:p>
    <w:p>
      <w:pPr>
        <w:pStyle w:val="BodyText"/>
      </w:pPr>
      <w:r>
        <w:t xml:space="preserve">클레망스: 주제는?</w:t>
      </w:r>
    </w:p>
    <w:p>
      <w:pPr>
        <w:pStyle w:val="BodyText"/>
      </w:pPr>
      <w:r>
        <w:t xml:space="preserve">이네스: 읽을게. 「필러: 여러 이름의 같은 젤. 아시아에서 제조되는 프랑스 브랜드 탐사.」 수요일 전에 인터뷰를 원해. 옹벨과 당국 두 곳에도 이미 연락했대.</w:t>
      </w:r>
    </w:p>
    <w:p>
      <w:pPr>
        <w:pStyle w:val="BodyText"/>
      </w:pPr>
      <w:r>
        <w:t xml:space="preserve">쥘리앵: 「아시아에서 제조.」 냄새가 안 좋네요.</w:t>
      </w:r>
    </w:p>
    <w:p>
      <w:pPr>
        <w:pStyle w:val="BodyText"/>
      </w:pPr>
      <w:r>
        <w:t xml:space="preserve">카미유: 옹벨의 신고를 입수했을 수도 있어요. 아니면 당국에서 새어 나갔거나.</w:t>
      </w:r>
    </w:p>
    <w:p>
      <w:pPr>
        <w:pStyle w:val="BodyText"/>
      </w:pPr>
      <w:r>
        <w:t xml:space="preserve">바스티앵: 거절할 수도 있어. 「노코멘트.」</w:t>
      </w:r>
    </w:p>
    <w:p>
      <w:pPr>
        <w:pStyle w:val="BodyText"/>
      </w:pPr>
      <w:r>
        <w:t xml:space="preserve">이네스: 결절 기사에서 「노코멘트」는 「유죄」라는 뜻이야.</w:t>
      </w:r>
    </w:p>
    <w:p>
      <w:pPr>
        <w:pStyle w:val="BodyText"/>
      </w:pPr>
      <w:r>
        <w:t xml:space="preserve">클레망스: 수락해. 내일 오후, 여기서. 그리고 원산지부터 시작해.</w:t>
      </w:r>
    </w:p>
    <w:p>
      <w:pPr>
        <w:pStyle w:val="BodyText"/>
      </w:pPr>
      <w:r>
        <w:t xml:space="preserve">쥘리앵: 원산지부터요? 그게 바로 그 기자가 찾는 거잖아요.</w:t>
      </w:r>
    </w:p>
    <w:p>
      <w:pPr>
        <w:pStyle w:val="BodyText"/>
      </w:pPr>
      <w:r>
        <w:t xml:space="preserve">클레망스: 바로 그래서야. 우리가 먼저 말하면 폭로가 아니야. 정보지.</w:t>
      </w:r>
    </w:p>
    <w:p>
      <w:pPr>
        <w:pStyle w:val="BodyText"/>
      </w:pPr>
      <w:r>
        <w:t xml:space="preserve">카미유: 그럼 규칙 셋. 환자 이름 없음. 다른 브랜드 계약 없음. 증명 못 하는 숫자 없음.</w:t>
      </w:r>
    </w:p>
    <w:p>
      <w:pPr>
        <w:pStyle w:val="BodyText"/>
      </w:pPr>
      <w:r>
        <w:t xml:space="preserve">이네스: 그리고 메시지 셋. 첫날부터의 원산지. 회수와 숫자. 바뀌는 것.</w:t>
      </w:r>
    </w:p>
    <w:p>
      <w:pPr>
        <w:pStyle w:val="BodyText"/>
      </w:pPr>
      <w:r>
        <w:t xml:space="preserve">바스티앵: 누가 말해?</w:t>
      </w:r>
    </w:p>
    <w:p>
      <w:pPr>
        <w:pStyle w:val="BodyText"/>
      </w:pPr>
      <w:r>
        <w:t xml:space="preserve">클레망스: 나. 기술은 너, 기자가 물으면. 한 목소리, 한 버전.</w:t>
      </w:r>
    </w:p>
    <w:p>
      <w:pPr>
        <w:pStyle w:val="BodyText"/>
      </w:pPr>
      <w:r>
        <w:t xml:space="preserve">쥘리앵: 들로름 씨에게 전화할까요?</w:t>
      </w:r>
    </w:p>
    <w:bookmarkEnd w:id="33"/>
    <w:bookmarkStart w:id="34" w:name="장면1-화요일-오후-3시-리안-회의실-인터뷰-1"/>
    <w:p>
      <w:pPr>
        <w:pStyle w:val="Heading3"/>
      </w:pPr>
      <w:r>
        <w:t xml:space="preserve">장면1 — 화요일 오후 3시, 리안 회의실 — 인터뷰</w:t>
      </w:r>
    </w:p>
    <w:p>
      <w:pPr>
        <w:pStyle w:val="FirstParagraph"/>
      </w:pPr>
      <w:r>
        <w:t xml:space="preserve">카레르: 엘리즈 카레르, 「레브도 상테」입니다. 괜찮으시면 녹음할게요. 미리 말씀드리지만, 질문이 다 편하진 않을 거예요.</w:t>
      </w:r>
    </w:p>
    <w:p>
      <w:pPr>
        <w:pStyle w:val="BodyText"/>
      </w:pPr>
      <w:r>
        <w:t xml:space="preserve">클레망스: 제 질문도 그렇다는 말을 자주 들어요. 정보 하나로 시작해도 될까요?</w:t>
      </w:r>
    </w:p>
    <w:p>
      <w:pPr>
        <w:pStyle w:val="BodyText"/>
      </w:pPr>
      <w:r>
        <w:t xml:space="preserve">카레르: 하세요.</w:t>
      </w:r>
    </w:p>
    <w:p>
      <w:pPr>
        <w:pStyle w:val="BodyText"/>
      </w:pPr>
      <w:r>
        <w:t xml:space="preserve">클레망스: 저희 젤은 한국 오송에서, 한울 바이오라는 회사가 만듭니다. 상자마다, 웹사이트에, 의사들에게 하는 모든 발표에 쓰여 있어요. 첫날부터.</w:t>
      </w:r>
    </w:p>
    <w:p>
      <w:pPr>
        <w:pStyle w:val="BodyText"/>
      </w:pPr>
      <w:r>
        <w:t xml:space="preserve">카레르: 네? 상자에 쓰신다고요?</w:t>
      </w:r>
    </w:p>
    <w:p>
      <w:pPr>
        <w:pStyle w:val="BodyText"/>
      </w:pPr>
      <w:r>
        <w:t xml:space="preserve">클레망스: 상자에, 프랑스어로, 저희 이름 아래에. 보시겠어요? 세 개 남았어요.</w:t>
      </w:r>
    </w:p>
    <w:p>
      <w:pPr>
        <w:pStyle w:val="BodyText"/>
      </w:pPr>
      <w:r>
        <w:t xml:space="preserve">카레르: 묻기도 전에 말해 준 건 처음이에요. 다른 데는 「유럽 및 아시아」라고 해요.</w:t>
      </w:r>
    </w:p>
    <w:p>
      <w:pPr>
        <w:pStyle w:val="BodyText"/>
      </w:pPr>
      <w:r>
        <w:t xml:space="preserve">클레망스: 저희는 늘 말해 왔어요. 법이 강제하지 않아요. 저희가 선택했어요.</w:t>
      </w:r>
    </w:p>
    <w:p>
      <w:pPr>
        <w:pStyle w:val="BodyText"/>
      </w:pPr>
      <w:r>
        <w:t xml:space="preserve">바스티앵: 맞아요. 라벨에 규정이 요구하는 건 법적 제조사의 이름이에요. 그게 저희, 리안이에요. 제조국은 의무가 아니에요. 많은 브랜드가 안 써요. 불법은 아니에요. 선택이죠.</w:t>
      </w:r>
    </w:p>
    <w:p>
      <w:pPr>
        <w:pStyle w:val="BodyText"/>
      </w:pPr>
      <w:r>
        <w:t xml:space="preserve">카레르: 그럼 왜 그런 선택을? 프랑스 브랜드에게 「한국산」은 장점이 아니잖아요.</w:t>
      </w:r>
    </w:p>
    <w:p>
      <w:pPr>
        <w:pStyle w:val="BodyText"/>
      </w:pPr>
      <w:r>
        <w:t xml:space="preserve">클레망스: 저한테는 장점이에요. 세계 최고의 젤이 다 유럽에서 만들어지진 않아요. 그리고 의사는 무엇을 주사하는지, 어디서 왔는지 알 권리가 있어요.</w:t>
      </w:r>
    </w:p>
    <w:p>
      <w:pPr>
        <w:pStyle w:val="BodyText"/>
      </w:pPr>
      <w:r>
        <w:t xml:space="preserve">카레르: 결절 얘기로 가죠. 올해 당신네 젤로 5건. 맞나요?</w:t>
      </w:r>
    </w:p>
    <w:p>
      <w:pPr>
        <w:pStyle w:val="BodyText"/>
      </w:pPr>
      <w:r>
        <w:t xml:space="preserve">클레망스: 한 로트에서 주입된 600개 중 5건. 결절 둘, 경결 셋. 모든 환자를 추적하고 있어요. 7월 이후 새 중대 사례는 없어요. 그리고 모든 분께 저희가 직접 전화드렸어요.</w:t>
      </w:r>
    </w:p>
    <w:p>
      <w:pPr>
        <w:pStyle w:val="BodyText"/>
      </w:pPr>
      <w:r>
        <w:t xml:space="preserve">카레르: 원인은요? 중국산 가루라는 얘기가 있던데요.</w:t>
      </w:r>
    </w:p>
    <w:p>
      <w:pPr>
        <w:pStyle w:val="BodyText"/>
      </w:pPr>
      <w:r>
        <w:t xml:space="preserve">클레망스: 저희 제조사가 저희에게 알리지 않고 다른 것들과 함께 가루를 바꿨어요. 새 가루는 중국산, 맞아요.</w:t>
      </w:r>
    </w:p>
    <w:p>
      <w:pPr>
        <w:pStyle w:val="BodyText"/>
      </w:pPr>
      <w:r>
        <w:t xml:space="preserve">카레르: 그러니까 중국산 가루 탓이군요.</w:t>
      </w:r>
    </w:p>
    <w:p>
      <w:pPr>
        <w:pStyle w:val="BodyText"/>
      </w:pPr>
      <w:r>
        <w:t xml:space="preserve">바스티앵: 아니요. 나라가 아니라 변경이에요. 프랑스산 가루라도 알리지 않고 바꿨다면 같은 문제가 생겼을 거예요. 젤을 위험하게 만드는 건 여권이 아니에요. 아무도 모르는 변경이에요.</w:t>
      </w:r>
    </w:p>
    <w:p>
      <w:pPr>
        <w:pStyle w:val="BodyText"/>
      </w:pPr>
      <w:r>
        <w:t xml:space="preserve">카레르: 멋진 문장이네요. 준비하셨어요?</w:t>
      </w:r>
    </w:p>
    <w:p>
      <w:pPr>
        <w:pStyle w:val="BodyText"/>
      </w:pPr>
      <w:r>
        <w:t xml:space="preserve">바스티앵: 아니요. 9월에 오송의 실험실에서 배웠어요. 테이블 세 개로.</w:t>
      </w:r>
    </w:p>
    <w:p>
      <w:pPr>
        <w:pStyle w:val="BodyText"/>
      </w:pPr>
      <w:r>
        <w:t xml:space="preserve">카레르: 같은 젤을 판다는 유럽 브랜드 일곱 곳의 목록이 있어요. 아세요?</w:t>
      </w:r>
    </w:p>
    <w:p>
      <w:pPr>
        <w:pStyle w:val="BodyText"/>
      </w:pPr>
      <w:r>
        <w:t xml:space="preserve">클레망스: 다른 브랜드 얘기는 하지 않아요. 계약도, 환자도.</w:t>
      </w:r>
    </w:p>
    <w:p>
      <w:pPr>
        <w:pStyle w:val="BodyText"/>
      </w:pPr>
      <w:r>
        <w:t xml:space="preserve">카레르: 옹벨도 거기 들어가요?</w:t>
      </w:r>
    </w:p>
    <w:p>
      <w:pPr>
        <w:pStyle w:val="BodyText"/>
      </w:pPr>
      <w:r>
        <w:t xml:space="preserve">클레망스: 옹벨은 스스로 신고하고 회수했어요. 공개된 사실이에요. 나머지는 그쪽에 물어보세요.</w:t>
      </w:r>
    </w:p>
    <w:p>
      <w:pPr>
        <w:pStyle w:val="BodyText"/>
      </w:pPr>
      <w:r>
        <w:t xml:space="preserve">카레르: 물었어요. 답이 없었어요. 당신은 다 답하네요. 커뮤니케이션 전략인가요?</w:t>
      </w:r>
    </w:p>
    <w:p>
      <w:pPr>
        <w:pStyle w:val="BodyText"/>
      </w:pPr>
      <w:r>
        <w:t xml:space="preserve">클레망스: 전략이라면 나쁜 전략이죠. 회수 한 번, 판매 없는 여섯 달, 수많은 밤이 들었어요. 하지만 제가 할 줄 아는 유일한 전략이에요. 그리고 그걸로 더 잘 자요.</w:t>
      </w:r>
    </w:p>
    <w:p>
      <w:pPr>
        <w:pStyle w:val="BodyText"/>
      </w:pPr>
      <w:r>
        <w:t xml:space="preserve">카레르: 제조사 한울. 비용을 낼까요?</w:t>
      </w:r>
    </w:p>
    <w:p>
      <w:pPr>
        <w:pStyle w:val="BodyText"/>
      </w:pPr>
      <w:r>
        <w:t xml:space="preserve">클레망스: 회수 비용은 저희가 먼저 냈어요. 나머지는 제조사와 협의 중이에요.</w:t>
      </w:r>
    </w:p>
    <w:p>
      <w:pPr>
        <w:pStyle w:val="BodyText"/>
      </w:pPr>
      <w:r>
        <w:t xml:space="preserve">카레르: 당신 잘못이 아니라면 왜 먼저 내요?</w:t>
      </w:r>
    </w:p>
    <w:p>
      <w:pPr>
        <w:pStyle w:val="BodyText"/>
      </w:pPr>
      <w:r>
        <w:t xml:space="preserve">클레망스: 환자들은 변호사를 기다리지 않으니까요. 그리고 상자엔 저희 이름이 있으니까요.</w:t>
      </w:r>
    </w:p>
    <w:p>
      <w:pPr>
        <w:pStyle w:val="BodyText"/>
      </w:pPr>
      <w:r>
        <w:t xml:space="preserve">카레르: 「우리 잘못이 아니다」라고 하시는데, 일부는 그렇지 않나요?</w:t>
      </w:r>
    </w:p>
    <w:p>
      <w:pPr>
        <w:pStyle w:val="BodyText"/>
      </w:pPr>
      <w:r>
        <w:t xml:space="preserve">바스티앵: 일부는 맞아요. 제가 예전 젤을 위해 쓴 세척 규칙이요. 젤이 바뀌었을 때 다시 계산하지 않았어요. 저희 보고서에 있어요. 제가 직접, 제 이름으로 썼어요.</w:t>
      </w:r>
    </w:p>
    <w:p>
      <w:pPr>
        <w:pStyle w:val="BodyText"/>
      </w:pPr>
      <w:r>
        <w:t xml:space="preserve">카레르: 그걸 이렇게 그냥 말씀하세요? 품질 책임자가 인터뷰에서 실수를 인정하는 건 처음 봐요.</w:t>
      </w:r>
    </w:p>
    <w:p>
      <w:pPr>
        <w:pStyle w:val="BodyText"/>
      </w:pPr>
      <w:r>
        <w:t xml:space="preserve">바스티앵: 의사 마흔 명 앞에서 이미 말했어요. 기자님 앞이 더 쉬워요. 저한테 뭘 주사하지는 않으시니까.</w:t>
      </w:r>
    </w:p>
    <w:p>
      <w:pPr>
        <w:pStyle w:val="BodyText"/>
      </w:pPr>
      <w:r>
        <w:t xml:space="preserve">카레르: 이 부분 마지막 질문. 제 기사가 두려우세요?</w:t>
      </w:r>
    </w:p>
    <w:p>
      <w:pPr>
        <w:pStyle w:val="BodyText"/>
      </w:pPr>
      <w:r>
        <w:t xml:space="preserve">클레망스: 네. 하지만 저희 없이 쓰인 기사가 더 두려워요.</w:t>
      </w:r>
    </w:p>
    <w:bookmarkEnd w:id="34"/>
    <w:bookmarkStart w:id="35" w:name="장면2-오후-4시-같은-회의실-불편한-질문-1"/>
    <w:p>
      <w:pPr>
        <w:pStyle w:val="Heading3"/>
      </w:pPr>
      <w:r>
        <w:t xml:space="preserve">장면2 — 오후 4시, 같은 회의실 — 불편한 질문</w:t>
      </w:r>
    </w:p>
    <w:p>
      <w:pPr>
        <w:pStyle w:val="FirstParagraph"/>
      </w:pPr>
      <w:r>
        <w:t xml:space="preserve">카레르: 위원회 의사들. 예를 들어 파브르 선생님. 돈을 받나요?</w:t>
      </w:r>
    </w:p>
    <w:p>
      <w:pPr>
        <w:pStyle w:val="BodyText"/>
      </w:pPr>
      <w:r>
        <w:t xml:space="preserve">카미유: 「트랑스파랑스 상테」 데이터베이스에 신고돼 있어요. 금액은 공개예요. 오늘 저녁 확인하실 수 있어요.</w:t>
      </w:r>
    </w:p>
    <w:p>
      <w:pPr>
        <w:pStyle w:val="BodyText"/>
      </w:pPr>
      <w:r>
        <w:t xml:space="preserve">카레르: 이미 했어요. 말씀하시는지 보고 싶었어요.</w:t>
      </w:r>
    </w:p>
    <w:p>
      <w:pPr>
        <w:pStyle w:val="BodyText"/>
      </w:pPr>
      <w:r>
        <w:t xml:space="preserve">클레망스: 이제 아시겠죠.</w:t>
      </w:r>
    </w:p>
    <w:p>
      <w:pPr>
        <w:pStyle w:val="BodyText"/>
      </w:pPr>
      <w:r>
        <w:t xml:space="preserve">카레르: 5월에 의사들이 젤이 다르다고 느꼈는데, 로트를 승인하셨죠. 왜요?</w:t>
      </w:r>
    </w:p>
    <w:p>
      <w:pPr>
        <w:pStyle w:val="BodyText"/>
      </w:pPr>
      <w:r>
        <w:t xml:space="preserve">클레망스: 측정값이 적합했고, 의사들의 손보다 측정값을 더 믿었으니까요. 실수였어요. 지난달 식당에서, 화면 없이 의사들에게 그렇게 말했어요.</w:t>
      </w:r>
    </w:p>
    <w:p>
      <w:pPr>
        <w:pStyle w:val="BodyText"/>
      </w:pPr>
      <w:r>
        <w:t xml:space="preserve">카레르: 환자 한 분과 얘기하고 싶어요. 결절이 생긴 분 중에.</w:t>
      </w:r>
    </w:p>
    <w:p>
      <w:pPr>
        <w:pStyle w:val="BodyText"/>
      </w:pPr>
      <w:r>
        <w:t xml:space="preserve">카미유: 이름은 하나도 드리지 않아요. 법이고, 저희 규칙이에요.</w:t>
      </w:r>
    </w:p>
    <w:p>
      <w:pPr>
        <w:pStyle w:val="BodyText"/>
      </w:pPr>
      <w:r>
        <w:t xml:space="preserve">카레르: 그럴 줄 알았어요.</w:t>
      </w:r>
    </w:p>
    <w:p>
      <w:pPr>
        <w:pStyle w:val="BodyText"/>
      </w:pPr>
      <w:r>
        <w:t xml:space="preserve">카미유: 하지만 기자님과 얘기하고 싶은지 환자분께 여쭤볼 수는 있어요. 결정은 그분이 해요. 저희가 아니라.</w:t>
      </w:r>
    </w:p>
    <w:p>
      <w:pPr>
        <w:pStyle w:val="BodyText"/>
      </w:pPr>
      <w:r>
        <w:t xml:space="preserve">카레르: 그렇게 해 주시겠어요?</w:t>
      </w:r>
    </w:p>
    <w:p>
      <w:pPr>
        <w:pStyle w:val="BodyText"/>
      </w:pPr>
      <w:r>
        <w:t xml:space="preserve">카미유: 6월에 그분이 말씀하셨어요. 「다른 여자에게 이런 일이 없게 된다면.」 그렇다고 하실지도요.</w:t>
      </w:r>
    </w:p>
    <w:p>
      <w:pPr>
        <w:pStyle w:val="BodyText"/>
      </w:pPr>
      <w:r>
        <w:t xml:space="preserve">카레르: 그분이 당신들을 나쁘게 말하면요?</w:t>
      </w:r>
    </w:p>
    <w:p>
      <w:pPr>
        <w:pStyle w:val="BodyText"/>
      </w:pPr>
      <w:r>
        <w:t xml:space="preserve">클레망스: 그럴 권리가 있어요. 저한테 이미 「나쁜 젤」이라고 하셨어요. 맞는 말씀이었어요.</w:t>
      </w:r>
    </w:p>
    <w:p>
      <w:pPr>
        <w:pStyle w:val="BodyText"/>
      </w:pPr>
      <w:r>
        <w:t xml:space="preserve">카레르: 제조사와 얘기할 수 있을까요?</w:t>
      </w:r>
    </w:p>
    <w:p>
      <w:pPr>
        <w:pStyle w:val="BodyText"/>
      </w:pPr>
      <w:r>
        <w:t xml:space="preserve">클레망스: 담당자 연락처를 드릴게요. 하지만 그쪽을 대신해 말하진 않아요.</w:t>
      </w:r>
    </w:p>
    <w:p>
      <w:pPr>
        <w:pStyle w:val="BodyText"/>
      </w:pPr>
      <w:r>
        <w:t xml:space="preserve">카레르: 그 중국 회사는요? 진허. 아세요?</w:t>
      </w:r>
    </w:p>
    <w:p>
      <w:pPr>
        <w:pStyle w:val="BodyText"/>
      </w:pPr>
      <w:r>
        <w:t xml:space="preserve">바스티앵: 그 회사 가루는 알지만 경영진은 몰라요. 그쪽을 대신해서도 말하지 않아요.</w:t>
      </w:r>
    </w:p>
    <w:p>
      <w:pPr>
        <w:pStyle w:val="BodyText"/>
      </w:pPr>
      <w:r>
        <w:t xml:space="preserve">카레르: 마지막으로. 기사에 넣을 문장 하나가 필요해요. 딱 하나. 독자가 기억했으면 하는 것.</w:t>
      </w:r>
    </w:p>
    <w:p>
      <w:pPr>
        <w:pStyle w:val="BodyText"/>
      </w:pPr>
      <w:r>
        <w:t xml:space="preserve">클레망스: 1분만 생각해도 될까요?</w:t>
      </w:r>
    </w:p>
    <w:p>
      <w:pPr>
        <w:pStyle w:val="BodyText"/>
      </w:pPr>
      <w:r>
        <w:t xml:space="preserve">카레르: 1분. 재겠어요.</w:t>
      </w:r>
    </w:p>
    <w:p>
      <w:pPr>
        <w:pStyle w:val="BodyText"/>
      </w:pPr>
      <w:r>
        <w:t xml:space="preserve">클레망스: 「문제는 젤이 어디서 오느냐가 아니에요. 어디서 오는지 더는 모를 때예요.」</w:t>
      </w:r>
    </w:p>
    <w:p>
      <w:pPr>
        <w:pStyle w:val="BodyText"/>
      </w:pPr>
      <w:r>
        <w:t xml:space="preserve">카레르: 좋네요. 조금 너무 좋아요. 쓸게요.</w:t>
      </w:r>
    </w:p>
    <w:p>
      <w:pPr>
        <w:pStyle w:val="BodyText"/>
      </w:pPr>
      <w:r>
        <w:t xml:space="preserve">클레망스: 하나 부탁드려도 될까요? 기사를 미리 보겠다는 게 아니에요. 제 인용만이요.</w:t>
      </w:r>
    </w:p>
    <w:p>
      <w:pPr>
        <w:pStyle w:val="BodyText"/>
      </w:pPr>
      <w:r>
        <w:t xml:space="preserve">카레르: 인용은 돼요. 기사는 절대 안 돼요. 수요일 저녁에 보내 드릴게요.</w:t>
      </w:r>
    </w:p>
    <w:p>
      <w:pPr>
        <w:pStyle w:val="BodyText"/>
      </w:pPr>
      <w:r>
        <w:t xml:space="preserve">클레망스: 감사합니다. 그거면 돼요.</w:t>
      </w:r>
    </w:p>
    <w:p>
      <w:pPr>
        <w:pStyle w:val="BodyText"/>
      </w:pPr>
      <w:r>
        <w:t xml:space="preserve">카레르: 이상한 분이네요. 보통은 쓰지 말아 달라고 해요.</w:t>
      </w:r>
    </w:p>
    <w:p>
      <w:pPr>
        <w:pStyle w:val="BodyText"/>
      </w:pPr>
      <w:r>
        <w:t xml:space="preserve">클레망스: 쓰세요. 다만 정확하게 쓰세요.</w:t>
      </w:r>
    </w:p>
    <w:p>
      <w:pPr>
        <w:pStyle w:val="BodyText"/>
      </w:pPr>
      <w:r>
        <w:t xml:space="preserve">카레르: 노력할게요. 그 이상은 약속 안 해요.</w:t>
      </w:r>
    </w:p>
    <w:p>
      <w:pPr>
        <w:pStyle w:val="BodyText"/>
      </w:pPr>
      <w:r>
        <w:t xml:space="preserve">카미유: 저도요. 좋은 공통점이네요.</w:t>
      </w:r>
    </w:p>
    <w:bookmarkEnd w:id="35"/>
    <w:bookmarkStart w:id="36" w:name="절정전환-수요일-오후-7시-리안-사무실-다른-출처-1"/>
    <w:p>
      <w:pPr>
        <w:pStyle w:val="Heading3"/>
      </w:pPr>
      <w:r>
        <w:t xml:space="preserve">절정·전환 — 수요일 오후 7시, 리안 사무실 — 다른 출처</w:t>
      </w:r>
    </w:p>
    <w:p>
      <w:pPr>
        <w:pStyle w:val="FirstParagraph"/>
      </w:pPr>
      <w:r>
        <w:t xml:space="preserve">이네스: 다시 전화 왔어. 엘리즈 카레르. 급하대.</w:t>
      </w:r>
    </w:p>
    <w:p>
      <w:pPr>
        <w:pStyle w:val="BodyText"/>
      </w:pPr>
      <w:r>
        <w:t xml:space="preserve">클레망스: 스피커로 해. 안녕하세요, 카레르 씨.</w:t>
      </w:r>
    </w:p>
    <w:p>
      <w:pPr>
        <w:pStyle w:val="BodyText"/>
      </w:pPr>
      <w:r>
        <w:t xml:space="preserve">카레르: 안녕하세요. 출처가 하나 있어요. 익명이에요. 리안이 1월에 가루 변경을 서면으로 통보받았는데도 팔았다고 해요. 신뢰할 만한 출처예요. 반대 증거가 없으면 써야 해요.</w:t>
      </w:r>
    </w:p>
    <w:p>
      <w:pPr>
        <w:pStyle w:val="BodyText"/>
      </w:pPr>
      <w:r>
        <w:t xml:space="preserve">클레망스: 사실이 아니에요.</w:t>
      </w:r>
    </w:p>
    <w:p>
      <w:pPr>
        <w:pStyle w:val="BodyText"/>
      </w:pPr>
      <w:r>
        <w:t xml:space="preserve">카레르: 출처는 1월 15일 자 통보서가 있다고 해요.</w:t>
      </w:r>
    </w:p>
    <w:p>
      <w:pPr>
        <w:pStyle w:val="BodyText"/>
      </w:pPr>
      <w:r>
        <w:t xml:space="preserve">바스티앵: 편지는 있어요. 하지만 한 번도 보내지지 않았어요. 제조사에 남아 있었어요.</w:t>
      </w:r>
    </w:p>
    <w:p>
      <w:pPr>
        <w:pStyle w:val="BodyText"/>
      </w:pPr>
      <w:r>
        <w:t xml:space="preserve">카레르: 증명할 수 있어요?</w:t>
      </w:r>
    </w:p>
    <w:p>
      <w:pPr>
        <w:pStyle w:val="BodyText"/>
      </w:pPr>
      <w:r>
        <w:t xml:space="preserve">클레망스: 사실이 아니라고 말씀드릴 순 있어요. 증명은 다른 문제죠. 한 시간만 주세요.</w:t>
      </w:r>
    </w:p>
    <w:p>
      <w:pPr>
        <w:pStyle w:val="BodyText"/>
      </w:pPr>
      <w:r>
        <w:t xml:space="preserve">카레르: 한 시간. 기사는 자정에 나가요.</w:t>
      </w:r>
    </w:p>
    <w:p>
      <w:pPr>
        <w:pStyle w:val="BodyText"/>
      </w:pPr>
      <w:r>
        <w:t xml:space="preserve">카미유: 누가 그런 말을? 책임을 나누고 싶은 사람이죠. 다른 고객, 아니면 공급업체의 공급업체.</w:t>
      </w:r>
    </w:p>
    <w:p>
      <w:pPr>
        <w:pStyle w:val="BodyText"/>
      </w:pPr>
      <w:r>
        <w:t xml:space="preserve">바스티앵: 한 이사님 사본이 나바로 변호사님 금고에 있어. 그게 다 증명해.</w:t>
      </w:r>
    </w:p>
    <w:p>
      <w:pPr>
        <w:pStyle w:val="BodyText"/>
      </w:pPr>
      <w:r>
        <w:t xml:space="preserve">클레망스: 그걸 기자에게 주면 한 이사님이 출처가 돼. 신문에, 이름과 함께, 공장 전체 앞에서. 그분은 우리를 위해 모든 걸 걸었어. 안 해. 기사 하나 때문에는.</w:t>
      </w:r>
    </w:p>
    <w:p>
      <w:pPr>
        <w:pStyle w:val="BodyText"/>
      </w:pPr>
      <w:r>
        <w:t xml:space="preserve">이네스: 그럼 지는 거야? 우리가 알았다고 쓰게 둬?</w:t>
      </w:r>
    </w:p>
    <w:p>
      <w:pPr>
        <w:pStyle w:val="BodyText"/>
      </w:pPr>
      <w:r>
        <w:t xml:space="preserve">클레망스: 아니. 말할 수 있는 사람이 직접 말할 거야. 오송은 새벽 2시야.</w:t>
      </w:r>
    </w:p>
    <w:p>
      <w:pPr>
        <w:pStyle w:val="BodyText"/>
      </w:pPr>
      <w:r>
        <w:t xml:space="preserve">바스티앵: 지훈에게 전화할게. 그 사람도 4월부터 전화기 옆에서 자.</w:t>
      </w:r>
    </w:p>
    <w:p>
      <w:pPr>
        <w:pStyle w:val="BodyText"/>
      </w:pPr>
      <w:r>
        <w:t xml:space="preserve">지훈: 여기 있어요. 대표님도 깨어 계세요. 복귀 후로 잠을 많이 못 주무세요.</w:t>
      </w:r>
    </w:p>
    <w:p>
      <w:pPr>
        <w:pStyle w:val="BodyText"/>
      </w:pPr>
      <w:r>
        <w:t xml:space="preserve">클레망스: 지훈, 기자가 우리가 1월 편지를 받았다고 해. 진실을 말할 수 있는 건 한울뿐이야.</w:t>
      </w:r>
    </w:p>
    <w:p>
      <w:pPr>
        <w:pStyle w:val="BodyText"/>
      </w:pPr>
      <w:r>
        <w:t xml:space="preserve">지훈: 「주소를 줘요. 지금 쓸게요. 내 이름으로. 한 이사 이름도, 딸 이름도 아니고. 제조사의 이름으로. 모든 사람 앞에서 모든 걸 책임지는 건 제조사예요.」</w:t>
      </w:r>
    </w:p>
    <w:p>
      <w:pPr>
        <w:pStyle w:val="BodyText"/>
      </w:pPr>
      <w:r>
        <w:t xml:space="preserve">클레망스: 대표님, 신문에서 대가를 치르실 거예요.</w:t>
      </w:r>
    </w:p>
    <w:p>
      <w:pPr>
        <w:pStyle w:val="BodyText"/>
      </w:pPr>
      <w:r>
        <w:t xml:space="preserve">지훈: 「이미 치르고 있어요. 자정에 도착한 진실이 10년 가는 거짓말보다 나아요.」</w:t>
      </w:r>
    </w:p>
    <w:p>
      <w:pPr>
        <w:pStyle w:val="BodyText"/>
      </w:pPr>
      <w:r>
        <w:t xml:space="preserve">이네스: 「한울 바이오는 1월의 변경을 리안에 통보하지 않았습니다. 품질 부서가 준비한 통보는 발송되지 않았습니다. 이 통보 누락의 책임은 전적으로 저희에게 있습니다. 대표 정.」</w:t>
      </w:r>
    </w:p>
    <w:p>
      <w:pPr>
        <w:pStyle w:val="BodyText"/>
      </w:pPr>
      <w:r>
        <w:t xml:space="preserve">카레르: 받았어요. 주소, 회사, 서명을 확인할게요. 진짜라면 제 출처가 거짓말을 한 거네요.</w:t>
      </w:r>
    </w:p>
    <w:p>
      <w:pPr>
        <w:pStyle w:val="BodyText"/>
      </w:pPr>
      <w:r>
        <w:t xml:space="preserve">클레망스: 거짓말은 아닐 수도 있어요. 편지가 있다는 건 알았던 거죠. 떠나지 않았다는 건 몰랐고요.</w:t>
      </w:r>
    </w:p>
    <w:p>
      <w:pPr>
        <w:pStyle w:val="BodyText"/>
      </w:pPr>
      <w:r>
        <w:t xml:space="preserve">카레르: 이제 제 출처를 변호하세요?</w:t>
      </w:r>
    </w:p>
    <w:p>
      <w:pPr>
        <w:pStyle w:val="BodyText"/>
      </w:pPr>
      <w:r>
        <w:t xml:space="preserve">클레망스: 정확성을 변호해요. 저에게 불리할 때도요. 그리고 오늘 밤은 불리하지 않네요.</w:t>
      </w:r>
    </w:p>
    <w:bookmarkEnd w:id="36"/>
    <w:bookmarkStart w:id="37" w:name="마무리-목요일-오전-8시-리안-사무실-1"/>
    <w:p>
      <w:pPr>
        <w:pStyle w:val="Heading3"/>
      </w:pPr>
      <w:r>
        <w:t xml:space="preserve">마무리 — 목요일 오전 8시, 리안 사무실</w:t>
      </w:r>
    </w:p>
    <w:p>
      <w:pPr>
        <w:pStyle w:val="FirstParagraph"/>
      </w:pPr>
      <w:r>
        <w:t xml:space="preserve">이네스: 나왔어. 제목: 「필러: 같은 젤, 일곱 개의 이름, 그리고 그걸 말한 단 하나의 브랜드.」</w:t>
      </w:r>
    </w:p>
    <w:p>
      <w:pPr>
        <w:pStyle w:val="BodyText"/>
      </w:pPr>
      <w:r>
        <w:t xml:space="preserve">쥘리앵: 「그걸 말한 단 하나의 브랜드.」 우리예요?</w:t>
      </w:r>
    </w:p>
    <w:p>
      <w:pPr>
        <w:pStyle w:val="BodyText"/>
      </w:pPr>
      <w:r>
        <w:t xml:space="preserve">이네스: 우리야. 둘째 문단: 「리안, 출시 때부터 상자에 원산지를 쓴 유일한 브랜드.」</w:t>
      </w:r>
    </w:p>
    <w:p>
      <w:pPr>
        <w:pStyle w:val="BodyText"/>
      </w:pPr>
      <w:r>
        <w:t xml:space="preserve">바스티앵: 옹벨은?</w:t>
      </w:r>
    </w:p>
    <w:p>
      <w:pPr>
        <w:pStyle w:val="BodyText"/>
      </w:pPr>
      <w:r>
        <w:t xml:space="preserve">이네스: 「옹벨은 답하지 않았다.」 진허도. 그리고 한울: 대표님 편지 전문.</w:t>
      </w:r>
    </w:p>
    <w:p>
      <w:pPr>
        <w:pStyle w:val="BodyText"/>
      </w:pPr>
      <w:r>
        <w:t xml:space="preserve">카미유: 환자분은요?</w:t>
      </w:r>
    </w:p>
    <w:p>
      <w:pPr>
        <w:pStyle w:val="BodyText"/>
      </w:pPr>
      <w:r>
        <w:t xml:space="preserve">이네스: 말씀하셨어. 익명으로. 「나쁜 젤. 하지만 두 번 전화해 준 유일한 브랜드.」</w:t>
      </w:r>
    </w:p>
    <w:p>
      <w:pPr>
        <w:pStyle w:val="BodyText"/>
      </w:pPr>
      <w:r>
        <w:t xml:space="preserve">쥘리앵: 7시부터 전화가 울려요. 의사들, 환자들. 그리고 들로름 씨.</w:t>
      </w:r>
    </w:p>
    <w:p>
      <w:pPr>
        <w:pStyle w:val="BodyText"/>
      </w:pPr>
      <w:r>
        <w:t xml:space="preserve">들로름: 아르노 씨. 읽었어요. 잘했어요. 다시는 먼저 전화하지 않고 이러지 마세요.</w:t>
      </w:r>
    </w:p>
    <w:p>
      <w:pPr>
        <w:pStyle w:val="BodyText"/>
      </w:pPr>
      <w:r>
        <w:t xml:space="preserve">클레망스: 쥘리앵이 월요일에 전화하려 했어요. 제가 기다리라고 했어요. 죄송해요.</w:t>
      </w:r>
    </w:p>
    <w:p>
      <w:pPr>
        <w:pStyle w:val="BodyText"/>
      </w:pPr>
      <w:r>
        <w:t xml:space="preserve">들로름: 이번엔 당신이 옳았어요. 다음엔 전화하세요, 옳다고 말해 줄 수 있게.</w:t>
      </w:r>
    </w:p>
    <w:p>
      <w:pPr>
        <w:pStyle w:val="BodyText"/>
      </w:pPr>
      <w:r>
        <w:t xml:space="preserve">바스티앵: 대표님이 댁에서 새벽 2시에 쓰셨어. 우리를 위해.</w:t>
      </w:r>
    </w:p>
    <w:p>
      <w:pPr>
        <w:pStyle w:val="BodyText"/>
      </w:pPr>
      <w:r>
        <w:t xml:space="preserve">클레망스: 그분 자신을 위해서도. 자기부터 시작하셨지. 약속하셨던 대로.</w:t>
      </w:r>
    </w:p>
    <w:p>
      <w:pPr>
        <w:pStyle w:val="BodyText"/>
      </w:pPr>
      <w:r>
        <w:t xml:space="preserve">이네스: 그럼 이제?</w:t>
      </w:r>
    </w:p>
    <w:p>
      <w:pPr>
        <w:pStyle w:val="BodyText"/>
      </w:pPr>
      <w:r>
        <w:t xml:space="preserve">클레망스: 결정 39번: 원산지 먼저, 언제나. 한 목소리. 다른 회사에 대한 논평 없음. 그리고 모든 인용은 확인.</w:t>
      </w:r>
    </w:p>
    <w:bookmarkEnd w:id="37"/>
    <w:bookmarkEnd w:id="38"/>
    <w:bookmarkEnd w:id="3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2026-10-24T02:22:13Z</dcterms:created>
  <dcterms:modified xsi:type="dcterms:W3CDTF">2026-10-24T02:22:13Z</dcterms:modified>
</cp:coreProperties>
</file>

<file path=docProps/custom.xml><?xml version="1.0" encoding="utf-8"?>
<Properties xmlns="http://schemas.openxmlformats.org/officeDocument/2006/custom-properties" xmlns:vt="http://schemas.openxmlformats.org/officeDocument/2006/docPropsVTypes"/>
</file>