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6부-6화"/>
    <w:p>
      <w:pPr>
        <w:pStyle w:val="Heading1"/>
      </w:pPr>
      <w:r>
        <w:t xml:space="preserve">LA MARQUE — 6부 6화</w:t>
      </w:r>
    </w:p>
    <w:bookmarkStart w:id="20" w:name="le-dossier-de-procédé-공정-문서"/>
    <w:p>
      <w:pPr>
        <w:pStyle w:val="Heading2"/>
      </w:pPr>
      <w:r>
        <w:t xml:space="preserve">Le dossier de procédé (공정 문서)</w:t>
      </w:r>
    </w:p>
    <w:p>
      <w:pPr>
        <w:pStyle w:val="BlockText"/>
      </w:pPr>
      <w:r>
        <w:rPr>
          <w:bCs/>
          <w:b/>
        </w:rPr>
        <w:t xml:space="preserve">표기 전용 정보 (낭독하지 않음)</w:t>
      </w:r>
      <w:r>
        <w:t xml:space="preserve"> </w:t>
      </w:r>
      <w:r>
        <w:t xml:space="preserve">- 부/화: 6부 6화 · 서사 기능: 오송 기술 문서실(창문 없음 —</w:t>
      </w:r>
      <w:r>
        <w:t xml:space="preserve"> </w:t>
      </w:r>
      <w:r>
        <w:t xml:space="preserve">“</w:t>
      </w:r>
      <w:r>
        <w:t xml:space="preserve">문서는 바깥을 볼 필요가 없다</w:t>
      </w:r>
      <w:r>
        <w:t xml:space="preserve">”</w:t>
      </w:r>
      <w:r>
        <w:t xml:space="preserve">). 2,300쪽 원본 + 손글씨 메모(임치엔 깨끗한 판본만 =</w:t>
      </w:r>
      <w:r>
        <w:t xml:space="preserve"> </w:t>
      </w:r>
      <w:r>
        <w:t xml:space="preserve">“</w:t>
      </w:r>
      <w:r>
        <w:t xml:space="preserve">살아 있는 판본</w:t>
      </w:r>
      <w:r>
        <w:t xml:space="preserve">”</w:t>
      </w:r>
      <w:r>
        <w:t xml:space="preserve"> </w:t>
      </w:r>
      <w:r>
        <w:t xml:space="preserve">↔ 야니크</w:t>
      </w:r>
      <w:r>
        <w:t xml:space="preserve"> </w:t>
      </w:r>
      <w:r>
        <w:t xml:space="preserve">“</w:t>
      </w:r>
      <w:r>
        <w:t xml:space="preserve">반장 공책</w:t>
      </w:r>
      <w:r>
        <w:t xml:space="preserve">”</w:t>
      </w:r>
      <w:r>
        <w:t xml:space="preserve">). 비밀유지 계약, 사진 금지, 손으로 옮겨 쓰기(대표 «S’ils veulent mon enfant, qu’ils l’écrivent eux-mêmes.»). 한 이사가 공정을 단계별로 설명(질문은 단계 끝에만): ①용해 — HA 1.5~2 MDa, NaOH 0.25 mol/L, 가루를 소다에 조금씩(순서가 비밀), 노르디알 가루 ②가교 — BDDE 비율 412쪽(소리 내 말하지 않음,</w:t>
      </w:r>
      <w:r>
        <w:t xml:space="preserve"> </w:t>
      </w:r>
      <w:r>
        <w:t xml:space="preserve">“</w:t>
      </w:r>
      <w:r>
        <w:t xml:space="preserve">생각보다 훨씬 낮음</w:t>
      </w:r>
      <w:r>
        <w:t xml:space="preserve">”</w:t>
      </w:r>
      <w:r>
        <w:t xml:space="preserve">), «moins de BDDE, et plus de temps», 40 °C·4시간 + 실온 하룻밤 휴지(Année 2 직원이 아파 우연히 발견) ③염산 중화 pH 7 ± 0.2, 투석 8회, 잔류 BDDE 규격 &lt; 2 ppm·목표 검출 한계 미만 «Deux, c’est pour les autres.» ④체(603쪽), 리도카인 0.3 %, 탈기, 충전 ⑤습열 121 °C·F0 &gt; 15, 멸균 후 부드러워짐을 계산해 일부러 더 단단하게 «On fabrique le gel pour qui il sera après.» 카미유가 «si nécessaire»를 37번 셈 → 한 이사 «Vous avez trouvé la carte.»(백 이사 머릿속 지도, 본인은 5년 걸림) + 손글씨에서 3개 더 = 40. 세르티비아(Année 3)</w:t>
      </w:r>
      <w:r>
        <w:t xml:space="preserve"> </w:t>
      </w:r>
      <w:r>
        <w:t xml:space="preserve">“</w:t>
      </w:r>
      <w:r>
        <w:t xml:space="preserve">숙련 작업자의 판단</w:t>
      </w:r>
      <w:r>
        <w:t xml:space="preserve">”</w:t>
      </w:r>
      <w:r>
        <w:t xml:space="preserve"> </w:t>
      </w:r>
      <w:r>
        <w:t xml:space="preserve">수용. 대표가 10년 전 적기를 거부한 이유: 백 이사 보호. 저녁 대표가 걸어서 등장: 12번째 줄 휴지 연장 = 점도가 아니라 색 «Comme un œil qui a pleuré.» — 백은 냄새라 생각, 20년간 서로 말한 적 없음 «Parce qu’on était deux.» → 대표가 원격의 눈(촬영), 41번째 줄</w:t>
      </w:r>
      <w:r>
        <w:t xml:space="preserve"> </w:t>
      </w:r>
      <w:r>
        <w:t xml:space="preserve">“</w:t>
      </w:r>
      <w:r>
        <w:t xml:space="preserve">정 대표 관찰</w:t>
      </w:r>
      <w:r>
        <w:t xml:space="preserve">”</w:t>
      </w:r>
      <w:r>
        <w:t xml:space="preserve">. 노르디알은 진허 거절(지금으로선). 지훈의 멈추는 «Si…». 결정 61번</w:t>
      </w:r>
      <w:r>
        <w:t xml:space="preserve"> </w:t>
      </w:r>
      <w:r>
        <w:t xml:space="preserve">- 배경: Année 7, 6월 둘째 주 월요일 오전 8시 30분 오송 문서실 → 9시 공정 설명 → 오후 3시</w:t>
      </w:r>
      <w:r>
        <w:t xml:space="preserve"> </w:t>
      </w:r>
      <w:r>
        <w:t xml:space="preserve">‘</w:t>
      </w:r>
      <w:r>
        <w:t xml:space="preserve">필요하면</w:t>
      </w:r>
      <w:r>
        <w:t xml:space="preserve">’</w:t>
      </w:r>
      <w:r>
        <w:t xml:space="preserve"> </w:t>
      </w:r>
      <w:r>
        <w:t xml:space="preserve">→ 저녁 7시 대표 방문 → 밤 9시 호텔 로비</w:t>
      </w:r>
      <w:r>
        <w:t xml:space="preserve"> </w:t>
      </w:r>
      <w:r>
        <w:t xml:space="preserve">- 등장인물: Bastien, Camille, Yannick Perret, Jihoon, 한 이사(지훈 통역), Jeong Yu-na, 정 대표(지훈 통역), Clémence(저녁 도착), Julien(스피커)</w:t>
      </w:r>
      <w:r>
        <w:t xml:space="preserve"> </w:t>
      </w:r>
      <w:r>
        <w:t xml:space="preserve">- 비즈니스 스킬: 기술 실사(technical due diligence), 공정 문서 읽기, 핵심 공정 변수와 암묵지 구분, 모호한 표현을 측정 기준으로 바꾸기, 규제 심사에서</w:t>
      </w:r>
      <w:r>
        <w:t xml:space="preserve"> </w:t>
      </w:r>
      <w:r>
        <w:t xml:space="preserve">“</w:t>
      </w:r>
      <w:r>
        <w:t xml:space="preserve">작업자 판단</w:t>
      </w:r>
      <w:r>
        <w:t xml:space="preserve">”</w:t>
      </w:r>
      <w:r>
        <w:t xml:space="preserve">의 한계, 지식 보호와 지식 소멸 위험의 균형</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한 이사·정 대표는 지훈을 통해서만. 극 중 공정 수치는 가상이며 BDDE 비율은 말하지 않음. 문법 초점: 수동·비인칭 공정 서술(est dissoute, est ajouté), 순서 표현(puis, d’abord, jusqu’à), 조건 표현(si nécessaire, à condition que).</w:t>
      </w:r>
      <w:r>
        <w:t xml:space="preserve"> </w:t>
      </w:r>
      <w:r>
        <w:t xml:space="preserve">- vous/tu: 한 이사·대표 vous, 유나–지훈 tu, 리안 내부 tu, 야니크 vous.</w:t>
      </w:r>
      <w:r>
        <w:t xml:space="preserve"> </w:t>
      </w:r>
      <w:r>
        <w:t xml:space="preserve">- 복선 설치:</w:t>
      </w:r>
      <w:r>
        <w:t xml:space="preserve"> </w:t>
      </w:r>
      <w:r>
        <w:rPr>
          <w:bCs/>
          <w:b/>
        </w:rPr>
        <w:t xml:space="preserve">도입: 창문 없는 방 / 살아 있는 판본 / 반장 공책 / 손으로 쓰기 / 볼펜 여섯 자루</w:t>
      </w:r>
      <w:r>
        <w:t xml:space="preserve"> </w:t>
      </w:r>
      <w:r>
        <w:t xml:space="preserve">·</w:t>
      </w:r>
      <w:r>
        <w:t xml:space="preserve"> </w:t>
      </w:r>
      <w:r>
        <w:rPr>
          <w:bCs/>
          <w:b/>
        </w:rPr>
        <w:t xml:space="preserve">공정: 순서가 비밀(시멘트와 물) / 412쪽 가족사진처럼 / BDDE 덜·시간 더 / 하룻밤 휴지 — 아픈 직원 / 투석 8회(스톱워치) / «Deux, c’est pour les autres.» / 체를 보자는 첫 프랑스인 / «Un objet, ça ne ment pas.» / 일부러 더 단단하게 → 아이 키우기 → 한 이사 얼굴 빨개짐</w:t>
      </w:r>
      <w:r>
        <w:t xml:space="preserve"> </w:t>
      </w:r>
      <w:r>
        <w:t xml:space="preserve">·</w:t>
      </w:r>
      <w:r>
        <w:t xml:space="preserve"> </w:t>
      </w:r>
      <w:r>
        <w:rPr>
          <w:bCs/>
          <w:b/>
        </w:rPr>
        <w:t xml:space="preserve">‘</w:t>
      </w:r>
      <w:r>
        <w:rPr>
          <w:bCs/>
          <w:b/>
        </w:rPr>
        <w:t xml:space="preserve">필요하면</w:t>
      </w:r>
      <w:r>
        <w:rPr>
          <w:bCs/>
          <w:b/>
        </w:rPr>
        <w:t xml:space="preserve">’</w:t>
      </w:r>
      <w:r>
        <w:rPr>
          <w:bCs/>
          <w:b/>
        </w:rPr>
        <w:t xml:space="preserve">: 37개 → 지도 → 40개 / 「귀로」 / 세르티비아 Année 3 / 기준 또는 손놀림 / 대표가 적지 않은 이유 = 백 이사 해고 방지 / 한 이사의 첫 이견</w:t>
      </w:r>
      <w:r>
        <w:rPr>
          <w:bCs/>
          <w:b/>
        </w:rPr>
        <w:t xml:space="preserve"> </w:t>
      </w:r>
      <w:r>
        <w:rPr>
          <w:bCs/>
          <w:b/>
        </w:rPr>
        <w:t xml:space="preserve">“</w:t>
      </w:r>
      <w:r>
        <w:rPr>
          <w:bCs/>
          <w:b/>
        </w:rPr>
        <w:t xml:space="preserve">대표님을 위해</w:t>
      </w:r>
      <w:r>
        <w:rPr>
          <w:bCs/>
          <w:b/>
        </w:rPr>
        <w:t xml:space="preserve">”</w:t>
      </w:r>
      <w:r>
        <w:rPr>
          <w:bCs/>
          <w:b/>
        </w:rPr>
        <w:t xml:space="preserve"> </w:t>
      </w:r>
      <w:r>
        <w:rPr>
          <w:bCs/>
          <w:b/>
        </w:rPr>
        <w:t xml:space="preserve">/ 유나 저녁 식사 양보</w:t>
      </w:r>
      <w:r>
        <w:t xml:space="preserve"> </w:t>
      </w:r>
      <w:r>
        <w:t xml:space="preserve">·</w:t>
      </w:r>
      <w:r>
        <w:t xml:space="preserve"> </w:t>
      </w:r>
      <w:r>
        <w:rPr>
          <w:bCs/>
          <w:b/>
        </w:rPr>
        <w:t xml:space="preserve">대표: 걸어서(의사 지시) / 40개를 보러 / 울고 난 눈 = 탁도계 / 색(대표) vs 냄새(백) — 20년 침묵 / «Parce qu’on était deux.» / 원격의 눈 ↔ 스위스 노인 / 병원 이후 첫 웃음 / 41번째 줄 = 대표의 것</w:t>
      </w:r>
      <w:r>
        <w:t xml:space="preserve"> </w:t>
      </w:r>
      <w:r>
        <w:t xml:space="preserve">·</w:t>
      </w:r>
      <w:r>
        <w:t xml:space="preserve"> </w:t>
      </w:r>
      <w:r>
        <w:rPr>
          <w:bCs/>
          <w:b/>
        </w:rPr>
        <w:t xml:space="preserve">로비: 손으로 쓰면 두 번 읽는다 / 지훈 «Si… Non.» = 사람 버전</w:t>
      </w:r>
      <w:r>
        <w:rPr>
          <w:bCs/>
          <w:b/>
        </w:rPr>
        <w:t xml:space="preserve"> </w:t>
      </w:r>
      <w:r>
        <w:rPr>
          <w:bCs/>
          <w:b/>
        </w:rPr>
        <w:t xml:space="preserve">‘</w:t>
      </w:r>
      <w:r>
        <w:rPr>
          <w:bCs/>
          <w:b/>
        </w:rPr>
        <w:t xml:space="preserve">필요하면</w:t>
      </w:r>
      <w:r>
        <w:rPr>
          <w:bCs/>
          <w:b/>
        </w:rPr>
        <w:t xml:space="preserve">’</w:t>
      </w:r>
      <w:r>
        <w:rPr>
          <w:bCs/>
          <w:b/>
        </w:rPr>
        <w:t xml:space="preserve"> </w:t>
      </w:r>
      <w:r>
        <w:rPr>
          <w:bCs/>
          <w:b/>
        </w:rPr>
        <w:t xml:space="preserve">/ 노르디알 거절 / 리옹 가루 샘플 월요일 / 결정 61번</w:t>
      </w:r>
    </w:p>
    <w:p>
      <w:r>
        <w:pict>
          <v:rect style="width:0;height:1.5pt" o:hralign="center" o:hrstd="t" o:hr="t"/>
        </w:pict>
      </w:r>
    </w:p>
    <w:bookmarkEnd w:id="20"/>
    <w:bookmarkStart w:id="26" w:name="대본"/>
    <w:p>
      <w:pPr>
        <w:pStyle w:val="Heading2"/>
      </w:pPr>
      <w:r>
        <w:t xml:space="preserve">대본</w:t>
      </w:r>
    </w:p>
    <w:bookmarkStart w:id="21" w:name="Xdce559112b9a2c0717818e7ff24dc6827f9e675"/>
    <w:p>
      <w:pPr>
        <w:pStyle w:val="Heading3"/>
      </w:pPr>
      <w:r>
        <w:t xml:space="preserve">도입 — Année 7, 6월 둘째 주 월요일 오전 8시 30분, 오송 기술 문서실</w:t>
      </w:r>
    </w:p>
    <w:p>
      <w:pPr>
        <w:pStyle w:val="FirstParagraph"/>
      </w:pPr>
      <w:r>
        <w:t xml:space="preserve">JIHOON: Bienvenue dans la salle des documents. Personne n’entre ici sans Mme Han. Même moi, je frappe.</w:t>
      </w:r>
    </w:p>
    <w:p>
      <w:pPr>
        <w:pStyle w:val="BodyText"/>
      </w:pPr>
      <w:r>
        <w:t xml:space="preserve">YANNICK: C’est plus petit que je pensais. Une table, deux armoires, une photocopieuse. Et pas de fenêtre.</w:t>
      </w:r>
    </w:p>
    <w:p>
      <w:pPr>
        <w:pStyle w:val="BodyText"/>
      </w:pPr>
      <w:r>
        <w:t xml:space="preserve">JIHOON: Pas de fenêtre, c’est voulu. Le président dit qu’un document n’a pas besoin de regarder dehors.</w:t>
      </w:r>
    </w:p>
    <w:p>
      <w:pPr>
        <w:pStyle w:val="BodyText"/>
      </w:pPr>
      <w:r>
        <w:t xml:space="preserve">CAMILLE: Combien de pages, au total ?</w:t>
      </w:r>
    </w:p>
    <w:p>
      <w:pPr>
        <w:pStyle w:val="BodyText"/>
      </w:pPr>
      <w:r>
        <w:t xml:space="preserve">JIHOON: Deux mille trois cents. Les mêmes que dans le séquestre de Séoul. Mais ici, ce sont les originaux. Avec les annotations à la main.</w:t>
      </w:r>
    </w:p>
    <w:p>
      <w:pPr>
        <w:pStyle w:val="BodyText"/>
      </w:pPr>
      <w:r>
        <w:t xml:space="preserve">BASTIEN: Les annotations à la main ne sont pas dans le séquestre ?</w:t>
      </w:r>
    </w:p>
    <w:p>
      <w:pPr>
        <w:pStyle w:val="BodyText"/>
      </w:pPr>
      <w:r>
        <w:t xml:space="preserve">JIHOON: Non. Le notaire a reçu les versions propres. Ici, il y a les versions vivantes.</w:t>
      </w:r>
    </w:p>
    <w:p>
      <w:pPr>
        <w:pStyle w:val="BodyText"/>
      </w:pPr>
      <w:r>
        <w:t xml:space="preserve">YANNICK: Les versions vivantes. Chez Bouvier, on appelait ça le cahier du chef. Celui qu’on ne montrait pas aux clients.</w:t>
      </w:r>
    </w:p>
    <w:p>
      <w:pPr>
        <w:pStyle w:val="BodyText"/>
      </w:pPr>
      <w:r>
        <w:t xml:space="preserve">BASTIEN: Et nous avons le droit de les lire ?</w:t>
      </w:r>
    </w:p>
    <w:p>
      <w:pPr>
        <w:pStyle w:val="BodyText"/>
      </w:pPr>
      <w:r>
        <w:t xml:space="preserve">JIHOON: Sous accord de confidentialité. Vous l’avez signé hier soir. Vous lisez ici. Vous ne photographiez rien. Vous prenez des notes à la main.</w:t>
      </w:r>
    </w:p>
    <w:p>
      <w:pPr>
        <w:pStyle w:val="BodyText"/>
      </w:pPr>
      <w:r>
        <w:t xml:space="preserve">CAMILLE: À la main ? Deux mille trois cents pages ?</w:t>
      </w:r>
    </w:p>
    <w:p>
      <w:pPr>
        <w:pStyle w:val="BodyText"/>
      </w:pPr>
      <w:r>
        <w:t xml:space="preserve">JIHOON: Le président a dit : « S’ils veulent mon enfant, qu’ils l’écrivent eux-mêmes. Avec leur main. »</w:t>
      </w:r>
    </w:p>
    <w:p>
      <w:pPr>
        <w:pStyle w:val="BodyText"/>
      </w:pPr>
      <w:r>
        <w:t xml:space="preserve">YANNICK: Ça me va. J’ai appris le métier comme ça. Avec un crayon et un vieux qui regardait.</w:t>
      </w:r>
    </w:p>
    <w:p>
      <w:pPr>
        <w:pStyle w:val="BodyText"/>
      </w:pPr>
      <w:r>
        <w:t xml:space="preserve">JIHOON: Mme Han arrive. Elle a mis ses lunettes de lecture. C’est mauvais signe pour vos poignets.</w:t>
      </w:r>
    </w:p>
    <w:p>
      <w:pPr>
        <w:pStyle w:val="BodyText"/>
      </w:pPr>
      <w:r>
        <w:t xml:space="preserve">BASTIEN: Commençons. J’ai apporté six stylos. Je crois que ce ne sera pas assez.</w:t>
      </w:r>
    </w:p>
    <w:bookmarkEnd w:id="21"/>
    <w:bookmarkStart w:id="22" w:name="장면1-오전-9시-공정의-숫자들"/>
    <w:p>
      <w:pPr>
        <w:pStyle w:val="Heading3"/>
      </w:pPr>
      <w:r>
        <w:t xml:space="preserve">장면1 — 오전 9시 — 공정의 숫자들</w:t>
      </w:r>
    </w:p>
    <w:p>
      <w:pPr>
        <w:pStyle w:val="FirstParagraph"/>
      </w:pPr>
      <w:r>
        <w:t xml:space="preserve">JIHOON: Mme Han dit qu’elle va suivre l’ordre du procédé. Étape par étape. Elle dit : « Questions à la fin de chaque étape. Pas au milieu. »</w:t>
      </w:r>
    </w:p>
    <w:p>
      <w:pPr>
        <w:pStyle w:val="BodyText"/>
      </w:pPr>
      <w:r>
        <w:t xml:space="preserve">CAMILLE: D’accord. Étape un.</w:t>
      </w:r>
    </w:p>
    <w:p>
      <w:pPr>
        <w:pStyle w:val="BodyText"/>
      </w:pPr>
      <w:r>
        <w:t xml:space="preserve">JIHOON: Étape un : la dissolution. La poudre d’acide hyaluronique, poids moléculaire entre un virgule cinq et deux mégadaltons, est dissoute dans une solution de soude. Concentration de la soude : zéro virgule vingt-cinq mole par litre. Elle dit que la poudre vient maintenant de Nordhyal.</w:t>
      </w:r>
    </w:p>
    <w:p>
      <w:pPr>
        <w:pStyle w:val="BodyText"/>
      </w:pPr>
      <w:r>
        <w:t xml:space="preserve">BASTIEN: Zéro virgule vingt-cinq. C’est dans la fourchette publiée. Rien de secret.</w:t>
      </w:r>
    </w:p>
    <w:p>
      <w:pPr>
        <w:pStyle w:val="BodyText"/>
      </w:pPr>
      <w:r>
        <w:t xml:space="preserve">JIHOON: Elle dit : « Rien n’est secret dans un nombre. Le secret est dans l’ordre et dans le temps. »</w:t>
      </w:r>
    </w:p>
    <w:p>
      <w:pPr>
        <w:pStyle w:val="BodyText"/>
      </w:pPr>
      <w:r>
        <w:t xml:space="preserve">CAMILLE: Quel ordre ?</w:t>
      </w:r>
    </w:p>
    <w:p>
      <w:pPr>
        <w:pStyle w:val="BodyText"/>
      </w:pPr>
      <w:r>
        <w:t xml:space="preserve">JIHOON: La poudre dans la soude, pas la soude sur la poudre. Par petites quantités. Agitation lente. Elle dit que si on se trompe d’ordre, il reste des grumeaux. Et les grumeaux ne se dissolvent jamais vraiment.</w:t>
      </w:r>
    </w:p>
    <w:p>
      <w:pPr>
        <w:pStyle w:val="BodyText"/>
      </w:pPr>
      <w:r>
        <w:t xml:space="preserve">YANNICK: Comme le ciment. On met l’eau d’abord. Mon père le disait.</w:t>
      </w:r>
    </w:p>
    <w:p>
      <w:pPr>
        <w:pStyle w:val="BodyText"/>
      </w:pPr>
      <w:r>
        <w:t xml:space="preserve">JIHOON: Elle dit que votre père avait raison. Étape deux : la réticulation. Le BDDE est ajouté. Le rapport entre le BDDE et l’acide hyaluronique est écrit ici, à la page quatre cent douze. Elle tourne la page avec deux doigts, comme une photo de famille.</w:t>
      </w:r>
    </w:p>
    <w:p>
      <w:pPr>
        <w:pStyle w:val="BodyText"/>
      </w:pPr>
      <w:r>
        <w:t xml:space="preserve">CAMILLE: Je peux le lire ? À voix haute ?</w:t>
      </w:r>
    </w:p>
    <w:p>
      <w:pPr>
        <w:pStyle w:val="BodyText"/>
      </w:pPr>
      <w:r>
        <w:t xml:space="preserve">JIHOON: Non. Ce chiffre ne se dit pas à voix haute. Même ici. Vous le lisez, vous l’écrivez, c’est tout.</w:t>
      </w:r>
    </w:p>
    <w:p>
      <w:pPr>
        <w:pStyle w:val="BodyText"/>
      </w:pPr>
      <w:r>
        <w:t xml:space="preserve">BASTIEN: Je l’ai lu. Je l’ai écrit. Il est plus bas que je pensais. Beaucoup plus bas.</w:t>
      </w:r>
    </w:p>
    <w:p>
      <w:pPr>
        <w:pStyle w:val="BodyText"/>
      </w:pPr>
      <w:r>
        <w:t xml:space="preserve">JIHOON: Elle sourit. Elle dit : « Tout le monde croit au plus de BDDE. Le secret, c’est moins de BDDE, et plus de temps. »</w:t>
      </w:r>
    </w:p>
    <w:p>
      <w:pPr>
        <w:pStyle w:val="BodyText"/>
      </w:pPr>
      <w:r>
        <w:t xml:space="preserve">CAMILLE: Combien de temps ?</w:t>
      </w:r>
    </w:p>
    <w:p>
      <w:pPr>
        <w:pStyle w:val="BodyText"/>
      </w:pPr>
      <w:r>
        <w:t xml:space="preserve">JIHOON: Température de réaction : quarante degrés. Durée : quatre heures. Puis le gel repose une nuit, à température ambiante. Elle dit que le repos de nuit n’est dans aucun article scientifique. Elle dit que les visiteurs ne demandent jamais ce que fait le gel pendant la nuit.</w:t>
      </w:r>
    </w:p>
    <w:p>
      <w:pPr>
        <w:pStyle w:val="BodyText"/>
      </w:pPr>
      <w:r>
        <w:t xml:space="preserve">BASTIEN: Le repos de nuit. Pourquoi ?</w:t>
      </w:r>
    </w:p>
    <w:p>
      <w:pPr>
        <w:pStyle w:val="BodyText"/>
      </w:pPr>
      <w:r>
        <w:t xml:space="preserve">JIHOON: Elle dit : « Nous ne savons pas exactement. Nous savons que sans la nuit, le gel est plus cassant. M. Baek l’a découvert en Année deux. Par accident. Un ouvrier était malade. » Le lot avait attendu jusqu’au lundi. Il était meilleur que tous les autres.</w:t>
      </w:r>
    </w:p>
    <w:p>
      <w:pPr>
        <w:pStyle w:val="BodyText"/>
      </w:pPr>
      <w:r>
        <w:t xml:space="preserve">YANNICK: Un ouvrier malade. Les meilleures découvertes de l’industrie.</w:t>
      </w:r>
    </w:p>
    <w:p>
      <w:pPr>
        <w:pStyle w:val="BodyText"/>
      </w:pPr>
      <w:r>
        <w:t xml:space="preserve">JIHOON: Étape trois : neutralisation à l’acide chlorhydrique, jusqu’à pH sept, à deux dixièmes près. Puis huit cycles de dialyse, pour retirer le BDDE libre.</w:t>
      </w:r>
    </w:p>
    <w:p>
      <w:pPr>
        <w:pStyle w:val="BodyText"/>
      </w:pPr>
      <w:r>
        <w:t xml:space="preserve">BASTIEN: Huit cycles. M. Baek nous l’avait dit, en Année quatre. Avec son chronomètre.</w:t>
      </w:r>
    </w:p>
    <w:p>
      <w:pPr>
        <w:pStyle w:val="BodyText"/>
      </w:pPr>
      <w:r>
        <w:t xml:space="preserve">CAMILLE: Et la spécification du BDDE résiduel ?</w:t>
      </w:r>
    </w:p>
    <w:p>
      <w:pPr>
        <w:pStyle w:val="BodyText"/>
      </w:pPr>
      <w:r>
        <w:t xml:space="preserve">JIHOON: Moins de deux parties par million. Mais elle dit : « Notre cible, c’est sous la limite de détection. Deux, c’est pour les autres. »</w:t>
      </w:r>
    </w:p>
    <w:p>
      <w:pPr>
        <w:pStyle w:val="BodyText"/>
      </w:pPr>
      <w:r>
        <w:t xml:space="preserve">CAMILLE: Je l’écris en majuscules. « Deux, c’est pour les autres. »</w:t>
      </w:r>
    </w:p>
    <w:p>
      <w:pPr>
        <w:pStyle w:val="BodyText"/>
      </w:pPr>
      <w:r>
        <w:t xml:space="preserve">BASTIEN: Moi aussi. Et je la souligne.</w:t>
      </w:r>
    </w:p>
    <w:p>
      <w:pPr>
        <w:pStyle w:val="BodyText"/>
      </w:pPr>
      <w:r>
        <w:t xml:space="preserve">JIHOON: Étape quatre : le calibrage des particules. Le gel passe à travers un tamis. Taille des mailles, page six cent trois. Puis le mélange avec la lidocaïne, zéro virgule trois pour cent. Puis le dégazage. Puis le remplissage des seringues.</w:t>
      </w:r>
    </w:p>
    <w:p>
      <w:pPr>
        <w:pStyle w:val="BodyText"/>
      </w:pPr>
      <w:r>
        <w:t xml:space="preserve">YANNICK: Le tamis. Je peux le voir ? L’objet, pas la page.</w:t>
      </w:r>
    </w:p>
    <w:p>
      <w:pPr>
        <w:pStyle w:val="BodyText"/>
      </w:pPr>
      <w:r>
        <w:t xml:space="preserve">JIHOON: Elle dit oui. Demain. Elle dit que vous êtes le premier Français à demander à voir un objet plutôt qu’une page.</w:t>
      </w:r>
    </w:p>
    <w:p>
      <w:pPr>
        <w:pStyle w:val="BodyText"/>
      </w:pPr>
      <w:r>
        <w:t xml:space="preserve">YANNICK: Merci. Un objet, ça ne ment pas. Une page, parfois.</w:t>
      </w:r>
    </w:p>
    <w:p>
      <w:pPr>
        <w:pStyle w:val="BodyText"/>
      </w:pPr>
      <w:r>
        <w:t xml:space="preserve">JIHOON: Étape cinq : la stérilisation. Chaleur humide, cent vingt et un degrés. Valeur F zéro supérieure à quinze. Validée en Année trois. Revalidée chaque année.</w:t>
      </w:r>
    </w:p>
    <w:p>
      <w:pPr>
        <w:pStyle w:val="BodyText"/>
      </w:pPr>
      <w:r>
        <w:t xml:space="preserve">BASTIEN: F zéro supérieure à quinze. C’est solide. Et après la stérilisation, le gel change ?</w:t>
      </w:r>
    </w:p>
    <w:p>
      <w:pPr>
        <w:pStyle w:val="BodyText"/>
      </w:pPr>
      <w:r>
        <w:t xml:space="preserve">JIHOON: Elle dit oui. Il devient un peu plus souple. C’est prévu dans la formule. Le gel est fabriqué un peu trop dur. La stérilisation le ramène à la bonne dureté. Elle dit qu’un débutant fabrique toujours le gel pour aujourd’hui. Et il le rate.</w:t>
      </w:r>
    </w:p>
    <w:p>
      <w:pPr>
        <w:pStyle w:val="BodyText"/>
      </w:pPr>
      <w:r>
        <w:t xml:space="preserve">CAMILLE: Donc on vise une dureté avant la stérilisation qui n’est pas la dureté finale.</w:t>
      </w:r>
    </w:p>
    <w:p>
      <w:pPr>
        <w:pStyle w:val="BodyText"/>
      </w:pPr>
      <w:r>
        <w:t xml:space="preserve">JIHOON: Exactement. Elle dit : « On fabrique le gel pour qui il sera après. Pas pour qui il est maintenant. »</w:t>
      </w:r>
    </w:p>
    <w:p>
      <w:pPr>
        <w:pStyle w:val="BodyText"/>
      </w:pPr>
      <w:r>
        <w:t xml:space="preserve">YANNICK: Comme on élève un enfant, quoi.</w:t>
      </w:r>
    </w:p>
    <w:p>
      <w:pPr>
        <w:pStyle w:val="BodyText"/>
      </w:pPr>
      <w:r>
        <w:t xml:space="preserve">JIHOON: Elle dit que c’est exactement le mot du président. Elle a rougi.</w:t>
      </w:r>
    </w:p>
    <w:bookmarkEnd w:id="22"/>
    <w:bookmarkStart w:id="23" w:name="장면2-오후-3시-필요하면"/>
    <w:p>
      <w:pPr>
        <w:pStyle w:val="Heading3"/>
      </w:pPr>
      <w:r>
        <w:t xml:space="preserve">장면2 — 오후 3시 —</w:t>
      </w:r>
      <w:r>
        <w:t xml:space="preserve"> </w:t>
      </w:r>
      <w:r>
        <w:t xml:space="preserve">“</w:t>
      </w:r>
      <w:r>
        <w:t xml:space="preserve">필요하면</w:t>
      </w:r>
      <w:r>
        <w:t xml:space="preserve">”</w:t>
      </w:r>
    </w:p>
    <w:p>
      <w:pPr>
        <w:pStyle w:val="FirstParagraph"/>
      </w:pPr>
      <w:r>
        <w:t xml:space="preserve">CAMILLE: Madame Han, j’ai une question qui n’est pas technique. Ou peut-être que si.</w:t>
      </w:r>
    </w:p>
    <w:p>
      <w:pPr>
        <w:pStyle w:val="BodyText"/>
      </w:pPr>
      <w:r>
        <w:t xml:space="preserve">JIHOON: Elle dit : « Posez-la. »</w:t>
      </w:r>
    </w:p>
    <w:p>
      <w:pPr>
        <w:pStyle w:val="BodyText"/>
      </w:pPr>
      <w:r>
        <w:t xml:space="preserve">CAMILLE: J’ai compté une expression dans les documents. « Si nécessaire. » En coréen, Jihoon me l’a traduite. Elle apparaît trente-sept fois.</w:t>
      </w:r>
    </w:p>
    <w:p>
      <w:pPr>
        <w:pStyle w:val="BodyText"/>
      </w:pPr>
      <w:r>
        <w:t xml:space="preserve">JIHOON: Elle ne répond pas tout de suite. Elle demande : « Trente-sept ? Vous les avez comptées ? »</w:t>
      </w:r>
    </w:p>
    <w:p>
      <w:pPr>
        <w:pStyle w:val="BodyText"/>
      </w:pPr>
      <w:r>
        <w:t xml:space="preserve">CAMILLE: Une par une. Avec un crayon. Page cent vingt, « ajuster la vitesse d’agitation si nécessaire ». Page quatre cent trente, « prolonger le repos si nécessaire ». Page six cent dix, « recommencer le tamisage si nécessaire ». Et ainsi de suite. Trente-sept fois, toujours à un moment important.</w:t>
      </w:r>
    </w:p>
    <w:p>
      <w:pPr>
        <w:pStyle w:val="BodyText"/>
      </w:pPr>
      <w:r>
        <w:t xml:space="preserve">BASTIEN: Trente-sept endroits où le document dit : quelqu’un doit décider. Sans dire qui, ni comment.</w:t>
      </w:r>
    </w:p>
    <w:p>
      <w:pPr>
        <w:pStyle w:val="BodyText"/>
      </w:pPr>
      <w:r>
        <w:t xml:space="preserve">JIHOON: Mme Han dit : « Vous avez trouvé la carte. »</w:t>
      </w:r>
    </w:p>
    <w:p>
      <w:pPr>
        <w:pStyle w:val="BodyText"/>
      </w:pPr>
      <w:r>
        <w:t xml:space="preserve">CAMILLE: La carte de quoi ?</w:t>
      </w:r>
    </w:p>
    <w:p>
      <w:pPr>
        <w:pStyle w:val="BodyText"/>
      </w:pPr>
      <w:r>
        <w:t xml:space="preserve">JIHOON: Elle dit : « La carte de la tête de M. Baek. Chaque « si nécessaire », c’est un endroit où il regarde, il touche, il décide. Personne ne l’a jamais écrit. Il ne sait pas l’écrire. » Elle dit qu’elle n’avait jamais vu quelqu’un la trouver aussi vite. Il lui avait fallu cinq ans.</w:t>
      </w:r>
    </w:p>
    <w:p>
      <w:pPr>
        <w:pStyle w:val="BodyText"/>
      </w:pPr>
      <w:r>
        <w:t xml:space="preserve">YANNICK: Chez Bouvier, on disait « à l’oreille ». Régler à l’oreille. C’était dans toutes les gammes.</w:t>
      </w:r>
    </w:p>
    <w:p>
      <w:pPr>
        <w:pStyle w:val="BodyText"/>
      </w:pPr>
      <w:r>
        <w:t xml:space="preserve">BASTIEN: Et la norme ? Un auditeur de Certivia va lire « si nécessaire » trente-sept fois. Il va demander : nécessaire selon quoi ?</w:t>
      </w:r>
    </w:p>
    <w:p>
      <w:pPr>
        <w:pStyle w:val="BodyText"/>
      </w:pPr>
      <w:r>
        <w:t xml:space="preserve">JIHOON: Elle dit que Certivia a posé la question en Année trois. Réponse : « Selon le jugement d’un opérateur qualifié. » L’opérateur, c’était M. Baek.</w:t>
      </w:r>
    </w:p>
    <w:p>
      <w:pPr>
        <w:pStyle w:val="BodyText"/>
      </w:pPr>
      <w:r>
        <w:t xml:space="preserve">CAMILLE: Mais en France, M. Baek ne sera pas là tous les jours. Il sera là six mois.</w:t>
      </w:r>
    </w:p>
    <w:p>
      <w:pPr>
        <w:pStyle w:val="BodyText"/>
      </w:pPr>
      <w:r>
        <w:t xml:space="preserve">JIHOON: Elle dit : « Chaque « si nécessaire » doit devenir un critère mesurable, ou un geste qu’on apprend. Les deux, si possible. »</w:t>
      </w:r>
    </w:p>
    <w:p>
      <w:pPr>
        <w:pStyle w:val="BodyText"/>
      </w:pPr>
      <w:r>
        <w:t xml:space="preserve">BASTIEN: Trente-sept critères ou trente-sept gestes. C’est le vrai contrat.</w:t>
      </w:r>
    </w:p>
    <w:p>
      <w:pPr>
        <w:pStyle w:val="BodyText"/>
      </w:pPr>
      <w:r>
        <w:t xml:space="preserve">JIHOON: Elle dit que le vrai contrat a toujours été là. Personne ne l’avait compté.</w:t>
      </w:r>
    </w:p>
    <w:p>
      <w:pPr>
        <w:pStyle w:val="BodyText"/>
      </w:pPr>
      <w:r>
        <w:t xml:space="preserve">CAMILLE: Personne ne l’avait compté. Maintenant, si.</w:t>
      </w:r>
    </w:p>
    <w:p>
      <w:pPr>
        <w:pStyle w:val="BodyText"/>
      </w:pPr>
      <w:r>
        <w:t xml:space="preserve">YUNA: Bonjour. Je passe. Mon père demande comment ça se passe. Il veut une phrase, pas un rapport.</w:t>
      </w:r>
    </w:p>
    <w:p>
      <w:pPr>
        <w:pStyle w:val="BodyText"/>
      </w:pPr>
      <w:r>
        <w:t xml:space="preserve">CAMILLE: Dites-lui : nous avons trouvé trente-sept « si nécessaire ». Et Mme Han dit que c’est la carte de M. Baek.</w:t>
      </w:r>
    </w:p>
    <w:p>
      <w:pPr>
        <w:pStyle w:val="BodyText"/>
      </w:pPr>
      <w:r>
        <w:t xml:space="preserve">YUNA: Il va rire. Ou il va se fâcher. Avec lui, c’est souvent la même chose.</w:t>
      </w:r>
    </w:p>
    <w:p>
      <w:pPr>
        <w:pStyle w:val="BodyText"/>
      </w:pPr>
      <w:r>
        <w:t xml:space="preserve">JIHOON: Mme Han en a trouvé trois de plus. Que Camille n’a pas vus. Dans les annotations à la main.</w:t>
      </w:r>
    </w:p>
    <w:p>
      <w:pPr>
        <w:pStyle w:val="BodyText"/>
      </w:pPr>
      <w:r>
        <w:t xml:space="preserve">CAMILLE: Quarante, alors.</w:t>
      </w:r>
    </w:p>
    <w:p>
      <w:pPr>
        <w:pStyle w:val="BodyText"/>
      </w:pPr>
      <w:r>
        <w:t xml:space="preserve">JIHOON: Quarante. Elle dit qu’elle les avait comptés elle-même, il y a dix ans. Elle avait demandé au président de les écrire. Il avait refusé.</w:t>
      </w:r>
    </w:p>
    <w:p>
      <w:pPr>
        <w:pStyle w:val="BodyText"/>
      </w:pPr>
      <w:r>
        <w:t xml:space="preserve">BASTIEN: Pourquoi ?</w:t>
      </w:r>
    </w:p>
    <w:p>
      <w:pPr>
        <w:pStyle w:val="BodyText"/>
      </w:pPr>
      <w:r>
        <w:t xml:space="preserve">JIHOON: Elle dit : « Il a répondu : si on écrit tout, un jour quelqu’un licenciera Baek pour économiser un salaire. »</w:t>
      </w:r>
    </w:p>
    <w:p>
      <w:pPr>
        <w:pStyle w:val="BodyText"/>
      </w:pPr>
      <w:r>
        <w:t xml:space="preserve">YANNICK: Il protégeait M. Baek en ne l’écrivant pas.</w:t>
      </w:r>
    </w:p>
    <w:p>
      <w:pPr>
        <w:pStyle w:val="BodyText"/>
      </w:pPr>
      <w:r>
        <w:t xml:space="preserve">JIHOON: Elle dit oui. Il protégeait M. Baek. Et il protégeait aussi son enfant. Mais aujourd’hui, ne pas écrire, c’est mettre les deux en danger.</w:t>
      </w:r>
    </w:p>
    <w:p>
      <w:pPr>
        <w:pStyle w:val="BodyText"/>
      </w:pPr>
      <w:r>
        <w:t xml:space="preserve">YUNA: C’est la première fois que Mme Han dit quelque chose contre mon père. Devant des étrangers.</w:t>
      </w:r>
    </w:p>
    <w:p>
      <w:pPr>
        <w:pStyle w:val="BodyText"/>
      </w:pPr>
      <w:r>
        <w:t xml:space="preserve">JIHOON: Elle dit que ce n’est pas contre lui. C’est pour lui. Elle dit qu’elle le lui dira elle-même ce soir.</w:t>
      </w:r>
    </w:p>
    <w:p>
      <w:pPr>
        <w:pStyle w:val="BodyText"/>
      </w:pPr>
      <w:r>
        <w:t xml:space="preserve">YUNA: Alors ce soir, je lui laisse le dîner. Pour une fois, je ne parlerai pas.</w:t>
      </w:r>
    </w:p>
    <w:bookmarkEnd w:id="23"/>
    <w:bookmarkStart w:id="24" w:name="절정전환-같은-날-저녁-7시-문서실-정-대표가-들어오다"/>
    <w:p>
      <w:pPr>
        <w:pStyle w:val="Heading3"/>
      </w:pPr>
      <w:r>
        <w:t xml:space="preserve">절정·전환 — 같은 날 저녁 7시, 문서실 — 정 대표가 들어오다</w:t>
      </w:r>
    </w:p>
    <w:p>
      <w:pPr>
        <w:pStyle w:val="FirstParagraph"/>
      </w:pPr>
      <w:r>
        <w:t xml:space="preserve">CAMILLE: Quelqu’un frappe. Ce n’est pas Mme Han. Elle ne frappe jamais.</w:t>
      </w:r>
    </w:p>
    <w:p>
      <w:pPr>
        <w:pStyle w:val="BodyText"/>
      </w:pPr>
      <w:r>
        <w:t xml:space="preserve">JIHOON: Le président est là. Il n’était pas prévu. Il est venu à pied depuis la maison. Les médecins lui ont dit de marcher.</w:t>
      </w:r>
    </w:p>
    <w:p>
      <w:pPr>
        <w:pStyle w:val="BodyText"/>
      </w:pPr>
      <w:r>
        <w:t xml:space="preserve">CLEMENCE: Monsieur le président. Je viens d’arriver de l’aéroport. Je ne savais pas que vous viendriez.</w:t>
      </w:r>
    </w:p>
    <w:p>
      <w:pPr>
        <w:pStyle w:val="BodyText"/>
      </w:pPr>
      <w:r>
        <w:t xml:space="preserve">JIHOON: Il dit qu’il ne le savait pas non plus. Il dit : « Mme Han m’a parlé. Je viens voir vos quarante. »</w:t>
      </w:r>
    </w:p>
    <w:p>
      <w:pPr>
        <w:pStyle w:val="BodyText"/>
      </w:pPr>
      <w:r>
        <w:t xml:space="preserve">CAMILLE: Les voici. Quarante lignes, au crayon. Page, phrase, et ce que nous pensons qu’il faut mesurer.</w:t>
      </w:r>
    </w:p>
    <w:p>
      <w:pPr>
        <w:pStyle w:val="BodyText"/>
      </w:pPr>
      <w:r>
        <w:t xml:space="preserve">JIHOON: Il lit. Il prend son temps. Il s’arrête à la ligne douze.</w:t>
      </w:r>
    </w:p>
    <w:p>
      <w:pPr>
        <w:pStyle w:val="BodyText"/>
      </w:pPr>
      <w:r>
        <w:t xml:space="preserve">CAMILLE: Ligne douze : « Prolonger le repos de nuit si nécessaire. » Nous avons écrit : mesurer la viscosité à six heures du matin.</w:t>
      </w:r>
    </w:p>
    <w:p>
      <w:pPr>
        <w:pStyle w:val="BodyText"/>
      </w:pPr>
      <w:r>
        <w:t xml:space="preserve">JIHOON: Il dit : « Pas la viscosité. La couleur. Le gel devient un peu moins transparent quand il est prêt. Comme un œil qui a pleuré. »</w:t>
      </w:r>
    </w:p>
    <w:p>
      <w:pPr>
        <w:pStyle w:val="BodyText"/>
      </w:pPr>
      <w:r>
        <w:t xml:space="preserve">BASTIEN: Un œil qui a pleuré. On peut mesurer ça. Avec un turbidimètre. En unités de turbidité.</w:t>
      </w:r>
    </w:p>
    <w:p>
      <w:pPr>
        <w:pStyle w:val="BodyText"/>
      </w:pPr>
      <w:r>
        <w:t xml:space="preserve">JIHOON: Il demande : « Vous pouvez mesurer un œil qui a pleuré ? » Il a l’air surpris. Et un peu triste.</w:t>
      </w:r>
    </w:p>
    <w:p>
      <w:pPr>
        <w:pStyle w:val="BodyText"/>
      </w:pPr>
      <w:r>
        <w:t xml:space="preserve">CAMILLE: Nous pouvons essayer, monsieur le président. Si M. Baek nous montre l’œil.</w:t>
      </w:r>
    </w:p>
    <w:p>
      <w:pPr>
        <w:pStyle w:val="BodyText"/>
      </w:pPr>
      <w:r>
        <w:t xml:space="preserve">JIHOON: Il ne dit rien. Puis il dit : « Baek n’a jamais su que c’était la couleur. Il croit que c’est l’odeur. Nous avons regardé le même gel pendant vingt ans. Lui avec son nez. Moi avec mes yeux. »</w:t>
      </w:r>
    </w:p>
    <w:p>
      <w:pPr>
        <w:pStyle w:val="BodyText"/>
      </w:pPr>
      <w:r>
        <w:t xml:space="preserve">YUNA: Vous ne vous l’êtes jamais dit ?</w:t>
      </w:r>
    </w:p>
    <w:p>
      <w:pPr>
        <w:pStyle w:val="BodyText"/>
      </w:pPr>
      <w:r>
        <w:t xml:space="preserve">JIHOON: Il dit : « Jamais. Le gel était bon. Pourquoi parler ? »</w:t>
      </w:r>
    </w:p>
    <w:p>
      <w:pPr>
        <w:pStyle w:val="BodyText"/>
      </w:pPr>
      <w:r>
        <w:t xml:space="preserve">CLEMENCE: Monsieur le président, c’est exactement pour ça que le transfert est difficile. Vous savez des choses que M. Baek ne sait pas. Et lui, des choses que vous ne savez pas. Personne ne sait tout. Et rien n’est écrit.</w:t>
      </w:r>
    </w:p>
    <w:p>
      <w:pPr>
        <w:pStyle w:val="BodyText"/>
      </w:pPr>
      <w:r>
        <w:t xml:space="preserve">JIHOON: Il dit : « C’est pour ça que mon enfant a survécu. Parce qu’on était deux. »</w:t>
      </w:r>
    </w:p>
    <w:p>
      <w:pPr>
        <w:pStyle w:val="BodyText"/>
      </w:pPr>
      <w:r>
        <w:t xml:space="preserve">BASTIEN: Alors il faut que vous soyez deux, aussi, pour le transfert. Vous et M. Baek. La couleur et l’odeur.</w:t>
      </w:r>
    </w:p>
    <w:p>
      <w:pPr>
        <w:pStyle w:val="BodyText"/>
      </w:pPr>
      <w:r>
        <w:t xml:space="preserve">JIHOON: Il dit : « Je suis malade. Je ne peux pas aller en France. »</w:t>
      </w:r>
    </w:p>
    <w:p>
      <w:pPr>
        <w:pStyle w:val="BodyText"/>
      </w:pPr>
      <w:r>
        <w:t xml:space="preserve">CLEMENCE: Pas besoin de venir en France. Nous filmerons. Vous regarderez les lots de Cluses depuis Osong. Et vous direz si la couleur est bonne.</w:t>
      </w:r>
    </w:p>
    <w:p>
      <w:pPr>
        <w:pStyle w:val="BodyText"/>
      </w:pPr>
      <w:r>
        <w:t xml:space="preserve">JIHOON: Il réfléchit. Il dit : « Je deviendrais un œil à distance. Comme ces caméras de surveillance. »</w:t>
      </w:r>
    </w:p>
    <w:p>
      <w:pPr>
        <w:pStyle w:val="BodyText"/>
      </w:pPr>
      <w:r>
        <w:t xml:space="preserve">YANNICK: Chez Bouvier, le vieux Suisse avait fini comme ça. Il regardait les pièces au téléphone. Il disait encore « non » plus vite que nous.</w:t>
      </w:r>
    </w:p>
    <w:p>
      <w:pPr>
        <w:pStyle w:val="BodyText"/>
      </w:pPr>
      <w:r>
        <w:t xml:space="preserve">JIHOON: Il rit. La première fois depuis l’hôpital, dit Yu-na. « Un vieux qui dit non plus vite que les jeunes. Ça, je sais faire. »</w:t>
      </w:r>
    </w:p>
    <w:p>
      <w:pPr>
        <w:pStyle w:val="BodyText"/>
      </w:pPr>
      <w:r>
        <w:t xml:space="preserve">YUNA: C’est vrai. C’est sa spécialité.</w:t>
      </w:r>
    </w:p>
    <w:p>
      <w:pPr>
        <w:pStyle w:val="BodyText"/>
      </w:pPr>
      <w:r>
        <w:t xml:space="preserve">JIHOON: Il dit qu’il est fatigué. Il dit : « Ajoutez une ligne quarante et un. La couleur. Écrivez que c’est moi qui l’ai dit. Pas Baek. Je ne veux pas qu’on lui prenne quelque chose qui est à moi. »</w:t>
      </w:r>
    </w:p>
    <w:p>
      <w:pPr>
        <w:pStyle w:val="BodyText"/>
      </w:pPr>
      <w:r>
        <w:t xml:space="preserve">CAMILLE: Ligne quarante et un. « Couleur du gel après le repos de nuit — observation du président Jeong. » C’est écrit.</w:t>
      </w:r>
    </w:p>
    <w:bookmarkEnd w:id="24"/>
    <w:bookmarkStart w:id="25" w:name="마무리-밤-9시-오송-호텔-로비"/>
    <w:p>
      <w:pPr>
        <w:pStyle w:val="Heading3"/>
      </w:pPr>
      <w:r>
        <w:t xml:space="preserve">마무리 — 밤 9시, 오송 호텔 로비</w:t>
      </w:r>
    </w:p>
    <w:p>
      <w:pPr>
        <w:pStyle w:val="FirstParagraph"/>
      </w:pPr>
      <w:r>
        <w:t xml:space="preserve">YANNICK: Quarante et une lignes. Et je ne sais toujours pas ce que M. Baek sent avec son nez.</w:t>
      </w:r>
    </w:p>
    <w:p>
      <w:pPr>
        <w:pStyle w:val="BodyText"/>
      </w:pPr>
      <w:r>
        <w:t xml:space="preserve">BASTIEN: Demain. Il nous montre le tamis, et le reste. Avec Mme Han et l’odeur.</w:t>
      </w:r>
    </w:p>
    <w:p>
      <w:pPr>
        <w:pStyle w:val="BodyText"/>
      </w:pPr>
      <w:r>
        <w:t xml:space="preserve">CAMILLE: J’ai écrit pendant dix heures. Je ne sens plus ma main droite.</w:t>
      </w:r>
    </w:p>
    <w:p>
      <w:pPr>
        <w:pStyle w:val="BodyText"/>
      </w:pPr>
      <w:r>
        <w:t xml:space="preserve">CLEMENCE: C’était la condition du président. Écrire avec sa main. Je crois que je comprends maintenant.</w:t>
      </w:r>
    </w:p>
    <w:p>
      <w:pPr>
        <w:pStyle w:val="BodyText"/>
      </w:pPr>
      <w:r>
        <w:t xml:space="preserve">YANNICK: Parce qu’en écrivant à la main, on lit deux fois. Une fois avec les yeux, une fois avec le poignet.</w:t>
      </w:r>
    </w:p>
    <w:p>
      <w:pPr>
        <w:pStyle w:val="BodyText"/>
      </w:pPr>
      <w:r>
        <w:t xml:space="preserve">JIHOON: Je vous laisse. Je dois encore traduire les annotations de la page quatre cent douze. Celles qui ne se disent pas.</w:t>
      </w:r>
    </w:p>
    <w:p>
      <w:pPr>
        <w:pStyle w:val="BodyText"/>
      </w:pPr>
      <w:r>
        <w:t xml:space="preserve">BASTIEN: Jihoon, vous dormez quand ?</w:t>
      </w:r>
    </w:p>
    <w:p>
      <w:pPr>
        <w:pStyle w:val="BodyText"/>
      </w:pPr>
      <w:r>
        <w:t xml:space="preserve">JIHOON: En France, peut-être. Plus tard. Si… Non. Je ne dis rien.</w:t>
      </w:r>
    </w:p>
    <w:p>
      <w:pPr>
        <w:pStyle w:val="BodyText"/>
      </w:pPr>
      <w:r>
        <w:t xml:space="preserve">CLEMENCE: Vous ne dites rien. Nous ne demandons rien.</w:t>
      </w:r>
    </w:p>
    <w:p>
      <w:pPr>
        <w:pStyle w:val="BodyText"/>
      </w:pPr>
      <w:r>
        <w:t xml:space="preserve">YUNA: Il fait ça depuis une semaine. Il commence une phrase avec « si », et il s’arrête.</w:t>
      </w:r>
    </w:p>
    <w:p>
      <w:pPr>
        <w:pStyle w:val="BodyText"/>
      </w:pPr>
      <w:r>
        <w:t xml:space="preserve">CAMILLE: Un « si nécessaire » humain.</w:t>
      </w:r>
    </w:p>
    <w:p>
      <w:pPr>
        <w:pStyle w:val="BodyText"/>
      </w:pPr>
      <w:r>
        <w:t xml:space="preserve">CLEMENCE: Nordhyal a répondu, au fait. Ils refusent l’offre de Jinhe. Pour l’instant. Leur fondateur veut rester indépendant.</w:t>
      </w:r>
    </w:p>
    <w:p>
      <w:pPr>
        <w:pStyle w:val="BodyText"/>
      </w:pPr>
      <w:r>
        <w:t xml:space="preserve">BASTIEN: Pour l’instant. On continue la qualification de la poudre de Lyon. Les échantillons partent lundi.</w:t>
      </w:r>
    </w:p>
    <w:p>
      <w:pPr>
        <w:pStyle w:val="BodyText"/>
      </w:pPr>
      <w:r>
        <w:t xml:space="preserve">JULIEN: Je suis à Paris, mais je vous entends. Le haut-parleur est resté allumé. Les échantillons partent lundi, oui.</w:t>
      </w:r>
    </w:p>
    <w:p>
      <w:pPr>
        <w:pStyle w:val="BodyText"/>
      </w:pPr>
      <w:r>
        <w:t xml:space="preserve">CLEMENCE: Décision soixante et un : les documents du procédé restent lus et copiés à la main, sous confidentialité. Chacun des quarante et un « si nécessaire » devient un critère mesurable ou un geste à apprendre, avec M. Baek et le président. Le président suivra les lots de Cluses à distance, pour la couleur. Et la poudre de Lyon part en qualification lundi.</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sous accord de confidentialité</w:t>
            </w:r>
          </w:p>
        </w:tc>
        <w:tc>
          <w:tcPr/>
          <w:p>
            <w:pPr>
              <w:pStyle w:val="Compact"/>
              <w:jc w:val="left"/>
            </w:pPr>
            <w:r>
              <w:t xml:space="preserve">비밀유지 계약 하에</w:t>
            </w:r>
          </w:p>
        </w:tc>
        <w:tc>
          <w:tcPr/>
          <w:p>
            <w:pPr>
              <w:pStyle w:val="Compact"/>
              <w:jc w:val="left"/>
            </w:pPr>
            <w:r>
              <w:t xml:space="preserve">도입. 기술 실사 조건.</w:t>
            </w:r>
          </w:p>
        </w:tc>
      </w:tr>
      <w:tr>
        <w:tc>
          <w:tcPr/>
          <w:p>
            <w:pPr>
              <w:pStyle w:val="Compact"/>
              <w:jc w:val="left"/>
            </w:pPr>
            <w:r>
              <w:t xml:space="preserve">2</w:t>
            </w:r>
          </w:p>
        </w:tc>
        <w:tc>
          <w:tcPr/>
          <w:p>
            <w:pPr>
              <w:pStyle w:val="Compact"/>
              <w:jc w:val="left"/>
            </w:pPr>
            <w:r>
              <w:t xml:space="preserve">les versions vivantes</w:t>
            </w:r>
          </w:p>
        </w:tc>
        <w:tc>
          <w:tcPr/>
          <w:p>
            <w:pPr>
              <w:pStyle w:val="Compact"/>
              <w:jc w:val="left"/>
            </w:pPr>
            <w:r>
              <w:t xml:space="preserve">살아 있는 판본</w:t>
            </w:r>
          </w:p>
        </w:tc>
        <w:tc>
          <w:tcPr/>
          <w:p>
            <w:pPr>
              <w:pStyle w:val="Compact"/>
              <w:jc w:val="left"/>
            </w:pPr>
            <w:r>
              <w:t xml:space="preserve">도입. 손글씨 메모가 있는 원본.</w:t>
            </w:r>
          </w:p>
        </w:tc>
      </w:tr>
      <w:tr>
        <w:tc>
          <w:tcPr/>
          <w:p>
            <w:pPr>
              <w:pStyle w:val="Compact"/>
              <w:jc w:val="left"/>
            </w:pPr>
            <w:r>
              <w:t xml:space="preserve">3</w:t>
            </w:r>
          </w:p>
        </w:tc>
        <w:tc>
          <w:tcPr/>
          <w:p>
            <w:pPr>
              <w:pStyle w:val="Compact"/>
              <w:jc w:val="left"/>
            </w:pPr>
            <w:r>
              <w:t xml:space="preserve">Rien n’est secret dans un nombre.</w:t>
            </w:r>
          </w:p>
        </w:tc>
        <w:tc>
          <w:tcPr/>
          <w:p>
            <w:pPr>
              <w:pStyle w:val="Compact"/>
              <w:jc w:val="left"/>
            </w:pPr>
            <w:r>
              <w:t xml:space="preserve">숫자 안에 비밀은 없다.</w:t>
            </w:r>
          </w:p>
        </w:tc>
        <w:tc>
          <w:tcPr/>
          <w:p>
            <w:pPr>
              <w:pStyle w:val="Compact"/>
              <w:jc w:val="left"/>
            </w:pPr>
            <w:r>
              <w:t xml:space="preserve">장면1. 순서와 시간의 비밀.</w:t>
            </w:r>
          </w:p>
        </w:tc>
      </w:tr>
      <w:tr>
        <w:tc>
          <w:tcPr/>
          <w:p>
            <w:pPr>
              <w:pStyle w:val="Compact"/>
              <w:jc w:val="left"/>
            </w:pPr>
            <w:r>
              <w:t xml:space="preserve">4</w:t>
            </w:r>
          </w:p>
        </w:tc>
        <w:tc>
          <w:tcPr/>
          <w:p>
            <w:pPr>
              <w:pStyle w:val="Compact"/>
              <w:jc w:val="left"/>
            </w:pPr>
            <w:r>
              <w:t xml:space="preserve">moins de BDDE, et plus de temps</w:t>
            </w:r>
          </w:p>
        </w:tc>
        <w:tc>
          <w:tcPr/>
          <w:p>
            <w:pPr>
              <w:pStyle w:val="Compact"/>
              <w:jc w:val="left"/>
            </w:pPr>
            <w:r>
              <w:t xml:space="preserve">BDDE는 덜, 시간은 더</w:t>
            </w:r>
          </w:p>
        </w:tc>
        <w:tc>
          <w:tcPr/>
          <w:p>
            <w:pPr>
              <w:pStyle w:val="Compact"/>
              <w:jc w:val="left"/>
            </w:pPr>
            <w:r>
              <w:t xml:space="preserve">장면1. 공정 철학.</w:t>
            </w:r>
          </w:p>
        </w:tc>
      </w:tr>
      <w:tr>
        <w:tc>
          <w:tcPr/>
          <w:p>
            <w:pPr>
              <w:pStyle w:val="Compact"/>
              <w:jc w:val="left"/>
            </w:pPr>
            <w:r>
              <w:t xml:space="preserve">5</w:t>
            </w:r>
          </w:p>
        </w:tc>
        <w:tc>
          <w:tcPr/>
          <w:p>
            <w:pPr>
              <w:pStyle w:val="Compact"/>
              <w:jc w:val="left"/>
            </w:pPr>
            <w:r>
              <w:t xml:space="preserve">On fabrique le gel pour qui il sera après.</w:t>
            </w:r>
          </w:p>
        </w:tc>
        <w:tc>
          <w:tcPr/>
          <w:p>
            <w:pPr>
              <w:pStyle w:val="Compact"/>
              <w:jc w:val="left"/>
            </w:pPr>
            <w:r>
              <w:t xml:space="preserve">나중의 모습을 위해 만든다.</w:t>
            </w:r>
          </w:p>
        </w:tc>
        <w:tc>
          <w:tcPr/>
          <w:p>
            <w:pPr>
              <w:pStyle w:val="Compact"/>
              <w:jc w:val="left"/>
            </w:pPr>
            <w:r>
              <w:t xml:space="preserve">장면1. 멸균 후 물성 설계.</w:t>
            </w:r>
          </w:p>
        </w:tc>
      </w:tr>
      <w:tr>
        <w:tc>
          <w:tcPr/>
          <w:p>
            <w:pPr>
              <w:pStyle w:val="Compact"/>
              <w:jc w:val="left"/>
            </w:pPr>
            <w:r>
              <w:t xml:space="preserve">6</w:t>
            </w:r>
          </w:p>
        </w:tc>
        <w:tc>
          <w:tcPr/>
          <w:p>
            <w:pPr>
              <w:pStyle w:val="Compact"/>
              <w:jc w:val="left"/>
            </w:pPr>
            <w:r>
              <w:t xml:space="preserve">si nécessaire</w:t>
            </w:r>
          </w:p>
        </w:tc>
        <w:tc>
          <w:tcPr/>
          <w:p>
            <w:pPr>
              <w:pStyle w:val="Compact"/>
              <w:jc w:val="left"/>
            </w:pPr>
            <w:r>
              <w:t xml:space="preserve">필요하면</w:t>
            </w:r>
          </w:p>
        </w:tc>
        <w:tc>
          <w:tcPr/>
          <w:p>
            <w:pPr>
              <w:pStyle w:val="Compact"/>
              <w:jc w:val="left"/>
            </w:pPr>
            <w:r>
              <w:t xml:space="preserve">장면2. 암묵지의 표지.</w:t>
            </w:r>
          </w:p>
        </w:tc>
      </w:tr>
      <w:tr>
        <w:tc>
          <w:tcPr/>
          <w:p>
            <w:pPr>
              <w:pStyle w:val="Compact"/>
              <w:jc w:val="left"/>
            </w:pPr>
            <w:r>
              <w:t xml:space="preserve">7</w:t>
            </w:r>
          </w:p>
        </w:tc>
        <w:tc>
          <w:tcPr/>
          <w:p>
            <w:pPr>
              <w:pStyle w:val="Compact"/>
              <w:jc w:val="left"/>
            </w:pPr>
            <w:r>
              <w:t xml:space="preserve">Vous avez trouvé la carte.</w:t>
            </w:r>
          </w:p>
        </w:tc>
        <w:tc>
          <w:tcPr/>
          <w:p>
            <w:pPr>
              <w:pStyle w:val="Compact"/>
              <w:jc w:val="left"/>
            </w:pPr>
            <w:r>
              <w:t xml:space="preserve">지도를 찾았다.</w:t>
            </w:r>
          </w:p>
        </w:tc>
        <w:tc>
          <w:tcPr/>
          <w:p>
            <w:pPr>
              <w:pStyle w:val="Compact"/>
              <w:jc w:val="left"/>
            </w:pPr>
            <w:r>
              <w:t xml:space="preserve">장면2. 숙련자 판단 지점.</w:t>
            </w:r>
          </w:p>
        </w:tc>
      </w:tr>
      <w:tr>
        <w:tc>
          <w:tcPr/>
          <w:p>
            <w:pPr>
              <w:pStyle w:val="Compact"/>
              <w:jc w:val="left"/>
            </w:pPr>
            <w:r>
              <w:t xml:space="preserve">8</w:t>
            </w:r>
          </w:p>
        </w:tc>
        <w:tc>
          <w:tcPr/>
          <w:p>
            <w:pPr>
              <w:pStyle w:val="Compact"/>
              <w:jc w:val="left"/>
            </w:pPr>
            <w:r>
              <w:t xml:space="preserve">un critère mesurable ou un geste qu’on apprend</w:t>
            </w:r>
          </w:p>
        </w:tc>
        <w:tc>
          <w:tcPr/>
          <w:p>
            <w:pPr>
              <w:pStyle w:val="Compact"/>
              <w:jc w:val="left"/>
            </w:pPr>
            <w:r>
              <w:t xml:space="preserve">잴 수 있는 기준 또는 배울 손놀림</w:t>
            </w:r>
          </w:p>
        </w:tc>
        <w:tc>
          <w:tcPr/>
          <w:p>
            <w:pPr>
              <w:pStyle w:val="Compact"/>
              <w:jc w:val="left"/>
            </w:pPr>
            <w:r>
              <w:t xml:space="preserve">장면2. 이전 방법.</w:t>
            </w:r>
          </w:p>
        </w:tc>
      </w:tr>
      <w:tr>
        <w:tc>
          <w:tcPr/>
          <w:p>
            <w:pPr>
              <w:pStyle w:val="Compact"/>
              <w:jc w:val="left"/>
            </w:pPr>
            <w:r>
              <w:t xml:space="preserve">9</w:t>
            </w:r>
          </w:p>
        </w:tc>
        <w:tc>
          <w:tcPr/>
          <w:p>
            <w:pPr>
              <w:pStyle w:val="Compact"/>
              <w:jc w:val="left"/>
            </w:pPr>
            <w:r>
              <w:t xml:space="preserve">Comme un œil qui a pleuré.</w:t>
            </w:r>
          </w:p>
        </w:tc>
        <w:tc>
          <w:tcPr/>
          <w:p>
            <w:pPr>
              <w:pStyle w:val="Compact"/>
              <w:jc w:val="left"/>
            </w:pPr>
            <w:r>
              <w:t xml:space="preserve">울고 난 눈처럼.</w:t>
            </w:r>
          </w:p>
        </w:tc>
        <w:tc>
          <w:tcPr/>
          <w:p>
            <w:pPr>
              <w:pStyle w:val="Compact"/>
              <w:jc w:val="left"/>
            </w:pPr>
            <w:r>
              <w:t xml:space="preserve">절정. 감각적 판단의 언어.</w:t>
            </w:r>
          </w:p>
        </w:tc>
      </w:tr>
      <w:tr>
        <w:tc>
          <w:tcPr/>
          <w:p>
            <w:pPr>
              <w:pStyle w:val="Compact"/>
              <w:jc w:val="left"/>
            </w:pPr>
            <w:r>
              <w:t xml:space="preserve">10</w:t>
            </w:r>
          </w:p>
        </w:tc>
        <w:tc>
          <w:tcPr/>
          <w:p>
            <w:pPr>
              <w:pStyle w:val="Compact"/>
              <w:jc w:val="left"/>
            </w:pPr>
            <w:r>
              <w:t xml:space="preserve">Parce qu’on était deux.</w:t>
            </w:r>
          </w:p>
        </w:tc>
        <w:tc>
          <w:tcPr/>
          <w:p>
            <w:pPr>
              <w:pStyle w:val="Compact"/>
              <w:jc w:val="left"/>
            </w:pPr>
            <w:r>
              <w:t xml:space="preserve">우리가 둘이었기 때문에.</w:t>
            </w:r>
          </w:p>
        </w:tc>
        <w:tc>
          <w:tcPr/>
          <w:p>
            <w:pPr>
              <w:pStyle w:val="Compact"/>
              <w:jc w:val="left"/>
            </w:pPr>
            <w:r>
              <w:t xml:space="preserve">절정. 분산된 암묵지.</w:t>
            </w:r>
          </w:p>
        </w:tc>
      </w:tr>
    </w:tbl>
    <w:bookmarkEnd w:id="27"/>
    <w:bookmarkStart w:id="28" w:name="비즈니스-컬처-노트-문서화된-공정과-작업자-판단"/>
    <w:p>
      <w:pPr>
        <w:pStyle w:val="Heading3"/>
      </w:pPr>
      <w:r>
        <w:t xml:space="preserve">② 비즈니스 컬처 노트 — 문서화된 공정과</w:t>
      </w:r>
      <w:r>
        <w:t xml:space="preserve"> </w:t>
      </w:r>
      <w:r>
        <w:t xml:space="preserve">“</w:t>
      </w:r>
      <w:r>
        <w:t xml:space="preserve">작업자 판단</w:t>
      </w:r>
      <w:r>
        <w:t xml:space="preserve">”</w:t>
      </w:r>
    </w:p>
    <w:p>
      <w:pPr>
        <w:pStyle w:val="FirstParagraph"/>
      </w:pPr>
      <w:r>
        <w:t xml:space="preserve">의료기기 제조에서 공정은</w:t>
      </w:r>
      <w:r>
        <w:t xml:space="preserve"> </w:t>
      </w:r>
      <w:r>
        <w:rPr>
          <w:bCs/>
          <w:b/>
        </w:rPr>
        <w:t xml:space="preserve">밸리데이션된 매개변수</w:t>
      </w:r>
      <w:r>
        <w:t xml:space="preserve">(온도·시간·농도)로 정의되지만, 실제 현장에는 «si nécessaire», «jusqu’à aspect homogène» 같은</w:t>
      </w:r>
      <w:r>
        <w:t xml:space="preserve"> </w:t>
      </w:r>
      <w:r>
        <w:rPr>
          <w:bCs/>
          <w:b/>
        </w:rPr>
        <w:t xml:space="preserve">판단 지점</w:t>
      </w:r>
      <w:r>
        <w:t xml:space="preserve">이 남는다. 인증기관은 이를</w:t>
      </w:r>
      <w:r>
        <w:t xml:space="preserve"> </w:t>
      </w:r>
      <w:r>
        <w:t xml:space="preserve">“</w:t>
      </w:r>
      <w:r>
        <w:t xml:space="preserve">숙련된 작업자의 판단</w:t>
      </w:r>
      <w:r>
        <w:t xml:space="preserve">”</w:t>
      </w:r>
      <w:r>
        <w:t xml:space="preserve">으로 받아들이기도 하지만, 그 작업자가 한 명뿐이면 회사 전체가 그 사람에게 의존하게 된다(</w:t>
      </w:r>
      <w:r>
        <w:rPr>
          <w:bCs/>
          <w:b/>
        </w:rPr>
        <w:t xml:space="preserve">핵심 인력 위험</w:t>
      </w:r>
      <w:r>
        <w:t xml:space="preserve">). 한국 제조업에서는 숙련자의 지식을 일부러 문서화하지 않아 그 사람의 자리를 지키는 관행이 있었고, 프랑스 산업에서도 «régler à l’oreille»(귀로 맞추기)는 오래된 표현이다. 기술 이전에서는 이런 판단 지점을 하나하나 찾아</w:t>
      </w:r>
      <w:r>
        <w:t xml:space="preserve"> </w:t>
      </w:r>
      <w:r>
        <w:rPr>
          <w:bCs/>
          <w:b/>
        </w:rPr>
        <w:t xml:space="preserve">측정 가능한 기준</w:t>
      </w:r>
      <w:r>
        <w:t xml:space="preserve">(탁도·점도·시간)으로 바꾸거나,</w:t>
      </w:r>
      <w:r>
        <w:t xml:space="preserve"> </w:t>
      </w:r>
      <w:r>
        <w:rPr>
          <w:bCs/>
          <w:b/>
        </w:rPr>
        <w:t xml:space="preserve">현장 교육</w:t>
      </w:r>
      <w:r>
        <w:t xml:space="preserve">으로 손에서 손으로 옮겨야 한다. 판단이 여러 사람에게 나뉘어 있을 때(대표의 눈, 백 이사의 코) 문서화는 회사 스스로 자기 지식을 처음 알게 되는 과정이 된다.</w:t>
      </w:r>
    </w:p>
    <w:bookmarkEnd w:id="28"/>
    <w:bookmarkStart w:id="29" w:name="실무-템플릿-필요하면-전환표발췌"/>
    <w:p>
      <w:pPr>
        <w:pStyle w:val="Heading3"/>
      </w:pPr>
      <w:r>
        <w:t xml:space="preserve">③ 실무 템플릿 —</w:t>
      </w:r>
      <w:r>
        <w:t xml:space="preserve"> </w:t>
      </w:r>
      <w:r>
        <w:t xml:space="preserve">‘</w:t>
      </w:r>
      <w:r>
        <w:t xml:space="preserve">필요하면</w:t>
      </w:r>
      <w:r>
        <w:t xml:space="preserve">’</w:t>
      </w:r>
      <w:r>
        <w:t xml:space="preserve"> </w:t>
      </w:r>
      <w:r>
        <w:t xml:space="preserve">전환표(발췌)</w:t>
      </w:r>
    </w:p>
    <w:p>
      <w:pPr>
        <w:pStyle w:val="BlockText"/>
      </w:pPr>
      <w:r>
        <w:rPr>
          <w:bCs/>
          <w:b/>
        </w:rPr>
        <w:t xml:space="preserve">Transformation des « si nécessaire » — procédé Hanul (extrait)</w:t>
      </w:r>
      <w:r>
        <w:t xml:space="preserve"> </w:t>
      </w:r>
      <w:r>
        <w:t xml:space="preserve">| N° | Page | Texte | Critère mesurable proposé | Geste à apprendre | Source |</w:t>
      </w:r>
      <w:r>
        <w:t xml:space="preserve"> </w:t>
      </w:r>
      <w:r>
        <w:t xml:space="preserve">|—|—|—|—|—|—|</w:t>
      </w:r>
      <w:r>
        <w:t xml:space="preserve"> </w:t>
      </w:r>
      <w:r>
        <w:t xml:space="preserve">| 3 | 120 | Ajuster la vitesse d’agitation si nécessaire | couple de l’agitateur (N·m) | lecture de la surface du gel | M. Baek |</w:t>
      </w:r>
      <w:r>
        <w:t xml:space="preserve"> </w:t>
      </w:r>
      <w:r>
        <w:t xml:space="preserve">| 12 | 430 | Prolonger le repos si nécessaire | turbidité à 6 h (NTU) | couleur « œil qui a pleuré » | Président Jeong |</w:t>
      </w:r>
      <w:r>
        <w:t xml:space="preserve"> </w:t>
      </w:r>
      <w:r>
        <w:t xml:space="preserve">| 27 | 610 | Recommencer le tamisage si nécessaire | taille de particules (D50) | résistance au tamis | M. Baek |</w:t>
      </w:r>
      <w:r>
        <w:t xml:space="preserve"> </w:t>
      </w:r>
      <w:r>
        <w:t xml:space="preserve">| 41 | annot. | Couleur du gel après le repos | turbidité + photo standardisée | observation à distance | Président Jeong |</w:t>
      </w:r>
      <w:r>
        <w:t xml:space="preserve"> </w:t>
      </w:r>
      <w:r>
        <w:rPr>
          <w:bCs/>
          <w:b/>
        </w:rPr>
        <w:t xml:space="preserve">Règle</w:t>
      </w:r>
      <w:r>
        <w:t xml:space="preserve"> </w:t>
      </w:r>
      <w:r>
        <w:t xml:space="preserve">: aucun « si nécessaire » sans critère ou sans formation tracée.</w:t>
      </w:r>
    </w:p>
    <w:bookmarkEnd w:id="29"/>
    <w:bookmarkStart w:id="30" w:name="긴-발화-분석"/>
    <w:p>
      <w:pPr>
        <w:pStyle w:val="Heading3"/>
      </w:pPr>
      <w:r>
        <w:t xml:space="preserve">④ 긴 발화 분석</w:t>
      </w:r>
    </w:p>
    <w:p>
      <w:pPr>
        <w:pStyle w:val="BlockText"/>
      </w:pPr>
      <w:r>
        <w:rPr>
          <w:bCs/>
          <w:b/>
        </w:rPr>
        <w:t xml:space="preserve">JIHOON (장면2, 한 이사 통역):</w:t>
      </w:r>
      <w:r>
        <w:t xml:space="preserve"> </w:t>
      </w:r>
      <w:r>
        <w:t xml:space="preserve">“</w:t>
      </w:r>
      <w:r>
        <w:t xml:space="preserve">Elle dit : « La carte de la tête de M. Baek. Chaque « si nécessaire », c’est un endroit où il regarde, il touche, il décide. Personne ne l’a jamais écrit. Il ne sait pas l’écrire. » Elle dit qu’elle n’avait jamais vu quelqu’un la trouver aussi vite. Il lui avait fallu cinq ans.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은유</w:t>
            </w:r>
          </w:p>
        </w:tc>
        <w:tc>
          <w:tcPr/>
          <w:p>
            <w:pPr>
              <w:pStyle w:val="Compact"/>
              <w:jc w:val="left"/>
            </w:pPr>
            <w:r>
              <w:t xml:space="preserve">La carte de la tête de M. Baek.</w:t>
            </w:r>
          </w:p>
        </w:tc>
        <w:tc>
          <w:tcPr/>
          <w:p>
            <w:pPr>
              <w:pStyle w:val="Compact"/>
              <w:jc w:val="left"/>
            </w:pPr>
            <w:r>
              <w:t xml:space="preserve">명사구로 핵심</w:t>
            </w:r>
          </w:p>
        </w:tc>
      </w:tr>
      <w:tr>
        <w:tc>
          <w:tcPr/>
          <w:p>
            <w:pPr>
              <w:pStyle w:val="Compact"/>
              <w:jc w:val="left"/>
            </w:pPr>
            <w:r>
              <w:t xml:space="preserve">② 정의</w:t>
            </w:r>
          </w:p>
        </w:tc>
        <w:tc>
          <w:tcPr/>
          <w:p>
            <w:pPr>
              <w:pStyle w:val="Compact"/>
              <w:jc w:val="left"/>
            </w:pPr>
            <w:r>
              <w:t xml:space="preserve">Chaque « si nécessaire », c’est un endroit où il regarde, il touche, il décide.</w:t>
            </w:r>
          </w:p>
        </w:tc>
        <w:tc>
          <w:tcPr/>
          <w:p>
            <w:pPr>
              <w:pStyle w:val="Compact"/>
              <w:jc w:val="left"/>
            </w:pPr>
            <w:r>
              <w:t xml:space="preserve">où + 동사 3연속</w:t>
            </w:r>
          </w:p>
        </w:tc>
      </w:tr>
      <w:tr>
        <w:tc>
          <w:tcPr/>
          <w:p>
            <w:pPr>
              <w:pStyle w:val="Compact"/>
              <w:jc w:val="left"/>
            </w:pPr>
            <w:r>
              <w:t xml:space="preserve">③ 공백</w:t>
            </w:r>
          </w:p>
        </w:tc>
        <w:tc>
          <w:tcPr/>
          <w:p>
            <w:pPr>
              <w:pStyle w:val="Compact"/>
              <w:jc w:val="left"/>
            </w:pPr>
            <w:r>
              <w:t xml:space="preserve">Personne ne l’a jamais écrit. Il ne sait pas l’écrire.</w:t>
            </w:r>
          </w:p>
        </w:tc>
        <w:tc>
          <w:tcPr/>
          <w:p>
            <w:pPr>
              <w:pStyle w:val="Compact"/>
              <w:jc w:val="left"/>
            </w:pPr>
            <w:r>
              <w:t xml:space="preserve">부정 두 번 — 이유</w:t>
            </w:r>
          </w:p>
        </w:tc>
      </w:tr>
      <w:tr>
        <w:tc>
          <w:tcPr/>
          <w:p>
            <w:pPr>
              <w:pStyle w:val="Compact"/>
              <w:jc w:val="left"/>
            </w:pPr>
            <w:r>
              <w:t xml:space="preserve">④ 평가</w:t>
            </w:r>
          </w:p>
        </w:tc>
        <w:tc>
          <w:tcPr/>
          <w:p>
            <w:pPr>
              <w:pStyle w:val="Compact"/>
              <w:jc w:val="left"/>
            </w:pPr>
            <w:r>
              <w:t xml:space="preserve">Elle n’avait jamais vu quelqu’un la trouver aussi vite.</w:t>
            </w:r>
          </w:p>
        </w:tc>
        <w:tc>
          <w:tcPr/>
          <w:p>
            <w:pPr>
              <w:pStyle w:val="Compact"/>
              <w:jc w:val="left"/>
            </w:pPr>
            <w:r>
              <w:t xml:space="preserve">대과거 + aussi vite</w:t>
            </w:r>
          </w:p>
        </w:tc>
      </w:tr>
      <w:tr>
        <w:tc>
          <w:tcPr/>
          <w:p>
            <w:pPr>
              <w:pStyle w:val="Compact"/>
              <w:jc w:val="left"/>
            </w:pPr>
            <w:r>
              <w:t xml:space="preserve">⑤ 비교</w:t>
            </w:r>
          </w:p>
        </w:tc>
        <w:tc>
          <w:tcPr/>
          <w:p>
            <w:pPr>
              <w:pStyle w:val="Compact"/>
              <w:jc w:val="left"/>
            </w:pPr>
            <w:r>
              <w:t xml:space="preserve">Il lui avait fallu cinq ans.</w:t>
            </w:r>
          </w:p>
        </w:tc>
        <w:tc>
          <w:tcPr/>
          <w:p>
            <w:pPr>
              <w:pStyle w:val="Compact"/>
              <w:jc w:val="left"/>
            </w:pPr>
            <w:r>
              <w:t xml:space="preserve">il faut 대과거 — 소요 시간</w:t>
            </w:r>
          </w:p>
        </w:tc>
      </w:tr>
    </w:tbl>
    <w:p>
      <w:pPr>
        <w:pStyle w:val="BodyText"/>
      </w:pPr>
      <w:r>
        <w:rPr>
          <w:bCs/>
          <w:b/>
        </w:rPr>
        <w:t xml:space="preserve">활용 패턴:</w:t>
      </w:r>
      <w:r>
        <w:t xml:space="preserve"> </w:t>
      </w:r>
      <w:r>
        <w:t xml:space="preserve">“</w:t>
      </w:r>
      <w:r>
        <w:t xml:space="preserve">Chaque X, c’est un endroit où… Personne ne l’a jamais… Il ne sait pas… Je n’avais jamais vu… aussi… Il m’avait fallu…</w:t>
      </w:r>
      <w:r>
        <w:t xml:space="preserve">”</w:t>
      </w:r>
      <w:r>
        <w:t xml:space="preserve"> </w:t>
      </w:r>
      <w:r>
        <w:rPr>
          <w:bCs/>
          <w:b/>
        </w:rPr>
        <w:t xml:space="preserve">연결 표현:</w:t>
      </w:r>
      <w:r>
        <w:t xml:space="preserve"> </w:t>
      </w:r>
      <w:r>
        <w:t xml:space="preserve">chaque(각각의) · où(~하는 곳) · il lui avait fallu(그에게 ~가 걸렸다)</w:t>
      </w:r>
      <w:r>
        <w:t xml:space="preserve"> </w:t>
      </w:r>
      <w:r>
        <w:rPr>
          <w:bCs/>
          <w:b/>
        </w:rPr>
        <w:t xml:space="preserve">연습:</w:t>
      </w:r>
      <w:r>
        <w:t xml:space="preserve"> </w:t>
      </w:r>
      <w:r>
        <w:t xml:space="preserve">문서에 없는 숙련자의 판단 지점을 설명하는 35~50단어 발화 만들기.</w:t>
      </w:r>
    </w:p>
    <w:bookmarkEnd w:id="30"/>
    <w:bookmarkStart w:id="31" w:name="공정-용어-노트"/>
    <w:p>
      <w:pPr>
        <w:pStyle w:val="Heading3"/>
      </w:pPr>
      <w:r>
        <w:t xml:space="preserve">⑤ 공정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dissolution</w:t>
            </w:r>
          </w:p>
        </w:tc>
        <w:tc>
          <w:tcPr/>
          <w:p>
            <w:pPr>
              <w:pStyle w:val="Compact"/>
              <w:jc w:val="left"/>
            </w:pPr>
            <w:r>
              <w:t xml:space="preserve">용해</w:t>
            </w:r>
          </w:p>
        </w:tc>
        <w:tc>
          <w:tcPr/>
          <w:p>
            <w:pPr>
              <w:pStyle w:val="Compact"/>
              <w:jc w:val="left"/>
            </w:pPr>
            <w:r>
              <w:t xml:space="preserve">가루를 용액에 녹임.</w:t>
            </w:r>
          </w:p>
        </w:tc>
      </w:tr>
      <w:tr>
        <w:tc>
          <w:tcPr/>
          <w:p>
            <w:pPr>
              <w:pStyle w:val="Compact"/>
              <w:jc w:val="left"/>
            </w:pPr>
            <w:r>
              <w:t xml:space="preserve">la soude (NaOH)</w:t>
            </w:r>
          </w:p>
        </w:tc>
        <w:tc>
          <w:tcPr/>
          <w:p>
            <w:pPr>
              <w:pStyle w:val="Compact"/>
              <w:jc w:val="left"/>
            </w:pPr>
            <w:r>
              <w:t xml:space="preserve">수산화나트륨</w:t>
            </w:r>
          </w:p>
        </w:tc>
        <w:tc>
          <w:tcPr/>
          <w:p>
            <w:pPr>
              <w:pStyle w:val="Compact"/>
              <w:jc w:val="left"/>
            </w:pPr>
            <w:r>
              <w:t xml:space="preserve">가교 반응 매질.</w:t>
            </w:r>
          </w:p>
        </w:tc>
      </w:tr>
      <w:tr>
        <w:tc>
          <w:tcPr/>
          <w:p>
            <w:pPr>
              <w:pStyle w:val="Compact"/>
              <w:jc w:val="left"/>
            </w:pPr>
            <w:r>
              <w:t xml:space="preserve">le mégadalton (MDa)</w:t>
            </w:r>
          </w:p>
        </w:tc>
        <w:tc>
          <w:tcPr/>
          <w:p>
            <w:pPr>
              <w:pStyle w:val="Compact"/>
              <w:jc w:val="left"/>
            </w:pPr>
            <w:r>
              <w:t xml:space="preserve">메가달톤</w:t>
            </w:r>
          </w:p>
        </w:tc>
        <w:tc>
          <w:tcPr/>
          <w:p>
            <w:pPr>
              <w:pStyle w:val="Compact"/>
              <w:jc w:val="left"/>
            </w:pPr>
            <w:r>
              <w:t xml:space="preserve">분자량 단위.</w:t>
            </w:r>
          </w:p>
        </w:tc>
      </w:tr>
      <w:tr>
        <w:tc>
          <w:tcPr/>
          <w:p>
            <w:pPr>
              <w:pStyle w:val="Compact"/>
              <w:jc w:val="left"/>
            </w:pPr>
            <w:r>
              <w:t xml:space="preserve">la neutralisation</w:t>
            </w:r>
          </w:p>
        </w:tc>
        <w:tc>
          <w:tcPr/>
          <w:p>
            <w:pPr>
              <w:pStyle w:val="Compact"/>
              <w:jc w:val="left"/>
            </w:pPr>
            <w:r>
              <w:t xml:space="preserve">중화</w:t>
            </w:r>
          </w:p>
        </w:tc>
        <w:tc>
          <w:tcPr/>
          <w:p>
            <w:pPr>
              <w:pStyle w:val="Compact"/>
              <w:jc w:val="left"/>
            </w:pPr>
            <w:r>
              <w:t xml:space="preserve">산으로 pH 7 맞추기.</w:t>
            </w:r>
          </w:p>
        </w:tc>
      </w:tr>
      <w:tr>
        <w:tc>
          <w:tcPr/>
          <w:p>
            <w:pPr>
              <w:pStyle w:val="Compact"/>
              <w:jc w:val="left"/>
            </w:pPr>
            <w:r>
              <w:t xml:space="preserve">la dialyse</w:t>
            </w:r>
          </w:p>
        </w:tc>
        <w:tc>
          <w:tcPr/>
          <w:p>
            <w:pPr>
              <w:pStyle w:val="Compact"/>
              <w:jc w:val="left"/>
            </w:pPr>
            <w:r>
              <w:t xml:space="preserve">투석</w:t>
            </w:r>
          </w:p>
        </w:tc>
        <w:tc>
          <w:tcPr/>
          <w:p>
            <w:pPr>
              <w:pStyle w:val="Compact"/>
              <w:jc w:val="left"/>
            </w:pPr>
            <w:r>
              <w:t xml:space="preserve">미반응 BDDE 제거.</w:t>
            </w:r>
          </w:p>
        </w:tc>
      </w:tr>
      <w:tr>
        <w:tc>
          <w:tcPr/>
          <w:p>
            <w:pPr>
              <w:pStyle w:val="Compact"/>
              <w:jc w:val="left"/>
            </w:pPr>
            <w:r>
              <w:t xml:space="preserve">la limite de détection</w:t>
            </w:r>
          </w:p>
        </w:tc>
        <w:tc>
          <w:tcPr/>
          <w:p>
            <w:pPr>
              <w:pStyle w:val="Compact"/>
              <w:jc w:val="left"/>
            </w:pPr>
            <w:r>
              <w:t xml:space="preserve">검출 한계</w:t>
            </w:r>
          </w:p>
        </w:tc>
        <w:tc>
          <w:tcPr/>
          <w:p>
            <w:pPr>
              <w:pStyle w:val="Compact"/>
              <w:jc w:val="left"/>
            </w:pPr>
            <w:r>
              <w:t xml:space="preserve">측정 가능한 최저치.</w:t>
            </w:r>
          </w:p>
        </w:tc>
      </w:tr>
      <w:tr>
        <w:tc>
          <w:tcPr/>
          <w:p>
            <w:pPr>
              <w:pStyle w:val="Compact"/>
              <w:jc w:val="left"/>
            </w:pPr>
            <w:r>
              <w:t xml:space="preserve">le tamisage</w:t>
            </w:r>
          </w:p>
        </w:tc>
        <w:tc>
          <w:tcPr/>
          <w:p>
            <w:pPr>
              <w:pStyle w:val="Compact"/>
              <w:jc w:val="left"/>
            </w:pPr>
            <w:r>
              <w:t xml:space="preserve">체질</w:t>
            </w:r>
          </w:p>
        </w:tc>
        <w:tc>
          <w:tcPr/>
          <w:p>
            <w:pPr>
              <w:pStyle w:val="Compact"/>
              <w:jc w:val="left"/>
            </w:pPr>
            <w:r>
              <w:t xml:space="preserve">입자 크기 조정.</w:t>
            </w:r>
          </w:p>
        </w:tc>
      </w:tr>
      <w:tr>
        <w:tc>
          <w:tcPr/>
          <w:p>
            <w:pPr>
              <w:pStyle w:val="Compact"/>
              <w:jc w:val="left"/>
            </w:pPr>
            <w:r>
              <w:t xml:space="preserve">le dégazage</w:t>
            </w:r>
          </w:p>
        </w:tc>
        <w:tc>
          <w:tcPr/>
          <w:p>
            <w:pPr>
              <w:pStyle w:val="Compact"/>
              <w:jc w:val="left"/>
            </w:pPr>
            <w:r>
              <w:t xml:space="preserve">탈기</w:t>
            </w:r>
          </w:p>
        </w:tc>
        <w:tc>
          <w:tcPr/>
          <w:p>
            <w:pPr>
              <w:pStyle w:val="Compact"/>
              <w:jc w:val="left"/>
            </w:pPr>
            <w:r>
              <w:t xml:space="preserve">기포 제거.</w:t>
            </w:r>
          </w:p>
        </w:tc>
      </w:tr>
      <w:tr>
        <w:tc>
          <w:tcPr/>
          <w:p>
            <w:pPr>
              <w:pStyle w:val="Compact"/>
              <w:jc w:val="left"/>
            </w:pPr>
            <w:r>
              <w:t xml:space="preserve">la valeur F0</w:t>
            </w:r>
          </w:p>
        </w:tc>
        <w:tc>
          <w:tcPr/>
          <w:p>
            <w:pPr>
              <w:pStyle w:val="Compact"/>
              <w:jc w:val="left"/>
            </w:pPr>
            <w:r>
              <w:t xml:space="preserve">F0 값</w:t>
            </w:r>
          </w:p>
        </w:tc>
        <w:tc>
          <w:tcPr/>
          <w:p>
            <w:pPr>
              <w:pStyle w:val="Compact"/>
              <w:jc w:val="left"/>
            </w:pPr>
            <w:r>
              <w:t xml:space="preserve">습열 멸균의 치사 효과 지표.</w:t>
            </w:r>
          </w:p>
        </w:tc>
      </w:tr>
      <w:tr>
        <w:tc>
          <w:tcPr/>
          <w:p>
            <w:pPr>
              <w:pStyle w:val="Compact"/>
              <w:jc w:val="left"/>
            </w:pPr>
            <w:r>
              <w:t xml:space="preserve">la turbidité</w:t>
            </w:r>
          </w:p>
        </w:tc>
        <w:tc>
          <w:tcPr/>
          <w:p>
            <w:pPr>
              <w:pStyle w:val="Compact"/>
              <w:jc w:val="left"/>
            </w:pPr>
            <w:r>
              <w:t xml:space="preserve">탁도</w:t>
            </w:r>
          </w:p>
        </w:tc>
        <w:tc>
          <w:tcPr/>
          <w:p>
            <w:pPr>
              <w:pStyle w:val="Compact"/>
              <w:jc w:val="left"/>
            </w:pPr>
            <w:r>
              <w:t xml:space="preserve">투명도 측정(NTU).</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5b4620a43d71ac71fcd05c86896e99a31b68d61"/>
    <w:p>
      <w:pPr>
        <w:pStyle w:val="Heading3"/>
      </w:pPr>
      <w:r>
        <w:t xml:space="preserve">도입 — Année 7, 6월 둘째 주 월요일 오전 8시 30분, 오송 기술 문서실</w:t>
      </w:r>
    </w:p>
    <w:p>
      <w:pPr>
        <w:pStyle w:val="FirstParagraph"/>
      </w:pPr>
      <w:r>
        <w:t xml:space="preserve">지훈: 문서실에 오신 걸 환영해요. 한 이사님 없이는 아무도 못 들어와요. 저도 노크해요.</w:t>
      </w:r>
    </w:p>
    <w:p>
      <w:pPr>
        <w:pStyle w:val="BodyText"/>
      </w:pPr>
      <w:r>
        <w:t xml:space="preserve">야니크: 생각보다 작네요. 탁자 하나, 캐비닛 두 개, 복사기 하나. 창문은 없고.</w:t>
      </w:r>
    </w:p>
    <w:p>
      <w:pPr>
        <w:pStyle w:val="BodyText"/>
      </w:pPr>
      <w:r>
        <w:t xml:space="preserve">지훈: 창문이 없는 건 일부러예요. 대표님은 문서가 바깥을 볼 필요는 없다고 하세요.</w:t>
      </w:r>
    </w:p>
    <w:p>
      <w:pPr>
        <w:pStyle w:val="BodyText"/>
      </w:pPr>
      <w:r>
        <w:t xml:space="preserve">카미유: 전부 몇 쪽이에요?</w:t>
      </w:r>
    </w:p>
    <w:p>
      <w:pPr>
        <w:pStyle w:val="BodyText"/>
      </w:pPr>
      <w:r>
        <w:t xml:space="preserve">지훈: 2,300쪽. 서울 임치와 같아요. 하지만 여기 있는 건 원본이에요. 손으로 쓴 메모까지.</w:t>
      </w:r>
    </w:p>
    <w:p>
      <w:pPr>
        <w:pStyle w:val="BodyText"/>
      </w:pPr>
      <w:r>
        <w:t xml:space="preserve">바스티앵: 손글씨 메모는 임치에 없어요?</w:t>
      </w:r>
    </w:p>
    <w:p>
      <w:pPr>
        <w:pStyle w:val="BodyText"/>
      </w:pPr>
      <w:r>
        <w:t xml:space="preserve">지훈: 없어요. 공증인은 깨끗한 판본을 받았어요. 여기엔 살아 있는 판본이 있죠.</w:t>
      </w:r>
    </w:p>
    <w:p>
      <w:pPr>
        <w:pStyle w:val="BodyText"/>
      </w:pPr>
      <w:r>
        <w:t xml:space="preserve">야니크: 살아 있는 판본. 부비에에선 그걸 반장 공책이라고 불렀어요. 고객에게 절대 안 보여 주는 거요.</w:t>
      </w:r>
    </w:p>
    <w:p>
      <w:pPr>
        <w:pStyle w:val="BodyText"/>
      </w:pPr>
      <w:r>
        <w:t xml:space="preserve">바스티앵: 우리가 읽어도 되는 거예요?</w:t>
      </w:r>
    </w:p>
    <w:p>
      <w:pPr>
        <w:pStyle w:val="BodyText"/>
      </w:pPr>
      <w:r>
        <w:t xml:space="preserve">지훈: 비밀유지 계약 하에서요. 어젯밤 서명하셨죠. 여기서 읽고, 아무것도 사진 찍지 말고, 손으로 메모하세요.</w:t>
      </w:r>
    </w:p>
    <w:p>
      <w:pPr>
        <w:pStyle w:val="BodyText"/>
      </w:pPr>
      <w:r>
        <w:t xml:space="preserve">카미유: 손으로요? 2,300쪽을?</w:t>
      </w:r>
    </w:p>
    <w:p>
      <w:pPr>
        <w:pStyle w:val="BodyText"/>
      </w:pPr>
      <w:r>
        <w:t xml:space="preserve">지훈: 대표님 말씀이에요: 「내 아이를 원하면 직접 써라. 자기 손으로.」</w:t>
      </w:r>
    </w:p>
    <w:p>
      <w:pPr>
        <w:pStyle w:val="BodyText"/>
      </w:pPr>
      <w:r>
        <w:t xml:space="preserve">야니크: 좋아요. 저도 그렇게 배웠어요. 연필 한 자루와 지켜보는 노인 한 명으로.</w:t>
      </w:r>
    </w:p>
    <w:p>
      <w:pPr>
        <w:pStyle w:val="BodyText"/>
      </w:pPr>
      <w:r>
        <w:t xml:space="preserve">지훈: 한 이사님이 오세요. 돋보기를 쓰셨어요. 여러분 손목엔 나쁜 신호예요.</w:t>
      </w:r>
    </w:p>
    <w:p>
      <w:pPr>
        <w:pStyle w:val="BodyText"/>
      </w:pPr>
      <w:r>
        <w:t xml:space="preserve">바스티앵: 시작하죠. 볼펜 여섯 자루 가져왔어요. 모자랄 것 같네요.</w:t>
      </w:r>
    </w:p>
    <w:bookmarkEnd w:id="33"/>
    <w:bookmarkStart w:id="34" w:name="장면1-오전-9시-공정의-숫자들-1"/>
    <w:p>
      <w:pPr>
        <w:pStyle w:val="Heading3"/>
      </w:pPr>
      <w:r>
        <w:t xml:space="preserve">장면1 — 오전 9시 — 공정의 숫자들</w:t>
      </w:r>
    </w:p>
    <w:p>
      <w:pPr>
        <w:pStyle w:val="FirstParagraph"/>
      </w:pPr>
      <w:r>
        <w:t xml:space="preserve">지훈: 한 이사님은 공정 순서대로 하시겠대요. 단계별로. 「질문은 단계가 끝날 때마다. 중간엔 안 됩니다.」</w:t>
      </w:r>
    </w:p>
    <w:p>
      <w:pPr>
        <w:pStyle w:val="BodyText"/>
      </w:pPr>
      <w:r>
        <w:t xml:space="preserve">카미유: 좋아요. 1단계.</w:t>
      </w:r>
    </w:p>
    <w:p>
      <w:pPr>
        <w:pStyle w:val="BodyText"/>
      </w:pPr>
      <w:r>
        <w:t xml:space="preserve">지훈: 1단계: 용해. 분자량 1.5~2 메가달톤의 히알루론산 가루를 수산화나트륨 용액에 녹입니다. 수산화나트륨 농도: 리터당 0.25몰. 가루는 이제 노르디알 것이래요.</w:t>
      </w:r>
    </w:p>
    <w:p>
      <w:pPr>
        <w:pStyle w:val="BodyText"/>
      </w:pPr>
      <w:r>
        <w:t xml:space="preserve">바스티앵: 0.25. 공개된 범위 안이에요. 비밀은 없네요.</w:t>
      </w:r>
    </w:p>
    <w:p>
      <w:pPr>
        <w:pStyle w:val="BodyText"/>
      </w:pPr>
      <w:r>
        <w:t xml:space="preserve">지훈: 「숫자 안에 비밀은 없어요. 비밀은 순서와 시간 안에 있죠.」</w:t>
      </w:r>
    </w:p>
    <w:p>
      <w:pPr>
        <w:pStyle w:val="BodyText"/>
      </w:pPr>
      <w:r>
        <w:t xml:space="preserve">카미유: 어떤 순서요?</w:t>
      </w:r>
    </w:p>
    <w:p>
      <w:pPr>
        <w:pStyle w:val="BodyText"/>
      </w:pPr>
      <w:r>
        <w:t xml:space="preserve">지훈: 가루를 소다에, 소다를 가루에가 아니라. 조금씩. 천천히 저어서. 순서를 틀리면 덩어리가 남는대요. 그 덩어리는 절대 제대로 안 녹고요.</w:t>
      </w:r>
    </w:p>
    <w:p>
      <w:pPr>
        <w:pStyle w:val="BodyText"/>
      </w:pPr>
      <w:r>
        <w:t xml:space="preserve">야니크: 시멘트처럼요. 물을 먼저 넣죠. 아버지가 그러셨어요.</w:t>
      </w:r>
    </w:p>
    <w:p>
      <w:pPr>
        <w:pStyle w:val="BodyText"/>
      </w:pPr>
      <w:r>
        <w:t xml:space="preserve">지훈: 아버님 말씀이 맞대요. 2단계: 가교. BDDE를 넣습니다. BDDE와 히알루론산의 비율은 여기, 412쪽에 있어요. 가족사진처럼 두 손가락으로 쪽을 넘기세요.</w:t>
      </w:r>
    </w:p>
    <w:p>
      <w:pPr>
        <w:pStyle w:val="BodyText"/>
      </w:pPr>
      <w:r>
        <w:t xml:space="preserve">카미유: 읽어도 돼요? 소리 내서?</w:t>
      </w:r>
    </w:p>
    <w:p>
      <w:pPr>
        <w:pStyle w:val="BodyText"/>
      </w:pPr>
      <w:r>
        <w:t xml:space="preserve">지훈: 아니요. 이 숫자는 소리 내 말하지 않아요. 여기서도요. 읽고, 적고, 그걸로 끝.</w:t>
      </w:r>
    </w:p>
    <w:p>
      <w:pPr>
        <w:pStyle w:val="BodyText"/>
      </w:pPr>
      <w:r>
        <w:t xml:space="preserve">바스티앵: 읽었어요. 적었어요. 생각보다 낮네요. 훨씬 낮아요.</w:t>
      </w:r>
    </w:p>
    <w:p>
      <w:pPr>
        <w:pStyle w:val="BodyText"/>
      </w:pPr>
      <w:r>
        <w:t xml:space="preserve">지훈: 웃으세요. 「다들 BDDE를 더 넣는 게 비밀이라고 믿죠. 비밀은 BDDE는 덜, 시간은 더.」</w:t>
      </w:r>
    </w:p>
    <w:p>
      <w:pPr>
        <w:pStyle w:val="BodyText"/>
      </w:pPr>
      <w:r>
        <w:t xml:space="preserve">카미유: 시간은 얼마나요?</w:t>
      </w:r>
    </w:p>
    <w:p>
      <w:pPr>
        <w:pStyle w:val="BodyText"/>
      </w:pPr>
      <w:r>
        <w:t xml:space="preserve">지훈: 반응 온도: 40도. 시간: 4시간. 그리고 젤을 실온에서 하룻밤 재워요. 하룻밤 휴지는 어떤 논문에도 없대요. 방문자들은 젤이 밤에 뭘 하는지 한 번도 묻지 않는대요.</w:t>
      </w:r>
    </w:p>
    <w:p>
      <w:pPr>
        <w:pStyle w:val="BodyText"/>
      </w:pPr>
      <w:r>
        <w:t xml:space="preserve">바스티앵: 하룻밤 휴지. 왜요?</w:t>
      </w:r>
    </w:p>
    <w:p>
      <w:pPr>
        <w:pStyle w:val="BodyText"/>
      </w:pPr>
      <w:r>
        <w:t xml:space="preserve">지훈: 「정확히는 몰라요. 밤이 없으면 젤이 더 잘 부서진다는 것만 알아요. 백 이사가 Année 2에 발견했어요. 우연히. 직원 한 명이 아팠거든요.」 그 로트는 월요일까지 기다렸고, 다른 어떤 로트보다 좋았대요.</w:t>
      </w:r>
    </w:p>
    <w:p>
      <w:pPr>
        <w:pStyle w:val="BodyText"/>
      </w:pPr>
      <w:r>
        <w:t xml:space="preserve">야니크: 아픈 직원 한 명. 산업계 최고의 발견들이죠.</w:t>
      </w:r>
    </w:p>
    <w:p>
      <w:pPr>
        <w:pStyle w:val="BodyText"/>
      </w:pPr>
      <w:r>
        <w:t xml:space="preserve">지훈: 3단계: 염산으로 pH 7까지 중화, 오차 0.2 이내. 그다음 유리 BDDE를 빼내는 투석 8회.</w:t>
      </w:r>
    </w:p>
    <w:p>
      <w:pPr>
        <w:pStyle w:val="BodyText"/>
      </w:pPr>
      <w:r>
        <w:t xml:space="preserve">바스티앵: 8회. 백 이사님이 Année 4에 말씀하셨죠. 스톱워치를 들고.</w:t>
      </w:r>
    </w:p>
    <w:p>
      <w:pPr>
        <w:pStyle w:val="BodyText"/>
      </w:pPr>
      <w:r>
        <w:t xml:space="preserve">카미유: 잔류 BDDE 규격은요?</w:t>
      </w:r>
    </w:p>
    <w:p>
      <w:pPr>
        <w:pStyle w:val="BodyText"/>
      </w:pPr>
      <w:r>
        <w:t xml:space="preserve">지훈: 2 ppm 미만. 하지만: 「우리 목표는 검출 한계 아래. 2는 남들 거예요.」</w:t>
      </w:r>
    </w:p>
    <w:p>
      <w:pPr>
        <w:pStyle w:val="BodyText"/>
      </w:pPr>
      <w:r>
        <w:t xml:space="preserve">카미유: 대문자로 적을게요. 「2는 남들 거.」</w:t>
      </w:r>
    </w:p>
    <w:p>
      <w:pPr>
        <w:pStyle w:val="BodyText"/>
      </w:pPr>
      <w:r>
        <w:t xml:space="preserve">바스티앵: 나도. 밑줄까지.</w:t>
      </w:r>
    </w:p>
    <w:p>
      <w:pPr>
        <w:pStyle w:val="BodyText"/>
      </w:pPr>
      <w:r>
        <w:t xml:space="preserve">지훈: 4단계: 입자 크기 조정. 젤을 체에 통과시켜요. 체눈 크기는 603쪽. 그다음 리도카인 0.3 % 혼합. 탈기. 주사기 충전.</w:t>
      </w:r>
    </w:p>
    <w:p>
      <w:pPr>
        <w:pStyle w:val="BodyText"/>
      </w:pPr>
      <w:r>
        <w:t xml:space="preserve">야니크: 체. 볼 수 있을까요? 쪽 말고, 물건을요.</w:t>
      </w:r>
    </w:p>
    <w:p>
      <w:pPr>
        <w:pStyle w:val="BodyText"/>
      </w:pPr>
      <w:r>
        <w:t xml:space="preserve">지훈: 된대요. 내일. 쪽이 아니라 물건을 보자고 한 프랑스인은 처음이래요.</w:t>
      </w:r>
    </w:p>
    <w:p>
      <w:pPr>
        <w:pStyle w:val="BodyText"/>
      </w:pPr>
      <w:r>
        <w:t xml:space="preserve">야니크: 고마워요. 물건은 거짓말을 안 해요. 문서는 가끔 하죠.</w:t>
      </w:r>
    </w:p>
    <w:p>
      <w:pPr>
        <w:pStyle w:val="BodyText"/>
      </w:pPr>
      <w:r>
        <w:t xml:space="preserve">지훈: 5단계: 멸균. 습열, 121도. F0 15 이상. Année 3에 밸리데이션. 매년 재밸리데이션.</w:t>
      </w:r>
    </w:p>
    <w:p>
      <w:pPr>
        <w:pStyle w:val="BodyText"/>
      </w:pPr>
      <w:r>
        <w:t xml:space="preserve">바스티앵: F0 15 이상. 튼튼하네요. 멸균 후엔 젤이 변하나요?</w:t>
      </w:r>
    </w:p>
    <w:p>
      <w:pPr>
        <w:pStyle w:val="BodyText"/>
      </w:pPr>
      <w:r>
        <w:t xml:space="preserve">지훈: 변한대요. 조금 더 부드러워져요. 배합에 계산돼 있어요. 젤을 일부러 조금 더 단단하게 만들고, 멸균이 알맞은 경도로 되돌려요. 초보자는 늘 오늘을 위한 젤을 만든대요. 그리고 실패하죠.</w:t>
      </w:r>
    </w:p>
    <w:p>
      <w:pPr>
        <w:pStyle w:val="BodyText"/>
      </w:pPr>
      <w:r>
        <w:t xml:space="preserve">카미유: 그러니까 멸균 전 목표 경도는 최종 경도가 아닌 거네요.</w:t>
      </w:r>
    </w:p>
    <w:p>
      <w:pPr>
        <w:pStyle w:val="BodyText"/>
      </w:pPr>
      <w:r>
        <w:t xml:space="preserve">지훈: 정확해요. 「젤은 지금의 모습이 아니라, 나중의 모습을 위해 만든다.」</w:t>
      </w:r>
    </w:p>
    <w:p>
      <w:pPr>
        <w:pStyle w:val="BodyText"/>
      </w:pPr>
      <w:r>
        <w:t xml:space="preserve">야니크: 아이 키우는 것처럼요.</w:t>
      </w:r>
    </w:p>
    <w:p>
      <w:pPr>
        <w:pStyle w:val="BodyText"/>
      </w:pPr>
      <w:r>
        <w:t xml:space="preserve">지훈: 대표님이 쓰시는 말과 똑같대요. 얼굴이 빨개지셨어요.</w:t>
      </w:r>
    </w:p>
    <w:bookmarkEnd w:id="34"/>
    <w:bookmarkStart w:id="35" w:name="장면2-오후-3시-필요하면-1"/>
    <w:p>
      <w:pPr>
        <w:pStyle w:val="Heading3"/>
      </w:pPr>
      <w:r>
        <w:t xml:space="preserve">장면2 — 오후 3시 —</w:t>
      </w:r>
      <w:r>
        <w:t xml:space="preserve"> </w:t>
      </w:r>
      <w:r>
        <w:t xml:space="preserve">“</w:t>
      </w:r>
      <w:r>
        <w:t xml:space="preserve">필요하면</w:t>
      </w:r>
      <w:r>
        <w:t xml:space="preserve">”</w:t>
      </w:r>
    </w:p>
    <w:p>
      <w:pPr>
        <w:pStyle w:val="FirstParagraph"/>
      </w:pPr>
      <w:r>
        <w:t xml:space="preserve">카미유: 한 이사님, 기술적이지 않은 질문이 하나 있어요. 아니, 기술적인지도.</w:t>
      </w:r>
    </w:p>
    <w:p>
      <w:pPr>
        <w:pStyle w:val="BodyText"/>
      </w:pPr>
      <w:r>
        <w:t xml:space="preserve">지훈: 「하세요.」</w:t>
      </w:r>
    </w:p>
    <w:p>
      <w:pPr>
        <w:pStyle w:val="BodyText"/>
      </w:pPr>
      <w:r>
        <w:t xml:space="preserve">카미유: 문서에서 한 표현을 셌어요. 「필요하면.」 지훈이 한국어를 번역해 줬어요. 37번 나와요.</w:t>
      </w:r>
    </w:p>
    <w:p>
      <w:pPr>
        <w:pStyle w:val="BodyText"/>
      </w:pPr>
      <w:r>
        <w:t xml:space="preserve">지훈: 바로 대답하지 않으세요. 물으세요: 「37번? 세셨어요?」</w:t>
      </w:r>
    </w:p>
    <w:p>
      <w:pPr>
        <w:pStyle w:val="BodyText"/>
      </w:pPr>
      <w:r>
        <w:t xml:space="preserve">카미유: 하나하나요. 연필로. 120쪽, 「필요하면 교반 속도를 조정할 것.」 430쪽, 「필요하면 휴지를 연장할 것.」 610쪽, 「필요하면 체질을 다시 할 것.」 이런 식으로 37번, 늘 중요한 순간에요.</w:t>
      </w:r>
    </w:p>
    <w:p>
      <w:pPr>
        <w:pStyle w:val="BodyText"/>
      </w:pPr>
      <w:r>
        <w:t xml:space="preserve">바스티앵: 문서가 「누군가 결정해야 한다」고 말하는 곳이 37군데. 누가, 어떻게는 말하지 않고.</w:t>
      </w:r>
    </w:p>
    <w:p>
      <w:pPr>
        <w:pStyle w:val="BodyText"/>
      </w:pPr>
      <w:r>
        <w:t xml:space="preserve">지훈: 한 이사님 말씀: 「지도를 찾으셨네요.」</w:t>
      </w:r>
    </w:p>
    <w:p>
      <w:pPr>
        <w:pStyle w:val="BodyText"/>
      </w:pPr>
      <w:r>
        <w:t xml:space="preserve">카미유: 무슨 지도요?</w:t>
      </w:r>
    </w:p>
    <w:p>
      <w:pPr>
        <w:pStyle w:val="BodyText"/>
      </w:pPr>
      <w:r>
        <w:t xml:space="preserve">지훈: 「백 이사 머릿속 지도.</w:t>
      </w:r>
      <w:r>
        <w:t xml:space="preserve"> </w:t>
      </w:r>
      <w:r>
        <w:t xml:space="preserve">‘</w:t>
      </w:r>
      <w:r>
        <w:t xml:space="preserve">필요하면</w:t>
      </w:r>
      <w:r>
        <w:t xml:space="preserve">’</w:t>
      </w:r>
      <w:r>
        <w:t xml:space="preserve"> </w:t>
      </w:r>
      <w:r>
        <w:t xml:space="preserve">하나하나가 그가 보고, 만지고, 결정하는 곳이에요. 아무도 적은 적 없어요. 그는 적을 줄 몰라요.」 이렇게 빨리 찾는 사람은 처음 봤대요. 본인은 5년 걸렸대요.</w:t>
      </w:r>
    </w:p>
    <w:p>
      <w:pPr>
        <w:pStyle w:val="BodyText"/>
      </w:pPr>
      <w:r>
        <w:t xml:space="preserve">야니크: 부비에에선 「귀로」라고 했어요. 귀로 맞춘다. 모든 공정표에 있었죠.</w:t>
      </w:r>
    </w:p>
    <w:p>
      <w:pPr>
        <w:pStyle w:val="BodyText"/>
      </w:pPr>
      <w:r>
        <w:t xml:space="preserve">바스티앵: 그럼 규격은요? 세르티비아 심사관이 ’필요하면’을 37번 읽으면 물을 거예요: 무엇에 따라 필요한가?</w:t>
      </w:r>
    </w:p>
    <w:p>
      <w:pPr>
        <w:pStyle w:val="BodyText"/>
      </w:pPr>
      <w:r>
        <w:t xml:space="preserve">지훈: Année 3에 세르티비아가 물었대요. 답: 「숙련된 작업자의 판단에 따라.」 그 작업자가 백 이사님이었죠.</w:t>
      </w:r>
    </w:p>
    <w:p>
      <w:pPr>
        <w:pStyle w:val="BodyText"/>
      </w:pPr>
      <w:r>
        <w:t xml:space="preserve">카미유: 하지만 프랑스엔 백 이사님이 매일 계시지 않아요. 6개월이에요.</w:t>
      </w:r>
    </w:p>
    <w:p>
      <w:pPr>
        <w:pStyle w:val="BodyText"/>
      </w:pPr>
      <w:r>
        <w:t xml:space="preserve">지훈: 「</w:t>
      </w:r>
      <w:r>
        <w:t xml:space="preserve">‘</w:t>
      </w:r>
      <w:r>
        <w:t xml:space="preserve">필요하면</w:t>
      </w:r>
      <w:r>
        <w:t xml:space="preserve">’</w:t>
      </w:r>
      <w:r>
        <w:t xml:space="preserve"> </w:t>
      </w:r>
      <w:r>
        <w:t xml:space="preserve">하나하나가 잴 수 있는 기준이 되거나, 배울 수 있는 손놀림이 돼야 해요. 가능하면 둘 다.」</w:t>
      </w:r>
    </w:p>
    <w:p>
      <w:pPr>
        <w:pStyle w:val="BodyText"/>
      </w:pPr>
      <w:r>
        <w:t xml:space="preserve">바스티앵: 기준 37개, 아니면 손놀림 37개. 그게 진짜 계약이네요.</w:t>
      </w:r>
    </w:p>
    <w:p>
      <w:pPr>
        <w:pStyle w:val="BodyText"/>
      </w:pPr>
      <w:r>
        <w:t xml:space="preserve">지훈: 진짜 계약은 늘 거기 있었대요. 아무도 세지 않았을 뿐.</w:t>
      </w:r>
    </w:p>
    <w:p>
      <w:pPr>
        <w:pStyle w:val="BodyText"/>
      </w:pPr>
      <w:r>
        <w:t xml:space="preserve">카미유: 아무도 세지 않았죠. 이제는 셌어요.</w:t>
      </w:r>
    </w:p>
    <w:p>
      <w:pPr>
        <w:pStyle w:val="BodyText"/>
      </w:pPr>
      <w:r>
        <w:t xml:space="preserve">유나: 안녕하세요. 잠깐 들렀어요. 아버지가 어떻게 돼 가냐고 물으세요. 보고서 말고 한 문장으로.</w:t>
      </w:r>
    </w:p>
    <w:p>
      <w:pPr>
        <w:pStyle w:val="BodyText"/>
      </w:pPr>
      <w:r>
        <w:t xml:space="preserve">카미유: 전해 주세요: ’필요하면’을 37개 찾았다고. 한 이사님은 그게 백 이사님의 지도래요.</w:t>
      </w:r>
    </w:p>
    <w:p>
      <w:pPr>
        <w:pStyle w:val="BodyText"/>
      </w:pPr>
      <w:r>
        <w:t xml:space="preserve">유나: 웃으시거나 화내시겠네요. 아버지는 둘이 자주 같아요.</w:t>
      </w:r>
    </w:p>
    <w:p>
      <w:pPr>
        <w:pStyle w:val="BodyText"/>
      </w:pPr>
      <w:r>
        <w:t xml:space="preserve">지훈: 한 이사님이 세 개 더 찾으셨어요. 카미유가 못 본 것. 손글씨 메모 안에.</w:t>
      </w:r>
    </w:p>
    <w:p>
      <w:pPr>
        <w:pStyle w:val="BodyText"/>
      </w:pPr>
      <w:r>
        <w:t xml:space="preserve">카미유: 그럼 40개네요.</w:t>
      </w:r>
    </w:p>
    <w:p>
      <w:pPr>
        <w:pStyle w:val="BodyText"/>
      </w:pPr>
      <w:r>
        <w:t xml:space="preserve">지훈: 40개. 10년 전에 직접 세셨대요. 대표님께 적어 달라고 했대요. 거절하셨고요.</w:t>
      </w:r>
    </w:p>
    <w:p>
      <w:pPr>
        <w:pStyle w:val="BodyText"/>
      </w:pPr>
      <w:r>
        <w:t xml:space="preserve">바스티앵: 왜요?</w:t>
      </w:r>
    </w:p>
    <w:p>
      <w:pPr>
        <w:pStyle w:val="BodyText"/>
      </w:pPr>
      <w:r>
        <w:t xml:space="preserve">지훈: 「대표님이 그러셨어요: 다 적으면 언젠가 누가 월급 하나 아끼려고 백 이사를 자를 거라고.」</w:t>
      </w:r>
    </w:p>
    <w:p>
      <w:pPr>
        <w:pStyle w:val="BodyText"/>
      </w:pPr>
      <w:r>
        <w:t xml:space="preserve">야니크: 적지 않음으로써 백 이사님을 지키신 거네요.</w:t>
      </w:r>
    </w:p>
    <w:p>
      <w:pPr>
        <w:pStyle w:val="BodyText"/>
      </w:pPr>
      <w:r>
        <w:t xml:space="preserve">지훈: 그렇대요. 백 이사님을 지키고, 아이도 지키셨죠. 하지만 오늘은 적지 않는 게 둘 다를 위험에 빠뜨리는 거래요.</w:t>
      </w:r>
    </w:p>
    <w:p>
      <w:pPr>
        <w:pStyle w:val="BodyText"/>
      </w:pPr>
      <w:r>
        <w:t xml:space="preserve">유나: 한 이사님이 외부 사람 앞에서 아버지와 반대되는 말을 하신 건 처음이에요.</w:t>
      </w:r>
    </w:p>
    <w:p>
      <w:pPr>
        <w:pStyle w:val="BodyText"/>
      </w:pPr>
      <w:r>
        <w:t xml:space="preserve">지훈: 반대하는 게 아니래요. 대표님을 위한 거래요. 오늘 밤 직접 말씀드리겠대요.</w:t>
      </w:r>
    </w:p>
    <w:p>
      <w:pPr>
        <w:pStyle w:val="BodyText"/>
      </w:pPr>
      <w:r>
        <w:t xml:space="preserve">유나: 그럼 오늘 저녁 식사는 그분께 양보할게요. 이번만은 저는 말 안 할래요.</w:t>
      </w:r>
    </w:p>
    <w:bookmarkEnd w:id="35"/>
    <w:bookmarkStart w:id="36" w:name="절정전환-같은-날-저녁-7시-문서실-정-대표가-들어오다-1"/>
    <w:p>
      <w:pPr>
        <w:pStyle w:val="Heading3"/>
      </w:pPr>
      <w:r>
        <w:t xml:space="preserve">절정·전환 — 같은 날 저녁 7시, 문서실 — 정 대표가 들어오다</w:t>
      </w:r>
    </w:p>
    <w:p>
      <w:pPr>
        <w:pStyle w:val="FirstParagraph"/>
      </w:pPr>
      <w:r>
        <w:t xml:space="preserve">카미유: 누가 노크해요. 한 이사님은 아니에요. 그분은 노크를 안 하시죠.</w:t>
      </w:r>
    </w:p>
    <w:p>
      <w:pPr>
        <w:pStyle w:val="BodyText"/>
      </w:pPr>
      <w:r>
        <w:t xml:space="preserve">지훈: 대표님이세요. 예정에 없었어요. 집에서 걸어오셨어요. 의사들이 걸으라고 했대요.</w:t>
      </w:r>
    </w:p>
    <w:p>
      <w:pPr>
        <w:pStyle w:val="BodyText"/>
      </w:pPr>
      <w:r>
        <w:t xml:space="preserve">클레망스: 대표님. 공항에서 막 도착했어요. 오실 줄 몰랐어요.</w:t>
      </w:r>
    </w:p>
    <w:p>
      <w:pPr>
        <w:pStyle w:val="BodyText"/>
      </w:pPr>
      <w:r>
        <w:t xml:space="preserve">지훈: 대표님도 몰랐대요. 「한 이사가 말해 줬어요. 당신들의 40개를 보러 왔어요.」</w:t>
      </w:r>
    </w:p>
    <w:p>
      <w:pPr>
        <w:pStyle w:val="BodyText"/>
      </w:pPr>
      <w:r>
        <w:t xml:space="preserve">카미유: 여기 있어요. 연필로 쓴 40줄. 쪽, 문장, 그리고 재야 한다고 생각하는 것.</w:t>
      </w:r>
    </w:p>
    <w:p>
      <w:pPr>
        <w:pStyle w:val="BodyText"/>
      </w:pPr>
      <w:r>
        <w:t xml:space="preserve">지훈: 읽으세요. 천천히. 12번째 줄에서 멈추세요.</w:t>
      </w:r>
    </w:p>
    <w:p>
      <w:pPr>
        <w:pStyle w:val="BodyText"/>
      </w:pPr>
      <w:r>
        <w:t xml:space="preserve">카미유: 12번째 줄: 「필요하면 하룻밤 휴지를 연장할 것.」 우리는 이렇게 썼어요: 아침 6시에 점도 측정.</w:t>
      </w:r>
    </w:p>
    <w:p>
      <w:pPr>
        <w:pStyle w:val="BodyText"/>
      </w:pPr>
      <w:r>
        <w:t xml:space="preserve">지훈: 「점도가 아니에요. 색이에요. 젤이 준비되면 투명도가 조금 떨어져요. 울고 난 눈처럼.」</w:t>
      </w:r>
    </w:p>
    <w:p>
      <w:pPr>
        <w:pStyle w:val="BodyText"/>
      </w:pPr>
      <w:r>
        <w:t xml:space="preserve">바스티앵: 울고 난 눈. 잴 수 있어요. 탁도계로요. 탁도 단위로.</w:t>
      </w:r>
    </w:p>
    <w:p>
      <w:pPr>
        <w:pStyle w:val="BodyText"/>
      </w:pPr>
      <w:r>
        <w:t xml:space="preserve">지훈: 물으세요: 「울고 난 눈을 잴 수 있다고요?」 놀라신 것 같아요. 그리고 조금 슬퍼 보이세요.</w:t>
      </w:r>
    </w:p>
    <w:p>
      <w:pPr>
        <w:pStyle w:val="BodyText"/>
      </w:pPr>
      <w:r>
        <w:t xml:space="preserve">카미유: 해 볼 수 있어요, 대표님. 백 이사님이 그 눈을 보여 주신다면요.</w:t>
      </w:r>
    </w:p>
    <w:p>
      <w:pPr>
        <w:pStyle w:val="BodyText"/>
      </w:pPr>
      <w:r>
        <w:t xml:space="preserve">지훈: 아무 말씀 없으세요. 그러다: 「백은 그게 색인 줄 몰라요. 냄새라고 생각하죠. 우리는 20년 동안 같은 젤을 봤어요. 그는 코로, 나는 눈으로.」</w:t>
      </w:r>
    </w:p>
    <w:p>
      <w:pPr>
        <w:pStyle w:val="BodyText"/>
      </w:pPr>
      <w:r>
        <w:t xml:space="preserve">유나: 서로 한 번도 말 안 하셨어요?</w:t>
      </w:r>
    </w:p>
    <w:p>
      <w:pPr>
        <w:pStyle w:val="BodyText"/>
      </w:pPr>
      <w:r>
        <w:t xml:space="preserve">지훈: 「한 번도. 젤이 좋았으니까. 왜 말을 하겠어?」</w:t>
      </w:r>
    </w:p>
    <w:p>
      <w:pPr>
        <w:pStyle w:val="BodyText"/>
      </w:pPr>
      <w:r>
        <w:t xml:space="preserve">클레망스: 대표님, 바로 그래서 이전이 어려운 거예요. 대표님은 백 이사님이 모르는 걸 아시고, 백 이사님은 대표님이 모르는 걸 알아요. 아무도 전부를 알지 못하고, 아무것도 적혀 있지 않아요.</w:t>
      </w:r>
    </w:p>
    <w:p>
      <w:pPr>
        <w:pStyle w:val="BodyText"/>
      </w:pPr>
      <w:r>
        <w:t xml:space="preserve">지훈: 「그래서 내 아이가 살아남은 거예요. 우리가 둘이었으니까.」</w:t>
      </w:r>
    </w:p>
    <w:p>
      <w:pPr>
        <w:pStyle w:val="BodyText"/>
      </w:pPr>
      <w:r>
        <w:t xml:space="preserve">바스티앵: 그럼 이전에도 두 분이 필요해요. 대표님과 백 이사님. 색과 냄새.</w:t>
      </w:r>
    </w:p>
    <w:p>
      <w:pPr>
        <w:pStyle w:val="BodyText"/>
      </w:pPr>
      <w:r>
        <w:t xml:space="preserve">지훈: 「나는 아파요. 프랑스엔 못 가요.」</w:t>
      </w:r>
    </w:p>
    <w:p>
      <w:pPr>
        <w:pStyle w:val="BodyText"/>
      </w:pPr>
      <w:r>
        <w:t xml:space="preserve">클레망스: 프랑스에 오실 필요 없어요. 촬영할게요. 오송에서 클뤼즈 로트를 보시고, 색이 좋은지 말씀해 주세요.</w:t>
      </w:r>
    </w:p>
    <w:p>
      <w:pPr>
        <w:pStyle w:val="BodyText"/>
      </w:pPr>
      <w:r>
        <w:t xml:space="preserve">지훈: 생각하세요. 「원격의 눈이 되겠군. 감시 카메라처럼.」</w:t>
      </w:r>
    </w:p>
    <w:p>
      <w:pPr>
        <w:pStyle w:val="BodyText"/>
      </w:pPr>
      <w:r>
        <w:t xml:space="preserve">야니크: 부비에의 그 스위스 노인도 그렇게 끝났어요. 전화로 부품을 봤죠. 그래도 우리보다 빨리 ’아니’라고 했어요.</w:t>
      </w:r>
    </w:p>
    <w:p>
      <w:pPr>
        <w:pStyle w:val="BodyText"/>
      </w:pPr>
      <w:r>
        <w:t xml:space="preserve">지훈: 웃으세요. 병원 이후 처음이래요, 유나 말로는. 「젊은이들보다 빨리 ’아니’라고 하는 노인. 그건 내가 할 줄 알지.」</w:t>
      </w:r>
    </w:p>
    <w:p>
      <w:pPr>
        <w:pStyle w:val="BodyText"/>
      </w:pPr>
      <w:r>
        <w:t xml:space="preserve">유나: 맞아요. 아버지 특기예요.</w:t>
      </w:r>
    </w:p>
    <w:p>
      <w:pPr>
        <w:pStyle w:val="BodyText"/>
      </w:pPr>
      <w:r>
        <w:t xml:space="preserve">지훈: 피곤하시대요. 「41번째 줄을 추가하세요. 색. 내가 말했다고 쓰세요. 백이 아니라. 내 것을 그에게서 빼앗지 않게.」</w:t>
      </w:r>
    </w:p>
    <w:p>
      <w:pPr>
        <w:pStyle w:val="BodyText"/>
      </w:pPr>
      <w:r>
        <w:t xml:space="preserve">카미유: 41번째 줄. 「하룻밤 휴지 후 젤의 색 — 정 대표 관찰.」 적었어요.</w:t>
      </w:r>
    </w:p>
    <w:bookmarkEnd w:id="36"/>
    <w:bookmarkStart w:id="37" w:name="마무리-밤-9시-오송-호텔-로비-1"/>
    <w:p>
      <w:pPr>
        <w:pStyle w:val="Heading3"/>
      </w:pPr>
      <w:r>
        <w:t xml:space="preserve">마무리 — 밤 9시, 오송 호텔 로비</w:t>
      </w:r>
    </w:p>
    <w:p>
      <w:pPr>
        <w:pStyle w:val="FirstParagraph"/>
      </w:pPr>
      <w:r>
        <w:t xml:space="preserve">야니크: 41줄. 그런데 백 이사님이 코로 뭘 맡는지는 아직도 몰라요.</w:t>
      </w:r>
    </w:p>
    <w:p>
      <w:pPr>
        <w:pStyle w:val="BodyText"/>
      </w:pPr>
      <w:r>
        <w:t xml:space="preserve">바스티앵: 내일. 체랑 나머지를 보여 주신대요. 한 이사님과 냄새와 함께.</w:t>
      </w:r>
    </w:p>
    <w:p>
      <w:pPr>
        <w:pStyle w:val="BodyText"/>
      </w:pPr>
      <w:r>
        <w:t xml:space="preserve">카미유: 열 시간 동안 썼어요. 오른손에 감각이 없어요.</w:t>
      </w:r>
    </w:p>
    <w:p>
      <w:pPr>
        <w:pStyle w:val="BodyText"/>
      </w:pPr>
      <w:r>
        <w:t xml:space="preserve">클레망스: 그게 대표님 조건이었지. 손으로 쓰기. 이제 알 것 같아.</w:t>
      </w:r>
    </w:p>
    <w:p>
      <w:pPr>
        <w:pStyle w:val="BodyText"/>
      </w:pPr>
      <w:r>
        <w:t xml:space="preserve">야니크: 손으로 쓰면 두 번 읽거든요. 한 번은 눈으로, 한 번은 손목으로.</w:t>
      </w:r>
    </w:p>
    <w:p>
      <w:pPr>
        <w:pStyle w:val="BodyText"/>
      </w:pPr>
      <w:r>
        <w:t xml:space="preserve">지훈: 먼저 갈게요. 412쪽 메모를 아직 번역해야 해요. 소리 내 말하지 않는 것들.</w:t>
      </w:r>
    </w:p>
    <w:p>
      <w:pPr>
        <w:pStyle w:val="BodyText"/>
      </w:pPr>
      <w:r>
        <w:t xml:space="preserve">바스티앵: 지훈, 잠은 언제 자요?</w:t>
      </w:r>
    </w:p>
    <w:p>
      <w:pPr>
        <w:pStyle w:val="BodyText"/>
      </w:pPr>
      <w:r>
        <w:t xml:space="preserve">지훈: 프랑스에서요, 아마. 나중에. 만약… 아니요. 아무 말 안 할게요.</w:t>
      </w:r>
    </w:p>
    <w:p>
      <w:pPr>
        <w:pStyle w:val="BodyText"/>
      </w:pPr>
      <w:r>
        <w:t xml:space="preserve">클레망스: 아무 말 안 하는 거죠. 우리도 아무것도 안 물어요.</w:t>
      </w:r>
    </w:p>
    <w:p>
      <w:pPr>
        <w:pStyle w:val="BodyText"/>
      </w:pPr>
      <w:r>
        <w:t xml:space="preserve">유나: 일주일째 저래요. 「만약」으로 문장을 시작하고, 멈춰요.</w:t>
      </w:r>
    </w:p>
    <w:p>
      <w:pPr>
        <w:pStyle w:val="BodyText"/>
      </w:pPr>
      <w:r>
        <w:t xml:space="preserve">카미유: 사람 버전 ’필요하면’이네요.</w:t>
      </w:r>
    </w:p>
    <w:p>
      <w:pPr>
        <w:pStyle w:val="BodyText"/>
      </w:pPr>
      <w:r>
        <w:t xml:space="preserve">클레망스: 참, 노르디알이 답했어. 진허 제안을 거절했대. 지금으로선. 창업자가 독립을 지키고 싶대.</w:t>
      </w:r>
    </w:p>
    <w:p>
      <w:pPr>
        <w:pStyle w:val="BodyText"/>
      </w:pPr>
      <w:r>
        <w:t xml:space="preserve">바스티앵: 지금으로선. 리옹 가루 적격성 평가는 계속해. 샘플은 월요일에 보내고.</w:t>
      </w:r>
    </w:p>
    <w:p>
      <w:pPr>
        <w:pStyle w:val="BodyText"/>
      </w:pPr>
      <w:r>
        <w:t xml:space="preserve">쥘리앵: 파리에 있지만 다 들려요. 스피커가 켜져 있었어요. 샘플은 월요일에 나가요, 네.</w:t>
      </w:r>
    </w:p>
    <w:p>
      <w:pPr>
        <w:pStyle w:val="BodyText"/>
      </w:pPr>
      <w:r>
        <w:t xml:space="preserve">클레망스: 결정 61번: 공정 문서는 비밀유지 하에 손으로 읽고 옮긴다.</w:t>
      </w:r>
      <w:r>
        <w:t xml:space="preserve"> </w:t>
      </w:r>
      <w:r>
        <w:t xml:space="preserve">‘</w:t>
      </w:r>
      <w:r>
        <w:t xml:space="preserve">필요하면</w:t>
      </w:r>
      <w:r>
        <w:t xml:space="preserve">’</w:t>
      </w:r>
      <w:r>
        <w:t xml:space="preserve"> </w:t>
      </w:r>
      <w:r>
        <w:t xml:space="preserve">41개는 각각 잴 수 있는 기준이나 배울 손놀림으로 바꾼다, 백 이사님과 대표님과 함께. 대표님은 클뤼즈 로트의 색을 원격으로 본다. 그리고 리옹 가루는 월요일에 적격성 평가로 출발.</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2026-10-24T07:03:13Z</dcterms:created>
  <dcterms:modified xsi:type="dcterms:W3CDTF">2026-10-24T07:03:13Z</dcterms:modified>
</cp:coreProperties>
</file>

<file path=docProps/custom.xml><?xml version="1.0" encoding="utf-8"?>
<Properties xmlns="http://schemas.openxmlformats.org/officeDocument/2006/custom-properties" xmlns:vt="http://schemas.openxmlformats.org/officeDocument/2006/docPropsVTypes"/>
</file>