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5화"/>
    <w:p>
      <w:pPr>
        <w:pStyle w:val="Heading1"/>
      </w:pPr>
      <w:r>
        <w:t xml:space="preserve">LA MARQUE — 9부 15화</w:t>
      </w:r>
    </w:p>
    <w:bookmarkStart w:id="20" w:name="la-marque-브랜드-9부시리즈-최종화"/>
    <w:p>
      <w:pPr>
        <w:pStyle w:val="Heading2"/>
      </w:pPr>
      <w:r>
        <w:t xml:space="preserve">La marque (브랜드) — 9부·시리즈 최종화</w:t>
      </w:r>
    </w:p>
    <w:p>
      <w:pPr>
        <w:pStyle w:val="BlockText"/>
      </w:pPr>
      <w:r>
        <w:rPr>
          <w:bCs/>
          <w:b/>
        </w:rPr>
        <w:t xml:space="preserve">표기 전용 정보 (낭독하지 않음)</w:t>
      </w:r>
      <w:r>
        <w:t xml:space="preserve"> </w:t>
      </w:r>
      <w:r>
        <w:t xml:space="preserve">- 부/화: 9부 15화(시리즈 최종화) · 서사 기능: 1부 6화 전시장 질문의 귀환. Année 12, 11월 20일 파리 미용의학 학회 리안 부스: 상자</w:t>
      </w:r>
      <w:r>
        <w:t xml:space="preserve"> </w:t>
      </w:r>
      <w:r>
        <w:t xml:space="preserve">“</w:t>
      </w:r>
      <w:r>
        <w:t xml:space="preserve">뒷면</w:t>
      </w:r>
      <w:r>
        <w:t xml:space="preserve">”</w:t>
      </w:r>
      <w:r>
        <w:t xml:space="preserve">을 보는 젊은 여자 레아 마르샹(27, 오르센 실비 팀 4년) «Vous faites de la marque blanche ?» → 지훈</w:t>
      </w:r>
      <w:r>
        <w:t xml:space="preserve"> </w:t>
      </w:r>
      <w:r>
        <w:t xml:space="preserve">“</w:t>
      </w:r>
      <w:r>
        <w:t xml:space="preserve">11년 전 같은 질문, 반대편에서 너무 빨리 네</w:t>
      </w:r>
      <w:r>
        <w:t xml:space="preserve">”</w:t>
      </w:r>
      <w:r>
        <w:t xml:space="preserve"> </w:t>
      </w:r>
      <w:r>
        <w:t xml:space="preserve">→ «Non. On ne fait pas de marque blanche. On fait du façonnage.» 이네스: 화이트 라벨 = 제조사가 결정·라벨만 / 수탁 = 당신이 전부를 짊어짐. 실비(퇴직 3주 전): 월요일 닫힌 문, 클레망스에게 했던 말 «si tu y crois autant, fais-le ailleurs, et ne le fais pas à moitié» → 다음 날 퇴사(</w:t>
      </w:r>
      <w:r>
        <w:t xml:space="preserve">“</w:t>
      </w:r>
      <w:r>
        <w:t xml:space="preserve">클레망스보다 빠름</w:t>
      </w:r>
      <w:r>
        <w:t xml:space="preserve">”</w:t>
      </w:r>
      <w:r>
        <w:t xml:space="preserve">). 11월 26일 클뤼즈, 마당 쪽 사무실(지훈의 옛 자리): 안마스 기차 10분 지연(1부 2화의 거울), 제라르가 플랫폼에서 마중(실비와 일주일째 통화), «Regarde les outils, pas la peinture.»</w:t>
      </w:r>
      <w:r>
        <w:t xml:space="preserve"> </w:t>
      </w:r>
      <w:r>
        <w:t xml:space="preserve">“</w:t>
      </w:r>
      <w:r>
        <w:t xml:space="preserve">Concrètement ?</w:t>
      </w:r>
      <w:r>
        <w:t xml:space="preserve">”</w:t>
      </w:r>
      <w:r>
        <w:t xml:space="preserve"> </w:t>
      </w:r>
      <w:r>
        <w:t xml:space="preserve">→ 다크서클 젤(저가교·캐뉼라·부종·틴들·혹,</w:t>
      </w:r>
      <w:r>
        <w:t xml:space="preserve"> </w:t>
      </w:r>
      <w:r>
        <w:t xml:space="preserve">“</w:t>
      </w:r>
      <w:r>
        <w:t xml:space="preserve">가장 어려운 하나 + 첫해부터 전부 공개</w:t>
      </w:r>
      <w:r>
        <w:t xml:space="preserve">”</w:t>
      </w:r>
      <w:r>
        <w:t xml:space="preserve">). 의사 14명 중 4명 ↔ 클레망스 12명 중 3명(</w:t>
      </w:r>
      <w:r>
        <w:t xml:space="preserve">“</w:t>
      </w:r>
      <w:r>
        <w:t xml:space="preserve">증명하는 건 없다</w:t>
      </w:r>
      <w:r>
        <w:t xml:space="preserve">”</w:t>
      </w:r>
      <w:r>
        <w:t xml:space="preserve">). 4만 유로 + 명예 대출. 법적 제조사 질문 → 클레망스</w:t>
      </w:r>
      <w:r>
        <w:t xml:space="preserve"> </w:t>
      </w:r>
      <w:r>
        <w:t xml:space="preserve">“</w:t>
      </w:r>
      <w:r>
        <w:t xml:space="preserve">다투는 날·공장을 파는 날 당신에겐 아무것도 없다</w:t>
      </w:r>
      <w:r>
        <w:t xml:space="preserve">”</w:t>
      </w:r>
      <w:r>
        <w:t xml:space="preserve">, 헌장상 권유 금지(</w:t>
      </w:r>
      <w:r>
        <w:t xml:space="preserve">“</w:t>
      </w:r>
      <w:r>
        <w:t xml:space="preserve">질문에 답할 뿐</w:t>
      </w:r>
      <w:r>
        <w:t xml:space="preserve">”</w:t>
      </w:r>
      <w:r>
        <w:t xml:space="preserve">),</w:t>
      </w:r>
      <w:r>
        <w:t xml:space="preserve"> </w:t>
      </w:r>
      <w:r>
        <w:t xml:space="preserve">“</w:t>
      </w:r>
      <w:r>
        <w:t xml:space="preserve">스물일곱이면? 같은 실수를 두 배 빠르게</w:t>
      </w:r>
      <w:r>
        <w:t xml:space="preserve">”</w:t>
      </w:r>
      <w:r>
        <w:t xml:space="preserve">. 지훈</w:t>
      </w:r>
      <w:r>
        <w:t xml:space="preserve"> </w:t>
      </w:r>
      <w:r>
        <w:t xml:space="preserve">“</w:t>
      </w:r>
      <w:r>
        <w:t xml:space="preserve">너무 빠른 네가 제조사가 파는 가장 비싼 것</w:t>
      </w:r>
      <w:r>
        <w:t xml:space="preserve">”</w:t>
      </w:r>
      <w:r>
        <w:t xml:space="preserve">. 레아의 예상 못 한 질문 = 헌장 4조(한울 공법 서면 동의·한울 몫) →</w:t>
      </w:r>
      <w:r>
        <w:t xml:space="preserve"> </w:t>
      </w:r>
      <w:r>
        <w:t xml:space="preserve">“</w:t>
      </w:r>
      <w:r>
        <w:t xml:space="preserve">여러분을 통해서 말고 함께</w:t>
      </w:r>
      <w:r>
        <w:t xml:space="preserve">”</w:t>
      </w:r>
      <w:r>
        <w:t xml:space="preserve">. 오후 공장: 대장 211줄(마지막 줄 견습생 킬리앙, 세척 기록지 서명 누락, «J’ai tremblé à la troisième pièce. Alors je suis resté dans le métier.»), 미레유의 네 번째 질문(고객에게도) → 레아의 오르센 사례(근거 없는 문구 «des résultats visibles dès la première application» 지적, 실비 지지, «Ce n’était pas courageux, c’était juste.»). 바스티앵의 여덟 줄(11년 전, 바뀐 두 단어: PRRC 대체자·보험료), 100만 vs 4만, 카미유 «L’argent vient après la vérité, rarement avant.» 거부권 셋 + 오송 = 넷. 시계: 기계는 돌고 바늘은 4시 10분 —</w:t>
      </w:r>
      <w:r>
        <w:t xml:space="preserve"> </w:t>
      </w:r>
      <w:r>
        <w:t xml:space="preserve">“</w:t>
      </w:r>
      <w:r>
        <w:t xml:space="preserve">아무것도 생산하지 않지만 가장 많이 지켜보는 기계</w:t>
      </w:r>
      <w:r>
        <w:t xml:space="preserve">”</w:t>
      </w:r>
      <w:r>
        <w:t xml:space="preserve">. 레아</w:t>
      </w:r>
      <w:r>
        <w:t xml:space="preserve"> </w:t>
      </w:r>
      <w:r>
        <w:t xml:space="preserve">“</w:t>
      </w:r>
      <w:r>
        <w:t xml:space="preserve">공장은 안 원한다</w:t>
      </w:r>
      <w:r>
        <w:t xml:space="preserve">”</w:t>
      </w:r>
      <w:r>
        <w:t xml:space="preserve"> </w:t>
      </w:r>
      <w:r>
        <w:t xml:space="preserve">↔ 파트리크</w:t>
      </w:r>
      <w:r>
        <w:t xml:space="preserve"> </w:t>
      </w:r>
      <w:r>
        <w:t xml:space="preserve">“</w:t>
      </w:r>
      <w:r>
        <w:t xml:space="preserve">클레망스는 「아직」, 당신은 「아니요」 — 더 정직</w:t>
      </w:r>
      <w:r>
        <w:t xml:space="preserve">”</w:t>
      </w:r>
      <w:r>
        <w:t xml:space="preserve">. 16시/오송 자정 화상: 정 대표(넥타이)</w:t>
      </w:r>
      <w:r>
        <w:t xml:space="preserve"> </w:t>
      </w:r>
      <w:r>
        <w:t xml:space="preserve">“</w:t>
      </w:r>
      <w:r>
        <w:t xml:space="preserve">왜 내 공법?</w:t>
      </w:r>
      <w:r>
        <w:t xml:space="preserve">”</w:t>
      </w:r>
      <w:r>
        <w:t xml:space="preserve"> </w:t>
      </w:r>
      <w:r>
        <w:t xml:space="preserve">→ 레아</w:t>
      </w:r>
      <w:r>
        <w:t xml:space="preserve"> </w:t>
      </w:r>
      <w:r>
        <w:t xml:space="preserve">“</w:t>
      </w:r>
      <w:r>
        <w:t xml:space="preserve">나쁜 페이지까지 읽을 수 있는 유일한 곳… 숨기지 않는 사람을 알아보는 능력</w:t>
      </w:r>
      <w:r>
        <w:t xml:space="preserve">”</w:t>
      </w:r>
      <w:r>
        <w:t xml:space="preserve"> </w:t>
      </w:r>
      <w:r>
        <w:t xml:space="preserve">=</w:t>
      </w:r>
      <w:r>
        <w:t xml:space="preserve"> </w:t>
      </w:r>
      <w:r>
        <w:t xml:space="preserve">“</w:t>
      </w:r>
      <w:r>
        <w:t xml:space="preserve">11년 전 클레망스의 답</w:t>
      </w:r>
      <w:r>
        <w:t xml:space="preserve">”</w:t>
      </w:r>
      <w:r>
        <w:t xml:space="preserve">. 승인(한울 몫은 유나가,</w:t>
      </w:r>
      <w:r>
        <w:t xml:space="preserve"> </w:t>
      </w:r>
      <w:r>
        <w:t xml:space="preserve">“</w:t>
      </w:r>
      <w:r>
        <w:t xml:space="preserve">작은 몫</w:t>
      </w:r>
      <w:r>
        <w:t xml:space="preserve">”</w:t>
      </w:r>
      <w:r>
        <w:t xml:space="preserve">). 상자: 정 대표</w:t>
      </w:r>
      <w:r>
        <w:t xml:space="preserve"> </w:t>
      </w:r>
      <w:r>
        <w:t xml:space="preserve">“</w:t>
      </w:r>
      <w:r>
        <w:t xml:space="preserve">내 이름은 필요 없다, 젊은 브랜드가 늙은이들을 등에 지면 안 된다</w:t>
      </w:r>
      <w:r>
        <w:t xml:space="preserve">”</w:t>
      </w:r>
      <w:r>
        <w:t xml:space="preserve"> </w:t>
      </w:r>
      <w:r>
        <w:t xml:space="preserve">→ 레아 스스로 «selon le procédé Hanul» 선택 → «Alors, même taille.» 헌장 7조: 리안 이름은 고객 상자에 없음.</w:t>
      </w:r>
      <w:r>
        <w:t xml:space="preserve"> </w:t>
      </w:r>
      <w:r>
        <w:rPr>
          <w:bCs/>
          <w:b/>
        </w:rPr>
        <w:t xml:space="preserve">클레망스–레아 첫 tu</w:t>
      </w:r>
      <w:r>
        <w:t xml:space="preserve">: «Mais la marque, c’est à toi. Le nom sur la boîte, c’est ta responsabilité.» + 제라르 각인</w:t>
      </w:r>
      <w:r>
        <w:t xml:space="preserve"> </w:t>
      </w:r>
      <w:r>
        <w:t xml:space="preserve">“</w:t>
      </w:r>
      <w:r>
        <w:t xml:space="preserve">이름 = 전화번호</w:t>
      </w:r>
      <w:r>
        <w:t xml:space="preserve">”</w:t>
      </w:r>
      <w:r>
        <w:t xml:space="preserve">(1부 15화). 정 대표가 돌려주는 클레망스의 문장 «ne vendez jamais votre peur au prix de votre peur». 지훈</w:t>
      </w:r>
      <w:r>
        <w:t xml:space="preserve"> </w:t>
      </w:r>
      <w:r>
        <w:t xml:space="preserve">“</w:t>
      </w:r>
      <w:r>
        <w:t xml:space="preserve">감사 대신 첫 상자와 출발 시각</w:t>
      </w:r>
      <w:r>
        <w:t xml:space="preserve">”</w:t>
      </w:r>
      <w:r>
        <w:t xml:space="preserve">. 11월 27일 6시 탈의실: 제라르(방문객), 킬리앙 −0.01, 위원회 3:0(조건 13), 감사 2월·시험 로트 3월, 명예 대출 승인·실비 추천서. 브랜드명 «Aube»(새벽 — 다크서클은 6시에 보인다, 네 글자</w:t>
      </w:r>
      <w:r>
        <w:t xml:space="preserve"> </w:t>
      </w:r>
      <w:r>
        <w:t xml:space="preserve">“</w:t>
      </w:r>
      <w:r>
        <w:t xml:space="preserve">새기기 좋다</w:t>
      </w:r>
      <w:r>
        <w:t xml:space="preserve">”</w:t>
      </w:r>
      <w:r>
        <w:t xml:space="preserve">). 13화 질문 «Ta marque, Clémence. Elle est à qui ?»의 답: 이름은 서명하는 동안 나, 젤은 한울과 여기 손, 신뢰는 나쁜 페이지를 읽은 환자, 그다음은</w:t>
      </w:r>
      <w:r>
        <w:t xml:space="preserve"> </w:t>
      </w:r>
      <w:r>
        <w:t xml:space="preserve">“</w:t>
      </w:r>
      <w:r>
        <w:t xml:space="preserve">화이트 라벨 하세요?</w:t>
      </w:r>
      <w:r>
        <w:t xml:space="preserve">”</w:t>
      </w:r>
      <w:r>
        <w:t xml:space="preserve">라고 묻고</w:t>
      </w:r>
      <w:r>
        <w:t xml:space="preserve"> </w:t>
      </w:r>
      <w:r>
        <w:t xml:space="preserve">“</w:t>
      </w:r>
      <w:r>
        <w:t xml:space="preserve">아니요</w:t>
      </w:r>
      <w:r>
        <w:t xml:space="preserve">”</w:t>
      </w:r>
      <w:r>
        <w:t xml:space="preserve">를 들을 사람. 결정 115번.</w:t>
      </w:r>
      <w:r>
        <w:t xml:space="preserve"> </w:t>
      </w:r>
      <w:r>
        <w:t xml:space="preserve">- 배경: Année 12, 11월 20일 목요일 오전 11시 파리 미용의학 학회 전시장 리안 부스 → 11월 26일 수요일 오전 9시 클뤼즈 공장 2층 마당 쪽 사무실 → 오후 1시 충전실 앞 복도·시계 옆 지훈의 책상 → 오후 4시 마당 쪽 사무실(오송 자정 화상) → 11월 27일 목요일 오전 6시 공장 탈의실</w:t>
      </w:r>
      <w:r>
        <w:t xml:space="preserve"> </w:t>
      </w:r>
      <w:r>
        <w:t xml:space="preserve">- 등장인물: Inès, Jihoon(Jeong 통역), Léa Marchand(첫 등장), Sylvie, Clémence, Patrick, Kylian, Mireille, Bastien, Camille, Yuna, Gérard</w:t>
      </w:r>
      <w:r>
        <w:t xml:space="preserve"> </w:t>
      </w:r>
      <w:r>
        <w:t xml:space="preserve">- 비즈니스 스킬: 화이트 라벨 vs 수탁 생산, 법적 제조사 선택, 고객 선별(거부권 위원회), 기술 라이선스 동의, 원산지 표기, 브랜드 소유와 책임, 창업 자금(명예 대출)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조건법(si vous aviez vingt-sept ans, vous feriez quoi ?), 접속법(pour que personne n’ait honte), 강조 구문(c’est toi / c’est le sien), 대비(courageux ↔ juste).</w:t>
      </w:r>
      <w:r>
        <w:t xml:space="preserve"> </w:t>
      </w:r>
      <w:r>
        <w:t xml:space="preserve">- vous/tu:</w:t>
      </w:r>
      <w:r>
        <w:t xml:space="preserve"> </w:t>
      </w:r>
      <w:r>
        <w:rPr>
          <w:bCs/>
          <w:b/>
        </w:rPr>
        <w:t xml:space="preserve">클레망스→레아 vous → tu(절정, «Tu viens de demander à porter quelque chose de lourd»)</w:t>
      </w:r>
      <w:r>
        <w:t xml:space="preserve">, 레아→클레망스 vous 유지, 실비→레아 tu(오르센 시절부터), 레아→킬리앙 tu, 제라르→레아·킬리앙 tu, 지훈–레아 vous, 정(통역)→레아 vous.</w:t>
      </w:r>
      <w:r>
        <w:t xml:space="preserve"> </w:t>
      </w:r>
      <w:r>
        <w:t xml:space="preserve">- 복선 회수:</w:t>
      </w:r>
      <w:r>
        <w:t xml:space="preserve"> </w:t>
      </w:r>
      <w:r>
        <w:rPr>
          <w:bCs/>
          <w:b/>
        </w:rPr>
        <w:t xml:space="preserve">1부 1화 실비의 말 / 1부 2화 안마스 기차·제라르 / 1부 6화 «marque blanche» / 1부 15화 이름 = 전화번호·같은 크기 / 2부 15화 «C’est juste» / 9부 5화 헌장 4·7조·«vendre notre peur au prix de notre peur» / 9부 13화 «Ta marque… elle est à qui ?»·세 번째 부품 / 9부 14화 네 번째 질문·지훈의 옛 사무실</w:t>
      </w:r>
    </w:p>
    <w:p>
      <w:r>
        <w:pict>
          <v:rect style="width:0;height:1.5pt" o:hralign="center" o:hrstd="t" o:hr="t"/>
        </w:pict>
      </w:r>
    </w:p>
    <w:bookmarkEnd w:id="20"/>
    <w:bookmarkStart w:id="26" w:name="대본"/>
    <w:p>
      <w:pPr>
        <w:pStyle w:val="Heading2"/>
      </w:pPr>
      <w:r>
        <w:t xml:space="preserve">대본</w:t>
      </w:r>
    </w:p>
    <w:bookmarkStart w:id="21" w:name="Xdd2cfa9659bc8d13b2ae971b681092dad44d7ec"/>
    <w:p>
      <w:pPr>
        <w:pStyle w:val="Heading3"/>
      </w:pPr>
      <w:r>
        <w:t xml:space="preserve">도입 — Année 12, 11월 20일 목요일 오전 11시, 파리 미용의학 학회 전시장 리안 부스 — 같은 질문</w:t>
      </w:r>
    </w:p>
    <w:p>
      <w:pPr>
        <w:pStyle w:val="FirstParagraph"/>
      </w:pPr>
      <w:r>
        <w:t xml:space="preserve">INES: Jihoon, ça fait dix minutes qu’une jeune femme tourne autour du stand. Elle regarde les boîtes, pas les seringues.</w:t>
      </w:r>
    </w:p>
    <w:p>
      <w:pPr>
        <w:pStyle w:val="BodyText"/>
      </w:pPr>
      <w:r>
        <w:t xml:space="preserve">JIHOON: Elle regarde le dos des boîtes. C’est rare. Les gens regardent toujours le devant.</w:t>
      </w:r>
    </w:p>
    <w:p>
      <w:pPr>
        <w:pStyle w:val="BodyText"/>
      </w:pPr>
      <w:r>
        <w:t xml:space="preserve">LEA: Bonjour. Léa Marchand. Excusez-moi : vous faites de la marque blanche ?</w:t>
      </w:r>
    </w:p>
    <w:p>
      <w:pPr>
        <w:pStyle w:val="BodyText"/>
      </w:pPr>
      <w:r>
        <w:t xml:space="preserve">INES: Pardon ? Vous pouvez répéter ?</w:t>
      </w:r>
    </w:p>
    <w:p>
      <w:pPr>
        <w:pStyle w:val="BodyText"/>
      </w:pPr>
      <w:r>
        <w:t xml:space="preserve">LEA: De la marque blanche. Vous fabriquez pour d’autres marques ? On m’a dit que vous aviez une usine.</w:t>
      </w:r>
    </w:p>
    <w:p>
      <w:pPr>
        <w:pStyle w:val="BodyText"/>
      </w:pPr>
      <w:r>
        <w:t xml:space="preserve">JIHOON: Il y a onze ans, dans un salon comme celui-ci, une femme m’a posé exactement cette question, avec ces mots-là. J’étais de l’autre côté de la table, pour une usine coréenne. J’ai répondu oui, trop vite. Quelques mois plus tard, elle a exigé notre nom sur sa boîte, même taille. On travaille encore ensemble.</w:t>
      </w:r>
    </w:p>
    <w:p>
      <w:pPr>
        <w:pStyle w:val="BodyText"/>
      </w:pPr>
      <w:r>
        <w:t xml:space="preserve">LEA: Et aujourd’hui, vous lui répondez quoi ? Je veux dire : à moi ?</w:t>
      </w:r>
    </w:p>
    <w:p>
      <w:pPr>
        <w:pStyle w:val="BodyText"/>
      </w:pPr>
      <w:r>
        <w:t xml:space="preserve">JIHOON: Non. On ne fait pas de marque blanche. On fait du façonnage. Ce n’est pas pareil.</w:t>
      </w:r>
    </w:p>
    <w:p>
      <w:pPr>
        <w:pStyle w:val="BodyText"/>
      </w:pPr>
      <w:r>
        <w:t xml:space="preserve">LEA: Quelle est la différence ?</w:t>
      </w:r>
    </w:p>
    <w:p>
      <w:pPr>
        <w:pStyle w:val="BodyText"/>
      </w:pPr>
      <w:r>
        <w:t xml:space="preserve">INES: La marque blanche, c’est le fabricant qui décide et vous qui collez une étiquette. Chez nous, c’est vous qui portez tout.</w:t>
      </w:r>
    </w:p>
    <w:p>
      <w:pPr>
        <w:pStyle w:val="BodyText"/>
      </w:pPr>
      <w:r>
        <w:t xml:space="preserve">SYLVIE: Elle a compris. Elle ne le sait pas encore, c’est tout.</w:t>
      </w:r>
    </w:p>
    <w:p>
      <w:pPr>
        <w:pStyle w:val="BodyText"/>
      </w:pPr>
      <w:r>
        <w:t xml:space="preserve">INES: Sylvie ! Vous êtes encore chez Orsenne ?</w:t>
      </w:r>
    </w:p>
    <w:p>
      <w:pPr>
        <w:pStyle w:val="BodyText"/>
      </w:pPr>
      <w:r>
        <w:t xml:space="preserve">SYLVIE: Encore trois semaines. Léa est dans mon équipe depuis quatre ans. Elle m’a présenté son projet un lundi, la porte fermée. Je lui ai dit ce que j’ai dit à quelqu’un d’autre il y a onze ans : si tu y crois autant, fais-le ailleurs, et ne le fais pas à moitié. Elle est partie le lendemain. Plus rapide que Clémence.</w:t>
      </w:r>
    </w:p>
    <w:p>
      <w:pPr>
        <w:pStyle w:val="BodyText"/>
      </w:pPr>
      <w:r>
        <w:t xml:space="preserve">JIHOON: Clémence est à Cluses, trois jours par semaine maintenant. Elle reçoit dans mon ancien bureau.</w:t>
      </w:r>
    </w:p>
    <w:p>
      <w:pPr>
        <w:pStyle w:val="BodyText"/>
      </w:pPr>
      <w:r>
        <w:t xml:space="preserve">LEA: Alors j’irai à Cluses. Mercredi ? Je prends le train.</w:t>
      </w:r>
    </w:p>
    <w:bookmarkEnd w:id="21"/>
    <w:bookmarkStart w:id="22" w:name="Xa3976e8450d88eb02a26921d600efdd423b2640"/>
    <w:p>
      <w:pPr>
        <w:pStyle w:val="Heading3"/>
      </w:pPr>
      <w:r>
        <w:t xml:space="preserve">장면1 — 11월 26일 수요일 오전 9시, 클뤼즈 공장 2층 마당 쪽 사무실(지훈의 옛 자리) — 질문</w:t>
      </w:r>
    </w:p>
    <w:p>
      <w:pPr>
        <w:pStyle w:val="FirstParagraph"/>
      </w:pPr>
      <w:r>
        <w:t xml:space="preserve">CLEMENCE: Madame Marchand. Asseyez-vous. Le train d’Annemasse avait du retard ?</w:t>
      </w:r>
    </w:p>
    <w:p>
      <w:pPr>
        <w:pStyle w:val="BodyText"/>
      </w:pPr>
      <w:r>
        <w:t xml:space="preserve">LEA: Dix minutes. On m’avait prévenue. Votre père m’attendait sur le quai. Je ne sais pas comment il savait.</w:t>
      </w:r>
    </w:p>
    <w:p>
      <w:pPr>
        <w:pStyle w:val="BodyText"/>
      </w:pPr>
      <w:r>
        <w:t xml:space="preserve">CLEMENCE: Sylvie l’a appelé. Ils ne se connaissaient pas. Ils se parlent depuis une semaine. Je m’inquiète.</w:t>
      </w:r>
    </w:p>
    <w:p>
      <w:pPr>
        <w:pStyle w:val="BodyText"/>
      </w:pPr>
      <w:r>
        <w:t xml:space="preserve">LEA: Il m’a dit une seule phrase dans la voiture : « Regarde les outils, pas la peinture. »</w:t>
      </w:r>
    </w:p>
    <w:p>
      <w:pPr>
        <w:pStyle w:val="BodyText"/>
      </w:pPr>
      <w:r>
        <w:t xml:space="preserve">CLEMENCE: Il me l’a dite il y a onze ans. Il recycle. Bon. Concrètement ?</w:t>
      </w:r>
    </w:p>
    <w:p>
      <w:pPr>
        <w:pStyle w:val="BodyText"/>
      </w:pPr>
      <w:r>
        <w:t xml:space="preserve">LEA: Concrètement, un gel pour les cernes. Réticulation faible, très peu de volume, injecté à la canule. Les médecins que j’ai interrogés disent que c’est la zone où les produits actuels font le plus de complications : œdèmes, effet Tyndall, petites bosses. Je veux une marque qui ne fasse qu’une chose, la plus difficile, et qui publie tout ce qui va mal dès la première année.</w:t>
      </w:r>
    </w:p>
    <w:p>
      <w:pPr>
        <w:pStyle w:val="BodyText"/>
      </w:pPr>
      <w:r>
        <w:t xml:space="preserve">CLEMENCE: Combien de médecins avez-vous interrogés ?</w:t>
      </w:r>
    </w:p>
    <w:p>
      <w:pPr>
        <w:pStyle w:val="BodyText"/>
      </w:pPr>
      <w:r>
        <w:t xml:space="preserve">LEA: Quatorze. Sur mon temps libre. Quatre m’ont demandé quand je commençais.</w:t>
      </w:r>
    </w:p>
    <w:p>
      <w:pPr>
        <w:pStyle w:val="BodyText"/>
      </w:pPr>
      <w:r>
        <w:t xml:space="preserve">CLEMENCE: Moi, j’en avais douze. Trois m’avaient demandé. Vous faites mieux. Ça ne prouve rien.</w:t>
      </w:r>
    </w:p>
    <w:p>
      <w:pPr>
        <w:pStyle w:val="BodyText"/>
      </w:pPr>
      <w:r>
        <w:t xml:space="preserve">LEA: Je sais. C’est pour ça que je ne l’ai pas dit en premier.</w:t>
      </w:r>
    </w:p>
    <w:p>
      <w:pPr>
        <w:pStyle w:val="BodyText"/>
      </w:pPr>
      <w:r>
        <w:t xml:space="preserve">CLEMENCE: Votre argent ?</w:t>
      </w:r>
    </w:p>
    <w:p>
      <w:pPr>
        <w:pStyle w:val="BodyText"/>
      </w:pPr>
      <w:r>
        <w:t xml:space="preserve">LEA: Quarante mille euros d’économies, un prêt d’honneur demandé, et personne d’autre. Pas encore.</w:t>
      </w:r>
    </w:p>
    <w:p>
      <w:pPr>
        <w:pStyle w:val="BodyText"/>
      </w:pPr>
      <w:r>
        <w:t xml:space="preserve">CLEMENCE: Qui sera le fabricant légal ? Vous, ou nous ?</w:t>
      </w:r>
    </w:p>
    <w:p>
      <w:pPr>
        <w:pStyle w:val="BodyText"/>
      </w:pPr>
      <w:r>
        <w:t xml:space="preserve">LEA: Je ne sais pas. On m’a dit que si c’était vous, ce serait plus simple.</w:t>
      </w:r>
    </w:p>
    <w:p>
      <w:pPr>
        <w:pStyle w:val="BodyText"/>
      </w:pPr>
      <w:r>
        <w:t xml:space="preserve">CLEMENCE: Plus simple, oui. Moins de papier, moins de risque, moins d’argent. Et le jour où on se dispute, ou le jour où je vends l’usine, vous n’avez plus rien : ni dossier, ni certificat, ni nom. Je me suis posé la même question il y a onze ans, avec Bastien et Inès. J’ai choisi d’être fabricant. Ça m’a coûté deux ans. Je ne l’ai jamais regretté.</w:t>
      </w:r>
    </w:p>
    <w:p>
      <w:pPr>
        <w:pStyle w:val="BodyText"/>
      </w:pPr>
      <w:r>
        <w:t xml:space="preserve">LEA: Vous me conseillez d’être fabricant légal ?</w:t>
      </w:r>
    </w:p>
    <w:p>
      <w:pPr>
        <w:pStyle w:val="BodyText"/>
      </w:pPr>
      <w:r>
        <w:t xml:space="preserve">CLEMENCE: Je ne conseille pas. Notre charte m’interdit de vous pousser. Je réponds à vos questions.</w:t>
      </w:r>
    </w:p>
    <w:p>
      <w:pPr>
        <w:pStyle w:val="BodyText"/>
      </w:pPr>
      <w:r>
        <w:t xml:space="preserve">LEA: Alors je la pose autrement. Si vous aviez vingt-sept ans, vous feriez quoi ?</w:t>
      </w:r>
    </w:p>
    <w:p>
      <w:pPr>
        <w:pStyle w:val="BodyText"/>
      </w:pPr>
      <w:r>
        <w:t xml:space="preserve">CLEMENCE: Exactement la même erreur, deux fois plus vite. Ce n’est pas une réponse utile.</w:t>
      </w:r>
    </w:p>
    <w:p>
      <w:pPr>
        <w:pStyle w:val="BodyText"/>
      </w:pPr>
      <w:r>
        <w:t xml:space="preserve">LEA: C’est une réponse honnête. Ça me suffit pour aujourd’hui.</w:t>
      </w:r>
    </w:p>
    <w:p>
      <w:pPr>
        <w:pStyle w:val="BodyText"/>
      </w:pPr>
      <w:r>
        <w:t xml:space="preserve">JIHOON: Pardon, je vous dérange. J’ai oublié un carnet dans le tiroir. C’est encore un peu mon bureau, apparemment.</w:t>
      </w:r>
    </w:p>
    <w:p>
      <w:pPr>
        <w:pStyle w:val="BodyText"/>
      </w:pPr>
      <w:r>
        <w:t xml:space="preserve">CLEMENCE: Reste. Madame Marchand, monsieur Seo dirige l’usine. Il a été notre fournisseur avant d’être notre directeur.</w:t>
      </w:r>
    </w:p>
    <w:p>
      <w:pPr>
        <w:pStyle w:val="BodyText"/>
      </w:pPr>
      <w:r>
        <w:t xml:space="preserve">LEA: Monsieur Seo. Au salon, vous m’avez dit non. Pourquoi « non » d’abord ?</w:t>
      </w:r>
    </w:p>
    <w:p>
      <w:pPr>
        <w:pStyle w:val="BodyText"/>
      </w:pPr>
      <w:r>
        <w:t xml:space="preserve">JIHOON: Parce qu’un oui trop rapide est la chose la plus chère qu’un fabricant puisse vendre. Il y a onze ans, j’ai dit oui à Clémence en dix secondes. Mon président a mis deux ans à le transformer en vrai oui, avec des audits, des contrats et des disputes. Je préfère commencer par non, et vous laisser me prouver que j’ai tort.</w:t>
      </w:r>
    </w:p>
    <w:p>
      <w:pPr>
        <w:pStyle w:val="BodyText"/>
      </w:pPr>
      <w:r>
        <w:t xml:space="preserve">LEA: Et qu’est-ce qui vous prouverait que vous avez tort ?</w:t>
      </w:r>
    </w:p>
    <w:p>
      <w:pPr>
        <w:pStyle w:val="BodyText"/>
      </w:pPr>
      <w:r>
        <w:t xml:space="preserve">JIHOON: Que vous reveniez demain avec une question que nous n’avons pas prévue.</w:t>
      </w:r>
    </w:p>
    <w:p>
      <w:pPr>
        <w:pStyle w:val="BodyText"/>
      </w:pPr>
      <w:r>
        <w:t xml:space="preserve">CLEMENCE: Il dit ça à tout le monde. Ça marche une fois sur trois.</w:t>
      </w:r>
    </w:p>
    <w:p>
      <w:pPr>
        <w:pStyle w:val="BodyText"/>
      </w:pPr>
      <w:r>
        <w:t xml:space="preserve">LEA: J’en ai une, de question. Elle n’est pas prévue, je crois.</w:t>
      </w:r>
    </w:p>
    <w:p>
      <w:pPr>
        <w:pStyle w:val="BodyText"/>
      </w:pPr>
      <w:r>
        <w:t xml:space="preserve">CLEMENCE: Allez-y.</w:t>
      </w:r>
    </w:p>
    <w:p>
      <w:pPr>
        <w:pStyle w:val="BodyText"/>
      </w:pPr>
      <w:r>
        <w:t xml:space="preserve">LEA: Votre gel, c’est le procédé Hanul. Est-ce que j’ai le droit de l’utiliser, ou est-ce que je dois demander à la Corée ?</w:t>
      </w:r>
    </w:p>
    <w:p>
      <w:pPr>
        <w:pStyle w:val="BodyText"/>
      </w:pPr>
      <w:r>
        <w:t xml:space="preserve">JIHOON: Elle a lu notre charte. Règle quatre. Personne ne lit la règle quatre.</w:t>
      </w:r>
    </w:p>
    <w:p>
      <w:pPr>
        <w:pStyle w:val="BodyText"/>
      </w:pPr>
      <w:r>
        <w:t xml:space="preserve">CLEMENCE: Personne. Oui, il faut l’accord écrit de Hanul. Et Hanul touche sa part.</w:t>
      </w:r>
    </w:p>
    <w:p>
      <w:pPr>
        <w:pStyle w:val="BodyText"/>
      </w:pPr>
      <w:r>
        <w:t xml:space="preserve">LEA: Alors j’aimerais parler à Hanul. Pas à travers vous. Avec vous.</w:t>
      </w:r>
    </w:p>
    <w:p>
      <w:pPr>
        <w:pStyle w:val="BodyText"/>
      </w:pPr>
      <w:r>
        <w:t xml:space="preserve">JIHOON: Seize heures ici, minuit à Osong. Madame Jeong répond toujours à minuit.</w:t>
      </w:r>
    </w:p>
    <w:p>
      <w:pPr>
        <w:pStyle w:val="BodyText"/>
      </w:pPr>
      <w:r>
        <w:t xml:space="preserve">CLEMENCE: D’ici là, l’usine. Avec Patrick, Mireille et Bastien. Posez-leur la même question qu’à moi.</w:t>
      </w:r>
    </w:p>
    <w:bookmarkEnd w:id="22"/>
    <w:bookmarkStart w:id="23" w:name="X079b8ecf22846b98e2ca209267851596979b20d"/>
    <w:p>
      <w:pPr>
        <w:pStyle w:val="Heading3"/>
      </w:pPr>
      <w:r>
        <w:t xml:space="preserve">장면2 — 같은 날 오후 1시, 충전실 앞 복도와 시계 옆 지훈의 책상 — 여덟 줄</w:t>
      </w:r>
    </w:p>
    <w:p>
      <w:pPr>
        <w:pStyle w:val="FirstParagraph"/>
      </w:pPr>
      <w:r>
        <w:t xml:space="preserve">PATRICK: Avant le vestiaire, le registre. Ici, tout le monde le lit, même les clients. Deux cent onze lignes.</w:t>
      </w:r>
    </w:p>
    <w:p>
      <w:pPr>
        <w:pStyle w:val="BodyText"/>
      </w:pPr>
      <w:r>
        <w:t xml:space="preserve">LEA: Première ligne : « Clémence ». Elle a écrit sa propre erreur ?</w:t>
      </w:r>
    </w:p>
    <w:p>
      <w:pPr>
        <w:pStyle w:val="BodyText"/>
      </w:pPr>
      <w:r>
        <w:t xml:space="preserve">PATRICK: Le premier jour. Pour que personne n’ait honte d’écrire la sienne après.</w:t>
      </w:r>
    </w:p>
    <w:p>
      <w:pPr>
        <w:pStyle w:val="BodyText"/>
      </w:pPr>
      <w:r>
        <w:t xml:space="preserve">LEA: Et la dernière ligne ?</w:t>
      </w:r>
    </w:p>
    <w:p>
      <w:pPr>
        <w:pStyle w:val="BodyText"/>
      </w:pPr>
      <w:r>
        <w:t xml:space="preserve">KYLIAN: Moi. Hier. J’ai oublié de signer une feuille de nettoyage. Je suis apprenti depuis cinq semaines.</w:t>
      </w:r>
    </w:p>
    <w:p>
      <w:pPr>
        <w:pStyle w:val="BodyText"/>
      </w:pPr>
      <w:r>
        <w:t xml:space="preserve">LEA: Tu as quel âge ?</w:t>
      </w:r>
    </w:p>
    <w:p>
      <w:pPr>
        <w:pStyle w:val="BodyText"/>
      </w:pPr>
      <w:r>
        <w:t xml:space="preserve">KYLIAN: Seize ans. J’ai tremblé à la troisième pièce. Alors je suis resté dans le métier.</w:t>
      </w:r>
    </w:p>
    <w:p>
      <w:pPr>
        <w:pStyle w:val="BodyText"/>
      </w:pPr>
      <w:r>
        <w:t xml:space="preserve">PATRICK: C’est une phrase d’ici. Vous la comprendrez dans dix ans.</w:t>
      </w:r>
    </w:p>
    <w:p>
      <w:pPr>
        <w:pStyle w:val="BodyText"/>
      </w:pPr>
      <w:r>
        <w:t xml:space="preserve">MIREILLE: Madame Marchand, chez nous, chaque candidat répond à quatre questions avant d’entrer. Les clients aussi, depuis la semaine dernière. La quatrième : racontez une fois où vous avez vu l’erreur de quelqu’un d’autre, et où vous l’avez dite. Je vous préviens, c’est celle qui fait pleurer les directeurs.</w:t>
      </w:r>
    </w:p>
    <w:p>
      <w:pPr>
        <w:pStyle w:val="BodyText"/>
      </w:pPr>
      <w:r>
        <w:t xml:space="preserve">LEA: Il y a deux ans, chez Orsenne, une campagne promettait « des résultats visibles dès la première application » pour une crème sans étude. Je l’ai dit en réunion, devant tout le monde. Ma directrice m’a soutenue. La phrase a été retirée. Ce n’était pas courageux, c’était juste. Mais je n’ai dormi qu’après, quand l’imprimeur a confirmé.</w:t>
      </w:r>
    </w:p>
    <w:p>
      <w:pPr>
        <w:pStyle w:val="BodyText"/>
      </w:pPr>
      <w:r>
        <w:t xml:space="preserve">MIREILLE: Vous avez votre place. Les autres questions, Patrick vous les posera devant le tour, au lycée.</w:t>
      </w:r>
    </w:p>
    <w:p>
      <w:pPr>
        <w:pStyle w:val="BodyText"/>
      </w:pPr>
      <w:r>
        <w:t xml:space="preserve">BASTIEN: Madame Marchand. Si vous mettez votre nom sur la boîte, vous devenez le fabricant. J’ai une liste.</w:t>
      </w:r>
    </w:p>
    <w:p>
      <w:pPr>
        <w:pStyle w:val="BodyText"/>
      </w:pPr>
      <w:r>
        <w:t xml:space="preserve">LEA: Combien de lignes ?</w:t>
      </w:r>
    </w:p>
    <w:p>
      <w:pPr>
        <w:pStyle w:val="BodyText"/>
      </w:pPr>
      <w:r>
        <w:t xml:space="preserve">BASTIEN: Huit. Je l’ai écrite il y a onze ans. Je n’ai changé que deux mots.</w:t>
      </w:r>
    </w:p>
    <w:p>
      <w:pPr>
        <w:pStyle w:val="BodyText"/>
      </w:pPr>
      <w:r>
        <w:t xml:space="preserve">LEA: Lesquels ?</w:t>
      </w:r>
    </w:p>
    <w:p>
      <w:pPr>
        <w:pStyle w:val="BodyText"/>
      </w:pPr>
      <w:r>
        <w:t xml:space="preserve">BASTIEN: « PRRC », parce qu’à l’époque c’était moi et que je n’avais pas de remplaçant ; maintenant, il en faut un dès le premier jour. Et « assurance », parce que j’avais sous-estimé le prix de moitié. Le reste est identique : système qualité, dossier technique, certificat, base de données, surveillance après la vente, données cliniques. Huit lignes, deux ans, et environ un million avant la première boîte.</w:t>
      </w:r>
    </w:p>
    <w:p>
      <w:pPr>
        <w:pStyle w:val="BodyText"/>
      </w:pPr>
      <w:r>
        <w:t xml:space="preserve">LEA: Un million. J’en ai quarante mille.</w:t>
      </w:r>
    </w:p>
    <w:p>
      <w:pPr>
        <w:pStyle w:val="BodyText"/>
      </w:pPr>
      <w:r>
        <w:t xml:space="preserve">CAMILLE: Je suis Camille, la qualité. Clémence n’avait pas beaucoup plus. L’argent vient après la vérité, rarement avant.</w:t>
      </w:r>
    </w:p>
    <w:p>
      <w:pPr>
        <w:pStyle w:val="BodyText"/>
      </w:pPr>
      <w:r>
        <w:t xml:space="preserve">LEA: Vous faites partie des trois veto ?</w:t>
      </w:r>
    </w:p>
    <w:p>
      <w:pPr>
        <w:pStyle w:val="BodyText"/>
      </w:pPr>
      <w:r>
        <w:t xml:space="preserve">CAMILLE: Clémence, Bastien et moi. Pour vous accepter, il faut trois oui. Un seul non suffit pour refuser.</w:t>
      </w:r>
    </w:p>
    <w:p>
      <w:pPr>
        <w:pStyle w:val="BodyText"/>
      </w:pPr>
      <w:r>
        <w:t xml:space="preserve">JIHOON: Et pour ce gel-là, il faut aussi l’accord d’Osong. Ça fait quatre.</w:t>
      </w:r>
    </w:p>
    <w:p>
      <w:pPr>
        <w:pStyle w:val="BodyText"/>
      </w:pPr>
      <w:r>
        <w:t xml:space="preserve">LEA: Quatre personnes qui peuvent me dire non.</w:t>
      </w:r>
    </w:p>
    <w:p>
      <w:pPr>
        <w:pStyle w:val="BodyText"/>
      </w:pPr>
      <w:r>
        <w:t xml:space="preserve">BASTIEN: Quatre personnes qui ont toutes, un jour, demandé la même chose que vous à quelqu’un.</w:t>
      </w:r>
    </w:p>
    <w:p>
      <w:pPr>
        <w:pStyle w:val="BodyText"/>
      </w:pPr>
      <w:r>
        <w:t xml:space="preserve">LEA: Pourquoi votre bureau est à côté de l’horloge, monsieur Seo ?</w:t>
      </w:r>
    </w:p>
    <w:p>
      <w:pPr>
        <w:pStyle w:val="BodyText"/>
      </w:pPr>
      <w:r>
        <w:t xml:space="preserve">JIHOON: Pour voir les mains. Un directeur qui voit la cour ne voit pas les mains.</w:t>
      </w:r>
    </w:p>
    <w:p>
      <w:pPr>
        <w:pStyle w:val="BodyText"/>
      </w:pPr>
      <w:r>
        <w:t xml:space="preserve">LEA: Et pourquoi l’horloge est arrêtée à quatre heures dix ?</w:t>
      </w:r>
    </w:p>
    <w:p>
      <w:pPr>
        <w:pStyle w:val="BodyText"/>
      </w:pPr>
      <w:r>
        <w:t xml:space="preserve">JIHOON: Elle n’est pas arrêtée. Le mécanisme tourne, les aiguilles restent à quatre heures dix. On ne lit pas l’heure ici, on vérifie que ça tourne. C’est la seule machine de l’usine qui ne produit rien, et c’est celle qu’on surveille le plus. Vous comprendrez quand vous aurez la vôtre.</w:t>
      </w:r>
    </w:p>
    <w:p>
      <w:pPr>
        <w:pStyle w:val="BodyText"/>
      </w:pPr>
      <w:r>
        <w:t xml:space="preserve">LEA: Je n’aurai pas d’usine. Je n’en veux pas.</w:t>
      </w:r>
    </w:p>
    <w:p>
      <w:pPr>
        <w:pStyle w:val="BodyText"/>
      </w:pPr>
      <w:r>
        <w:t xml:space="preserve">PATRICK: Clémence disait « pas encore ». Vous dites « non ». C’est plus honnête. On en reparle dans dix ans.</w:t>
      </w:r>
    </w:p>
    <w:p>
      <w:pPr>
        <w:pStyle w:val="BodyText"/>
      </w:pPr>
      <w:r>
        <w:t xml:space="preserve">JIHOON: Seize heures. Osong. Madame Jeong attend, et son père a demandé à rester éveillé.</w:t>
      </w:r>
    </w:p>
    <w:bookmarkEnd w:id="23"/>
    <w:bookmarkStart w:id="24" w:name="절정전환-같은-날-오후-4시-마당-쪽-사무실-오송-자정"/>
    <w:p>
      <w:pPr>
        <w:pStyle w:val="Heading3"/>
      </w:pPr>
      <w:r>
        <w:t xml:space="preserve">절정·전환 — 같은 날 오후 4시, 마당 쪽 사무실 — 오송 자정</w:t>
      </w:r>
    </w:p>
    <w:p>
      <w:pPr>
        <w:pStyle w:val="FirstParagraph"/>
      </w:pPr>
      <w:r>
        <w:t xml:space="preserve">YUNA: Bonsoir, Cluses. Minuit ici. Mon père est là. Il a mis une cravate. Pour vous, madame Marchand.</w:t>
      </w:r>
    </w:p>
    <w:p>
      <w:pPr>
        <w:pStyle w:val="BodyText"/>
      </w:pPr>
      <w:r>
        <w:t xml:space="preserve">LEA: Bonsoir. Merci de veiller pour moi. Pardon pour l’heure.</w:t>
      </w:r>
    </w:p>
    <w:p>
      <w:pPr>
        <w:pStyle w:val="BodyText"/>
      </w:pPr>
      <w:r>
        <w:t xml:space="preserve">JIHOON: Il dit : « À mon âge, minuit est une heure comme une autre. Le cœur ne dort plus très bien. Posez votre question. »</w:t>
      </w:r>
    </w:p>
    <w:p>
      <w:pPr>
        <w:pStyle w:val="BodyText"/>
      </w:pPr>
      <w:r>
        <w:t xml:space="preserve">LEA: Je voudrais utiliser votre procédé, fabriqué à Cluses, pour ma marque. Je vous demande votre accord.</w:t>
      </w:r>
    </w:p>
    <w:p>
      <w:pPr>
        <w:pStyle w:val="BodyText"/>
      </w:pPr>
      <w:r>
        <w:t xml:space="preserve">JIHOON: Il dit : « Pourquoi mon procédé, et pas un autre ? »</w:t>
      </w:r>
    </w:p>
    <w:p>
      <w:pPr>
        <w:pStyle w:val="BodyText"/>
      </w:pPr>
      <w:r>
        <w:t xml:space="preserve">LEA: Parce que c’est le seul dont je peux lire le registre depuis dix ans, avec les mauvaises pages. Les autres fabricants m’ont montré leurs brochures. Liane m’a montré ses nodules de l’Année 4 et la ligne d’un apprenti d’hier. Je ne sais pas faire un gel. Je sais reconnaître quelqu’un qui ne cache rien. C’est la seule compétence que j’ai.</w:t>
      </w:r>
    </w:p>
    <w:p>
      <w:pPr>
        <w:pStyle w:val="BodyText"/>
      </w:pPr>
      <w:r>
        <w:t xml:space="preserve">JIHOON: Il sourit. Il dit : « C’est la réponse de Clémence il y a onze ans. Presque mot pour mot. »</w:t>
      </w:r>
    </w:p>
    <w:p>
      <w:pPr>
        <w:pStyle w:val="BodyText"/>
      </w:pPr>
      <w:r>
        <w:t xml:space="preserve">CLEMENCE: Je n’ai rien soufflé. Je le jure.</w:t>
      </w:r>
    </w:p>
    <w:p>
      <w:pPr>
        <w:pStyle w:val="BodyText"/>
      </w:pPr>
      <w:r>
        <w:t xml:space="preserve">JIHOON: Il dit : « Je sais. Personne ne souffle ça. Alors, oui. Ma fille fixera la part de Hanul. »</w:t>
      </w:r>
    </w:p>
    <w:p>
      <w:pPr>
        <w:pStyle w:val="BodyText"/>
      </w:pPr>
      <w:r>
        <w:t xml:space="preserve">YUNA: Petite part. Pour une petite marque. On verra quand elle sera grande.</w:t>
      </w:r>
    </w:p>
    <w:p>
      <w:pPr>
        <w:pStyle w:val="BodyText"/>
      </w:pPr>
      <w:r>
        <w:t xml:space="preserve">LEA: Et sur la boîte ? Je dois mettre votre nom, comme Liane l’a fait ?</w:t>
      </w:r>
    </w:p>
    <w:p>
      <w:pPr>
        <w:pStyle w:val="BodyText"/>
      </w:pPr>
      <w:r>
        <w:t xml:space="preserve">JIHOON: Il dit : « Non. Clémence a mis notre nom parce qu’elle voulait dire la vérité sur l’endroit où le gel était fait. Aujourd’hui, cette vérité, c’est la Haute-Savoie. Écrivez où il est fabriqué. Mon nom, vous n’en avez pas besoin. Une jeune marque ne doit pas porter les vieux sur son dos. »</w:t>
      </w:r>
    </w:p>
    <w:p>
      <w:pPr>
        <w:pStyle w:val="BodyText"/>
      </w:pPr>
      <w:r>
        <w:t xml:space="preserve">LEA: Je l’écrirai quand même : « selon le procédé Hanul ». Vous ne me l’imposez pas. Je le choisis.</w:t>
      </w:r>
    </w:p>
    <w:p>
      <w:pPr>
        <w:pStyle w:val="BodyText"/>
      </w:pPr>
      <w:r>
        <w:t xml:space="preserve">JIHOON: Il ne dit rien pendant longtemps. Puis : « Alors, même taille. »</w:t>
      </w:r>
    </w:p>
    <w:p>
      <w:pPr>
        <w:pStyle w:val="BodyText"/>
      </w:pPr>
      <w:r>
        <w:t xml:space="preserve">LEA: Et le nom de Liane ? Je le mets où ?</w:t>
      </w:r>
    </w:p>
    <w:p>
      <w:pPr>
        <w:pStyle w:val="BodyText"/>
      </w:pPr>
      <w:r>
        <w:t xml:space="preserve">CLEMENCE: Nulle part. Règle sept de notre charte : le nom de Liane ne va jamais sur la boîte d’un client.</w:t>
      </w:r>
    </w:p>
    <w:p>
      <w:pPr>
        <w:pStyle w:val="BodyText"/>
      </w:pPr>
      <w:r>
        <w:t xml:space="preserve">LEA: Mais c’est vous qui fabriquez. Les gens devraient le savoir.</w:t>
      </w:r>
    </w:p>
    <w:p>
      <w:pPr>
        <w:pStyle w:val="BodyText"/>
      </w:pPr>
      <w:r>
        <w:t xml:space="preserve">CLEMENCE: Ils sauront où c’est fabriqué, si tu l’écris derrière, comme on l’a écrit pour Hanul. Mais la marque, c’est à toi. Le nom sur la boîte, c’est ta responsabilité. Le jour où une patiente a un problème, ce n’est pas nous qu’elle appelle, c’est toi. Mon père dit qu’un nom gravé sur une pièce, ce n’est pas de la publicité. C’est un numéro de téléphone.</w:t>
      </w:r>
    </w:p>
    <w:p>
      <w:pPr>
        <w:pStyle w:val="BodyText"/>
      </w:pPr>
      <w:r>
        <w:t xml:space="preserve">LEA: Vous me tutoyez.</w:t>
      </w:r>
    </w:p>
    <w:p>
      <w:pPr>
        <w:pStyle w:val="BodyText"/>
      </w:pPr>
      <w:r>
        <w:t xml:space="preserve">CLEMENCE: Oui. Tu viens de demander à porter quelque chose de lourd. Ici, entre gens qui portent, on se tutoie.</w:t>
      </w:r>
    </w:p>
    <w:p>
      <w:pPr>
        <w:pStyle w:val="BodyText"/>
      </w:pPr>
      <w:r>
        <w:t xml:space="preserve">JIHOON: Il dit : « Minuit et quart. Mon médecin va me gronder. Une dernière chose. Écrivez vos erreurs dès le premier jour. Et ne vendez jamais votre peur au prix de votre peur. Cette phrase est de Clémence. Je la lui rends. »</w:t>
      </w:r>
    </w:p>
    <w:p>
      <w:pPr>
        <w:pStyle w:val="BodyText"/>
      </w:pPr>
      <w:r>
        <w:t xml:space="preserve">YUNA: Il éteint. Il dit bonne nuit. Moi aussi. Bonne chance, Léa.</w:t>
      </w:r>
    </w:p>
    <w:p>
      <w:pPr>
        <w:pStyle w:val="BodyText"/>
      </w:pPr>
      <w:r>
        <w:t xml:space="preserve">LEA: Je ne sais pas comment on remercie quelqu’un à minuit, à neuf mille kilomètres.</w:t>
      </w:r>
    </w:p>
    <w:p>
      <w:pPr>
        <w:pStyle w:val="BodyText"/>
      </w:pPr>
      <w:r>
        <w:t xml:space="preserve">JIHOON: On ne remercie pas. On envoie le premier carton, et on lui écrit l’heure exacte du départ.</w:t>
      </w:r>
    </w:p>
    <w:p>
      <w:pPr>
        <w:pStyle w:val="BodyText"/>
      </w:pPr>
      <w:r>
        <w:t xml:space="preserve">CLEMENCE: Maintenant, le comité. Trois voix, ce soir. Et demain matin, mon père.</w:t>
      </w:r>
    </w:p>
    <w:bookmarkEnd w:id="24"/>
    <w:bookmarkStart w:id="25" w:name="마무리-11월-27일-목요일-오전-6시-공장-탈의실-누구의-것"/>
    <w:p>
      <w:pPr>
        <w:pStyle w:val="Heading3"/>
      </w:pPr>
      <w:r>
        <w:t xml:space="preserve">마무리 — 11월 27일 목요일 오전 6시, 공장 탈의실 — 누구의 것</w:t>
      </w:r>
    </w:p>
    <w:p>
      <w:pPr>
        <w:pStyle w:val="FirstParagraph"/>
      </w:pPr>
      <w:r>
        <w:t xml:space="preserve">GERARD: Six heures. Je suis à la retraite, je sais. Je viens en visiteur. Avec un café pour la petite.</w:t>
      </w:r>
    </w:p>
    <w:p>
      <w:pPr>
        <w:pStyle w:val="BodyText"/>
      </w:pPr>
      <w:r>
        <w:t xml:space="preserve">KYLIAN: Bonjour, monsieur Arnaud. Le tour chante toujours. Hier, j’ai fait moins un centième.</w:t>
      </w:r>
    </w:p>
    <w:p>
      <w:pPr>
        <w:pStyle w:val="BodyText"/>
      </w:pPr>
      <w:r>
        <w:t xml:space="preserve">GERARD: Moins un centième. Pas parfait. Juste. Tu vas me rattraper.</w:t>
      </w:r>
    </w:p>
    <w:p>
      <w:pPr>
        <w:pStyle w:val="BodyText"/>
      </w:pPr>
      <w:r>
        <w:t xml:space="preserve">PATRICK: Le comité a voté hier soir. Bastien veut le dire lui-même.</w:t>
      </w:r>
    </w:p>
    <w:p>
      <w:pPr>
        <w:pStyle w:val="BodyText"/>
      </w:pPr>
      <w:r>
        <w:t xml:space="preserve">BASTIEN: Trois oui. Camille a posé onze conditions. J’en ai ajouté deux. Tout est écrit.</w:t>
      </w:r>
    </w:p>
    <w:p>
      <w:pPr>
        <w:pStyle w:val="BodyText"/>
      </w:pPr>
      <w:r>
        <w:t xml:space="preserve">CAMILLE: Lot d’essai en mars. Audit de son système qualité en février. Elle paie l’audit, comme tout le monde.</w:t>
      </w:r>
    </w:p>
    <w:p>
      <w:pPr>
        <w:pStyle w:val="BodyText"/>
      </w:pPr>
      <w:r>
        <w:t xml:space="preserve">LEA: Je paierai. Le prêt d’honneur est accordé depuis hier soir. Sylvie a écrit la lettre de recommandation.</w:t>
      </w:r>
    </w:p>
    <w:p>
      <w:pPr>
        <w:pStyle w:val="BodyText"/>
      </w:pPr>
      <w:r>
        <w:t xml:space="preserve">GERARD: Et ta marque, elle s’appelle comment ?</w:t>
      </w:r>
    </w:p>
    <w:p>
      <w:pPr>
        <w:pStyle w:val="BodyText"/>
      </w:pPr>
      <w:r>
        <w:t xml:space="preserve">LEA: Aube. Comme le matin. Parce que les cernes, on les voit surtout à six heures.</w:t>
      </w:r>
    </w:p>
    <w:p>
      <w:pPr>
        <w:pStyle w:val="BodyText"/>
      </w:pPr>
      <w:r>
        <w:t xml:space="preserve">GERARD: Aube. Quatre lettres. Ça se grave bien.</w:t>
      </w:r>
    </w:p>
    <w:p>
      <w:pPr>
        <w:pStyle w:val="BodyText"/>
      </w:pPr>
      <w:r>
        <w:t xml:space="preserve">CLEMENCE: Papa. Tu m’as posé une question en septembre. Je peux répondre, maintenant.</w:t>
      </w:r>
    </w:p>
    <w:p>
      <w:pPr>
        <w:pStyle w:val="BodyText"/>
      </w:pPr>
      <w:r>
        <w:t xml:space="preserve">GERARD: Ta marque, Clémence. Elle est à qui ?</w:t>
      </w:r>
    </w:p>
    <w:p>
      <w:pPr>
        <w:pStyle w:val="BodyText"/>
      </w:pPr>
      <w:r>
        <w:t xml:space="preserve">CLEMENCE: Le nom est à moi, tant que je signe. Le gel est à Hanul et aux mains d’ici. La confiance est aux patientes qui ont lu nos mauvaises pages. Et le jour où je ne signerai plus, elle sera à quelqu’un qui viendra demander « vous faites de la marque blanche ? », et à qui on répondra non. Hier, j’ai vu à quoi elle ressemblait.</w:t>
      </w:r>
    </w:p>
    <w:p>
      <w:pPr>
        <w:pStyle w:val="BodyText"/>
      </w:pPr>
      <w:r>
        <w:t xml:space="preserve">LEA: Elle avait vingt-sept ans et quarante mille euros ?</w:t>
      </w:r>
    </w:p>
    <w:p>
      <w:pPr>
        <w:pStyle w:val="BodyText"/>
      </w:pPr>
      <w:r>
        <w:t xml:space="preserve">CLEMENCE: Et elle avait lu la règle quatre. Décision cent quinze : Aube devient notre cinquième client façon, trois oui au comité, accord écrit de Hanul. Le nom de Liane ne figure pas sur sa boîte. « Fabriqué en Haute-Savoie, France, selon le procédé Hanul », même taille. Et le nom sur la boîte, c’est le sien.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faire de la marque blanche</w:t>
            </w:r>
          </w:p>
        </w:tc>
        <w:tc>
          <w:tcPr/>
          <w:p>
            <w:pPr>
              <w:pStyle w:val="Compact"/>
              <w:jc w:val="left"/>
            </w:pPr>
            <w:r>
              <w:t xml:space="preserve">화이트 라벨 생산을 하다</w:t>
            </w:r>
          </w:p>
        </w:tc>
        <w:tc>
          <w:tcPr/>
          <w:p>
            <w:pPr>
              <w:pStyle w:val="Compact"/>
              <w:jc w:val="left"/>
            </w:pPr>
            <w:r>
              <w:t xml:space="preserve">도입. 위탁 생산 문의.</w:t>
            </w:r>
          </w:p>
        </w:tc>
      </w:tr>
      <w:tr>
        <w:tc>
          <w:tcPr/>
          <w:p>
            <w:pPr>
              <w:pStyle w:val="Compact"/>
              <w:jc w:val="left"/>
            </w:pPr>
            <w:r>
              <w:t xml:space="preserve">2</w:t>
            </w:r>
          </w:p>
        </w:tc>
        <w:tc>
          <w:tcPr/>
          <w:p>
            <w:pPr>
              <w:pStyle w:val="Compact"/>
              <w:jc w:val="left"/>
            </w:pPr>
            <w:r>
              <w:t xml:space="preserve">On ne fait pas de marque blanche. On fait du façonnage.</w:t>
            </w:r>
          </w:p>
        </w:tc>
        <w:tc>
          <w:tcPr/>
          <w:p>
            <w:pPr>
              <w:pStyle w:val="Compact"/>
              <w:jc w:val="left"/>
            </w:pPr>
            <w:r>
              <w:t xml:space="preserve">화이트 라벨이 아니라 수탁 생산을 한다.</w:t>
            </w:r>
          </w:p>
        </w:tc>
        <w:tc>
          <w:tcPr/>
          <w:p>
            <w:pPr>
              <w:pStyle w:val="Compact"/>
              <w:jc w:val="left"/>
            </w:pPr>
            <w:r>
              <w:t xml:space="preserve">도입. 사업 모델 구분.</w:t>
            </w:r>
          </w:p>
        </w:tc>
      </w:tr>
      <w:tr>
        <w:tc>
          <w:tcPr/>
          <w:p>
            <w:pPr>
              <w:pStyle w:val="Compact"/>
              <w:jc w:val="left"/>
            </w:pPr>
            <w:r>
              <w:t xml:space="preserve">3</w:t>
            </w:r>
          </w:p>
        </w:tc>
        <w:tc>
          <w:tcPr/>
          <w:p>
            <w:pPr>
              <w:pStyle w:val="Compact"/>
              <w:jc w:val="left"/>
            </w:pPr>
            <w:r>
              <w:t xml:space="preserve">ne le fais pas à moitié</w:t>
            </w:r>
          </w:p>
        </w:tc>
        <w:tc>
          <w:tcPr/>
          <w:p>
            <w:pPr>
              <w:pStyle w:val="Compact"/>
              <w:jc w:val="left"/>
            </w:pPr>
            <w:r>
              <w:t xml:space="preserve">반만 하지 마라</w:t>
            </w:r>
          </w:p>
        </w:tc>
        <w:tc>
          <w:tcPr/>
          <w:p>
            <w:pPr>
              <w:pStyle w:val="Compact"/>
              <w:jc w:val="left"/>
            </w:pPr>
            <w:r>
              <w:t xml:space="preserve">도입. 결단의 조언.</w:t>
            </w:r>
          </w:p>
        </w:tc>
      </w:tr>
      <w:tr>
        <w:tc>
          <w:tcPr/>
          <w:p>
            <w:pPr>
              <w:pStyle w:val="Compact"/>
              <w:jc w:val="left"/>
            </w:pPr>
            <w:r>
              <w:t xml:space="preserve">4</w:t>
            </w:r>
          </w:p>
        </w:tc>
        <w:tc>
          <w:tcPr/>
          <w:p>
            <w:pPr>
              <w:pStyle w:val="Compact"/>
              <w:jc w:val="left"/>
            </w:pPr>
            <w:r>
              <w:t xml:space="preserve">Un oui trop rapide est la chose la plus chère qu’un fabricant puisse vendre.</w:t>
            </w:r>
          </w:p>
        </w:tc>
        <w:tc>
          <w:tcPr/>
          <w:p>
            <w:pPr>
              <w:pStyle w:val="Compact"/>
              <w:jc w:val="left"/>
            </w:pPr>
            <w:r>
              <w:t xml:space="preserve">너무 빠른 네가 제조사가 팔 수 있는 가장 비싼 것.</w:t>
            </w:r>
          </w:p>
        </w:tc>
        <w:tc>
          <w:tcPr/>
          <w:p>
            <w:pPr>
              <w:pStyle w:val="Compact"/>
              <w:jc w:val="left"/>
            </w:pPr>
            <w:r>
              <w:t xml:space="preserve">장면1. 공급 계약의 신중함.</w:t>
            </w:r>
          </w:p>
        </w:tc>
      </w:tr>
      <w:tr>
        <w:tc>
          <w:tcPr/>
          <w:p>
            <w:pPr>
              <w:pStyle w:val="Compact"/>
              <w:jc w:val="left"/>
            </w:pPr>
            <w:r>
              <w:t xml:space="preserve">5</w:t>
            </w:r>
          </w:p>
        </w:tc>
        <w:tc>
          <w:tcPr/>
          <w:p>
            <w:pPr>
              <w:pStyle w:val="Compact"/>
              <w:jc w:val="left"/>
            </w:pPr>
            <w:r>
              <w:t xml:space="preserve">Ce n’était pas courageux, c’était juste.</w:t>
            </w:r>
          </w:p>
        </w:tc>
        <w:tc>
          <w:tcPr/>
          <w:p>
            <w:pPr>
              <w:pStyle w:val="Compact"/>
              <w:jc w:val="left"/>
            </w:pPr>
            <w:r>
              <w:t xml:space="preserve">용기가 아니라 맞는 일이었다.</w:t>
            </w:r>
          </w:p>
        </w:tc>
        <w:tc>
          <w:tcPr/>
          <w:p>
            <w:pPr>
              <w:pStyle w:val="Compact"/>
              <w:jc w:val="left"/>
            </w:pPr>
            <w:r>
              <w:t xml:space="preserve">장면2. 윤리적 판단.</w:t>
            </w:r>
          </w:p>
        </w:tc>
      </w:tr>
      <w:tr>
        <w:tc>
          <w:tcPr/>
          <w:p>
            <w:pPr>
              <w:pStyle w:val="Compact"/>
              <w:jc w:val="left"/>
            </w:pPr>
            <w:r>
              <w:t xml:space="preserve">6</w:t>
            </w:r>
          </w:p>
        </w:tc>
        <w:tc>
          <w:tcPr/>
          <w:p>
            <w:pPr>
              <w:pStyle w:val="Compact"/>
              <w:jc w:val="left"/>
            </w:pPr>
            <w:r>
              <w:t xml:space="preserve">L’argent vient après la vérité, rarement avant.</w:t>
            </w:r>
          </w:p>
        </w:tc>
        <w:tc>
          <w:tcPr/>
          <w:p>
            <w:pPr>
              <w:pStyle w:val="Compact"/>
              <w:jc w:val="left"/>
            </w:pPr>
            <w:r>
              <w:t xml:space="preserve">돈은 진실 다음에 온다, 먼저 오는 일은 드물다.</w:t>
            </w:r>
          </w:p>
        </w:tc>
        <w:tc>
          <w:tcPr/>
          <w:p>
            <w:pPr>
              <w:pStyle w:val="Compact"/>
              <w:jc w:val="left"/>
            </w:pPr>
            <w:r>
              <w:t xml:space="preserve">장면2. 투자와 신뢰.</w:t>
            </w:r>
          </w:p>
        </w:tc>
      </w:tr>
      <w:tr>
        <w:tc>
          <w:tcPr/>
          <w:p>
            <w:pPr>
              <w:pStyle w:val="Compact"/>
              <w:jc w:val="left"/>
            </w:pPr>
            <w:r>
              <w:t xml:space="preserve">7</w:t>
            </w:r>
          </w:p>
        </w:tc>
        <w:tc>
          <w:tcPr/>
          <w:p>
            <w:pPr>
              <w:pStyle w:val="Compact"/>
              <w:jc w:val="left"/>
            </w:pPr>
            <w:r>
              <w:t xml:space="preserve">Je ne vous l’impose pas. Je le choisis.</w:t>
            </w:r>
          </w:p>
        </w:tc>
        <w:tc>
          <w:tcPr/>
          <w:p>
            <w:pPr>
              <w:pStyle w:val="Compact"/>
              <w:jc w:val="left"/>
            </w:pPr>
            <w:r>
              <w:t xml:space="preserve">강요가 아니라 내 선택이다.</w:t>
            </w:r>
          </w:p>
        </w:tc>
        <w:tc>
          <w:tcPr/>
          <w:p>
            <w:pPr>
              <w:pStyle w:val="Compact"/>
              <w:jc w:val="left"/>
            </w:pPr>
            <w:r>
              <w:t xml:space="preserve">절정. 자발적 투명성.</w:t>
            </w:r>
          </w:p>
        </w:tc>
      </w:tr>
      <w:tr>
        <w:tc>
          <w:tcPr/>
          <w:p>
            <w:pPr>
              <w:pStyle w:val="Compact"/>
              <w:jc w:val="left"/>
            </w:pPr>
            <w:r>
              <w:t xml:space="preserve">8</w:t>
            </w:r>
          </w:p>
        </w:tc>
        <w:tc>
          <w:tcPr/>
          <w:p>
            <w:pPr>
              <w:pStyle w:val="Compact"/>
              <w:jc w:val="left"/>
            </w:pPr>
            <w:r>
              <w:t xml:space="preserve">La marque, c’est à toi. Le nom sur la boîte, c’est ta responsabilité.</w:t>
            </w:r>
          </w:p>
        </w:tc>
        <w:tc>
          <w:tcPr/>
          <w:p>
            <w:pPr>
              <w:pStyle w:val="Compact"/>
              <w:jc w:val="left"/>
            </w:pPr>
            <w:r>
              <w:t xml:space="preserve">브랜드는 네 것, 상자 위의 이름은 네 책임.</w:t>
            </w:r>
          </w:p>
        </w:tc>
        <w:tc>
          <w:tcPr/>
          <w:p>
            <w:pPr>
              <w:pStyle w:val="Compact"/>
              <w:jc w:val="left"/>
            </w:pPr>
            <w:r>
              <w:t xml:space="preserve">절정. 브랜드 소유와 책임.</w:t>
            </w:r>
          </w:p>
        </w:tc>
      </w:tr>
      <w:tr>
        <w:tc>
          <w:tcPr/>
          <w:p>
            <w:pPr>
              <w:pStyle w:val="Compact"/>
              <w:jc w:val="left"/>
            </w:pPr>
            <w:r>
              <w:t xml:space="preserve">9</w:t>
            </w:r>
          </w:p>
        </w:tc>
        <w:tc>
          <w:tcPr/>
          <w:p>
            <w:pPr>
              <w:pStyle w:val="Compact"/>
              <w:jc w:val="left"/>
            </w:pPr>
            <w:r>
              <w:t xml:space="preserve">ne pas vendre sa peur au prix de sa peur</w:t>
            </w:r>
          </w:p>
        </w:tc>
        <w:tc>
          <w:tcPr/>
          <w:p>
            <w:pPr>
              <w:pStyle w:val="Compact"/>
              <w:jc w:val="left"/>
            </w:pPr>
            <w:r>
              <w:t xml:space="preserve">두려움을 두려움의 값에 팔지 않다</w:t>
            </w:r>
          </w:p>
        </w:tc>
        <w:tc>
          <w:tcPr/>
          <w:p>
            <w:pPr>
              <w:pStyle w:val="Compact"/>
              <w:jc w:val="left"/>
            </w:pPr>
            <w:r>
              <w:t xml:space="preserve">절정. 협상의 태도.</w:t>
            </w:r>
          </w:p>
        </w:tc>
      </w:tr>
      <w:tr>
        <w:tc>
          <w:tcPr/>
          <w:p>
            <w:pPr>
              <w:pStyle w:val="Compact"/>
              <w:jc w:val="left"/>
            </w:pPr>
            <w:r>
              <w:t xml:space="preserve">10</w:t>
            </w:r>
          </w:p>
        </w:tc>
        <w:tc>
          <w:tcPr/>
          <w:p>
            <w:pPr>
              <w:pStyle w:val="Compact"/>
              <w:jc w:val="left"/>
            </w:pPr>
            <w:r>
              <w:t xml:space="preserve">tant que je signe</w:t>
            </w:r>
          </w:p>
        </w:tc>
        <w:tc>
          <w:tcPr/>
          <w:p>
            <w:pPr>
              <w:pStyle w:val="Compact"/>
              <w:jc w:val="left"/>
            </w:pPr>
            <w:r>
              <w:t xml:space="preserve">내가 서명하는 동안은</w:t>
            </w:r>
          </w:p>
        </w:tc>
        <w:tc>
          <w:tcPr/>
          <w:p>
            <w:pPr>
              <w:pStyle w:val="Compact"/>
              <w:jc w:val="left"/>
            </w:pPr>
            <w:r>
              <w:t xml:space="preserve">마무리. 책임의 기간.</w:t>
            </w:r>
          </w:p>
        </w:tc>
      </w:tr>
    </w:tbl>
    <w:bookmarkEnd w:id="27"/>
    <w:bookmarkStart w:id="28" w:name="비즈니스-컬처-노트-화이트-라벨과-수탁-생산-그리고-법적-제조사"/>
    <w:p>
      <w:pPr>
        <w:pStyle w:val="Heading3"/>
      </w:pPr>
      <w:r>
        <w:t xml:space="preserve">② 비즈니스 컬처 노트 — 화이트 라벨과 수탁 생산, 그리고</w:t>
      </w:r>
      <w:r>
        <w:t xml:space="preserve"> </w:t>
      </w:r>
      <w:r>
        <w:t xml:space="preserve">“</w:t>
      </w:r>
      <w:r>
        <w:t xml:space="preserve">법적 제조사</w:t>
      </w:r>
      <w:r>
        <w:t xml:space="preserve">”</w:t>
      </w:r>
    </w:p>
    <w:p>
      <w:pPr>
        <w:pStyle w:val="FirstParagraph"/>
      </w:pPr>
      <w:r>
        <w:rPr>
          <w:bCs/>
          <w:b/>
        </w:rPr>
        <w:t xml:space="preserve">화이트 라벨(marque blanche)</w:t>
      </w:r>
      <w:r>
        <w:t xml:space="preserve">은 제조사가 이미 가진 제품에 고객 브랜드 라벨만 붙이는 방식이다. 의료기기 분야에서는 대개 원 제조사가 기술 문서·인증서를 갖고, 브랜드사는 사실상 유통사다.</w:t>
      </w:r>
      <w:r>
        <w:t xml:space="preserve"> </w:t>
      </w:r>
      <w:r>
        <w:rPr>
          <w:bCs/>
          <w:b/>
        </w:rPr>
        <w:t xml:space="preserve">수탁 생산(façonnage)</w:t>
      </w:r>
      <w:r>
        <w:t xml:space="preserve">은 고객이 제품과 기술 문서의 주인이고, 수탁사는 정해진 공정을 대신 수행한다. EU MDR에서 상자에 자기 이름을 넣는 자는 원칙적으로</w:t>
      </w:r>
      <w:r>
        <w:t xml:space="preserve"> </w:t>
      </w:r>
      <w:r>
        <w:rPr>
          <w:bCs/>
          <w:b/>
        </w:rPr>
        <w:t xml:space="preserve">법적 제조사(fabricant légal)</w:t>
      </w:r>
      <w:r>
        <w:t xml:space="preserve">가 되어 품질 시스템, 기술 문서, 인증서, PRRC, 시판 후 감시, 보험까지 책임진다(제16조 예외 제외). 프랑스 창업 생태계의</w:t>
      </w:r>
      <w:r>
        <w:t xml:space="preserve"> </w:t>
      </w:r>
      <w:r>
        <w:rPr>
          <w:bCs/>
          <w:b/>
        </w:rPr>
        <w:t xml:space="preserve">명예 대출(prêt d’honneur)</w:t>
      </w:r>
      <w:r>
        <w:t xml:space="preserve">은 무이자·무담보 개인 대출로, 은행 대출을 끌어오는 지렛대 역할을 한다. 원산지 표기는 법적 의무 범위와 별개로, 브랜드가</w:t>
      </w:r>
      <w:r>
        <w:t xml:space="preserve"> </w:t>
      </w:r>
      <w:r>
        <w:t xml:space="preserve">“</w:t>
      </w:r>
      <w:r>
        <w:t xml:space="preserve">선택</w:t>
      </w:r>
      <w:r>
        <w:t xml:space="preserve">”</w:t>
      </w:r>
      <w:r>
        <w:t xml:space="preserve">하는 신뢰의 언어가 될 수 있다.</w:t>
      </w:r>
    </w:p>
    <w:bookmarkEnd w:id="28"/>
    <w:bookmarkStart w:id="29" w:name="실무-템플릿-신규-수탁-고객-승인-기록거부권-위원회"/>
    <w:p>
      <w:pPr>
        <w:pStyle w:val="Heading3"/>
      </w:pPr>
      <w:r>
        <w:t xml:space="preserve">③ 실무 템플릿 — 신규 수탁 고객 승인 기록(거부권 위원회)</w:t>
      </w:r>
    </w:p>
    <w:p>
      <w:pPr>
        <w:pStyle w:val="BlockText"/>
      </w:pPr>
      <w:r>
        <w:rPr>
          <w:bCs/>
          <w:b/>
        </w:rPr>
        <w:t xml:space="preserve">Comité des trois veto — Dossier n° 5 : Aube (Léa Marchand)</w:t>
      </w:r>
      <w:r>
        <w:t xml:space="preserve"> </w:t>
      </w:r>
      <w:r>
        <w:t xml:space="preserve">1. Vote : Camille (qualité) oui · Bastien (réglementaire) oui · Clémence (direction) oui.</w:t>
      </w:r>
      <w:r>
        <w:t xml:space="preserve"> </w:t>
      </w:r>
      <w:r>
        <w:t xml:space="preserve">2. Règle 1 de la charte : le client veut exister, pas nous remplacer — conforme.</w:t>
      </w:r>
      <w:r>
        <w:t xml:space="preserve"> </w:t>
      </w:r>
      <w:r>
        <w:t xml:space="preserve">3. Règle 4 : accord écrit de Hanul Bio pour l’usage du procédé, part de Hanul fixée par Mme Jeong.</w:t>
      </w:r>
      <w:r>
        <w:t xml:space="preserve"> </w:t>
      </w:r>
      <w:r>
        <w:t xml:space="preserve">4. Règle 7 : le nom de Liane ne figure pas sur l’étiquetage du client ; origine indiquée par le client : « Fabriqué en Haute-Savoie, France, selon le procédé Hanul », taille identique.</w:t>
      </w:r>
      <w:r>
        <w:t xml:space="preserve"> </w:t>
      </w:r>
      <w:r>
        <w:t xml:space="preserve">5. Conditions : audit du système qualité du client en février (à sa charge), lot d’essai en mars, PRRC et suppléant nommés avant le premier lot, registre de suivi publié dès la première année.</w:t>
      </w:r>
    </w:p>
    <w:bookmarkEnd w:id="29"/>
    <w:bookmarkStart w:id="30" w:name="긴-발화-분석"/>
    <w:p>
      <w:pPr>
        <w:pStyle w:val="Heading3"/>
      </w:pPr>
      <w:r>
        <w:t xml:space="preserve">④ 긴 발화 분석</w:t>
      </w:r>
    </w:p>
    <w:p>
      <w:pPr>
        <w:pStyle w:val="BlockText"/>
      </w:pPr>
      <w:r>
        <w:rPr>
          <w:bCs/>
          <w:b/>
        </w:rPr>
        <w:t xml:space="preserve">CLEMENCE (마무리):</w:t>
      </w:r>
      <w:r>
        <w:t xml:space="preserve"> </w:t>
      </w:r>
      <w:r>
        <w:t xml:space="preserve">“</w:t>
      </w:r>
      <w:r>
        <w:t xml:space="preserve">Le nom est à moi, tant que je signe. Le gel est à Hanul et aux mains d’ici. La confiance est aux patientes qui ont lu nos mauvaises pages. Et le jour où je ne signerai plus, elle sera à quelqu’un qui viendra demander « vous faites de la marque blanche ? », et à qui on répondra non. Hier, j’ai vu à quoi elle ressemblait.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분해 1</w:t>
            </w:r>
          </w:p>
        </w:tc>
        <w:tc>
          <w:tcPr/>
          <w:p>
            <w:pPr>
              <w:pStyle w:val="Compact"/>
              <w:jc w:val="left"/>
            </w:pPr>
            <w:r>
              <w:t xml:space="preserve">Le nom est à moi, tant que je signe.</w:t>
            </w:r>
          </w:p>
        </w:tc>
        <w:tc>
          <w:tcPr/>
          <w:p>
            <w:pPr>
              <w:pStyle w:val="Compact"/>
              <w:jc w:val="left"/>
            </w:pPr>
            <w:r>
              <w:t xml:space="preserve">être à + 조건(기간)</w:t>
            </w:r>
          </w:p>
        </w:tc>
      </w:tr>
      <w:tr>
        <w:tc>
          <w:tcPr/>
          <w:p>
            <w:pPr>
              <w:pStyle w:val="Compact"/>
              <w:jc w:val="left"/>
            </w:pPr>
            <w:r>
              <w:t xml:space="preserve">② 분해 2</w:t>
            </w:r>
          </w:p>
        </w:tc>
        <w:tc>
          <w:tcPr/>
          <w:p>
            <w:pPr>
              <w:pStyle w:val="Compact"/>
              <w:jc w:val="left"/>
            </w:pPr>
            <w:r>
              <w:t xml:space="preserve">Le gel est à Hanul et aux mains d’ici.</w:t>
            </w:r>
          </w:p>
        </w:tc>
        <w:tc>
          <w:tcPr/>
          <w:p>
            <w:pPr>
              <w:pStyle w:val="Compact"/>
              <w:jc w:val="left"/>
            </w:pPr>
            <w:r>
              <w:t xml:space="preserve">제조의 주인</w:t>
            </w:r>
          </w:p>
        </w:tc>
      </w:tr>
      <w:tr>
        <w:tc>
          <w:tcPr/>
          <w:p>
            <w:pPr>
              <w:pStyle w:val="Compact"/>
              <w:jc w:val="left"/>
            </w:pPr>
            <w:r>
              <w:t xml:space="preserve">③ 분해 3</w:t>
            </w:r>
          </w:p>
        </w:tc>
        <w:tc>
          <w:tcPr/>
          <w:p>
            <w:pPr>
              <w:pStyle w:val="Compact"/>
              <w:jc w:val="left"/>
            </w:pPr>
            <w:r>
              <w:t xml:space="preserve">La confiance est aux patientes qui…</w:t>
            </w:r>
          </w:p>
        </w:tc>
        <w:tc>
          <w:tcPr/>
          <w:p>
            <w:pPr>
              <w:pStyle w:val="Compact"/>
              <w:jc w:val="left"/>
            </w:pPr>
            <w:r>
              <w:t xml:space="preserve">관계절로 근거 제시</w:t>
            </w:r>
          </w:p>
        </w:tc>
      </w:tr>
      <w:tr>
        <w:tc>
          <w:tcPr/>
          <w:p>
            <w:pPr>
              <w:pStyle w:val="Compact"/>
              <w:jc w:val="left"/>
            </w:pPr>
            <w:r>
              <w:t xml:space="preserve">④ 미래</w:t>
            </w:r>
          </w:p>
        </w:tc>
        <w:tc>
          <w:tcPr/>
          <w:p>
            <w:pPr>
              <w:pStyle w:val="Compact"/>
              <w:jc w:val="left"/>
            </w:pPr>
            <w:r>
              <w:t xml:space="preserve">Et le jour où je ne signerai plus, elle sera à quelqu’un qui…</w:t>
            </w:r>
          </w:p>
        </w:tc>
        <w:tc>
          <w:tcPr/>
          <w:p>
            <w:pPr>
              <w:pStyle w:val="Compact"/>
              <w:jc w:val="left"/>
            </w:pPr>
            <w:r>
              <w:t xml:space="preserve">le jour où + 미래, 승계</w:t>
            </w:r>
          </w:p>
        </w:tc>
      </w:tr>
      <w:tr>
        <w:tc>
          <w:tcPr/>
          <w:p>
            <w:pPr>
              <w:pStyle w:val="Compact"/>
              <w:jc w:val="left"/>
            </w:pPr>
            <w:r>
              <w:t xml:space="preserve">⑤ 증거</w:t>
            </w:r>
          </w:p>
        </w:tc>
        <w:tc>
          <w:tcPr/>
          <w:p>
            <w:pPr>
              <w:pStyle w:val="Compact"/>
              <w:jc w:val="left"/>
            </w:pPr>
            <w:r>
              <w:t xml:space="preserve">Hier, j’ai vu à quoi elle ressemblait.</w:t>
            </w:r>
          </w:p>
        </w:tc>
        <w:tc>
          <w:tcPr/>
          <w:p>
            <w:pPr>
              <w:pStyle w:val="Compact"/>
              <w:jc w:val="left"/>
            </w:pPr>
            <w:r>
              <w:t xml:space="preserve">구체적 장면으로 닫기</w:t>
            </w:r>
          </w:p>
        </w:tc>
      </w:tr>
    </w:tbl>
    <w:p>
      <w:pPr>
        <w:pStyle w:val="BodyText"/>
      </w:pPr>
      <w:r>
        <w:rPr>
          <w:bCs/>
          <w:b/>
        </w:rPr>
        <w:t xml:space="preserve">활용 패턴:</w:t>
      </w:r>
      <w:r>
        <w:t xml:space="preserve"> </w:t>
      </w:r>
      <w:r>
        <w:t xml:space="preserve">“</w:t>
      </w:r>
      <w:r>
        <w:t xml:space="preserve">X est à…, tant que… Y est à… Z est à… Et le jour où…, il/elle sera à…</w:t>
      </w:r>
      <w:r>
        <w:t xml:space="preserve">”</w:t>
      </w:r>
      <w:r>
        <w:t xml:space="preserve"> </w:t>
      </w:r>
      <w:r>
        <w:rPr>
          <w:bCs/>
          <w:b/>
        </w:rPr>
        <w:t xml:space="preserve">연결 표현:</w:t>
      </w:r>
      <w:r>
        <w:t xml:space="preserve"> </w:t>
      </w:r>
      <w:r>
        <w:t xml:space="preserve">être à(~의 것이다) · tant que(~하는 동안) · le jour où(~하는 날)</w:t>
      </w:r>
      <w:r>
        <w:t xml:space="preserve"> </w:t>
      </w:r>
      <w:r>
        <w:rPr>
          <w:bCs/>
          <w:b/>
        </w:rPr>
        <w:t xml:space="preserve">연습:</w:t>
      </w:r>
      <w:r>
        <w:t xml:space="preserve"> </w:t>
      </w:r>
      <w:r>
        <w:t xml:space="preserve">“</w:t>
      </w:r>
      <w:r>
        <w:t xml:space="preserve">우리 회사는 누구의 것인가?</w:t>
      </w:r>
      <w:r>
        <w:t xml:space="preserve">”</w:t>
      </w:r>
      <w:r>
        <w:t xml:space="preserve">라는 질문에 세 요소(이름·제품·신뢰)로 나눠 답하는 40~60단어 발언 만들기.</w:t>
      </w:r>
    </w:p>
    <w:bookmarkEnd w:id="30"/>
    <w:bookmarkStart w:id="31" w:name="브랜드창업-용어-노트"/>
    <w:p>
      <w:pPr>
        <w:pStyle w:val="Heading3"/>
      </w:pPr>
      <w:r>
        <w:t xml:space="preserve">⑤ 브랜드·창업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marque blanche</w:t>
            </w:r>
          </w:p>
        </w:tc>
        <w:tc>
          <w:tcPr/>
          <w:p>
            <w:pPr>
              <w:pStyle w:val="Compact"/>
              <w:jc w:val="left"/>
            </w:pPr>
            <w:r>
              <w:t xml:space="preserve">화이트 라벨</w:t>
            </w:r>
          </w:p>
        </w:tc>
        <w:tc>
          <w:tcPr/>
          <w:p>
            <w:pPr>
              <w:pStyle w:val="Compact"/>
              <w:jc w:val="left"/>
            </w:pPr>
            <w:r>
              <w:t xml:space="preserve">남의 제품에 자기 라벨.</w:t>
            </w:r>
          </w:p>
        </w:tc>
      </w:tr>
      <w:tr>
        <w:tc>
          <w:tcPr/>
          <w:p>
            <w:pPr>
              <w:pStyle w:val="Compact"/>
              <w:jc w:val="left"/>
            </w:pPr>
            <w:r>
              <w:t xml:space="preserve">le façonnage</w:t>
            </w:r>
          </w:p>
        </w:tc>
        <w:tc>
          <w:tcPr/>
          <w:p>
            <w:pPr>
              <w:pStyle w:val="Compact"/>
              <w:jc w:val="left"/>
            </w:pPr>
            <w:r>
              <w:t xml:space="preserve">수탁 생산</w:t>
            </w:r>
          </w:p>
        </w:tc>
        <w:tc>
          <w:tcPr/>
          <w:p>
            <w:pPr>
              <w:pStyle w:val="Compact"/>
              <w:jc w:val="left"/>
            </w:pPr>
            <w:r>
              <w:t xml:space="preserve">고객 공정을 대신 수행.</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규제상 책임 주체.</w:t>
            </w:r>
          </w:p>
        </w:tc>
      </w:tr>
      <w:tr>
        <w:tc>
          <w:tcPr/>
          <w:p>
            <w:pPr>
              <w:pStyle w:val="Compact"/>
              <w:jc w:val="left"/>
            </w:pPr>
            <w:r>
              <w:t xml:space="preserve">le prêt d’honneur</w:t>
            </w:r>
          </w:p>
        </w:tc>
        <w:tc>
          <w:tcPr/>
          <w:p>
            <w:pPr>
              <w:pStyle w:val="Compact"/>
              <w:jc w:val="left"/>
            </w:pPr>
            <w:r>
              <w:t xml:space="preserve">명예 대출</w:t>
            </w:r>
          </w:p>
        </w:tc>
        <w:tc>
          <w:tcPr/>
          <w:p>
            <w:pPr>
              <w:pStyle w:val="Compact"/>
              <w:jc w:val="left"/>
            </w:pPr>
            <w:r>
              <w:t xml:space="preserve">무이자·무담보 창업 대출.</w:t>
            </w:r>
          </w:p>
        </w:tc>
      </w:tr>
      <w:tr>
        <w:tc>
          <w:tcPr/>
          <w:p>
            <w:pPr>
              <w:pStyle w:val="Compact"/>
              <w:jc w:val="left"/>
            </w:pPr>
            <w:r>
              <w:t xml:space="preserve">la lettre de recommandation</w:t>
            </w:r>
          </w:p>
        </w:tc>
        <w:tc>
          <w:tcPr/>
          <w:p>
            <w:pPr>
              <w:pStyle w:val="Compact"/>
              <w:jc w:val="left"/>
            </w:pPr>
            <w:r>
              <w:t xml:space="preserve">추천서</w:t>
            </w:r>
          </w:p>
        </w:tc>
        <w:tc>
          <w:tcPr/>
          <w:p>
            <w:pPr>
              <w:pStyle w:val="Compact"/>
              <w:jc w:val="left"/>
            </w:pPr>
            <w:r>
              <w:t xml:space="preserve">신용 보증 서한.</w:t>
            </w:r>
          </w:p>
        </w:tc>
      </w:tr>
      <w:tr>
        <w:tc>
          <w:tcPr/>
          <w:p>
            <w:pPr>
              <w:pStyle w:val="Compact"/>
              <w:jc w:val="left"/>
            </w:pPr>
            <w:r>
              <w:t xml:space="preserve">la canule</w:t>
            </w:r>
          </w:p>
        </w:tc>
        <w:tc>
          <w:tcPr/>
          <w:p>
            <w:pPr>
              <w:pStyle w:val="Compact"/>
              <w:jc w:val="left"/>
            </w:pPr>
            <w:r>
              <w:t xml:space="preserve">캐뉼라</w:t>
            </w:r>
          </w:p>
        </w:tc>
        <w:tc>
          <w:tcPr/>
          <w:p>
            <w:pPr>
              <w:pStyle w:val="Compact"/>
              <w:jc w:val="left"/>
            </w:pPr>
            <w:r>
              <w:t xml:space="preserve">끝이 둥근 주입관.</w:t>
            </w:r>
          </w:p>
        </w:tc>
      </w:tr>
      <w:tr>
        <w:tc>
          <w:tcPr/>
          <w:p>
            <w:pPr>
              <w:pStyle w:val="Compact"/>
              <w:jc w:val="left"/>
            </w:pPr>
            <w:r>
              <w:t xml:space="preserve">l’effet Tyndall</w:t>
            </w:r>
          </w:p>
        </w:tc>
        <w:tc>
          <w:tcPr/>
          <w:p>
            <w:pPr>
              <w:pStyle w:val="Compact"/>
              <w:jc w:val="left"/>
            </w:pPr>
            <w:r>
              <w:t xml:space="preserve">틴들 효과</w:t>
            </w:r>
          </w:p>
        </w:tc>
        <w:tc>
          <w:tcPr/>
          <w:p>
            <w:pPr>
              <w:pStyle w:val="Compact"/>
              <w:jc w:val="left"/>
            </w:pPr>
            <w:r>
              <w:t xml:space="preserve">얕은 주입 시 푸르게 비침.</w:t>
            </w:r>
          </w:p>
        </w:tc>
      </w:tr>
      <w:tr>
        <w:tc>
          <w:tcPr/>
          <w:p>
            <w:pPr>
              <w:pStyle w:val="Compact"/>
              <w:jc w:val="left"/>
            </w:pPr>
            <w:r>
              <w:t xml:space="preserve">les cernes</w:t>
            </w:r>
          </w:p>
        </w:tc>
        <w:tc>
          <w:tcPr/>
          <w:p>
            <w:pPr>
              <w:pStyle w:val="Compact"/>
              <w:jc w:val="left"/>
            </w:pPr>
            <w:r>
              <w:t xml:space="preserve">눈밑 다크서클</w:t>
            </w:r>
          </w:p>
        </w:tc>
        <w:tc>
          <w:tcPr/>
          <w:p>
            <w:pPr>
              <w:pStyle w:val="Compact"/>
              <w:jc w:val="left"/>
            </w:pPr>
            <w:r>
              <w:t xml:space="preserve">눈 아래 그늘.</w:t>
            </w:r>
          </w:p>
        </w:tc>
      </w:tr>
      <w:tr>
        <w:tc>
          <w:tcPr/>
          <w:p>
            <w:pPr>
              <w:pStyle w:val="Compact"/>
              <w:jc w:val="left"/>
            </w:pPr>
            <w:r>
              <w:t xml:space="preserve">le lot d’essai</w:t>
            </w:r>
          </w:p>
        </w:tc>
        <w:tc>
          <w:tcPr/>
          <w:p>
            <w:pPr>
              <w:pStyle w:val="Compact"/>
              <w:jc w:val="left"/>
            </w:pPr>
            <w:r>
              <w:t xml:space="preserve">시험 로트</w:t>
            </w:r>
          </w:p>
        </w:tc>
        <w:tc>
          <w:tcPr/>
          <w:p>
            <w:pPr>
              <w:pStyle w:val="Compact"/>
              <w:jc w:val="left"/>
            </w:pPr>
            <w:r>
              <w:t xml:space="preserve">본생산 전 검증 배치.</w:t>
            </w:r>
          </w:p>
        </w:tc>
      </w:tr>
      <w:tr>
        <w:tc>
          <w:tcPr/>
          <w:p>
            <w:pPr>
              <w:pStyle w:val="Compact"/>
              <w:jc w:val="left"/>
            </w:pPr>
            <w:r>
              <w:t xml:space="preserve">l’étiquetage</w:t>
            </w:r>
          </w:p>
        </w:tc>
        <w:tc>
          <w:tcPr/>
          <w:p>
            <w:pPr>
              <w:pStyle w:val="Compact"/>
              <w:jc w:val="left"/>
            </w:pPr>
            <w:r>
              <w:t xml:space="preserve">라벨링</w:t>
            </w:r>
          </w:p>
        </w:tc>
        <w:tc>
          <w:tcPr/>
          <w:p>
            <w:pPr>
              <w:pStyle w:val="Compact"/>
              <w:jc w:val="left"/>
            </w:pPr>
            <w:r>
              <w:t xml:space="preserve">상자·설명서 표기 전체.</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7e3b00270b28555ab302f1db7b246eea8bf12a"/>
    <w:p>
      <w:pPr>
        <w:pStyle w:val="Heading3"/>
      </w:pPr>
      <w:r>
        <w:t xml:space="preserve">도입 — Année 12, 11월 20일 목요일 오전 11시, 파리 미용의학 학회 전시장 리안 부스 — 같은 질문</w:t>
      </w:r>
    </w:p>
    <w:p>
      <w:pPr>
        <w:pStyle w:val="FirstParagraph"/>
      </w:pPr>
      <w:r>
        <w:t xml:space="preserve">이네스: 지훈, 10분째 젊은 여자 하나가 부스 주위를 돌아. 주사기 말고 상자를 봐.</w:t>
      </w:r>
    </w:p>
    <w:p>
      <w:pPr>
        <w:pStyle w:val="BodyText"/>
      </w:pPr>
      <w:r>
        <w:t xml:space="preserve">지훈: 상자 뒷면을 보네요. 드문 일이에요. 사람들은 늘 앞면을 보거든요.</w:t>
      </w:r>
    </w:p>
    <w:p>
      <w:pPr>
        <w:pStyle w:val="BodyText"/>
      </w:pPr>
      <w:r>
        <w:t xml:space="preserve">레아: 안녕하세요. 레아 마르샹이에요. 실례지만, 화이트 라벨 하세요?</w:t>
      </w:r>
    </w:p>
    <w:p>
      <w:pPr>
        <w:pStyle w:val="BodyText"/>
      </w:pPr>
      <w:r>
        <w:t xml:space="preserve">이네스: 네? 다시 한번 말해 주실래요?</w:t>
      </w:r>
    </w:p>
    <w:p>
      <w:pPr>
        <w:pStyle w:val="BodyText"/>
      </w:pPr>
      <w:r>
        <w:t xml:space="preserve">레아: 화이트 라벨이요. 다른 브랜드를 위해 만드세요? 공장이 있다고 들었어요.</w:t>
      </w:r>
    </w:p>
    <w:p>
      <w:pPr>
        <w:pStyle w:val="BodyText"/>
      </w:pPr>
      <w:r>
        <w:t xml:space="preserve">지훈: 11년 전, 이런 전시장에서 한 여자가 정확히 같은 질문을, 같은 말로 저에게 했어요. 저는 테이블 반대편에, 한국 공장 쪽에 있었죠. 너무 빨리 네라고 했어요. 몇 달 뒤 그녀는 상자에 우리 이름을, 같은 크기로 요구했어요. 아직도 함께 일해요.</w:t>
      </w:r>
    </w:p>
    <w:p>
      <w:pPr>
        <w:pStyle w:val="BodyText"/>
      </w:pPr>
      <w:r>
        <w:t xml:space="preserve">레아: 그럼 오늘은 그분께 뭐라고 하세요? 그러니까, 저한테요?</w:t>
      </w:r>
    </w:p>
    <w:p>
      <w:pPr>
        <w:pStyle w:val="BodyText"/>
      </w:pPr>
      <w:r>
        <w:t xml:space="preserve">지훈: 아니요. 화이트 라벨은 안 해요. 수탁 생산을 해요. 같은 게 아니에요.</w:t>
      </w:r>
    </w:p>
    <w:p>
      <w:pPr>
        <w:pStyle w:val="BodyText"/>
      </w:pPr>
      <w:r>
        <w:t xml:space="preserve">레아: 차이가 뭔데요?</w:t>
      </w:r>
    </w:p>
    <w:p>
      <w:pPr>
        <w:pStyle w:val="BodyText"/>
      </w:pPr>
      <w:r>
        <w:t xml:space="preserve">이네스: 화이트 라벨은 제조사가 결정하고 당신은 라벨만 붙이는 거예요. 우리는 당신이 전부를 짊어져요.</w:t>
      </w:r>
    </w:p>
    <w:p>
      <w:pPr>
        <w:pStyle w:val="BodyText"/>
      </w:pPr>
      <w:r>
        <w:t xml:space="preserve">실비: 이해했어. 아직 자기가 이해한 걸 모를 뿐이야.</w:t>
      </w:r>
    </w:p>
    <w:p>
      <w:pPr>
        <w:pStyle w:val="BodyText"/>
      </w:pPr>
      <w:r>
        <w:t xml:space="preserve">이네스: 실비! 아직 오르센에 계세요?</w:t>
      </w:r>
    </w:p>
    <w:p>
      <w:pPr>
        <w:pStyle w:val="BodyText"/>
      </w:pPr>
      <w:r>
        <w:t xml:space="preserve">실비: 3주 남았어요. 레아는 4년째 내 팀이에요. 어느 월요일, 문을 닫고 자기 프로젝트를 보여 줬어요. 11년 전 다른 사람에게 했던 말을 해 줬죠: 그렇게 믿는다면 다른 데서 해, 그리고 반만 하지 마. 다음 날 떠났어요. 클레망스보다 빨랐죠.</w:t>
      </w:r>
    </w:p>
    <w:p>
      <w:pPr>
        <w:pStyle w:val="BodyText"/>
      </w:pPr>
      <w:r>
        <w:t xml:space="preserve">지훈: 클레망스는 클뤼즈에 있어요, 이제 주 사흘. 제 옛 사무실에서 손님을 받아요.</w:t>
      </w:r>
    </w:p>
    <w:p>
      <w:pPr>
        <w:pStyle w:val="BodyText"/>
      </w:pPr>
      <w:r>
        <w:t xml:space="preserve">레아: 그럼 클뤼즈로 갈게요. 수요일? 기차 탈게요.</w:t>
      </w:r>
    </w:p>
    <w:bookmarkEnd w:id="33"/>
    <w:bookmarkStart w:id="34" w:name="Xf59b71681cf94fa0864d509e4aa7ceb9d5b7bf7"/>
    <w:p>
      <w:pPr>
        <w:pStyle w:val="Heading3"/>
      </w:pPr>
      <w:r>
        <w:t xml:space="preserve">장면1 — 11월 26일 수요일 오전 9시, 클뤼즈 공장 2층 마당 쪽 사무실(지훈의 옛 자리) — 질문</w:t>
      </w:r>
    </w:p>
    <w:p>
      <w:pPr>
        <w:pStyle w:val="FirstParagraph"/>
      </w:pPr>
      <w:r>
        <w:t xml:space="preserve">클레망스: 마르샹 씨. 앉으세요. 안마스 기차 늦었죠?</w:t>
      </w:r>
    </w:p>
    <w:p>
      <w:pPr>
        <w:pStyle w:val="BodyText"/>
      </w:pPr>
      <w:r>
        <w:t xml:space="preserve">레아: 10분이요. 미리 들었어요. 아버님이 플랫폼에서 기다리고 계셨어요. 어떻게 아셨는지 모르겠어요.</w:t>
      </w:r>
    </w:p>
    <w:p>
      <w:pPr>
        <w:pStyle w:val="BodyText"/>
      </w:pPr>
      <w:r>
        <w:t xml:space="preserve">클레망스: 실비가 전화했어요. 서로 모르는 사이였는데, 일주일째 통화해요. 걱정되네요.</w:t>
      </w:r>
    </w:p>
    <w:p>
      <w:pPr>
        <w:pStyle w:val="BodyText"/>
      </w:pPr>
      <w:r>
        <w:t xml:space="preserve">레아: 차에서 딱 한 마디 하셨어요: 「페인트 말고 공구를 봐.」</w:t>
      </w:r>
    </w:p>
    <w:p>
      <w:pPr>
        <w:pStyle w:val="BodyText"/>
      </w:pPr>
      <w:r>
        <w:t xml:space="preserve">클레망스: 11년 전에 저한테 했던 말이에요. 재활용하시네. 좋아요. 구체적으로?</w:t>
      </w:r>
    </w:p>
    <w:p>
      <w:pPr>
        <w:pStyle w:val="BodyText"/>
      </w:pPr>
      <w:r>
        <w:t xml:space="preserve">레아: 구체적으로, 눈밑 다크서클용 젤이요. 가교도 낮고, 부피는 아주 적고, 캐뉼라로 주입해요. 제가 인터뷰한 의사들은 지금 제품들이 합병증을 가장 많이 내는 부위가 거기래요: 부종, 틴들 효과, 작은 혹. 한 가지만, 가장 어려운 것만 하고, 첫해부터 잘못되는 걸 전부 공개하는 브랜드를 원해요.</w:t>
      </w:r>
    </w:p>
    <w:p>
      <w:pPr>
        <w:pStyle w:val="BodyText"/>
      </w:pPr>
      <w:r>
        <w:t xml:space="preserve">클레망스: 의사는 몇 명 인터뷰했어요?</w:t>
      </w:r>
    </w:p>
    <w:p>
      <w:pPr>
        <w:pStyle w:val="BodyText"/>
      </w:pPr>
      <w:r>
        <w:t xml:space="preserve">레아: 열넷이요. 개인 시간에. 넷이 언제 시작하냐고 물었어요.</w:t>
      </w:r>
    </w:p>
    <w:p>
      <w:pPr>
        <w:pStyle w:val="BodyText"/>
      </w:pPr>
      <w:r>
        <w:t xml:space="preserve">클레망스: 나는 열둘이었어요. 셋이 물었죠. 더 잘했네요. 그게 증명하는 건 없어요.</w:t>
      </w:r>
    </w:p>
    <w:p>
      <w:pPr>
        <w:pStyle w:val="BodyText"/>
      </w:pPr>
      <w:r>
        <w:t xml:space="preserve">레아: 알아요. 그래서 그걸 먼저 말하지 않았어요.</w:t>
      </w:r>
    </w:p>
    <w:p>
      <w:pPr>
        <w:pStyle w:val="BodyText"/>
      </w:pPr>
      <w:r>
        <w:t xml:space="preserve">클레망스: 돈은요?</w:t>
      </w:r>
    </w:p>
    <w:p>
      <w:pPr>
        <w:pStyle w:val="BodyText"/>
      </w:pPr>
      <w:r>
        <w:t xml:space="preserve">레아: 저축 4만 유로, 명예 대출 신청 중, 그 외엔 아무도 없어요. 아직은.</w:t>
      </w:r>
    </w:p>
    <w:p>
      <w:pPr>
        <w:pStyle w:val="BodyText"/>
      </w:pPr>
      <w:r>
        <w:t xml:space="preserve">클레망스: 법적 제조사는 누가 돼요? 당신, 아니면 우리?</w:t>
      </w:r>
    </w:p>
    <w:p>
      <w:pPr>
        <w:pStyle w:val="BodyText"/>
      </w:pPr>
      <w:r>
        <w:t xml:space="preserve">레아: 모르겠어요. 리안이 하면 더 간단하다고 들었어요.</w:t>
      </w:r>
    </w:p>
    <w:p>
      <w:pPr>
        <w:pStyle w:val="BodyText"/>
      </w:pPr>
      <w:r>
        <w:t xml:space="preserve">클레망스: 간단하죠. 서류도, 위험도, 돈도 덜 들어요. 그리고 우리가 다투는 날, 또는 내가 공장을 파는 날, 당신에겐 아무것도 없어요: 서류도, 인증서도, 이름도. 11년 전 바스티앵, 이네스와 같은 질문을 했어요. 제조사가 되기로 했죠. 2년이 들었어요. 한 번도 후회 안 했어요.</w:t>
      </w:r>
    </w:p>
    <w:p>
      <w:pPr>
        <w:pStyle w:val="BodyText"/>
      </w:pPr>
      <w:r>
        <w:t xml:space="preserve">레아: 법적 제조사가 되라고 조언하시는 거예요?</w:t>
      </w:r>
    </w:p>
    <w:p>
      <w:pPr>
        <w:pStyle w:val="BodyText"/>
      </w:pPr>
      <w:r>
        <w:t xml:space="preserve">클레망스: 조언은 안 해요. 우리 헌장이 당신을 떠미는 걸 금지해요. 질문에 답할 뿐이에요.</w:t>
      </w:r>
    </w:p>
    <w:p>
      <w:pPr>
        <w:pStyle w:val="BodyText"/>
      </w:pPr>
      <w:r>
        <w:t xml:space="preserve">레아: 그럼 다르게 물을게요. 스물일곱 살이라면 어떻게 하시겠어요?</w:t>
      </w:r>
    </w:p>
    <w:p>
      <w:pPr>
        <w:pStyle w:val="BodyText"/>
      </w:pPr>
      <w:r>
        <w:t xml:space="preserve">클레망스: 똑같은 실수를, 두 배 빠르게. 쓸모 있는 답은 아니죠.</w:t>
      </w:r>
    </w:p>
    <w:p>
      <w:pPr>
        <w:pStyle w:val="BodyText"/>
      </w:pPr>
      <w:r>
        <w:t xml:space="preserve">레아: 정직한 답이에요. 오늘은 그걸로 충분해요.</w:t>
      </w:r>
    </w:p>
    <w:p>
      <w:pPr>
        <w:pStyle w:val="BodyText"/>
      </w:pPr>
      <w:r>
        <w:t xml:space="preserve">지훈: 실례합니다, 방해해서. 서랍에 수첩을 두고 갔어요. 아직 조금은 제 사무실인가 봐요.</w:t>
      </w:r>
    </w:p>
    <w:p>
      <w:pPr>
        <w:pStyle w:val="BodyText"/>
      </w:pPr>
      <w:r>
        <w:t xml:space="preserve">클레망스: 있어. 마르샹 씨, 서 씨가 공장을 이끌어요. 우리 공장장이 되기 전에 우리 공급사였어요.</w:t>
      </w:r>
    </w:p>
    <w:p>
      <w:pPr>
        <w:pStyle w:val="BodyText"/>
      </w:pPr>
      <w:r>
        <w:t xml:space="preserve">레아: 서 씨. 전시장에서 아니라고 하셨죠. 왜 먼저 「아니요」예요?</w:t>
      </w:r>
    </w:p>
    <w:p>
      <w:pPr>
        <w:pStyle w:val="BodyText"/>
      </w:pPr>
      <w:r>
        <w:t xml:space="preserve">지훈: 너무 빠른 「네」가 제조사가 팔 수 있는 가장 비싼 물건이니까요. 11년 전 클레망스에게 10초 만에 네라고 했어요. 우리 대표님은 감사와 계약과 다툼으로 그걸 진짜 「네」로 바꾸는 데 2년이 걸렸어요. 저는 아니요로 시작해서, 제가 틀렸다는 걸 증명하게 두는 쪽이 좋아요.</w:t>
      </w:r>
    </w:p>
    <w:p>
      <w:pPr>
        <w:pStyle w:val="BodyText"/>
      </w:pPr>
      <w:r>
        <w:t xml:space="preserve">레아: 뭐가 틀렸다는 걸 증명할까요?</w:t>
      </w:r>
    </w:p>
    <w:p>
      <w:pPr>
        <w:pStyle w:val="BodyText"/>
      </w:pPr>
      <w:r>
        <w:t xml:space="preserve">지훈: 내일 우리가 예상 못 한 질문을 들고 다시 오시는 거요.</w:t>
      </w:r>
    </w:p>
    <w:p>
      <w:pPr>
        <w:pStyle w:val="BodyText"/>
      </w:pPr>
      <w:r>
        <w:t xml:space="preserve">클레망스: 다들한테 그렇게 말해요. 세 번에 한 번 먹혀요.</w:t>
      </w:r>
    </w:p>
    <w:p>
      <w:pPr>
        <w:pStyle w:val="BodyText"/>
      </w:pPr>
      <w:r>
        <w:t xml:space="preserve">레아: 질문 하나 있어요. 예상 못 하신 걸 거예요.</w:t>
      </w:r>
    </w:p>
    <w:p>
      <w:pPr>
        <w:pStyle w:val="BodyText"/>
      </w:pPr>
      <w:r>
        <w:t xml:space="preserve">클레망스: 해 보세요.</w:t>
      </w:r>
    </w:p>
    <w:p>
      <w:pPr>
        <w:pStyle w:val="BodyText"/>
      </w:pPr>
      <w:r>
        <w:t xml:space="preserve">레아: 여러분 젤은 한울 공법이죠. 제가 써도 되나요, 아니면 한국에 물어야 하나요?</w:t>
      </w:r>
    </w:p>
    <w:p>
      <w:pPr>
        <w:pStyle w:val="BodyText"/>
      </w:pPr>
      <w:r>
        <w:t xml:space="preserve">지훈: 우리 헌장을 읽었네요. 4조. 아무도 4조는 안 읽어요.</w:t>
      </w:r>
    </w:p>
    <w:p>
      <w:pPr>
        <w:pStyle w:val="BodyText"/>
      </w:pPr>
      <w:r>
        <w:t xml:space="preserve">클레망스: 아무도요. 네, 한울의 서면 동의가 필요해요. 그리고 한울이 몫을 받아요.</w:t>
      </w:r>
    </w:p>
    <w:p>
      <w:pPr>
        <w:pStyle w:val="BodyText"/>
      </w:pPr>
      <w:r>
        <w:t xml:space="preserve">레아: 그럼 한울과 이야기하고 싶어요. 여러분을 통해서가 아니라, 여러분과 함께.</w:t>
      </w:r>
    </w:p>
    <w:p>
      <w:pPr>
        <w:pStyle w:val="BodyText"/>
      </w:pPr>
      <w:r>
        <w:t xml:space="preserve">지훈: 여기 4시, 오송 자정이에요. 정 대표님은 늘 자정에 답해요.</w:t>
      </w:r>
    </w:p>
    <w:p>
      <w:pPr>
        <w:pStyle w:val="BodyText"/>
      </w:pPr>
      <w:r>
        <w:t xml:space="preserve">클레망스: 그때까지 공장을 보세요. 파트리크, 미레유, 바스티앵과. 저한테 한 질문을 똑같이 해 보세요.</w:t>
      </w:r>
    </w:p>
    <w:bookmarkEnd w:id="34"/>
    <w:bookmarkStart w:id="35" w:name="Xdacaa4eb276405329973aebad872051e8a35f7a"/>
    <w:p>
      <w:pPr>
        <w:pStyle w:val="Heading3"/>
      </w:pPr>
      <w:r>
        <w:t xml:space="preserve">장면2 — 같은 날 오후 1시, 충전실 앞 복도와 시계 옆 지훈의 책상 — 여덟 줄</w:t>
      </w:r>
    </w:p>
    <w:p>
      <w:pPr>
        <w:pStyle w:val="FirstParagraph"/>
      </w:pPr>
      <w:r>
        <w:t xml:space="preserve">파트리크: 탈의실 전에 대장부터요. 여기선 모두 읽어요, 고객도요. 211줄.</w:t>
      </w:r>
    </w:p>
    <w:p>
      <w:pPr>
        <w:pStyle w:val="BodyText"/>
      </w:pPr>
      <w:r>
        <w:t xml:space="preserve">레아: 첫 줄: 「클레망스」. 자기 실수를 직접 썼어요?</w:t>
      </w:r>
    </w:p>
    <w:p>
      <w:pPr>
        <w:pStyle w:val="BodyText"/>
      </w:pPr>
      <w:r>
        <w:t xml:space="preserve">파트리크: 첫날에요. 그 뒤로 아무도 자기 실수 쓰는 걸 부끄러워하지 않게요.</w:t>
      </w:r>
    </w:p>
    <w:p>
      <w:pPr>
        <w:pStyle w:val="BodyText"/>
      </w:pPr>
      <w:r>
        <w:t xml:space="preserve">레아: 그럼 마지막 줄은요?</w:t>
      </w:r>
    </w:p>
    <w:p>
      <w:pPr>
        <w:pStyle w:val="BodyText"/>
      </w:pPr>
      <w:r>
        <w:t xml:space="preserve">킬리앙: 저요. 어제. 세척 기록지에 서명을 잊었어요. 견습 5주째예요.</w:t>
      </w:r>
    </w:p>
    <w:p>
      <w:pPr>
        <w:pStyle w:val="BodyText"/>
      </w:pPr>
      <w:r>
        <w:t xml:space="preserve">레아: 몇 살이야?</w:t>
      </w:r>
    </w:p>
    <w:p>
      <w:pPr>
        <w:pStyle w:val="BodyText"/>
      </w:pPr>
      <w:r>
        <w:t xml:space="preserve">킬리앙: 열여섯이요. 세 번째 부품에서 떨었어요. 그래서 이 일에 남았어요.</w:t>
      </w:r>
    </w:p>
    <w:p>
      <w:pPr>
        <w:pStyle w:val="BodyText"/>
      </w:pPr>
      <w:r>
        <w:t xml:space="preserve">파트리크: 여기 말이에요. 10년 뒤에 이해하실 거예요.</w:t>
      </w:r>
    </w:p>
    <w:p>
      <w:pPr>
        <w:pStyle w:val="BodyText"/>
      </w:pPr>
      <w:r>
        <w:t xml:space="preserve">미레유: 마르샹 씨, 여기선 지원자마다 들어오기 전에 질문 넷에 답해요. 지난주부터는 고객도요. 네 번째: 다른 사람의 실수를 보고 그걸 말한 적이 있는 이야기를 해 보세요. 미리 말해 두는데, 공장장들을 울리는 질문이에요.</w:t>
      </w:r>
    </w:p>
    <w:p>
      <w:pPr>
        <w:pStyle w:val="BodyText"/>
      </w:pPr>
      <w:r>
        <w:t xml:space="preserve">레아: 2년 전 오르센에서, 한 캠페인이 연구도 없는 크림에 「첫 사용부터 눈에 보이는 결과」를 약속했어요. 회의에서 모두 앞에서 말했어요. 제 팀장님이 지지해 주셨고요. 문구는 빠졌어요. 용기가 아니라 맞는 일이었어요. 그래도 인쇄소가 확인해 준 뒤에야 잠을 잤어요.</w:t>
      </w:r>
    </w:p>
    <w:p>
      <w:pPr>
        <w:pStyle w:val="BodyText"/>
      </w:pPr>
      <w:r>
        <w:t xml:space="preserve">미레유: 자격 있어요. 나머지 질문은 파트리크가 고등학교 선반 앞에서 할 거예요.</w:t>
      </w:r>
    </w:p>
    <w:p>
      <w:pPr>
        <w:pStyle w:val="BodyText"/>
      </w:pPr>
      <w:r>
        <w:t xml:space="preserve">바스티앵: 마르샹 씨. 상자에 당신 이름을 넣으면, 당신이 제조사가 돼요. 목록이 있어요.</w:t>
      </w:r>
    </w:p>
    <w:p>
      <w:pPr>
        <w:pStyle w:val="BodyText"/>
      </w:pPr>
      <w:r>
        <w:t xml:space="preserve">레아: 몇 줄이에요?</w:t>
      </w:r>
    </w:p>
    <w:p>
      <w:pPr>
        <w:pStyle w:val="BodyText"/>
      </w:pPr>
      <w:r>
        <w:t xml:space="preserve">바스티앵: 여덟. 11년 전에 썼어요. 단어 둘만 바꿨어요.</w:t>
      </w:r>
    </w:p>
    <w:p>
      <w:pPr>
        <w:pStyle w:val="BodyText"/>
      </w:pPr>
      <w:r>
        <w:t xml:space="preserve">레아: 어떤 거요?</w:t>
      </w:r>
    </w:p>
    <w:p>
      <w:pPr>
        <w:pStyle w:val="BodyText"/>
      </w:pPr>
      <w:r>
        <w:t xml:space="preserve">바스티앵: 「PRRC」요, 그때는 저였고 대체자가 없었어요; 이제는 첫날부터 한 명 필요해요. 그리고 「보험」, 가격을 절반이나 낮게 잡았거든요. 나머지는 같아요: 품질 시스템, 기술 문서, 인증서, 데이터베이스, 시판 후 감시, 임상 데이터. 여덟 줄, 2년, 첫 상자 전까지 약 100만 유로.</w:t>
      </w:r>
    </w:p>
    <w:p>
      <w:pPr>
        <w:pStyle w:val="BodyText"/>
      </w:pPr>
      <w:r>
        <w:t xml:space="preserve">레아: 100만. 저는 4만이에요.</w:t>
      </w:r>
    </w:p>
    <w:p>
      <w:pPr>
        <w:pStyle w:val="BodyText"/>
      </w:pPr>
      <w:r>
        <w:t xml:space="preserve">카미유: 품질 담당 카미유예요. 클레망스도 별로 더 없었어요. 돈은 진실 다음에 와요, 먼저 오는 일은 드물어요.</w:t>
      </w:r>
    </w:p>
    <w:p>
      <w:pPr>
        <w:pStyle w:val="BodyText"/>
      </w:pPr>
      <w:r>
        <w:t xml:space="preserve">레아: 거부권 셋 중 한 분이세요?</w:t>
      </w:r>
    </w:p>
    <w:p>
      <w:pPr>
        <w:pStyle w:val="BodyText"/>
      </w:pPr>
      <w:r>
        <w:t xml:space="preserve">카미유: 클레망스, 바스티앵, 저. 받으려면 셋 다 네여야 해요. 아니요 하나면 거절이에요.</w:t>
      </w:r>
    </w:p>
    <w:p>
      <w:pPr>
        <w:pStyle w:val="BodyText"/>
      </w:pPr>
      <w:r>
        <w:t xml:space="preserve">지훈: 그리고 이 젤엔 오송의 동의도 필요해요. 그럼 넷이에요.</w:t>
      </w:r>
    </w:p>
    <w:p>
      <w:pPr>
        <w:pStyle w:val="BodyText"/>
      </w:pPr>
      <w:r>
        <w:t xml:space="preserve">레아: 저한테 아니라고 할 수 있는 사람이 넷.</w:t>
      </w:r>
    </w:p>
    <w:p>
      <w:pPr>
        <w:pStyle w:val="BodyText"/>
      </w:pPr>
      <w:r>
        <w:t xml:space="preserve">바스티앵: 넷 모두 언젠가 누군가에게 당신과 같은 걸 부탁했던 사람들이에요.</w:t>
      </w:r>
    </w:p>
    <w:p>
      <w:pPr>
        <w:pStyle w:val="BodyText"/>
      </w:pPr>
      <w:r>
        <w:t xml:space="preserve">레아: 서 씨, 왜 책상이 시계 옆에 있어요?</w:t>
      </w:r>
    </w:p>
    <w:p>
      <w:pPr>
        <w:pStyle w:val="BodyText"/>
      </w:pPr>
      <w:r>
        <w:t xml:space="preserve">지훈: 손을 보려고요. 마당을 보는 공장장은 손을 못 봐요.</w:t>
      </w:r>
    </w:p>
    <w:p>
      <w:pPr>
        <w:pStyle w:val="BodyText"/>
      </w:pPr>
      <w:r>
        <w:t xml:space="preserve">레아: 그리고 왜 시계는 4시 10분에 멈춰 있어요?</w:t>
      </w:r>
    </w:p>
    <w:p>
      <w:pPr>
        <w:pStyle w:val="BodyText"/>
      </w:pPr>
      <w:r>
        <w:t xml:space="preserve">지훈: 멈춘 게 아니에요. 기계는 돌고, 바늘이 4시 10분에 머물러요. 여기선 시간을 읽지 않고, 도는지를 확인해요. 공장에서 아무것도 생산하지 않는 유일한 기계인데, 가장 많이 지켜보는 기계예요. 당신 공장이 생기면 이해할 거예요.</w:t>
      </w:r>
    </w:p>
    <w:p>
      <w:pPr>
        <w:pStyle w:val="BodyText"/>
      </w:pPr>
      <w:r>
        <w:t xml:space="preserve">레아: 공장은 안 가질 거예요. 원하지 않아요.</w:t>
      </w:r>
    </w:p>
    <w:p>
      <w:pPr>
        <w:pStyle w:val="BodyText"/>
      </w:pPr>
      <w:r>
        <w:t xml:space="preserve">파트리크: 클레망스는 「아직」이라고 했죠. 당신은 「아니요」라고 하네요. 더 정직해요. 10년 뒤에 다시 얘기해요.</w:t>
      </w:r>
    </w:p>
    <w:p>
      <w:pPr>
        <w:pStyle w:val="BodyText"/>
      </w:pPr>
      <w:r>
        <w:t xml:space="preserve">지훈: 4시예요. 오송. 정 대표님이 기다리고, 아버님이 깨어 있겠다고 하셨대요.</w:t>
      </w:r>
    </w:p>
    <w:bookmarkEnd w:id="35"/>
    <w:bookmarkStart w:id="36" w:name="절정전환-같은-날-오후-4시-마당-쪽-사무실-오송-자정-1"/>
    <w:p>
      <w:pPr>
        <w:pStyle w:val="Heading3"/>
      </w:pPr>
      <w:r>
        <w:t xml:space="preserve">절정·전환 — 같은 날 오후 4시, 마당 쪽 사무실 — 오송 자정</w:t>
      </w:r>
    </w:p>
    <w:p>
      <w:pPr>
        <w:pStyle w:val="FirstParagraph"/>
      </w:pPr>
      <w:r>
        <w:t xml:space="preserve">유나: 안녕하세요, 클뤼즈. 여기 자정이에요. 아빠 있어요. 넥타이 맸어요. 마르샹 씨를 위해서요.</w:t>
      </w:r>
    </w:p>
    <w:p>
      <w:pPr>
        <w:pStyle w:val="BodyText"/>
      </w:pPr>
      <w:r>
        <w:t xml:space="preserve">레아: 안녕하세요. 저 때문에 깨어 계셔서 감사해요. 시간이 늦어서 죄송해요.</w:t>
      </w:r>
    </w:p>
    <w:p>
      <w:pPr>
        <w:pStyle w:val="BodyText"/>
      </w:pPr>
      <w:r>
        <w:t xml:space="preserve">지훈: 「내 나이엔 자정도 다른 시간과 같습니다. 심장이 잠을 잘 못 자요. 질문하세요.」</w:t>
      </w:r>
    </w:p>
    <w:p>
      <w:pPr>
        <w:pStyle w:val="BodyText"/>
      </w:pPr>
      <w:r>
        <w:t xml:space="preserve">레아: 대표님 공법을, 클뤼즈에서 만든 걸로, 제 브랜드에 쓰고 싶습니다. 동의를 구합니다.</w:t>
      </w:r>
    </w:p>
    <w:p>
      <w:pPr>
        <w:pStyle w:val="BodyText"/>
      </w:pPr>
      <w:r>
        <w:t xml:space="preserve">지훈: 「왜 내 공법이고, 다른 게 아닙니까?」</w:t>
      </w:r>
    </w:p>
    <w:p>
      <w:pPr>
        <w:pStyle w:val="BodyText"/>
      </w:pPr>
      <w:r>
        <w:t xml:space="preserve">레아: 10년 치 레지스트리를, 나쁜 페이지까지, 읽을 수 있는 유일한 곳이니까요. 다른 제조사들은 브로슈어를 보여 줬어요. 리안은 Année 4의 결절과 어제 견습생의 한 줄을 보여 줬어요. 저는 젤을 만들 줄 몰라요. 아무것도 숨기지 않는 사람을 알아볼 줄은 알아요. 제가 가진 유일한 능력이에요.</w:t>
      </w:r>
    </w:p>
    <w:p>
      <w:pPr>
        <w:pStyle w:val="BodyText"/>
      </w:pPr>
      <w:r>
        <w:t xml:space="preserve">지훈: 웃으세요. 「11년 전 클레망스의 답이군요. 거의 그대로.」</w:t>
      </w:r>
    </w:p>
    <w:p>
      <w:pPr>
        <w:pStyle w:val="BodyText"/>
      </w:pPr>
      <w:r>
        <w:t xml:space="preserve">클레망스: 아무것도 귀띔 안 했어요. 맹세해요.</w:t>
      </w:r>
    </w:p>
    <w:p>
      <w:pPr>
        <w:pStyle w:val="BodyText"/>
      </w:pPr>
      <w:r>
        <w:t xml:space="preserve">지훈: 「압니다. 그런 건 아무도 귀띔하지 않아요. 그럼, 좋습니다. 한울 몫은 딸이 정할 겁니다.」</w:t>
      </w:r>
    </w:p>
    <w:p>
      <w:pPr>
        <w:pStyle w:val="BodyText"/>
      </w:pPr>
      <w:r>
        <w:t xml:space="preserve">유나: 작은 몫이요. 작은 브랜드니까. 커지면 다시 봐요.</w:t>
      </w:r>
    </w:p>
    <w:p>
      <w:pPr>
        <w:pStyle w:val="BodyText"/>
      </w:pPr>
      <w:r>
        <w:t xml:space="preserve">레아: 그럼 상자엔요? 리안처럼 대표님 이름을 넣어야 하나요?</w:t>
      </w:r>
    </w:p>
    <w:p>
      <w:pPr>
        <w:pStyle w:val="BodyText"/>
      </w:pPr>
      <w:r>
        <w:t xml:space="preserve">지훈: 「아니요. 클레망스가 우리 이름을 넣은 건 젤이 어디서 만들어지는지 진실을 말하고 싶어서였습니다. 오늘 그 진실은 오트사부아입니다. 어디서 만드는지 쓰세요. 내 이름은 필요 없습니다. 젊은 브랜드가 늙은이들을 등에 지고 다녀선 안 됩니다.」</w:t>
      </w:r>
    </w:p>
    <w:p>
      <w:pPr>
        <w:pStyle w:val="BodyText"/>
      </w:pPr>
      <w:r>
        <w:t xml:space="preserve">레아: 그래도 쓸게요: 「한울 공법에 따라」. 강요하신 게 아니에요. 제가 고르는 거예요.</w:t>
      </w:r>
    </w:p>
    <w:p>
      <w:pPr>
        <w:pStyle w:val="BodyText"/>
      </w:pPr>
      <w:r>
        <w:t xml:space="preserve">지훈: 한참 말이 없으세요. 그리고: 「그럼, 같은 크기로.」</w:t>
      </w:r>
    </w:p>
    <w:p>
      <w:pPr>
        <w:pStyle w:val="BodyText"/>
      </w:pPr>
      <w:r>
        <w:t xml:space="preserve">레아: 그럼 리안 이름은요? 어디에 넣어요?</w:t>
      </w:r>
    </w:p>
    <w:p>
      <w:pPr>
        <w:pStyle w:val="BodyText"/>
      </w:pPr>
      <w:r>
        <w:t xml:space="preserve">클레망스: 어디에도요. 우리 헌장 7조: 리안 이름은 고객의 상자에 절대 안 들어가요.</w:t>
      </w:r>
    </w:p>
    <w:p>
      <w:pPr>
        <w:pStyle w:val="BodyText"/>
      </w:pPr>
      <w:r>
        <w:t xml:space="preserve">레아: 하지만 만드는 건 여러분이잖아요. 사람들이 알아야죠.</w:t>
      </w:r>
    </w:p>
    <w:p>
      <w:pPr>
        <w:pStyle w:val="BodyText"/>
      </w:pPr>
      <w:r>
        <w:t xml:space="preserve">클레망스: 어디서 만들었는지는 알게 돼, 네가 뒷면에 쓰면. 우리가 한울을 위해 썼듯이. 하지만 브랜드는 네 거야. 상자 위의 이름은 네 책임이야. 환자에게 문제가 생기는 날, 그녀가 전화하는 건 우리가 아니라 너야. 우리 아빠는 부품에 새긴 이름은 광고가 아니래. 전화번호래.</w:t>
      </w:r>
    </w:p>
    <w:p>
      <w:pPr>
        <w:pStyle w:val="BodyText"/>
      </w:pPr>
      <w:r>
        <w:t xml:space="preserve">레아: 말을 놓으시네요.</w:t>
      </w:r>
    </w:p>
    <w:p>
      <w:pPr>
        <w:pStyle w:val="BodyText"/>
      </w:pPr>
      <w:r>
        <w:t xml:space="preserve">클레망스: 응. 방금 무거운 걸 지겠다고 했잖아. 여기선 짐을 지는 사람끼리 말을 놔.</w:t>
      </w:r>
    </w:p>
    <w:p>
      <w:pPr>
        <w:pStyle w:val="BodyText"/>
      </w:pPr>
      <w:r>
        <w:t xml:space="preserve">지훈: 「자정 15분. 의사한테 혼나겠군요. 마지막으로 하나. 첫날부터 실수를 적으세요. 그리고 절대 당신의 두려움을 두려움의 값에 팔지 마세요. 이건 클레망스의 문장입니다. 돌려주는 겁니다.」</w:t>
      </w:r>
    </w:p>
    <w:p>
      <w:pPr>
        <w:pStyle w:val="BodyText"/>
      </w:pPr>
      <w:r>
        <w:t xml:space="preserve">유나: 아빠 꺼요. 잘 자래요. 나도요. 행운을 빌어요, 레아.</w:t>
      </w:r>
    </w:p>
    <w:p>
      <w:pPr>
        <w:pStyle w:val="BodyText"/>
      </w:pPr>
      <w:r>
        <w:t xml:space="preserve">레아: 9천 킬로미터 떨어진 곳에, 자정에, 어떻게 감사해야 할지 모르겠어요.</w:t>
      </w:r>
    </w:p>
    <w:p>
      <w:pPr>
        <w:pStyle w:val="BodyText"/>
      </w:pPr>
      <w:r>
        <w:t xml:space="preserve">지훈: 감사는 안 해요. 첫 상자를 보내고, 떠난 정확한 시각을 적어 보내요.</w:t>
      </w:r>
    </w:p>
    <w:p>
      <w:pPr>
        <w:pStyle w:val="BodyText"/>
      </w:pPr>
      <w:r>
        <w:t xml:space="preserve">클레망스: 이제 위원회. 오늘 밤 세 표. 그리고 내일 아침, 우리 아빠.</w:t>
      </w:r>
    </w:p>
    <w:bookmarkEnd w:id="36"/>
    <w:bookmarkStart w:id="37" w:name="마무리-11월-27일-목요일-오전-6시-공장-탈의실-누구의-것-1"/>
    <w:p>
      <w:pPr>
        <w:pStyle w:val="Heading3"/>
      </w:pPr>
      <w:r>
        <w:t xml:space="preserve">마무리 — 11월 27일 목요일 오전 6시, 공장 탈의실 — 누구의 것</w:t>
      </w:r>
    </w:p>
    <w:p>
      <w:pPr>
        <w:pStyle w:val="FirstParagraph"/>
      </w:pPr>
      <w:r>
        <w:t xml:space="preserve">제라르: 6시. 은퇴했다, 알아. 방문객으로 왔어. 꼬마 아가씨 줄 커피 들고.</w:t>
      </w:r>
    </w:p>
    <w:p>
      <w:pPr>
        <w:pStyle w:val="BodyText"/>
      </w:pPr>
      <w:r>
        <w:t xml:space="preserve">킬리앙: 안녕하세요, 아르노 씨. 선반은 여전히 노래해요. 어제 −0.01 했어요.</w:t>
      </w:r>
    </w:p>
    <w:p>
      <w:pPr>
        <w:pStyle w:val="BodyText"/>
      </w:pPr>
      <w:r>
        <w:t xml:space="preserve">제라르: −0.01. 완벽하진 않고, 맞아. 곧 나를 따라잡겠구나.</w:t>
      </w:r>
    </w:p>
    <w:p>
      <w:pPr>
        <w:pStyle w:val="BodyText"/>
      </w:pPr>
      <w:r>
        <w:t xml:space="preserve">파트리크: 위원회가 어젯밤 표결했어요. 바스티앵이 직접 말하고 싶대요.</w:t>
      </w:r>
    </w:p>
    <w:p>
      <w:pPr>
        <w:pStyle w:val="BodyText"/>
      </w:pPr>
      <w:r>
        <w:t xml:space="preserve">바스티앵: 세 표 찬성. 카미유가 조건 열하나, 제가 둘 더. 전부 문서로 있어요.</w:t>
      </w:r>
    </w:p>
    <w:p>
      <w:pPr>
        <w:pStyle w:val="BodyText"/>
      </w:pPr>
      <w:r>
        <w:t xml:space="preserve">카미유: 시험 로트 3월. 품질 시스템 감사 2월. 감사비는 본인 부담, 다른 사람들처럼요.</w:t>
      </w:r>
    </w:p>
    <w:p>
      <w:pPr>
        <w:pStyle w:val="BodyText"/>
      </w:pPr>
      <w:r>
        <w:t xml:space="preserve">레아: 낼게요. 명예 대출이 어젯밤 승인됐어요. 실비가 추천서를 써 줬어요.</w:t>
      </w:r>
    </w:p>
    <w:p>
      <w:pPr>
        <w:pStyle w:val="BodyText"/>
      </w:pPr>
      <w:r>
        <w:t xml:space="preserve">제라르: 그래서 네 브랜드, 이름이 뭐야?</w:t>
      </w:r>
    </w:p>
    <w:p>
      <w:pPr>
        <w:pStyle w:val="BodyText"/>
      </w:pPr>
      <w:r>
        <w:t xml:space="preserve">레아: 오브(Aube). 새벽처럼요. 다크서클은 주로 새벽 6시에 보이니까요.</w:t>
      </w:r>
    </w:p>
    <w:p>
      <w:pPr>
        <w:pStyle w:val="BodyText"/>
      </w:pPr>
      <w:r>
        <w:t xml:space="preserve">제라르: 오브. 네 글자. 새기기 좋구나.</w:t>
      </w:r>
    </w:p>
    <w:p>
      <w:pPr>
        <w:pStyle w:val="BodyText"/>
      </w:pPr>
      <w:r>
        <w:t xml:space="preserve">클레망스: 아빠. 9월에 나한테 질문했지. 이제 답할 수 있어.</w:t>
      </w:r>
    </w:p>
    <w:p>
      <w:pPr>
        <w:pStyle w:val="BodyText"/>
      </w:pPr>
      <w:r>
        <w:t xml:space="preserve">제라르: 네 브랜드, 클레망스. 누구 거야?</w:t>
      </w:r>
    </w:p>
    <w:p>
      <w:pPr>
        <w:pStyle w:val="BodyText"/>
      </w:pPr>
      <w:r>
        <w:t xml:space="preserve">클레망스: 이름은 내 거야, 내가 서명하는 동안은. 젤은 한울과 여기 손들의 것. 신뢰는 우리 나쁜 페이지를 읽은 환자들의 것. 그리고 내가 더 서명하지 않는 날, 브랜드는 와서 「화이트 라벨 하세요?」라고 묻고, 우리가 아니라고 답할 누군가의 것이 될 거야. 어제, 그 사람이 어떻게 생겼는지 봤어.</w:t>
      </w:r>
    </w:p>
    <w:p>
      <w:pPr>
        <w:pStyle w:val="BodyText"/>
      </w:pPr>
      <w:r>
        <w:t xml:space="preserve">레아: 스물일곱 살에 4만 유로였나요?</w:t>
      </w:r>
    </w:p>
    <w:p>
      <w:pPr>
        <w:pStyle w:val="BodyText"/>
      </w:pPr>
      <w:r>
        <w:t xml:space="preserve">클레망스: 그리고 4조를 읽었지. 결정 115번: 오브는 우리의 다섯 번째 수탁 고객, 위원회 세 표 찬성, 한울 서면 동의. 리안 이름은 그 상자에 없다. 「오트사부아(프랑스)에서 한울 공법에 따라 제조」, 같은 크기. 그리고 상자 위의 이름은, 그녀의 것이다.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2026-10-24T11:42:20Z</dcterms:created>
  <dcterms:modified xsi:type="dcterms:W3CDTF">2026-10-24T11:42:20Z</dcterms:modified>
</cp:coreProperties>
</file>

<file path=docProps/custom.xml><?xml version="1.0" encoding="utf-8"?>
<Properties xmlns="http://schemas.openxmlformats.org/officeDocument/2006/custom-properties" xmlns:vt="http://schemas.openxmlformats.org/officeDocument/2006/docPropsVTypes"/>
</file>