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6화"/>
    <w:p>
      <w:pPr>
        <w:pStyle w:val="Heading1"/>
      </w:pPr>
      <w:r>
        <w:t xml:space="preserve">SHIP IT — 2부 6화</w:t>
      </w:r>
    </w:p>
    <w:bookmarkStart w:id="20" w:name="one-point-eight-1.8배"/>
    <w:p>
      <w:pPr>
        <w:pStyle w:val="Heading2"/>
      </w:pPr>
      <w:r>
        <w:t xml:space="preserve">One Point Eight (1.8배)</w:t>
      </w:r>
    </w:p>
    <w:p>
      <w:pPr>
        <w:pStyle w:val="BlockText"/>
      </w:pPr>
      <w:r>
        <w:rPr>
          <w:bCs/>
          <w:b/>
        </w:rPr>
        <w:t xml:space="preserve">표기 전용 정보 (낭독하지 않음)</w:t>
      </w:r>
      <w:r>
        <w:t xml:space="preserve"> </w:t>
      </w:r>
      <w:r>
        <w:t xml:space="preserve">- 부/화: 2부 6화 · 서사 기능: 동물 시험 결과 미달, Noah와 Priya의 첫 정면충돌, 정직한 보고</w:t>
      </w:r>
      <w:r>
        <w:t xml:space="preserve"> </w:t>
      </w:r>
      <w:r>
        <w:t xml:space="preserve">- 배경: 2부 5화 9주 뒤 3월 셋째 주 수요일 오전 9시 Capital BioWorks 회의실(샌안토니오 CRO와 화상) → 오전 11시 같은 방 → 오후 6시 Noah의 차 안</w:t>
      </w:r>
      <w:r>
        <w:t xml:space="preserve"> </w:t>
      </w:r>
      <w:r>
        <w:t xml:space="preserve">- 등장인물: Noah, Priya, Leo, Marcus, Elena, Dr. Ray Holt(비임상 CRO 연구 책임자), Richard(전화)</w:t>
      </w:r>
      <w:r>
        <w:t xml:space="preserve"> </w:t>
      </w:r>
      <w:r>
        <w:t xml:space="preserve">- 비즈니스 스킬: 건설적 반대, 데이터 기반 논쟁, 체리피킹 거부, 나쁜 결과 보고</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동물 시험 평균 1.8배(목표 2.5배), 지속력·안전성은 양호 · 최고 하위 그룹 2.6배(체리피킹 유혹) · 원인 가설: 효소 용량이 실제 임상보다 낮음(Elena) + 조직 내 확산(Priya) · 보완 시험 4주 · 90일 텀싯 만료까지 27일 · Noah</w:t>
      </w:r>
      <w:r>
        <w:t xml:space="preserve"> </w:t>
      </w:r>
      <w:r>
        <w:t xml:space="preserve">“</w:t>
      </w:r>
      <w:r>
        <w:t xml:space="preserve">Let’s back up a second.</w:t>
      </w:r>
      <w:r>
        <w:t xml:space="preserve">”</w:t>
      </w:r>
      <w:r>
        <w:t xml:space="preserve">로 사과 · Richard</w:t>
      </w:r>
      <w:r>
        <w:t xml:space="preserve"> </w:t>
      </w:r>
      <w:r>
        <w:t xml:space="preserve">“</w:t>
      </w:r>
      <w:r>
        <w:t xml:space="preserve">Come to my office tomorrow. Eight a.m.</w:t>
      </w:r>
      <w:r>
        <w:t xml:space="preserve">”</w:t>
      </w:r>
      <w:r>
        <w:t xml:space="preserve">(→2부 7·8화) · Leo의 아내 Ana 임신 8개월</w:t>
      </w:r>
    </w:p>
    <w:p>
      <w:r>
        <w:pict>
          <v:rect style="width:0;height:1.5pt" o:hralign="center" o:hrstd="t" o:hr="t"/>
        </w:pict>
      </w:r>
    </w:p>
    <w:bookmarkEnd w:id="20"/>
    <w:bookmarkStart w:id="26" w:name="대본"/>
    <w:p>
      <w:pPr>
        <w:pStyle w:val="Heading2"/>
      </w:pPr>
      <w:r>
        <w:t xml:space="preserve">대본</w:t>
      </w:r>
    </w:p>
    <w:bookmarkStart w:id="21" w:name="도입-화상-오전-9시"/>
    <w:p>
      <w:pPr>
        <w:pStyle w:val="Heading3"/>
      </w:pPr>
      <w:r>
        <w:t xml:space="preserve">도입 — 화상, 오전 9시</w:t>
      </w:r>
    </w:p>
    <w:p>
      <w:pPr>
        <w:pStyle w:val="FirstParagraph"/>
      </w:pPr>
      <w:r>
        <w:t xml:space="preserve">HOLT: Good morning, Veyra. Ray Holt, study director. Can everyone see my screen?</w:t>
      </w:r>
    </w:p>
    <w:p>
      <w:pPr>
        <w:pStyle w:val="BodyText"/>
      </w:pPr>
      <w:r>
        <w:t xml:space="preserve">MARCUS: We see it. Go ahead, Dr. Holt.</w:t>
      </w:r>
    </w:p>
    <w:p>
      <w:pPr>
        <w:pStyle w:val="BodyText"/>
      </w:pPr>
      <w:r>
        <w:t xml:space="preserve">HOLT: First, safety. There were no serious reactions in any animal, at any injection depth, and nothing unusual in the tissue samples either. These are clean results, and I don’t say that lightly.</w:t>
      </w:r>
    </w:p>
    <w:p>
      <w:pPr>
        <w:pStyle w:val="BodyText"/>
      </w:pPr>
      <w:r>
        <w:t xml:space="preserve">ELENA: That’s very good news.</w:t>
      </w:r>
    </w:p>
    <w:p>
      <w:pPr>
        <w:pStyle w:val="BodyText"/>
      </w:pPr>
      <w:r>
        <w:t xml:space="preserve">HOLT: Second, durability. At eight weeks, Veyra and the comparator look the same.</w:t>
      </w:r>
    </w:p>
    <w:p>
      <w:pPr>
        <w:pStyle w:val="BodyText"/>
      </w:pPr>
      <w:r>
        <w:t xml:space="preserve">LEO: So it’s lasting. At least so far.</w:t>
      </w:r>
    </w:p>
    <w:p>
      <w:pPr>
        <w:pStyle w:val="BodyText"/>
      </w:pPr>
      <w:r>
        <w:t xml:space="preserve">HOLT: So far. Third, dissolution. The main endpoint.</w:t>
      </w:r>
    </w:p>
    <w:p>
      <w:pPr>
        <w:pStyle w:val="BodyText"/>
      </w:pPr>
      <w:r>
        <w:t xml:space="preserve">NOAH: The two point five.</w:t>
      </w:r>
    </w:p>
    <w:p>
      <w:pPr>
        <w:pStyle w:val="BodyText"/>
      </w:pPr>
      <w:r>
        <w:t xml:space="preserve">HOLT: Veyra dissolved one point eight times faster than the comparator. On average.</w:t>
      </w:r>
    </w:p>
    <w:p>
      <w:pPr>
        <w:pStyle w:val="BodyText"/>
      </w:pPr>
      <w:r>
        <w:t xml:space="preserve">PRIYA: One point eight.</w:t>
      </w:r>
    </w:p>
    <w:p>
      <w:pPr>
        <w:pStyle w:val="BodyText"/>
      </w:pPr>
      <w:r>
        <w:t xml:space="preserve">HOLT: Faster, yes. Statistically clear. But not two point five.</w:t>
      </w:r>
    </w:p>
    <w:p>
      <w:pPr>
        <w:pStyle w:val="BodyText"/>
      </w:pPr>
      <w:r>
        <w:t xml:space="preserve">MARCUS: Any problems with the study itself? Sample handling? Shipping?</w:t>
      </w:r>
    </w:p>
    <w:p>
      <w:pPr>
        <w:pStyle w:val="BodyText"/>
      </w:pPr>
      <w:r>
        <w:t xml:space="preserve">HOLT: None. Your samples arrived perfect. Leo packed them well.</w:t>
      </w:r>
    </w:p>
    <w:p>
      <w:pPr>
        <w:pStyle w:val="BodyText"/>
      </w:pPr>
      <w:r>
        <w:t xml:space="preserve">LEO: Thanks. I drove them down myself.</w:t>
      </w:r>
    </w:p>
    <w:p>
      <w:pPr>
        <w:pStyle w:val="BodyText"/>
      </w:pPr>
      <w:r>
        <w:t xml:space="preserve">HOLT: I’ll send the full report by noon, with the individual results for each group, so your team can check everything. I’m sorry it’s not what you hoped, but the study itself was solid.</w:t>
      </w:r>
    </w:p>
    <w:bookmarkEnd w:id="21"/>
    <w:bookmarkStart w:id="22" w:name="장면1-침묵-그리고-첫-반응"/>
    <w:p>
      <w:pPr>
        <w:pStyle w:val="Heading3"/>
      </w:pPr>
      <w:r>
        <w:t xml:space="preserve">장면1 — 침묵, 그리고 첫 반응</w:t>
      </w:r>
    </w:p>
    <w:p>
      <w:pPr>
        <w:pStyle w:val="FirstParagraph"/>
      </w:pPr>
      <w:r>
        <w:t xml:space="preserve">NOAH: Okay. Okay. Let’s not panic.</w:t>
      </w:r>
    </w:p>
    <w:p>
      <w:pPr>
        <w:pStyle w:val="BodyText"/>
      </w:pPr>
      <w:r>
        <w:t xml:space="preserve">MARCUS: Nobody’s panicking. You’re the only one saying</w:t>
      </w:r>
      <w:r>
        <w:t xml:space="preserve"> </w:t>
      </w:r>
      <w:r>
        <w:t xml:space="preserve">“</w:t>
      </w:r>
      <w:r>
        <w:t xml:space="preserve">panic.</w:t>
      </w:r>
      <w:r>
        <w:t xml:space="preserve">”</w:t>
      </w:r>
    </w:p>
    <w:p>
      <w:pPr>
        <w:pStyle w:val="BodyText"/>
      </w:pPr>
      <w:r>
        <w:t xml:space="preserve">NOAH: Richard’s condition was two point five. We have twenty-seven days left.</w:t>
      </w:r>
    </w:p>
    <w:p>
      <w:pPr>
        <w:pStyle w:val="BodyText"/>
      </w:pPr>
      <w:r>
        <w:t xml:space="preserve">ELENA: One point eight is still faster. That’s real progress.</w:t>
      </w:r>
    </w:p>
    <w:p>
      <w:pPr>
        <w:pStyle w:val="BodyText"/>
      </w:pPr>
      <w:r>
        <w:t xml:space="preserve">PRIYA: It’s not enough. Not for the term sheet. Not for the</w:t>
      </w:r>
      <w:r>
        <w:t xml:space="preserve"> </w:t>
      </w:r>
      <w:r>
        <w:t xml:space="preserve">“</w:t>
      </w:r>
      <w:r>
        <w:t xml:space="preserve">one thing.</w:t>
      </w:r>
      <w:r>
        <w:t xml:space="preserve">”</w:t>
      </w:r>
    </w:p>
    <w:p>
      <w:pPr>
        <w:pStyle w:val="BodyText"/>
      </w:pPr>
      <w:r>
        <w:t xml:space="preserve">LEO: Can I see the individual results? Not just the average?</w:t>
      </w:r>
    </w:p>
    <w:p>
      <w:pPr>
        <w:pStyle w:val="BodyText"/>
      </w:pPr>
      <w:r>
        <w:t xml:space="preserve">MARCUS: Good question. Averages hide things.</w:t>
      </w:r>
    </w:p>
    <w:p>
      <w:pPr>
        <w:pStyle w:val="BodyText"/>
      </w:pPr>
      <w:r>
        <w:t xml:space="preserve">PRIYA: Here. Three groups. Different injection depths.</w:t>
      </w:r>
    </w:p>
    <w:p>
      <w:pPr>
        <w:pStyle w:val="BodyText"/>
      </w:pPr>
      <w:r>
        <w:t xml:space="preserve">LEO: Group one, one point four. Group two, one point five. Group three, two point six.</w:t>
      </w:r>
    </w:p>
    <w:p>
      <w:pPr>
        <w:pStyle w:val="BodyText"/>
      </w:pPr>
      <w:r>
        <w:t xml:space="preserve">NOAH: Two point six! Group three passed!</w:t>
      </w:r>
    </w:p>
    <w:p>
      <w:pPr>
        <w:pStyle w:val="BodyText"/>
      </w:pPr>
      <w:r>
        <w:t xml:space="preserve">PRIYA: One group out of three, Noah.</w:t>
      </w:r>
    </w:p>
    <w:p>
      <w:pPr>
        <w:pStyle w:val="BodyText"/>
      </w:pPr>
      <w:r>
        <w:t xml:space="preserve">NOAH: But it shows it’s possible. What’s different about group three?</w:t>
      </w:r>
    </w:p>
    <w:p>
      <w:pPr>
        <w:pStyle w:val="BodyText"/>
      </w:pPr>
      <w:r>
        <w:t xml:space="preserve">LEO: Shallow injections. Close to the skin surface.</w:t>
      </w:r>
    </w:p>
    <w:p>
      <w:pPr>
        <w:pStyle w:val="BodyText"/>
      </w:pPr>
      <w:r>
        <w:t xml:space="preserve">ELENA: In real patients, we inject deeper for smile lines, because that’s where the filler sits. Nobody injects that close to the surface in a real clinic, so group three is unrealistic, I’m afraid.</w:t>
      </w:r>
    </w:p>
    <w:p>
      <w:pPr>
        <w:pStyle w:val="BodyText"/>
      </w:pPr>
      <w:r>
        <w:t xml:space="preserve">NOAH: But we could lead with group three. In the update to Richard.</w:t>
      </w:r>
    </w:p>
    <w:p>
      <w:pPr>
        <w:pStyle w:val="BodyText"/>
      </w:pPr>
      <w:r>
        <w:t xml:space="preserve">PRIYA: You mean show only the good number?</w:t>
      </w:r>
    </w:p>
    <w:p>
      <w:pPr>
        <w:pStyle w:val="BodyText"/>
      </w:pPr>
      <w:r>
        <w:t xml:space="preserve">NOAH: Not only. First. We’d show the average too. Later in the email.</w:t>
      </w:r>
    </w:p>
    <w:p>
      <w:pPr>
        <w:pStyle w:val="BodyText"/>
      </w:pPr>
      <w:r>
        <w:t xml:space="preserve">PRIYA: That’s cherry-picking, Noah. It means choosing the best data to tell a better story. Investors see the good number first, they remember it, and the average at the bottom never really counts.</w:t>
      </w:r>
    </w:p>
    <w:p>
      <w:pPr>
        <w:pStyle w:val="BodyText"/>
      </w:pPr>
      <w:r>
        <w:t xml:space="preserve">NOAH: It’s framing. Every company frames its data.</w:t>
      </w:r>
    </w:p>
    <w:p>
      <w:pPr>
        <w:pStyle w:val="BodyText"/>
      </w:pPr>
      <w:r>
        <w:t xml:space="preserve">PRIYA: With all due respect, that’s what Halvern does.</w:t>
      </w:r>
      <w:r>
        <w:t xml:space="preserve"> </w:t>
      </w:r>
      <w:r>
        <w:t xml:space="preserve">“</w:t>
      </w:r>
      <w:r>
        <w:t xml:space="preserve">Results that stay.</w:t>
      </w:r>
      <w:r>
        <w:t xml:space="preserve">”</w:t>
      </w:r>
    </w:p>
    <w:p>
      <w:pPr>
        <w:pStyle w:val="BodyText"/>
      </w:pPr>
      <w:r>
        <w:t xml:space="preserve">NOAH: That’s not fair.</w:t>
      </w:r>
    </w:p>
    <w:p>
      <w:pPr>
        <w:pStyle w:val="BodyText"/>
      </w:pPr>
      <w:r>
        <w:t xml:space="preserve">PRIYA: Isn’t it? You told Elena marketing hides things. You helped hide them.</w:t>
      </w:r>
    </w:p>
    <w:p>
      <w:pPr>
        <w:pStyle w:val="BodyText"/>
      </w:pPr>
      <w:r>
        <w:t xml:space="preserve">MARCUS: Okay. Both of you. Inside, argue. But argue with facts.</w:t>
      </w:r>
    </w:p>
    <w:p>
      <w:pPr>
        <w:pStyle w:val="BodyText"/>
      </w:pPr>
      <w:r>
        <w:t xml:space="preserve">NOAH: Fine. Facts. Richard will read</w:t>
      </w:r>
      <w:r>
        <w:t xml:space="preserve"> </w:t>
      </w:r>
      <w:r>
        <w:t xml:space="preserve">“</w:t>
      </w:r>
      <w:r>
        <w:t xml:space="preserve">one point eight</w:t>
      </w:r>
      <w:r>
        <w:t xml:space="preserve">”</w:t>
      </w:r>
      <w:r>
        <w:t xml:space="preserve"> </w:t>
      </w:r>
      <w:r>
        <w:t xml:space="preserve">and walk away.</w:t>
      </w:r>
    </w:p>
    <w:p>
      <w:pPr>
        <w:pStyle w:val="BodyText"/>
      </w:pPr>
      <w:r>
        <w:t xml:space="preserve">PRIYA: Where are you getting that? He said he bets on size, not perfection.</w:t>
      </w:r>
    </w:p>
    <w:p>
      <w:pPr>
        <w:pStyle w:val="BodyText"/>
      </w:pPr>
      <w:r>
        <w:t xml:space="preserve">NOAH: He put a number in the term sheet, Priya. Two point five.</w:t>
      </w:r>
    </w:p>
    <w:p>
      <w:pPr>
        <w:pStyle w:val="BodyText"/>
      </w:pPr>
      <w:r>
        <w:t xml:space="preserve">PRIYA: And we didn’t hit it. That’s the fact.</w:t>
      </w:r>
    </w:p>
    <w:p>
      <w:pPr>
        <w:pStyle w:val="BodyText"/>
      </w:pPr>
      <w:r>
        <w:t xml:space="preserve">ELENA: Can I add a different fact? About the enzyme dose.</w:t>
      </w:r>
    </w:p>
    <w:p>
      <w:pPr>
        <w:pStyle w:val="BodyText"/>
      </w:pPr>
      <w:r>
        <w:t xml:space="preserve">NOAH: Please.</w:t>
      </w:r>
    </w:p>
    <w:p>
      <w:pPr>
        <w:pStyle w:val="BodyText"/>
      </w:pPr>
      <w:r>
        <w:t xml:space="preserve">ELENA: What dose of hyaluronidase did the study use?</w:t>
      </w:r>
    </w:p>
    <w:p>
      <w:pPr>
        <w:pStyle w:val="BodyText"/>
      </w:pPr>
      <w:r>
        <w:t xml:space="preserve">LEO: One fixed dose. Thirty units. It’s in the protocol.</w:t>
      </w:r>
    </w:p>
    <w:p>
      <w:pPr>
        <w:pStyle w:val="BodyText"/>
      </w:pPr>
      <w:r>
        <w:t xml:space="preserve">ELENA: In an emergency, I’d never use thirty units. I’d use much more, and I’d repeat it until the blood flow came back. Thirty units is a small, careful dose.</w:t>
      </w:r>
    </w:p>
    <w:p>
      <w:pPr>
        <w:pStyle w:val="BodyText"/>
      </w:pPr>
      <w:r>
        <w:t xml:space="preserve">PRIYA: So the test dose was lower than real-world practice.</w:t>
      </w:r>
    </w:p>
    <w:p>
      <w:pPr>
        <w:pStyle w:val="BodyText"/>
      </w:pPr>
      <w:r>
        <w:t xml:space="preserve">ELENA: Much lower. The study tested a quiet day. Not an emergency.</w:t>
      </w:r>
    </w:p>
    <w:p>
      <w:pPr>
        <w:pStyle w:val="BodyText"/>
      </w:pPr>
      <w:r>
        <w:t xml:space="preserve">MARCUS: That’s a real factor. Not framing. A real factor.</w:t>
      </w:r>
    </w:p>
    <w:bookmarkEnd w:id="22"/>
    <w:bookmarkStart w:id="23" w:name="장면2-원인-분석"/>
    <w:p>
      <w:pPr>
        <w:pStyle w:val="Heading3"/>
      </w:pPr>
      <w:r>
        <w:t xml:space="preserve">장면2 — 원인 분석</w:t>
      </w:r>
    </w:p>
    <w:p>
      <w:pPr>
        <w:pStyle w:val="FirstParagraph"/>
      </w:pPr>
      <w:r>
        <w:t xml:space="preserve">NOAH: So if we test at an emergency dose, the number could go up?</w:t>
      </w:r>
    </w:p>
    <w:p>
      <w:pPr>
        <w:pStyle w:val="BodyText"/>
      </w:pPr>
      <w:r>
        <w:t xml:space="preserve">PRIYA: Could. Not</w:t>
      </w:r>
      <w:r>
        <w:t xml:space="preserve"> </w:t>
      </w:r>
      <w:r>
        <w:t xml:space="preserve">“</w:t>
      </w:r>
      <w:r>
        <w:t xml:space="preserve">will.</w:t>
      </w:r>
      <w:r>
        <w:t xml:space="preserve">”</w:t>
      </w:r>
      <w:r>
        <w:t xml:space="preserve"> </w:t>
      </w:r>
      <w:r>
        <w:t xml:space="preserve">I won’t promise a number again.</w:t>
      </w:r>
    </w:p>
    <w:p>
      <w:pPr>
        <w:pStyle w:val="BodyText"/>
      </w:pPr>
      <w:r>
        <w:t xml:space="preserve">ELENA: And the comparator gets the same higher dose. To be fair.</w:t>
      </w:r>
    </w:p>
    <w:p>
      <w:pPr>
        <w:pStyle w:val="BodyText"/>
      </w:pPr>
      <w:r>
        <w:t xml:space="preserve">LEO: Right. Same dose for both. Otherwise it’s not science.</w:t>
      </w:r>
    </w:p>
    <w:p>
      <w:pPr>
        <w:pStyle w:val="BodyText"/>
      </w:pPr>
      <w:r>
        <w:t xml:space="preserve">PRIYA: There’s a second factor. Tissue. In a test tube, the enzyme touches everything.</w:t>
      </w:r>
    </w:p>
    <w:p>
      <w:pPr>
        <w:pStyle w:val="BodyText"/>
      </w:pPr>
      <w:r>
        <w:t xml:space="preserve">MARCUS: And in a body?</w:t>
      </w:r>
    </w:p>
    <w:p>
      <w:pPr>
        <w:pStyle w:val="BodyText"/>
      </w:pPr>
      <w:r>
        <w:t xml:space="preserve">PRIYA: The enzyme has to travel through tissue to reach the filler, and it spreads slowly, like ink in sand. In a test tube there’s nothing in the way, so the numbers look better.</w:t>
      </w:r>
    </w:p>
    <w:p>
      <w:pPr>
        <w:pStyle w:val="BodyText"/>
      </w:pPr>
      <w:r>
        <w:t xml:space="preserve">LEO: Is that why shallow injections worked better? Less tissue to travel through?</w:t>
      </w:r>
    </w:p>
    <w:p>
      <w:pPr>
        <w:pStyle w:val="BodyText"/>
      </w:pPr>
      <w:r>
        <w:t xml:space="preserve">PRIYA: Leo, that’s a great point. Probably yes.</w:t>
      </w:r>
    </w:p>
    <w:p>
      <w:pPr>
        <w:pStyle w:val="BodyText"/>
      </w:pPr>
      <w:r>
        <w:t xml:space="preserve">NOAH: So group three isn’t a fluke. It tells us something.</w:t>
      </w:r>
    </w:p>
    <w:p>
      <w:pPr>
        <w:pStyle w:val="BodyText"/>
      </w:pPr>
      <w:r>
        <w:t xml:space="preserve">PRIYA: It tells us something. It doesn’t prove anything. Big difference.</w:t>
      </w:r>
    </w:p>
    <w:p>
      <w:pPr>
        <w:pStyle w:val="BodyText"/>
      </w:pPr>
      <w:r>
        <w:t xml:space="preserve">ELENA: Can the formula help the enzyme spread faster?</w:t>
      </w:r>
    </w:p>
    <w:p>
      <w:pPr>
        <w:pStyle w:val="BodyText"/>
      </w:pPr>
      <w:r>
        <w:t xml:space="preserve">PRIYA: Maybe. Smaller particles have more surface, so the enzyme would have more places to work. But changing the formula means new stability tests, and I’d need months to test that properly.</w:t>
      </w:r>
    </w:p>
    <w:p>
      <w:pPr>
        <w:pStyle w:val="BodyText"/>
      </w:pPr>
      <w:r>
        <w:t xml:space="preserve">MARCUS: We don’t have months. We have twenty-seven days.</w:t>
      </w:r>
    </w:p>
    <w:p>
      <w:pPr>
        <w:pStyle w:val="BodyText"/>
      </w:pPr>
      <w:r>
        <w:t xml:space="preserve">LEO: The emergency-dose test could be done in four weeks. Dr. Holt said so.</w:t>
      </w:r>
    </w:p>
    <w:p>
      <w:pPr>
        <w:pStyle w:val="BodyText"/>
      </w:pPr>
      <w:r>
        <w:t xml:space="preserve">NOAH: Twenty-eight days. One day past the deadline.</w:t>
      </w:r>
    </w:p>
    <w:p>
      <w:pPr>
        <w:pStyle w:val="BodyText"/>
      </w:pPr>
      <w:r>
        <w:t xml:space="preserve">MARCUS: So we need Richard to extend. By at least a week.</w:t>
      </w:r>
    </w:p>
    <w:p>
      <w:pPr>
        <w:pStyle w:val="BodyText"/>
      </w:pPr>
      <w:r>
        <w:t xml:space="preserve">ELENA: He won’t extend for someone who hides the bad news.</w:t>
      </w:r>
    </w:p>
    <w:p>
      <w:pPr>
        <w:pStyle w:val="BodyText"/>
      </w:pPr>
      <w:r>
        <w:t xml:space="preserve">PRIYA: He might extend for someone who tells him everything. Today.</w:t>
      </w:r>
    </w:p>
    <w:p>
      <w:pPr>
        <w:pStyle w:val="BodyText"/>
      </w:pPr>
      <w:r>
        <w:t xml:space="preserve">NOAH: You really think honesty works with a VC?</w:t>
      </w:r>
    </w:p>
    <w:p>
      <w:pPr>
        <w:pStyle w:val="BodyText"/>
      </w:pPr>
      <w:r>
        <w:t xml:space="preserve">MARCUS: It worked with Elaine. On a barbecue napkin.</w:t>
      </w:r>
    </w:p>
    <w:p>
      <w:pPr>
        <w:pStyle w:val="BodyText"/>
      </w:pPr>
      <w:r>
        <w:t xml:space="preserve">ELENA: And Elaine is on the phone with Richard every week. Remember that.</w:t>
      </w:r>
    </w:p>
    <w:p>
      <w:pPr>
        <w:pStyle w:val="BodyText"/>
      </w:pPr>
      <w:r>
        <w:t xml:space="preserve">NOAH: So if I spin it, Elaine hears about it.</w:t>
      </w:r>
    </w:p>
    <w:p>
      <w:pPr>
        <w:pStyle w:val="BodyText"/>
      </w:pPr>
      <w:r>
        <w:t xml:space="preserve">ELENA: Within a day. This industry is small. Tom taught you that.</w:t>
      </w:r>
    </w:p>
    <w:p>
      <w:pPr>
        <w:pStyle w:val="BodyText"/>
      </w:pPr>
      <w:r>
        <w:t xml:space="preserve">LEO: Can I say something? As the new guy?</w:t>
      </w:r>
    </w:p>
    <w:p>
      <w:pPr>
        <w:pStyle w:val="BodyText"/>
      </w:pPr>
      <w:r>
        <w:t xml:space="preserve">NOAH: Of course, Leo.</w:t>
      </w:r>
    </w:p>
    <w:p>
      <w:pPr>
        <w:pStyle w:val="BodyText"/>
      </w:pPr>
      <w:r>
        <w:t xml:space="preserve">LEO: I joined because Priya said,</w:t>
      </w:r>
      <w:r>
        <w:t xml:space="preserve"> </w:t>
      </w:r>
      <w:r>
        <w:t xml:space="preserve">“</w:t>
      </w:r>
      <w:r>
        <w:t xml:space="preserve">Data decides.</w:t>
      </w:r>
      <w:r>
        <w:t xml:space="preserve">”</w:t>
      </w:r>
      <w:r>
        <w:t xml:space="preserve"> </w:t>
      </w:r>
      <w:r>
        <w:t xml:space="preserve">That sentence is the reason I’m here. If that changes after one bad result, I’d want to know today, not in six months.</w:t>
      </w:r>
    </w:p>
    <w:p>
      <w:pPr>
        <w:pStyle w:val="BodyText"/>
      </w:pPr>
      <w:r>
        <w:t xml:space="preserve">NOAH: That’s… a fair thing to say.</w:t>
      </w:r>
    </w:p>
    <w:p>
      <w:pPr>
        <w:pStyle w:val="BodyText"/>
      </w:pPr>
      <w:r>
        <w:t xml:space="preserve">LEO: My wife is eight months pregnant. I didn’t take this risk for spin.</w:t>
      </w:r>
    </w:p>
    <w:p>
      <w:pPr>
        <w:pStyle w:val="BodyText"/>
      </w:pPr>
      <w:r>
        <w:t xml:space="preserve">MARCUS: Well said, Leo.</w:t>
      </w:r>
    </w:p>
    <w:bookmarkEnd w:id="23"/>
    <w:bookmarkStart w:id="24" w:name="절정전환-noah의-사과"/>
    <w:p>
      <w:pPr>
        <w:pStyle w:val="Heading3"/>
      </w:pPr>
      <w:r>
        <w:t xml:space="preserve">절정·전환 — Noah의 사과</w:t>
      </w:r>
    </w:p>
    <w:p>
      <w:pPr>
        <w:pStyle w:val="FirstParagraph"/>
      </w:pPr>
      <w:r>
        <w:t xml:space="preserve">NOAH: Okay. Let’s back up a second.</w:t>
      </w:r>
    </w:p>
    <w:p>
      <w:pPr>
        <w:pStyle w:val="BodyText"/>
      </w:pPr>
      <w:r>
        <w:t xml:space="preserve">PRIYA: Here we go.</w:t>
      </w:r>
    </w:p>
    <w:p>
      <w:pPr>
        <w:pStyle w:val="BodyText"/>
      </w:pPr>
      <w:r>
        <w:t xml:space="preserve">NOAH: I was wrong. Leading with group three would be cherry-picking.</w:t>
      </w:r>
    </w:p>
    <w:p>
      <w:pPr>
        <w:pStyle w:val="BodyText"/>
      </w:pPr>
      <w:r>
        <w:t xml:space="preserve">PRIYA: Thank you.</w:t>
      </w:r>
    </w:p>
    <w:p>
      <w:pPr>
        <w:pStyle w:val="BodyText"/>
      </w:pPr>
      <w:r>
        <w:t xml:space="preserve">NOAH: I panicked. I saw five million dollars walking away, and I grabbed the first good number I could find. That’s the same thing I hated at Halvern.</w:t>
      </w:r>
    </w:p>
    <w:p>
      <w:pPr>
        <w:pStyle w:val="BodyText"/>
      </w:pPr>
      <w:r>
        <w:t xml:space="preserve">MARCUS: We all saw it. You’re the one who has to talk to him.</w:t>
      </w:r>
    </w:p>
    <w:p>
      <w:pPr>
        <w:pStyle w:val="BodyText"/>
      </w:pPr>
      <w:r>
        <w:t xml:space="preserve">NOAH: And Priya, what I said was unfair. About the library. And today.</w:t>
      </w:r>
    </w:p>
    <w:p>
      <w:pPr>
        <w:pStyle w:val="BodyText"/>
      </w:pPr>
      <w:r>
        <w:t xml:space="preserve">PRIYA: What I said about Halvern was unfair too. You’re not them.</w:t>
      </w:r>
    </w:p>
    <w:p>
      <w:pPr>
        <w:pStyle w:val="BodyText"/>
      </w:pPr>
      <w:r>
        <w:t xml:space="preserve">NOAH: I almost was. For about ten minutes.</w:t>
      </w:r>
    </w:p>
    <w:p>
      <w:pPr>
        <w:pStyle w:val="BodyText"/>
      </w:pPr>
      <w:r>
        <w:t xml:space="preserve">ELENA: Ten minutes is fine. Ten months would be a problem.</w:t>
      </w:r>
    </w:p>
    <w:p>
      <w:pPr>
        <w:pStyle w:val="BodyText"/>
      </w:pPr>
      <w:r>
        <w:t xml:space="preserve">NOAH: So here’s the plan. I tell Richard everything. Today.</w:t>
      </w:r>
    </w:p>
    <w:p>
      <w:pPr>
        <w:pStyle w:val="BodyText"/>
      </w:pPr>
      <w:r>
        <w:t xml:space="preserve">MARCUS: What’s</w:t>
      </w:r>
      <w:r>
        <w:t xml:space="preserve"> </w:t>
      </w:r>
      <w:r>
        <w:t xml:space="preserve">“</w:t>
      </w:r>
      <w:r>
        <w:t xml:space="preserve">everything</w:t>
      </w:r>
      <w:r>
        <w:t xml:space="preserve">”</w:t>
      </w:r>
      <w:r>
        <w:t xml:space="preserve">? Let’s agree on the message. Inside first.</w:t>
      </w:r>
    </w:p>
    <w:p>
      <w:pPr>
        <w:pStyle w:val="BodyText"/>
      </w:pPr>
      <w:r>
        <w:t xml:space="preserve">PRIYA: One. The average was one point eight. Below the target.</w:t>
      </w:r>
    </w:p>
    <w:p>
      <w:pPr>
        <w:pStyle w:val="BodyText"/>
      </w:pPr>
      <w:r>
        <w:t xml:space="preserve">ELENA: Two. Safety and durability were good. That matters.</w:t>
      </w:r>
    </w:p>
    <w:p>
      <w:pPr>
        <w:pStyle w:val="BodyText"/>
      </w:pPr>
      <w:r>
        <w:t xml:space="preserve">LEO: Three. The test dose was lower than real emergencies. Both products got it.</w:t>
      </w:r>
    </w:p>
    <w:p>
      <w:pPr>
        <w:pStyle w:val="BodyText"/>
      </w:pPr>
      <w:r>
        <w:t xml:space="preserve">MARCUS: Four. We propose a four-week test at an emergency dose, the same for both products. Dr. Holt says four weeks is realistic, so we’re not asking for something we can’t deliver.</w:t>
      </w:r>
    </w:p>
    <w:p>
      <w:pPr>
        <w:pStyle w:val="BodyText"/>
      </w:pPr>
      <w:r>
        <w:t xml:space="preserve">NOAH: Five. We ask for a one-week extension. And we accept his decision.</w:t>
      </w:r>
    </w:p>
    <w:p>
      <w:pPr>
        <w:pStyle w:val="BodyText"/>
      </w:pPr>
      <w:r>
        <w:t xml:space="preserve">PRIYA: And group three?</w:t>
      </w:r>
    </w:p>
    <w:p>
      <w:pPr>
        <w:pStyle w:val="BodyText"/>
      </w:pPr>
      <w:r>
        <w:t xml:space="preserve">NOAH: We mention it. As a hint. Not as the headline.</w:t>
      </w:r>
    </w:p>
    <w:p>
      <w:pPr>
        <w:pStyle w:val="BodyText"/>
      </w:pPr>
      <w:r>
        <w:t xml:space="preserve">PRIYA: As a hint. With the depth explained. Okay. I can live with that.</w:t>
      </w:r>
    </w:p>
    <w:p>
      <w:pPr>
        <w:pStyle w:val="BodyText"/>
      </w:pPr>
      <w:r>
        <w:t xml:space="preserve">ELENA: Bad news first. Then the plan. Like the email Elaine loved.</w:t>
      </w:r>
    </w:p>
    <w:p>
      <w:pPr>
        <w:pStyle w:val="BodyText"/>
      </w:pPr>
      <w:r>
        <w:t xml:space="preserve">MARCUS: Call him. Don’t email. Bad news deserves a voice, because an email can be read in the worst possible tone. On the phone, he hears that you’re not hiding, and he can ask questions.</w:t>
      </w:r>
    </w:p>
    <w:p>
      <w:pPr>
        <w:pStyle w:val="BodyText"/>
      </w:pPr>
      <w:r>
        <w:t xml:space="preserve">NOAH: Now?</w:t>
      </w:r>
    </w:p>
    <w:p>
      <w:pPr>
        <w:pStyle w:val="BodyText"/>
      </w:pPr>
      <w:r>
        <w:t xml:space="preserve">MARCUS: Before the full report reaches his analyst. Jordan reads fast.</w:t>
      </w:r>
    </w:p>
    <w:p>
      <w:pPr>
        <w:pStyle w:val="BodyText"/>
      </w:pPr>
      <w:r>
        <w:t xml:space="preserve">NOAH: Okay. Six p.m. In my car. Where nobody can hear me fail.</w:t>
      </w:r>
    </w:p>
    <w:bookmarkEnd w:id="24"/>
    <w:bookmarkStart w:id="25" w:name="마무리-오후-6시-noah의-차-안"/>
    <w:p>
      <w:pPr>
        <w:pStyle w:val="Heading3"/>
      </w:pPr>
      <w:r>
        <w:t xml:space="preserve">마무리 — 오후 6시, Noah의 차 안</w:t>
      </w:r>
    </w:p>
    <w:p>
      <w:pPr>
        <w:pStyle w:val="FirstParagraph"/>
      </w:pPr>
      <w:r>
        <w:t xml:space="preserve">RICHARD: Richard Hale.</w:t>
      </w:r>
    </w:p>
    <w:p>
      <w:pPr>
        <w:pStyle w:val="BodyText"/>
      </w:pPr>
      <w:r>
        <w:t xml:space="preserve">NOAH: Richard, it’s Noah. Our animal results are in. You should hear them from me.</w:t>
      </w:r>
    </w:p>
    <w:p>
      <w:pPr>
        <w:pStyle w:val="BodyText"/>
      </w:pPr>
      <w:r>
        <w:t xml:space="preserve">RICHARD: Go ahead.</w:t>
      </w:r>
    </w:p>
    <w:p>
      <w:pPr>
        <w:pStyle w:val="BodyText"/>
      </w:pPr>
      <w:r>
        <w:t xml:space="preserve">NOAH: The bad news first. The average was one point eight. Not two point five.</w:t>
      </w:r>
    </w:p>
    <w:p>
      <w:pPr>
        <w:pStyle w:val="BodyText"/>
      </w:pPr>
      <w:r>
        <w:t xml:space="preserve">RICHARD: I see.</w:t>
      </w:r>
    </w:p>
    <w:p>
      <w:pPr>
        <w:pStyle w:val="BodyText"/>
      </w:pPr>
      <w:r>
        <w:t xml:space="preserve">NOAH: Safety was clean, with no serious reactions at all. Durability matched the comparator at eight weeks. Those parts went well. But we missed the number, and I’m not going to pretend otherwise.</w:t>
      </w:r>
    </w:p>
    <w:p>
      <w:pPr>
        <w:pStyle w:val="BodyText"/>
      </w:pPr>
      <w:r>
        <w:t xml:space="preserve">RICHARD: Why do you think you missed it?</w:t>
      </w:r>
    </w:p>
    <w:p>
      <w:pPr>
        <w:pStyle w:val="BodyText"/>
      </w:pPr>
      <w:r>
        <w:t xml:space="preserve">NOAH: The enzyme dose was much lower than real emergencies. For both products.</w:t>
      </w:r>
    </w:p>
    <w:p>
      <w:pPr>
        <w:pStyle w:val="BodyText"/>
      </w:pPr>
      <w:r>
        <w:t xml:space="preserve">RICHARD: That sounds like an excuse.</w:t>
      </w:r>
    </w:p>
    <w:p>
      <w:pPr>
        <w:pStyle w:val="BodyText"/>
      </w:pPr>
      <w:r>
        <w:t xml:space="preserve">NOAH: It could be. That’s exactly why we want to test it. Four weeks, at an emergency dose, the same dose for both products. If the number doesn’t move, you’ll know it was an excuse.</w:t>
      </w:r>
    </w:p>
    <w:p>
      <w:pPr>
        <w:pStyle w:val="BodyText"/>
      </w:pPr>
      <w:r>
        <w:t xml:space="preserve">RICHARD: And you need more time than I gave you.</w:t>
      </w:r>
    </w:p>
    <w:p>
      <w:pPr>
        <w:pStyle w:val="BodyText"/>
      </w:pPr>
      <w:r>
        <w:t xml:space="preserve">NOAH: One week more. If you say no, I understand.</w:t>
      </w:r>
    </w:p>
    <w:p>
      <w:pPr>
        <w:pStyle w:val="BodyText"/>
      </w:pPr>
      <w:r>
        <w:t xml:space="preserve">RICHARD: Jordan just sent me the full report. You called before I read it.</w:t>
      </w:r>
    </w:p>
    <w:p>
      <w:pPr>
        <w:pStyle w:val="BodyText"/>
      </w:pPr>
      <w:r>
        <w:t xml:space="preserve">NOAH: That was the idea.</w:t>
      </w:r>
    </w:p>
    <w:p>
      <w:pPr>
        <w:pStyle w:val="BodyText"/>
      </w:pPr>
      <w:r>
        <w:t xml:space="preserve">RICHARD: Come to my office tomorrow. Eight a.m. Bring Priya. And the raw data.</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Statistically clear.</w:t>
            </w:r>
          </w:p>
        </w:tc>
        <w:tc>
          <w:tcPr/>
          <w:p>
            <w:pPr>
              <w:pStyle w:val="Compact"/>
              <w:jc w:val="left"/>
            </w:pPr>
            <w:r>
              <w:t xml:space="preserve">통계적으로 명확하다.</w:t>
            </w:r>
          </w:p>
        </w:tc>
        <w:tc>
          <w:tcPr/>
          <w:p>
            <w:pPr>
              <w:pStyle w:val="Compact"/>
              <w:jc w:val="left"/>
            </w:pPr>
            <w:r>
              <w:t xml:space="preserve">도입. 결과가 우연이 아님을 말할 때.</w:t>
            </w:r>
          </w:p>
        </w:tc>
      </w:tr>
      <w:tr>
        <w:tc>
          <w:tcPr/>
          <w:p>
            <w:pPr>
              <w:pStyle w:val="Compact"/>
              <w:jc w:val="left"/>
            </w:pPr>
            <w:r>
              <w:t xml:space="preserve">2</w:t>
            </w:r>
          </w:p>
        </w:tc>
        <w:tc>
          <w:tcPr/>
          <w:p>
            <w:pPr>
              <w:pStyle w:val="Compact"/>
              <w:jc w:val="left"/>
            </w:pPr>
            <w:r>
              <w:t xml:space="preserve">Averages hide things.</w:t>
            </w:r>
          </w:p>
        </w:tc>
        <w:tc>
          <w:tcPr/>
          <w:p>
            <w:pPr>
              <w:pStyle w:val="Compact"/>
              <w:jc w:val="left"/>
            </w:pPr>
            <w:r>
              <w:t xml:space="preserve">평균은 많은 걸 숨긴다.</w:t>
            </w:r>
          </w:p>
        </w:tc>
        <w:tc>
          <w:tcPr/>
          <w:p>
            <w:pPr>
              <w:pStyle w:val="Compact"/>
              <w:jc w:val="left"/>
            </w:pPr>
            <w:r>
              <w:t xml:space="preserve">장면1. 세부 데이터를 확인하자고 할 때.</w:t>
            </w:r>
          </w:p>
        </w:tc>
      </w:tr>
      <w:tr>
        <w:tc>
          <w:tcPr/>
          <w:p>
            <w:pPr>
              <w:pStyle w:val="Compact"/>
              <w:jc w:val="left"/>
            </w:pPr>
            <w:r>
              <w:t xml:space="preserve">3</w:t>
            </w:r>
          </w:p>
        </w:tc>
        <w:tc>
          <w:tcPr/>
          <w:p>
            <w:pPr>
              <w:pStyle w:val="Compact"/>
              <w:jc w:val="left"/>
            </w:pPr>
            <w:r>
              <w:t xml:space="preserve">cherry-picking</w:t>
            </w:r>
          </w:p>
        </w:tc>
        <w:tc>
          <w:tcPr/>
          <w:p>
            <w:pPr>
              <w:pStyle w:val="Compact"/>
              <w:jc w:val="left"/>
            </w:pPr>
            <w:r>
              <w:t xml:space="preserve">체리피킹(유리한 데이터만 골라 보여 주기)</w:t>
            </w:r>
          </w:p>
        </w:tc>
        <w:tc>
          <w:tcPr/>
          <w:p>
            <w:pPr>
              <w:pStyle w:val="Compact"/>
              <w:jc w:val="left"/>
            </w:pPr>
            <w:r>
              <w:t xml:space="preserve">장면1. 데이터 윤리의 핵심 개념.</w:t>
            </w:r>
          </w:p>
        </w:tc>
      </w:tr>
      <w:tr>
        <w:tc>
          <w:tcPr/>
          <w:p>
            <w:pPr>
              <w:pStyle w:val="Compact"/>
              <w:jc w:val="left"/>
            </w:pPr>
            <w:r>
              <w:t xml:space="preserve">4</w:t>
            </w:r>
          </w:p>
        </w:tc>
        <w:tc>
          <w:tcPr/>
          <w:p>
            <w:pPr>
              <w:pStyle w:val="Compact"/>
              <w:jc w:val="left"/>
            </w:pPr>
            <w:r>
              <w:t xml:space="preserve">With all due respect, …</w:t>
            </w:r>
          </w:p>
        </w:tc>
        <w:tc>
          <w:tcPr/>
          <w:p>
            <w:pPr>
              <w:pStyle w:val="Compact"/>
              <w:jc w:val="left"/>
            </w:pPr>
            <w:r>
              <w:t xml:space="preserve">외람되지만, …</w:t>
            </w:r>
          </w:p>
        </w:tc>
        <w:tc>
          <w:tcPr/>
          <w:p>
            <w:pPr>
              <w:pStyle w:val="Compact"/>
              <w:jc w:val="left"/>
            </w:pPr>
            <w:r>
              <w:t xml:space="preserve">장면1. 강하게 반대하기 전의 쿠션 표현. (주의: 실제로는 꽤 강하게 들린다.)</w:t>
            </w:r>
          </w:p>
        </w:tc>
      </w:tr>
      <w:tr>
        <w:tc>
          <w:tcPr/>
          <w:p>
            <w:pPr>
              <w:pStyle w:val="Compact"/>
              <w:jc w:val="left"/>
            </w:pPr>
            <w:r>
              <w:t xml:space="preserve">5</w:t>
            </w:r>
          </w:p>
        </w:tc>
        <w:tc>
          <w:tcPr/>
          <w:p>
            <w:pPr>
              <w:pStyle w:val="Compact"/>
              <w:jc w:val="left"/>
            </w:pPr>
            <w:r>
              <w:t xml:space="preserve">Where are you getting that?</w:t>
            </w:r>
          </w:p>
        </w:tc>
        <w:tc>
          <w:tcPr/>
          <w:p>
            <w:pPr>
              <w:pStyle w:val="Compact"/>
              <w:jc w:val="left"/>
            </w:pPr>
            <w:r>
              <w:t xml:space="preserve">그건 어디서 나온 얘기야?</w:t>
            </w:r>
          </w:p>
        </w:tc>
        <w:tc>
          <w:tcPr/>
          <w:p>
            <w:pPr>
              <w:pStyle w:val="Compact"/>
              <w:jc w:val="left"/>
            </w:pPr>
            <w:r>
              <w:t xml:space="preserve">장면1. 근거를 따져 묻는 표현.</w:t>
            </w:r>
          </w:p>
        </w:tc>
      </w:tr>
      <w:tr>
        <w:tc>
          <w:tcPr/>
          <w:p>
            <w:pPr>
              <w:pStyle w:val="Compact"/>
              <w:jc w:val="left"/>
            </w:pPr>
            <w:r>
              <w:t xml:space="preserve">6</w:t>
            </w:r>
          </w:p>
        </w:tc>
        <w:tc>
          <w:tcPr/>
          <w:p>
            <w:pPr>
              <w:pStyle w:val="Compact"/>
              <w:jc w:val="left"/>
            </w:pPr>
            <w:r>
              <w:t xml:space="preserve">Argue with facts.</w:t>
            </w:r>
          </w:p>
        </w:tc>
        <w:tc>
          <w:tcPr/>
          <w:p>
            <w:pPr>
              <w:pStyle w:val="Compact"/>
              <w:jc w:val="left"/>
            </w:pPr>
            <w:r>
              <w:t xml:space="preserve">사실로 논쟁하라.</w:t>
            </w:r>
          </w:p>
        </w:tc>
        <w:tc>
          <w:tcPr/>
          <w:p>
            <w:pPr>
              <w:pStyle w:val="Compact"/>
              <w:jc w:val="left"/>
            </w:pPr>
            <w:r>
              <w:t xml:space="preserve">장면1. 감정적 다툼을 생산적 논쟁으로 바꾸는 말.</w:t>
            </w:r>
          </w:p>
        </w:tc>
      </w:tr>
      <w:tr>
        <w:tc>
          <w:tcPr/>
          <w:p>
            <w:pPr>
              <w:pStyle w:val="Compact"/>
              <w:jc w:val="left"/>
            </w:pPr>
            <w:r>
              <w:t xml:space="preserve">7</w:t>
            </w:r>
          </w:p>
        </w:tc>
        <w:tc>
          <w:tcPr/>
          <w:p>
            <w:pPr>
              <w:pStyle w:val="Compact"/>
              <w:jc w:val="left"/>
            </w:pPr>
            <w:r>
              <w:t xml:space="preserve">It tells us something. It doesn’t prove anything.</w:t>
            </w:r>
          </w:p>
        </w:tc>
        <w:tc>
          <w:tcPr/>
          <w:p>
            <w:pPr>
              <w:pStyle w:val="Compact"/>
              <w:jc w:val="left"/>
            </w:pPr>
            <w:r>
              <w:t xml:space="preserve">뭔가를 말해 주지만, 증명하진 않는다.</w:t>
            </w:r>
          </w:p>
        </w:tc>
        <w:tc>
          <w:tcPr/>
          <w:p>
            <w:pPr>
              <w:pStyle w:val="Compact"/>
              <w:jc w:val="left"/>
            </w:pPr>
            <w:r>
              <w:t xml:space="preserve">장면2. 단서와 증거를 구분하는 표현.</w:t>
            </w:r>
          </w:p>
        </w:tc>
      </w:tr>
      <w:tr>
        <w:tc>
          <w:tcPr/>
          <w:p>
            <w:pPr>
              <w:pStyle w:val="Compact"/>
              <w:jc w:val="left"/>
            </w:pPr>
            <w:r>
              <w:t xml:space="preserve">8</w:t>
            </w:r>
          </w:p>
        </w:tc>
        <w:tc>
          <w:tcPr/>
          <w:p>
            <w:pPr>
              <w:pStyle w:val="Compact"/>
              <w:jc w:val="left"/>
            </w:pPr>
            <w:r>
              <w:t xml:space="preserve">I didn’t take this risk for spin.</w:t>
            </w:r>
          </w:p>
        </w:tc>
        <w:tc>
          <w:tcPr/>
          <w:p>
            <w:pPr>
              <w:pStyle w:val="Compact"/>
              <w:jc w:val="left"/>
            </w:pPr>
            <w:r>
              <w:t xml:space="preserve">포장하려고 이 리스크를 진 게 아니다.</w:t>
            </w:r>
          </w:p>
        </w:tc>
        <w:tc>
          <w:tcPr/>
          <w:p>
            <w:pPr>
              <w:pStyle w:val="Compact"/>
              <w:jc w:val="left"/>
            </w:pPr>
            <w:r>
              <w:t xml:space="preserve">장면2. spin = 사실을 유리하게 왜곡해 포장하는 것.</w:t>
            </w:r>
          </w:p>
        </w:tc>
      </w:tr>
      <w:tr>
        <w:tc>
          <w:tcPr/>
          <w:p>
            <w:pPr>
              <w:pStyle w:val="Compact"/>
              <w:jc w:val="left"/>
            </w:pPr>
            <w:r>
              <w:t xml:space="preserve">9</w:t>
            </w:r>
          </w:p>
        </w:tc>
        <w:tc>
          <w:tcPr/>
          <w:p>
            <w:pPr>
              <w:pStyle w:val="Compact"/>
              <w:jc w:val="left"/>
            </w:pPr>
            <w:r>
              <w:t xml:space="preserve">As a hint. Not as the headline.</w:t>
            </w:r>
          </w:p>
        </w:tc>
        <w:tc>
          <w:tcPr/>
          <w:p>
            <w:pPr>
              <w:pStyle w:val="Compact"/>
              <w:jc w:val="left"/>
            </w:pPr>
            <w:r>
              <w:t xml:space="preserve">힌트로. 헤드라인이 아니라.</w:t>
            </w:r>
          </w:p>
        </w:tc>
        <w:tc>
          <w:tcPr/>
          <w:p>
            <w:pPr>
              <w:pStyle w:val="Compact"/>
              <w:jc w:val="left"/>
            </w:pPr>
            <w:r>
              <w:t xml:space="preserve">절정·전환. 부차적 정보를 과장하지 않고 다루는 법.</w:t>
            </w:r>
          </w:p>
        </w:tc>
      </w:tr>
      <w:tr>
        <w:tc>
          <w:tcPr/>
          <w:p>
            <w:pPr>
              <w:pStyle w:val="Compact"/>
              <w:jc w:val="left"/>
            </w:pPr>
            <w:r>
              <w:t xml:space="preserve">10</w:t>
            </w:r>
          </w:p>
        </w:tc>
        <w:tc>
          <w:tcPr/>
          <w:p>
            <w:pPr>
              <w:pStyle w:val="Compact"/>
              <w:jc w:val="left"/>
            </w:pPr>
            <w:r>
              <w:t xml:space="preserve">Bad news deserves a voice.</w:t>
            </w:r>
          </w:p>
        </w:tc>
        <w:tc>
          <w:tcPr/>
          <w:p>
            <w:pPr>
              <w:pStyle w:val="Compact"/>
              <w:jc w:val="left"/>
            </w:pPr>
            <w:r>
              <w:t xml:space="preserve">나쁜 소식은 목소리로 전해야 한다.</w:t>
            </w:r>
          </w:p>
        </w:tc>
        <w:tc>
          <w:tcPr/>
          <w:p>
            <w:pPr>
              <w:pStyle w:val="Compact"/>
              <w:jc w:val="left"/>
            </w:pPr>
            <w:r>
              <w:t xml:space="preserve">절정·전환. 나쁜 소식은 이메일보다 전화·대면으로 전하는 비즈니스 매너.</w:t>
            </w:r>
          </w:p>
        </w:tc>
      </w:tr>
    </w:tbl>
    <w:bookmarkEnd w:id="27"/>
    <w:bookmarkStart w:id="28" w:name="비즈니스-컬처-노트-데이터-정직성과-투자자-신뢰"/>
    <w:p>
      <w:pPr>
        <w:pStyle w:val="Heading3"/>
      </w:pPr>
      <w:r>
        <w:t xml:space="preserve">② 비즈니스 컬처 노트 — 데이터 정직성과 투자자 신뢰</w:t>
      </w:r>
    </w:p>
    <w:p>
      <w:pPr>
        <w:pStyle w:val="FirstParagraph"/>
      </w:pPr>
      <w:r>
        <w:t xml:space="preserve">미국 투자 업계에서</w:t>
      </w:r>
      <w:r>
        <w:t xml:space="preserve"> </w:t>
      </w:r>
      <w:r>
        <w:rPr>
          <w:bCs/>
          <w:b/>
        </w:rPr>
        <w:t xml:space="preserve">cherry-picking</w:t>
      </w:r>
      <w:r>
        <w:t xml:space="preserve">과</w:t>
      </w:r>
      <w:r>
        <w:t xml:space="preserve"> </w:t>
      </w:r>
      <w:r>
        <w:rPr>
          <w:bCs/>
          <w:b/>
        </w:rPr>
        <w:t xml:space="preserve">spin</w:t>
      </w:r>
      <w:r>
        <w:t xml:space="preserve">은 신뢰를 잃는 가장 빠른 길로 여겨진다. 투자자는 실사(due diligence) 과정에서 결국 원데이터(raw data)를 보기 때문에, 처음부터 나쁜 결과를 먼저 밝히는 편이 낫다. 특히</w:t>
      </w:r>
      <w:r>
        <w:t xml:space="preserve"> </w:t>
      </w:r>
      <w:r>
        <w:rPr>
          <w:bCs/>
          <w:b/>
        </w:rPr>
        <w:t xml:space="preserve">“</w:t>
      </w:r>
      <w:r>
        <w:rPr>
          <w:bCs/>
          <w:b/>
        </w:rPr>
        <w:t xml:space="preserve">bad news first, then the plan</w:t>
      </w:r>
      <w:r>
        <w:rPr>
          <w:bCs/>
          <w:b/>
        </w:rPr>
        <w:t xml:space="preserve">”</w:t>
      </w:r>
      <w:r>
        <w:t xml:space="preserve">이 표준이다. 나쁜 소식을 전할 때는 이메일보다 전화가 예의라는 인식도 강하다. 상대가 보고서를 먼저 읽기 전에 직접 알리는 것도 신뢰를 지키는 방법이다.</w:t>
      </w:r>
    </w:p>
    <w:bookmarkEnd w:id="28"/>
    <w:bookmarkStart w:id="29" w:name="실무-템플릿-나쁜-결과-보고-bad-news-plan"/>
    <w:p>
      <w:pPr>
        <w:pStyle w:val="Heading3"/>
      </w:pPr>
      <w:r>
        <w:t xml:space="preserve">③ 실무 템플릿 — 나쁜 결과 보고 (Bad News + Plan)</w:t>
      </w:r>
    </w:p>
    <w:p>
      <w:pPr>
        <w:pStyle w:val="BlockText"/>
      </w:pPr>
      <w:r>
        <w:rPr>
          <w:bCs/>
          <w:b/>
        </w:rPr>
        <w:t xml:space="preserve">The bad news:</w:t>
      </w:r>
      <w:r>
        <w:t xml:space="preserve"> </w:t>
      </w:r>
      <w:r>
        <w:rPr>
          <w:bCs/>
          <w:b/>
        </w:rPr>
        <w:t xml:space="preserve">[result vs. target]</w:t>
      </w:r>
      <w:r>
        <w:t xml:space="preserve">.</w:t>
      </w:r>
      <w:r>
        <w:t xml:space="preserve"> </w:t>
      </w:r>
      <w:r>
        <w:rPr>
          <w:bCs/>
          <w:b/>
        </w:rPr>
        <w:t xml:space="preserve">What went well:</w:t>
      </w:r>
      <w:r>
        <w:t xml:space="preserve"> </w:t>
      </w:r>
      <w:r>
        <w:rPr>
          <w:bCs/>
          <w:b/>
        </w:rPr>
        <w:t xml:space="preserve">[positive findings]</w:t>
      </w:r>
      <w:r>
        <w:t xml:space="preserve">.</w:t>
      </w:r>
      <w:r>
        <w:t xml:space="preserve"> </w:t>
      </w:r>
      <w:r>
        <w:rPr>
          <w:bCs/>
          <w:b/>
        </w:rPr>
        <w:t xml:space="preserve">Why we think it happened:</w:t>
      </w:r>
      <w:r>
        <w:t xml:space="preserve"> </w:t>
      </w:r>
      <w:r>
        <w:rPr>
          <w:bCs/>
          <w:b/>
        </w:rPr>
        <w:t xml:space="preserve">[cause]</w:t>
      </w:r>
      <w:r>
        <w:t xml:space="preserve">, which applied to</w:t>
      </w:r>
      <w:r>
        <w:t xml:space="preserve"> </w:t>
      </w:r>
      <w:r>
        <w:rPr>
          <w:bCs/>
          <w:b/>
        </w:rPr>
        <w:t xml:space="preserve">[both arms / all groups]</w:t>
      </w:r>
      <w:r>
        <w:t xml:space="preserve">.</w:t>
      </w:r>
      <w:r>
        <w:t xml:space="preserve"> </w:t>
      </w:r>
      <w:r>
        <w:rPr>
          <w:bCs/>
          <w:b/>
        </w:rPr>
        <w:t xml:space="preserve">What we propose:</w:t>
      </w:r>
      <w:r>
        <w:t xml:space="preserve"> </w:t>
      </w:r>
      <w:r>
        <w:rPr>
          <w:bCs/>
          <w:b/>
        </w:rPr>
        <w:t xml:space="preserve">[next test, timeline]</w:t>
      </w:r>
      <w:r>
        <w:t xml:space="preserve">.</w:t>
      </w:r>
      <w:r>
        <w:t xml:space="preserve"> </w:t>
      </w:r>
      <w:r>
        <w:rPr>
          <w:bCs/>
          <w:b/>
        </w:rPr>
        <w:t xml:space="preserve">What we’re asking:</w:t>
      </w:r>
      <w:r>
        <w:t xml:space="preserve"> </w:t>
      </w:r>
      <w:r>
        <w:rPr>
          <w:bCs/>
          <w:b/>
        </w:rPr>
        <w:t xml:space="preserve">[extension / decision]</w:t>
      </w:r>
      <w:r>
        <w:t xml:space="preserve">. If the answer is no, we understand.</w:t>
      </w:r>
    </w:p>
    <w:p>
      <w:pPr>
        <w:pStyle w:val="FirstParagraph"/>
      </w:pPr>
      <w:r>
        <w:t xml:space="preserve">예시:</w:t>
      </w:r>
      <w:r>
        <w:t xml:space="preserve"> </w:t>
      </w:r>
      <w:r>
        <w:t xml:space="preserve">&gt;</w:t>
      </w:r>
      <w:r>
        <w:t xml:space="preserve"> </w:t>
      </w:r>
      <w:r>
        <w:rPr>
          <w:iCs/>
          <w:i/>
        </w:rPr>
        <w:t xml:space="preserve">The bad news: our average was 1.8x, not the 2.5x target. What went well: safety was clean and durability matched the comparator. Why we think it happened: the enzyme dose was much lower than in real emergencies, for both products. What we propose: a four-week test at an emergency dose. What we’re asking: a one-week extension. If the answer is no, we understand.</w:t>
      </w:r>
    </w:p>
    <w:bookmarkEnd w:id="29"/>
    <w:bookmarkStart w:id="30" w:name="긴-발화-분석"/>
    <w:p>
      <w:pPr>
        <w:pStyle w:val="Heading3"/>
      </w:pPr>
      <w:r>
        <w:t xml:space="preserve">④ 긴 발화 분석</w:t>
      </w:r>
    </w:p>
    <w:p>
      <w:pPr>
        <w:pStyle w:val="BlockText"/>
      </w:pPr>
      <w:r>
        <w:rPr>
          <w:bCs/>
          <w:b/>
        </w:rPr>
        <w:t xml:space="preserve">NOAH (마무리):</w:t>
      </w:r>
      <w:r>
        <w:t xml:space="preserve"> </w:t>
      </w:r>
      <w:r>
        <w:t xml:space="preserve">“</w:t>
      </w:r>
      <w:r>
        <w:t xml:space="preserve">It could be. That’s exactly why we want to test it. Four weeks, at an emergency dose, the same dose for both products. If the number doesn’t move, you’ll know it was an excuse.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인정(방어하지 않기)</w:t>
            </w:r>
          </w:p>
        </w:tc>
        <w:tc>
          <w:tcPr/>
          <w:p>
            <w:pPr>
              <w:pStyle w:val="Compact"/>
              <w:jc w:val="left"/>
            </w:pPr>
            <w:r>
              <w:t xml:space="preserve">It could be.</w:t>
            </w:r>
          </w:p>
        </w:tc>
        <w:tc>
          <w:tcPr/>
          <w:p>
            <w:pPr>
              <w:pStyle w:val="Compact"/>
              <w:jc w:val="left"/>
            </w:pPr>
            <w:r>
              <w:t xml:space="preserve">상대의 의심을 먼저 받아들여 대립을 낮춤</w:t>
            </w:r>
          </w:p>
        </w:tc>
      </w:tr>
      <w:tr>
        <w:tc>
          <w:tcPr/>
          <w:p>
            <w:pPr>
              <w:pStyle w:val="Compact"/>
              <w:jc w:val="left"/>
            </w:pPr>
            <w:r>
              <w:t xml:space="preserve">② 전환(의심 → 이유)</w:t>
            </w:r>
          </w:p>
        </w:tc>
        <w:tc>
          <w:tcPr/>
          <w:p>
            <w:pPr>
              <w:pStyle w:val="Compact"/>
              <w:jc w:val="left"/>
            </w:pPr>
            <w:r>
              <w:t xml:space="preserve">That’s exactly why we want to test it.</w:t>
            </w:r>
          </w:p>
        </w:tc>
        <w:tc>
          <w:tcPr/>
          <w:p>
            <w:pPr>
              <w:pStyle w:val="Compact"/>
              <w:jc w:val="left"/>
            </w:pPr>
            <w:r>
              <w:t xml:space="preserve">상대의 반론을 내 제안의 근거로 바꿈</w:t>
            </w:r>
          </w:p>
        </w:tc>
      </w:tr>
      <w:tr>
        <w:tc>
          <w:tcPr/>
          <w:p>
            <w:pPr>
              <w:pStyle w:val="Compact"/>
              <w:jc w:val="left"/>
            </w:pPr>
            <w:r>
              <w:t xml:space="preserve">③ 계획(구체 조건)</w:t>
            </w:r>
          </w:p>
        </w:tc>
        <w:tc>
          <w:tcPr/>
          <w:p>
            <w:pPr>
              <w:pStyle w:val="Compact"/>
              <w:jc w:val="left"/>
            </w:pPr>
            <w:r>
              <w:t xml:space="preserve">Four weeks, at an emergency dose, the same dose for both products.</w:t>
            </w:r>
          </w:p>
        </w:tc>
        <w:tc>
          <w:tcPr/>
          <w:p>
            <w:pPr>
              <w:pStyle w:val="Compact"/>
              <w:jc w:val="left"/>
            </w:pPr>
            <w:r>
              <w:t xml:space="preserve">기간·조건·공정성을 짧게 명시</w:t>
            </w:r>
          </w:p>
        </w:tc>
      </w:tr>
      <w:tr>
        <w:tc>
          <w:tcPr/>
          <w:p>
            <w:pPr>
              <w:pStyle w:val="Compact"/>
              <w:jc w:val="left"/>
            </w:pPr>
            <w:r>
              <w:t xml:space="preserve">④ 검증 기준(반증 가능성)</w:t>
            </w:r>
          </w:p>
        </w:tc>
        <w:tc>
          <w:tcPr/>
          <w:p>
            <w:pPr>
              <w:pStyle w:val="Compact"/>
              <w:jc w:val="left"/>
            </w:pPr>
            <w:r>
              <w:t xml:space="preserve">If the number doesn’t move, you’ll know it was an excuse.</w:t>
            </w:r>
          </w:p>
        </w:tc>
        <w:tc>
          <w:tcPr/>
          <w:p>
            <w:pPr>
              <w:pStyle w:val="Compact"/>
              <w:jc w:val="left"/>
            </w:pPr>
            <w:r>
              <w:t xml:space="preserve">실패 시 판단 기준까지 상대에게 넘겨 신뢰를 얻음</w:t>
            </w:r>
          </w:p>
        </w:tc>
      </w:tr>
    </w:tbl>
    <w:p>
      <w:pPr>
        <w:pStyle w:val="BodyText"/>
      </w:pPr>
      <w:r>
        <w:rPr>
          <w:bCs/>
          <w:b/>
        </w:rPr>
        <w:t xml:space="preserve">활용 패턴:</w:t>
      </w:r>
      <w:r>
        <w:t xml:space="preserve"> </w:t>
      </w:r>
      <w:r>
        <w:t xml:space="preserve">It could be. → That’s exactly why… → 구체 계획 → If…, you’ll know…</w:t>
      </w:r>
      <w:r>
        <w:t xml:space="preserve"> </w:t>
      </w:r>
      <w:r>
        <w:rPr>
          <w:bCs/>
          <w:b/>
        </w:rPr>
        <w:t xml:space="preserve">연결 표현:</w:t>
      </w:r>
      <w:r>
        <w:t xml:space="preserve"> </w:t>
      </w:r>
      <w:r>
        <w:t xml:space="preserve">It could be(그럴 수도 있다) · That’s exactly why(바로 그래서) · If…, you’ll know…(~하면 ~라는 걸 알게 될 것이다)</w:t>
      </w:r>
      <w:r>
        <w:t xml:space="preserve"> </w:t>
      </w:r>
      <w:r>
        <w:rPr>
          <w:bCs/>
          <w:b/>
        </w:rPr>
        <w:t xml:space="preserve">연습:</w:t>
      </w:r>
      <w:r>
        <w:t xml:space="preserve"> </w:t>
      </w:r>
      <w:r>
        <w:t xml:space="preserve">“</w:t>
      </w:r>
      <w:r>
        <w:t xml:space="preserve">그건 핑계 아닌가요?</w:t>
      </w:r>
      <w:r>
        <w:t xml:space="preserve">”</w:t>
      </w:r>
      <w:r>
        <w:t xml:space="preserve">라는 상사의 지적에 같은 구조로 30단어 안팎으로 답해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화상-오전-9시-1"/>
    <w:p>
      <w:pPr>
        <w:pStyle w:val="Heading3"/>
      </w:pPr>
      <w:r>
        <w:t xml:space="preserve">도입 — 화상, 오전 9시</w:t>
      </w:r>
    </w:p>
    <w:p>
      <w:pPr>
        <w:pStyle w:val="FirstParagraph"/>
      </w:pPr>
      <w:r>
        <w:t xml:space="preserve">홀트: 안녕하세요, Veyra. 연구 책임자 레이 홀트입니다. 다들 제 화면 보이세요?</w:t>
      </w:r>
    </w:p>
    <w:p>
      <w:pPr>
        <w:pStyle w:val="BodyText"/>
      </w:pPr>
      <w:r>
        <w:t xml:space="preserve">마커스: 보여요. 시작하세요, 홀트 박사님.</w:t>
      </w:r>
    </w:p>
    <w:p>
      <w:pPr>
        <w:pStyle w:val="BodyText"/>
      </w:pPr>
      <w:r>
        <w:t xml:space="preserve">홀트: 먼저 안전성입니다. 어떤 주입 깊이에서도, 어떤 동물에서도 심각한 반응은 없었고, 조직 샘플에서도 특이 사항이 없었어요. 깨끗한 결과예요. 쉽게 하는 말이 아닙니다.</w:t>
      </w:r>
    </w:p>
    <w:p>
      <w:pPr>
        <w:pStyle w:val="BodyText"/>
      </w:pPr>
      <w:r>
        <w:t xml:space="preserve">엘레나: 아주 좋은 소식이네요.</w:t>
      </w:r>
    </w:p>
    <w:p>
      <w:pPr>
        <w:pStyle w:val="BodyText"/>
      </w:pPr>
      <w:r>
        <w:t xml:space="preserve">홀트: 둘째, 지속력. 8주 시점에 Veyra와 비교 제품이 똑같아 보여요.</w:t>
      </w:r>
    </w:p>
    <w:p>
      <w:pPr>
        <w:pStyle w:val="BodyText"/>
      </w:pPr>
      <w:r>
        <w:t xml:space="preserve">레오: 그러니까 유지되고 있네요. 적어도 지금까지는.</w:t>
      </w:r>
    </w:p>
    <w:p>
      <w:pPr>
        <w:pStyle w:val="BodyText"/>
      </w:pPr>
      <w:r>
        <w:t xml:space="preserve">홀트: 지금까지는요. 셋째, 용해. 주요 평가변수요.</w:t>
      </w:r>
    </w:p>
    <w:p>
      <w:pPr>
        <w:pStyle w:val="BodyText"/>
      </w:pPr>
      <w:r>
        <w:t xml:space="preserve">노아: 2.5배.</w:t>
      </w:r>
    </w:p>
    <w:p>
      <w:pPr>
        <w:pStyle w:val="BodyText"/>
      </w:pPr>
      <w:r>
        <w:t xml:space="preserve">홀트: Veyra는 비교 제품보다 평균 1.8배 빨리 녹았어요.</w:t>
      </w:r>
    </w:p>
    <w:p>
      <w:pPr>
        <w:pStyle w:val="BodyText"/>
      </w:pPr>
      <w:r>
        <w:t xml:space="preserve">프리야: 1.8.</w:t>
      </w:r>
    </w:p>
    <w:p>
      <w:pPr>
        <w:pStyle w:val="BodyText"/>
      </w:pPr>
      <w:r>
        <w:t xml:space="preserve">홀트: 더 빠른 건 맞아요. 통계적으로 명확해요. 하지만 2.5는 아니에요.</w:t>
      </w:r>
    </w:p>
    <w:p>
      <w:pPr>
        <w:pStyle w:val="BodyText"/>
      </w:pPr>
      <w:r>
        <w:t xml:space="preserve">마커스: 시험 자체에 문제는 없었어요? 샘플 취급? 운송?</w:t>
      </w:r>
    </w:p>
    <w:p>
      <w:pPr>
        <w:pStyle w:val="BodyText"/>
      </w:pPr>
      <w:r>
        <w:t xml:space="preserve">홀트: 없어요. 샘플은 완벽하게 도착했어요. 레오가 포장을 잘했더군요.</w:t>
      </w:r>
    </w:p>
    <w:p>
      <w:pPr>
        <w:pStyle w:val="BodyText"/>
      </w:pPr>
      <w:r>
        <w:t xml:space="preserve">레오: 감사합니다. 제가 직접 운전해서 가져갔어요.</w:t>
      </w:r>
    </w:p>
    <w:p>
      <w:pPr>
        <w:pStyle w:val="BodyText"/>
      </w:pPr>
      <w:r>
        <w:t xml:space="preserve">홀트: 정오까지 그룹별 개별 결과를 포함한 전체 보고서를 보낼게요. 팀에서 전부 확인하실 수 있게요. 기대하신 결과가 아니라서 유감이지만, 시험 자체는 탄탄했어요.</w:t>
      </w:r>
    </w:p>
    <w:bookmarkEnd w:id="32"/>
    <w:bookmarkStart w:id="33" w:name="장면1-침묵-그리고-첫-반응-1"/>
    <w:p>
      <w:pPr>
        <w:pStyle w:val="Heading3"/>
      </w:pPr>
      <w:r>
        <w:t xml:space="preserve">장면1 — 침묵, 그리고 첫 반응</w:t>
      </w:r>
    </w:p>
    <w:p>
      <w:pPr>
        <w:pStyle w:val="FirstParagraph"/>
      </w:pPr>
      <w:r>
        <w:t xml:space="preserve">노아: 좋아. 좋아. 당황하지 말자.</w:t>
      </w:r>
    </w:p>
    <w:p>
      <w:pPr>
        <w:pStyle w:val="BodyText"/>
      </w:pPr>
      <w:r>
        <w:t xml:space="preserve">마커스: 아무도 당황 안 했어.</w:t>
      </w:r>
      <w:r>
        <w:t xml:space="preserve"> </w:t>
      </w:r>
      <w:r>
        <w:t xml:space="preserve">“</w:t>
      </w:r>
      <w:r>
        <w:t xml:space="preserve">당황</w:t>
      </w:r>
      <w:r>
        <w:t xml:space="preserve">”</w:t>
      </w:r>
      <w:r>
        <w:t xml:space="preserve">이란 말을 하는 건 자네뿐이야.</w:t>
      </w:r>
    </w:p>
    <w:p>
      <w:pPr>
        <w:pStyle w:val="BodyText"/>
      </w:pPr>
      <w:r>
        <w:t xml:space="preserve">노아: 리처드 조건이 2.5였어요. 27일 남았어요.</w:t>
      </w:r>
    </w:p>
    <w:p>
      <w:pPr>
        <w:pStyle w:val="BodyText"/>
      </w:pPr>
      <w:r>
        <w:t xml:space="preserve">엘레나: 1.8도 여전히 더 빨라요. 진짜 진전이에요.</w:t>
      </w:r>
    </w:p>
    <w:p>
      <w:pPr>
        <w:pStyle w:val="BodyText"/>
      </w:pPr>
      <w:r>
        <w:t xml:space="preserve">프리야: 충분하지 않아요. 텀싯에도.</w:t>
      </w:r>
      <w:r>
        <w:t xml:space="preserve"> </w:t>
      </w:r>
      <w:r>
        <w:t xml:space="preserve">“</w:t>
      </w:r>
      <w:r>
        <w:t xml:space="preserve">단 하나의 핵심</w:t>
      </w:r>
      <w:r>
        <w:t xml:space="preserve">”</w:t>
      </w:r>
      <w:r>
        <w:t xml:space="preserve">에도.</w:t>
      </w:r>
    </w:p>
    <w:p>
      <w:pPr>
        <w:pStyle w:val="BodyText"/>
      </w:pPr>
      <w:r>
        <w:t xml:space="preserve">레오: 개별 결과를 볼 수 있을까요? 평균 말고요?</w:t>
      </w:r>
    </w:p>
    <w:p>
      <w:pPr>
        <w:pStyle w:val="BodyText"/>
      </w:pPr>
      <w:r>
        <w:t xml:space="preserve">마커스: 좋은 질문이야. 평균은 많은 걸 숨기지.</w:t>
      </w:r>
    </w:p>
    <w:p>
      <w:pPr>
        <w:pStyle w:val="BodyText"/>
      </w:pPr>
      <w:r>
        <w:t xml:space="preserve">프리야: 여기. 세 그룹. 주입 깊이가 다 달라요.</w:t>
      </w:r>
    </w:p>
    <w:p>
      <w:pPr>
        <w:pStyle w:val="BodyText"/>
      </w:pPr>
      <w:r>
        <w:t xml:space="preserve">레오: 1그룹 1.4. 2그룹 1.5. 3그룹 2.6.</w:t>
      </w:r>
    </w:p>
    <w:p>
      <w:pPr>
        <w:pStyle w:val="BodyText"/>
      </w:pPr>
      <w:r>
        <w:t xml:space="preserve">노아: 2.6! 3그룹은 통과했어!</w:t>
      </w:r>
    </w:p>
    <w:p>
      <w:pPr>
        <w:pStyle w:val="BodyText"/>
      </w:pPr>
      <w:r>
        <w:t xml:space="preserve">프리야: 세 그룹 중 한 그룹이야, 노아.</w:t>
      </w:r>
    </w:p>
    <w:p>
      <w:pPr>
        <w:pStyle w:val="BodyText"/>
      </w:pPr>
      <w:r>
        <w:t xml:space="preserve">노아: 그래도 가능하다는 걸 보여 주잖아. 3그룹은 뭐가 달라?</w:t>
      </w:r>
    </w:p>
    <w:p>
      <w:pPr>
        <w:pStyle w:val="BodyText"/>
      </w:pPr>
      <w:r>
        <w:t xml:space="preserve">레오: 얕은 주입이요. 피부 표면에 가까운.</w:t>
      </w:r>
    </w:p>
    <w:p>
      <w:pPr>
        <w:pStyle w:val="BodyText"/>
      </w:pPr>
      <w:r>
        <w:t xml:space="preserve">엘레나: 실제 환자는 팔자주름에 더 깊게 주사해요. 필러가 거기 자리 잡으니까요. 실제 클리닉에서 그렇게 피부 표면 가까이 주사하는 사람은 없어요. 그래서 안타깝지만 3그룹은 비현실적이에요.</w:t>
      </w:r>
    </w:p>
    <w:p>
      <w:pPr>
        <w:pStyle w:val="BodyText"/>
      </w:pPr>
      <w:r>
        <w:t xml:space="preserve">노아: 그래도 리처드에게 보내는 업데이트에서 3그룹을 앞세울 수 있잖아.</w:t>
      </w:r>
    </w:p>
    <w:p>
      <w:pPr>
        <w:pStyle w:val="BodyText"/>
      </w:pPr>
      <w:r>
        <w:t xml:space="preserve">프리야: 좋은 숫자만 보여 주자는 거야?</w:t>
      </w:r>
    </w:p>
    <w:p>
      <w:pPr>
        <w:pStyle w:val="BodyText"/>
      </w:pPr>
      <w:r>
        <w:t xml:space="preserve">노아: 그것만이 아니라, 먼저. 평균도 보여 줄 거야. 이메일 뒷부분에.</w:t>
      </w:r>
    </w:p>
    <w:p>
      <w:pPr>
        <w:pStyle w:val="BodyText"/>
      </w:pPr>
      <w:r>
        <w:t xml:space="preserve">프리야: 그건 체리피킹이야, 노아. 더 좋은 이야기를 하려고 최고의 데이터만 고르는 거. 투자자는 좋은 숫자를 먼저 보고 그걸 기억해. 맨 아래 있는 평균은 사실상 아무 의미가 없어.</w:t>
      </w:r>
    </w:p>
    <w:p>
      <w:pPr>
        <w:pStyle w:val="BodyText"/>
      </w:pPr>
      <w:r>
        <w:t xml:space="preserve">노아: 그건 프레이밍이야. 모든 회사가 데이터를 프레이밍해.</w:t>
      </w:r>
    </w:p>
    <w:p>
      <w:pPr>
        <w:pStyle w:val="BodyText"/>
      </w:pPr>
      <w:r>
        <w:t xml:space="preserve">프리야: 외람되지만, 그게 할번이 하는 짓이야.</w:t>
      </w:r>
      <w:r>
        <w:t xml:space="preserve"> </w:t>
      </w:r>
      <w:r>
        <w:t xml:space="preserve">“</w:t>
      </w:r>
      <w:r>
        <w:t xml:space="preserve">머무는 결과.</w:t>
      </w:r>
      <w:r>
        <w:t xml:space="preserve">”</w:t>
      </w:r>
    </w:p>
    <w:p>
      <w:pPr>
        <w:pStyle w:val="BodyText"/>
      </w:pPr>
      <w:r>
        <w:t xml:space="preserve">노아: 그건 공정하지 않아.</w:t>
      </w:r>
    </w:p>
    <w:p>
      <w:pPr>
        <w:pStyle w:val="BodyText"/>
      </w:pPr>
      <w:r>
        <w:t xml:space="preserve">프리야: 그래? 네가 엘레나한테 마케팅은 숨긴다고 했잖아. 너도 숨기는 데 한몫했다고.</w:t>
      </w:r>
    </w:p>
    <w:p>
      <w:pPr>
        <w:pStyle w:val="BodyText"/>
      </w:pPr>
      <w:r>
        <w:t xml:space="preserve">마커스: 좋아. 둘 다. 안에선 논쟁해. 하지만 사실로 논쟁해.</w:t>
      </w:r>
    </w:p>
    <w:p>
      <w:pPr>
        <w:pStyle w:val="BodyText"/>
      </w:pPr>
      <w:r>
        <w:t xml:space="preserve">노아: 좋아요. 사실. 리처드는</w:t>
      </w:r>
      <w:r>
        <w:t xml:space="preserve"> </w:t>
      </w:r>
      <w:r>
        <w:t xml:space="preserve">“</w:t>
      </w:r>
      <w:r>
        <w:t xml:space="preserve">1.8</w:t>
      </w:r>
      <w:r>
        <w:t xml:space="preserve">”</w:t>
      </w:r>
      <w:r>
        <w:t xml:space="preserve">을 읽고 떠날 거예요.</w:t>
      </w:r>
    </w:p>
    <w:p>
      <w:pPr>
        <w:pStyle w:val="BodyText"/>
      </w:pPr>
      <w:r>
        <w:t xml:space="preserve">프리야: 그건 어디서 나온 얘기야? 그 사람은 완벽함이 아니라 규모에 베팅한다고 했어.</w:t>
      </w:r>
    </w:p>
    <w:p>
      <w:pPr>
        <w:pStyle w:val="BodyText"/>
      </w:pPr>
      <w:r>
        <w:t xml:space="preserve">노아: 텀싯에 숫자를 넣었잖아, 프리야. 2.5.</w:t>
      </w:r>
    </w:p>
    <w:p>
      <w:pPr>
        <w:pStyle w:val="BodyText"/>
      </w:pPr>
      <w:r>
        <w:t xml:space="preserve">프리야: 그리고 우린 못 맞췄어. 그게 사실이야.</w:t>
      </w:r>
    </w:p>
    <w:p>
      <w:pPr>
        <w:pStyle w:val="BodyText"/>
      </w:pPr>
      <w:r>
        <w:t xml:space="preserve">엘레나: 다른 사실 하나 추가해도 돼요? 효소 용량에 대해서요.</w:t>
      </w:r>
    </w:p>
    <w:p>
      <w:pPr>
        <w:pStyle w:val="BodyText"/>
      </w:pPr>
      <w:r>
        <w:t xml:space="preserve">노아: 말씀하세요.</w:t>
      </w:r>
    </w:p>
    <w:p>
      <w:pPr>
        <w:pStyle w:val="BodyText"/>
      </w:pPr>
      <w:r>
        <w:t xml:space="preserve">엘레나: 시험에서 히알루로니다아제를 얼마나 썼어요?</w:t>
      </w:r>
    </w:p>
    <w:p>
      <w:pPr>
        <w:pStyle w:val="BodyText"/>
      </w:pPr>
      <w:r>
        <w:t xml:space="preserve">레오: 고정 용량 하나요. 30단위. 프로토콜에 있어요.</w:t>
      </w:r>
    </w:p>
    <w:p>
      <w:pPr>
        <w:pStyle w:val="BodyText"/>
      </w:pPr>
      <w:r>
        <w:t xml:space="preserve">엘레나: 응급 상황에서 난 절대 30단위를 안 써요. 훨씬 많이 쓰고, 혈류가 돌아올 때까지 반복해서 써요. 30단위는 작고 조심스러운 용량이에요.</w:t>
      </w:r>
    </w:p>
    <w:p>
      <w:pPr>
        <w:pStyle w:val="BodyText"/>
      </w:pPr>
      <w:r>
        <w:t xml:space="preserve">프리야: 그러니까 시험 용량이 실제 현장보다 낮았네요.</w:t>
      </w:r>
    </w:p>
    <w:p>
      <w:pPr>
        <w:pStyle w:val="BodyText"/>
      </w:pPr>
      <w:r>
        <w:t xml:space="preserve">엘레나: 훨씬 낮았죠. 시험은 평온한 날을 재현한 거예요. 응급 상황이 아니라.</w:t>
      </w:r>
    </w:p>
    <w:p>
      <w:pPr>
        <w:pStyle w:val="BodyText"/>
      </w:pPr>
      <w:r>
        <w:t xml:space="preserve">마커스: 그건 진짜 요인이야. 프레이밍이 아니라. 진짜 요인.</w:t>
      </w:r>
    </w:p>
    <w:bookmarkEnd w:id="33"/>
    <w:bookmarkStart w:id="34" w:name="장면2-원인-분석-1"/>
    <w:p>
      <w:pPr>
        <w:pStyle w:val="Heading3"/>
      </w:pPr>
      <w:r>
        <w:t xml:space="preserve">장면2 — 원인 분석</w:t>
      </w:r>
    </w:p>
    <w:p>
      <w:pPr>
        <w:pStyle w:val="FirstParagraph"/>
      </w:pPr>
      <w:r>
        <w:t xml:space="preserve">노아: 그럼 응급 용량으로 시험하면 숫자가 올라갈 수도 있어요?</w:t>
      </w:r>
    </w:p>
    <w:p>
      <w:pPr>
        <w:pStyle w:val="BodyText"/>
      </w:pPr>
      <w:r>
        <w:t xml:space="preserve">프리야: 올라갈 수도.</w:t>
      </w:r>
      <w:r>
        <w:t xml:space="preserve"> </w:t>
      </w:r>
      <w:r>
        <w:t xml:space="preserve">“</w:t>
      </w:r>
      <w:r>
        <w:t xml:space="preserve">올라간다</w:t>
      </w:r>
      <w:r>
        <w:t xml:space="preserve">”</w:t>
      </w:r>
      <w:r>
        <w:t xml:space="preserve">는 아니야. 다시는 숫자를 약속 안 할 거야.</w:t>
      </w:r>
    </w:p>
    <w:p>
      <w:pPr>
        <w:pStyle w:val="BodyText"/>
      </w:pPr>
      <w:r>
        <w:t xml:space="preserve">엘레나: 그리고 비교 제품도 똑같이 높은 용량을 받아야 해요. 공정하게.</w:t>
      </w:r>
    </w:p>
    <w:p>
      <w:pPr>
        <w:pStyle w:val="BodyText"/>
      </w:pPr>
      <w:r>
        <w:t xml:space="preserve">레오: 맞아요. 둘 다 같은 용량. 그렇지 않으면 과학이 아니죠.</w:t>
      </w:r>
    </w:p>
    <w:p>
      <w:pPr>
        <w:pStyle w:val="BodyText"/>
      </w:pPr>
      <w:r>
        <w:t xml:space="preserve">프리야: 두 번째 요인이 있어요. 조직이요. 시험관에선 효소가 모든 걸 건드려요.</w:t>
      </w:r>
    </w:p>
    <w:p>
      <w:pPr>
        <w:pStyle w:val="BodyText"/>
      </w:pPr>
      <w:r>
        <w:t xml:space="preserve">마커스: 몸에선?</w:t>
      </w:r>
    </w:p>
    <w:p>
      <w:pPr>
        <w:pStyle w:val="BodyText"/>
      </w:pPr>
      <w:r>
        <w:t xml:space="preserve">프리야: 효소가 필러에 닿으려면 조직을 통과해 이동해야 하는데, 모래 속 잉크처럼 천천히 퍼져요. 시험관에선 가로막는 게 없으니까 숫자가 더 좋아 보이는 거예요.</w:t>
      </w:r>
    </w:p>
    <w:p>
      <w:pPr>
        <w:pStyle w:val="BodyText"/>
      </w:pPr>
      <w:r>
        <w:t xml:space="preserve">레오: 그래서 얕은 주입이 더 잘된 건가요? 이동할 조직이 적어서?</w:t>
      </w:r>
    </w:p>
    <w:p>
      <w:pPr>
        <w:pStyle w:val="BodyText"/>
      </w:pPr>
      <w:r>
        <w:t xml:space="preserve">프리야: 레오, 아주 좋은 지적이에요. 아마 맞을 거예요.</w:t>
      </w:r>
    </w:p>
    <w:p>
      <w:pPr>
        <w:pStyle w:val="BodyText"/>
      </w:pPr>
      <w:r>
        <w:t xml:space="preserve">노아: 그럼 3그룹은 우연이 아니네. 뭔가를 말해 주는 거야.</w:t>
      </w:r>
    </w:p>
    <w:p>
      <w:pPr>
        <w:pStyle w:val="BodyText"/>
      </w:pPr>
      <w:r>
        <w:t xml:space="preserve">프리야: 뭔가를 말해 주지. 뭔가를 증명하진 않아. 큰 차이야.</w:t>
      </w:r>
    </w:p>
    <w:p>
      <w:pPr>
        <w:pStyle w:val="BodyText"/>
      </w:pPr>
      <w:r>
        <w:t xml:space="preserve">엘레나: 배합으로 효소가 더 빨리 퍼지게 할 수 있어요?</w:t>
      </w:r>
    </w:p>
    <w:p>
      <w:pPr>
        <w:pStyle w:val="BodyText"/>
      </w:pPr>
      <w:r>
        <w:t xml:space="preserve">프리야: 어쩌면요. 입자가 작을수록 표면적이 넓어서 효소가 작용할 곳이 많아지죠. 하지만 배합을 바꾸면 안정성 시험을 새로 해야 하고, 제대로 시험하려면 몇 달이 필요해요.</w:t>
      </w:r>
    </w:p>
    <w:p>
      <w:pPr>
        <w:pStyle w:val="BodyText"/>
      </w:pPr>
      <w:r>
        <w:t xml:space="preserve">마커스: 우리한텐 몇 달이 없어. 27일 있지.</w:t>
      </w:r>
    </w:p>
    <w:p>
      <w:pPr>
        <w:pStyle w:val="BodyText"/>
      </w:pPr>
      <w:r>
        <w:t xml:space="preserve">레오: 응급 용량 시험은 4주면 할 수 있어요. 홀트 박사님이 그러셨어요.</w:t>
      </w:r>
    </w:p>
    <w:p>
      <w:pPr>
        <w:pStyle w:val="BodyText"/>
      </w:pPr>
      <w:r>
        <w:t xml:space="preserve">노아: 28일. 마감보다 하루 넘어.</w:t>
      </w:r>
    </w:p>
    <w:p>
      <w:pPr>
        <w:pStyle w:val="BodyText"/>
      </w:pPr>
      <w:r>
        <w:t xml:space="preserve">마커스: 그럼 리처드가 연장해 줘야 해. 최소 일주일.</w:t>
      </w:r>
    </w:p>
    <w:p>
      <w:pPr>
        <w:pStyle w:val="BodyText"/>
      </w:pPr>
      <w:r>
        <w:t xml:space="preserve">엘레나: 나쁜 소식을 숨기는 사람한텐 연장 안 해 줄 거예요.</w:t>
      </w:r>
    </w:p>
    <w:p>
      <w:pPr>
        <w:pStyle w:val="BodyText"/>
      </w:pPr>
      <w:r>
        <w:t xml:space="preserve">프리야: 모든 걸 오늘 말해 주는 사람한텐 연장해 줄지도 몰라요.</w:t>
      </w:r>
    </w:p>
    <w:p>
      <w:pPr>
        <w:pStyle w:val="BodyText"/>
      </w:pPr>
      <w:r>
        <w:t xml:space="preserve">노아: 정말 VC한테 정직함이 통할 거라고 생각해?</w:t>
      </w:r>
    </w:p>
    <w:p>
      <w:pPr>
        <w:pStyle w:val="BodyText"/>
      </w:pPr>
      <w:r>
        <w:t xml:space="preserve">마커스: 일레인한텐 통했잖아. 바비큐 냅킨 위에서.</w:t>
      </w:r>
    </w:p>
    <w:p>
      <w:pPr>
        <w:pStyle w:val="BodyText"/>
      </w:pPr>
      <w:r>
        <w:t xml:space="preserve">엘레나: 그리고 일레인은 매주 리처드랑 통화해요. 그걸 기억해요.</w:t>
      </w:r>
    </w:p>
    <w:p>
      <w:pPr>
        <w:pStyle w:val="BodyText"/>
      </w:pPr>
      <w:r>
        <w:t xml:space="preserve">노아: 그러니까 내가 포장하면 일레인 귀에 들어가겠네요.</w:t>
      </w:r>
    </w:p>
    <w:p>
      <w:pPr>
        <w:pStyle w:val="BodyText"/>
      </w:pPr>
      <w:r>
        <w:t xml:space="preserve">엘레나: 하루 안에요. 이 업계는 좁아요. 톰이 그걸 가르쳐 줬잖아요.</w:t>
      </w:r>
    </w:p>
    <w:p>
      <w:pPr>
        <w:pStyle w:val="BodyText"/>
      </w:pPr>
      <w:r>
        <w:t xml:space="preserve">레오: 한마디 해도 될까요? 신입으로서?</w:t>
      </w:r>
    </w:p>
    <w:p>
      <w:pPr>
        <w:pStyle w:val="BodyText"/>
      </w:pPr>
      <w:r>
        <w:t xml:space="preserve">노아: 물론이죠, 레오.</w:t>
      </w:r>
    </w:p>
    <w:p>
      <w:pPr>
        <w:pStyle w:val="BodyText"/>
      </w:pPr>
      <w:r>
        <w:t xml:space="preserve">레오: 저는 프리야가</w:t>
      </w:r>
      <w:r>
        <w:t xml:space="preserve"> </w:t>
      </w:r>
      <w:r>
        <w:t xml:space="preserve">“</w:t>
      </w:r>
      <w:r>
        <w:t xml:space="preserve">데이터가 결정한다</w:t>
      </w:r>
      <w:r>
        <w:t xml:space="preserve">”</w:t>
      </w:r>
      <w:r>
        <w:t xml:space="preserve">고 해서 들어왔어요. 그 한 문장이 제가 여기 있는 이유예요. 나쁜 결과 하나 때문에 그게 바뀐다면, 6개월 뒤가 아니라 오늘 알고 싶어요.</w:t>
      </w:r>
    </w:p>
    <w:p>
      <w:pPr>
        <w:pStyle w:val="BodyText"/>
      </w:pPr>
      <w:r>
        <w:t xml:space="preserve">노아: 그건… 할 만한 말이네요.</w:t>
      </w:r>
    </w:p>
    <w:p>
      <w:pPr>
        <w:pStyle w:val="BodyText"/>
      </w:pPr>
      <w:r>
        <w:t xml:space="preserve">레오: 제 아내가 임신 8개월이에요. 포장하려고 이 리스크를 진 게 아니에요.</w:t>
      </w:r>
    </w:p>
    <w:p>
      <w:pPr>
        <w:pStyle w:val="BodyText"/>
      </w:pPr>
      <w:r>
        <w:t xml:space="preserve">마커스: 말 잘했어, 레오.</w:t>
      </w:r>
    </w:p>
    <w:bookmarkEnd w:id="34"/>
    <w:bookmarkStart w:id="35" w:name="절정전환-noah의-사과-1"/>
    <w:p>
      <w:pPr>
        <w:pStyle w:val="Heading3"/>
      </w:pPr>
      <w:r>
        <w:t xml:space="preserve">절정·전환 — Noah의 사과</w:t>
      </w:r>
    </w:p>
    <w:p>
      <w:pPr>
        <w:pStyle w:val="FirstParagraph"/>
      </w:pPr>
      <w:r>
        <w:t xml:space="preserve">노아: 좋아요. 잠깐 처음으로 돌아가 볼게요.</w:t>
      </w:r>
    </w:p>
    <w:p>
      <w:pPr>
        <w:pStyle w:val="BodyText"/>
      </w:pPr>
      <w:r>
        <w:t xml:space="preserve">프리야: 또 시작이네.</w:t>
      </w:r>
    </w:p>
    <w:p>
      <w:pPr>
        <w:pStyle w:val="BodyText"/>
      </w:pPr>
      <w:r>
        <w:t xml:space="preserve">노아: 내가 틀렸어. 3그룹을 앞세우는 건 체리피킹이야.</w:t>
      </w:r>
    </w:p>
    <w:p>
      <w:pPr>
        <w:pStyle w:val="BodyText"/>
      </w:pPr>
      <w:r>
        <w:t xml:space="preserve">프리야: 고마워.</w:t>
      </w:r>
    </w:p>
    <w:p>
      <w:pPr>
        <w:pStyle w:val="BodyText"/>
      </w:pPr>
      <w:r>
        <w:t xml:space="preserve">노아: 당황했어. 500만 달러가 걸어 나가는 게 보였고, 눈에 띈 첫 번째 좋은 숫자를 붙잡았어. 그게 바로 내가 할번에서 싫어했던 거야.</w:t>
      </w:r>
    </w:p>
    <w:p>
      <w:pPr>
        <w:pStyle w:val="BodyText"/>
      </w:pPr>
      <w:r>
        <w:t xml:space="preserve">마커스: 우리 다 봤어. 그 사람이랑 얘기해야 하는 게 자네일 뿐이지.</w:t>
      </w:r>
    </w:p>
    <w:p>
      <w:pPr>
        <w:pStyle w:val="BodyText"/>
      </w:pPr>
      <w:r>
        <w:t xml:space="preserve">노아: 그리고 프리야, 내가 한 말 공정하지 않았어. 도서관 얘기도. 오늘도.</w:t>
      </w:r>
    </w:p>
    <w:p>
      <w:pPr>
        <w:pStyle w:val="BodyText"/>
      </w:pPr>
      <w:r>
        <w:t xml:space="preserve">프리야: 할번 얘기한 것도 공정하지 않았어. 넌 그 사람들이 아니야.</w:t>
      </w:r>
    </w:p>
    <w:p>
      <w:pPr>
        <w:pStyle w:val="BodyText"/>
      </w:pPr>
      <w:r>
        <w:t xml:space="preserve">노아: 거의 그럴 뻔했어. 한 10분 동안.</w:t>
      </w:r>
    </w:p>
    <w:p>
      <w:pPr>
        <w:pStyle w:val="BodyText"/>
      </w:pPr>
      <w:r>
        <w:t xml:space="preserve">엘레나: 10분은 괜찮아요. 10개월이면 문제겠지만.</w:t>
      </w:r>
    </w:p>
    <w:p>
      <w:pPr>
        <w:pStyle w:val="BodyText"/>
      </w:pPr>
      <w:r>
        <w:t xml:space="preserve">노아: 그럼 계획은 이거야. 오늘 리처드에게 전부 말할게.</w:t>
      </w:r>
    </w:p>
    <w:p>
      <w:pPr>
        <w:pStyle w:val="BodyText"/>
      </w:pPr>
      <w:r>
        <w:t xml:space="preserve">마커스:</w:t>
      </w:r>
      <w:r>
        <w:t xml:space="preserve"> </w:t>
      </w:r>
      <w:r>
        <w:t xml:space="preserve">“</w:t>
      </w:r>
      <w:r>
        <w:t xml:space="preserve">전부</w:t>
      </w:r>
      <w:r>
        <w:t xml:space="preserve">”</w:t>
      </w:r>
      <w:r>
        <w:t xml:space="preserve">가 뭐야? 메시지부터 합의하자. 안에서 먼저.</w:t>
      </w:r>
    </w:p>
    <w:p>
      <w:pPr>
        <w:pStyle w:val="BodyText"/>
      </w:pPr>
      <w:r>
        <w:t xml:space="preserve">프리야: 하나. 평균은 1.8. 목표 미달.</w:t>
      </w:r>
    </w:p>
    <w:p>
      <w:pPr>
        <w:pStyle w:val="BodyText"/>
      </w:pPr>
      <w:r>
        <w:t xml:space="preserve">엘레나: 둘. 안전성과 지속력은 좋았다. 그건 중요해요.</w:t>
      </w:r>
    </w:p>
    <w:p>
      <w:pPr>
        <w:pStyle w:val="BodyText"/>
      </w:pPr>
      <w:r>
        <w:t xml:space="preserve">레오: 셋. 시험 용량이 실제 응급 상황보다 낮았다. 두 제품 모두.</w:t>
      </w:r>
    </w:p>
    <w:p>
      <w:pPr>
        <w:pStyle w:val="BodyText"/>
      </w:pPr>
      <w:r>
        <w:t xml:space="preserve">마커스: 넷. 응급 용량으로 4주 시험을 제안한다. 두 제품 동일하게. 홀트 박사가 4주면 현실적이라고 했으니, 지킬 수 없는 걸 요청하는 게 아니야.</w:t>
      </w:r>
    </w:p>
    <w:p>
      <w:pPr>
        <w:pStyle w:val="BodyText"/>
      </w:pPr>
      <w:r>
        <w:t xml:space="preserve">노아: 다섯. 일주일 연장을 요청한다. 그리고 그의 결정을 받아들인다.</w:t>
      </w:r>
    </w:p>
    <w:p>
      <w:pPr>
        <w:pStyle w:val="BodyText"/>
      </w:pPr>
      <w:r>
        <w:t xml:space="preserve">프리야: 그리고 3그룹은?</w:t>
      </w:r>
    </w:p>
    <w:p>
      <w:pPr>
        <w:pStyle w:val="BodyText"/>
      </w:pPr>
      <w:r>
        <w:t xml:space="preserve">노아: 언급은 해. 힌트로. 헤드라인이 아니라.</w:t>
      </w:r>
    </w:p>
    <w:p>
      <w:pPr>
        <w:pStyle w:val="BodyText"/>
      </w:pPr>
      <w:r>
        <w:t xml:space="preserve">프리야: 힌트로. 주입 깊이 설명과 함께. 좋아. 그건 받아들일 수 있어.</w:t>
      </w:r>
    </w:p>
    <w:p>
      <w:pPr>
        <w:pStyle w:val="BodyText"/>
      </w:pPr>
      <w:r>
        <w:t xml:space="preserve">엘레나: 나쁜 소식 먼저. 그다음 계획. 일레인이 좋아했던 이메일처럼요.</w:t>
      </w:r>
    </w:p>
    <w:p>
      <w:pPr>
        <w:pStyle w:val="BodyText"/>
      </w:pPr>
      <w:r>
        <w:t xml:space="preserve">마커스: 전화해. 이메일 말고. 나쁜 소식은 목소리로 전해야 해. 이메일은 최악의 말투로 읽힐 수 있거든. 전화로 하면 자네가 숨기지 않는다는 게 들리고, 그 사람도 질문할 수 있어.</w:t>
      </w:r>
    </w:p>
    <w:p>
      <w:pPr>
        <w:pStyle w:val="BodyText"/>
      </w:pPr>
      <w:r>
        <w:t xml:space="preserve">노아: 지금요?</w:t>
      </w:r>
    </w:p>
    <w:p>
      <w:pPr>
        <w:pStyle w:val="BodyText"/>
      </w:pPr>
      <w:r>
        <w:t xml:space="preserve">마커스: 전체 보고서가 그 애널리스트한테 가기 전에. 조던은 빨리 읽어.</w:t>
      </w:r>
    </w:p>
    <w:p>
      <w:pPr>
        <w:pStyle w:val="BodyText"/>
      </w:pPr>
      <w:r>
        <w:t xml:space="preserve">노아: 알았어요. 오후 6시. 내 차 안에서. 아무도 내가 실패하는 걸 못 듣게.</w:t>
      </w:r>
    </w:p>
    <w:bookmarkEnd w:id="35"/>
    <w:bookmarkStart w:id="36" w:name="마무리-오후-6시-noah의-차-안-1"/>
    <w:p>
      <w:pPr>
        <w:pStyle w:val="Heading3"/>
      </w:pPr>
      <w:r>
        <w:t xml:space="preserve">마무리 — 오후 6시, Noah의 차 안</w:t>
      </w:r>
    </w:p>
    <w:p>
      <w:pPr>
        <w:pStyle w:val="FirstParagraph"/>
      </w:pPr>
      <w:r>
        <w:t xml:space="preserve">리처드: 리처드 헤일입니다.</w:t>
      </w:r>
    </w:p>
    <w:p>
      <w:pPr>
        <w:pStyle w:val="BodyText"/>
      </w:pPr>
      <w:r>
        <w:t xml:space="preserve">노아: 리처드, 노아예요. 동물 시험 결과가 나왔어요. 저한테 직접 들으셔야 할 것 같아서요.</w:t>
      </w:r>
    </w:p>
    <w:p>
      <w:pPr>
        <w:pStyle w:val="BodyText"/>
      </w:pPr>
      <w:r>
        <w:t xml:space="preserve">리처드: 말해요.</w:t>
      </w:r>
    </w:p>
    <w:p>
      <w:pPr>
        <w:pStyle w:val="BodyText"/>
      </w:pPr>
      <w:r>
        <w:t xml:space="preserve">노아: 나쁜 소식 먼저요. 평균이 1.8이었어요. 2.5가 아니라.</w:t>
      </w:r>
    </w:p>
    <w:p>
      <w:pPr>
        <w:pStyle w:val="BodyText"/>
      </w:pPr>
      <w:r>
        <w:t xml:space="preserve">리처드: 그렇군요.</w:t>
      </w:r>
    </w:p>
    <w:p>
      <w:pPr>
        <w:pStyle w:val="BodyText"/>
      </w:pPr>
      <w:r>
        <w:t xml:space="preserve">노아: 안전성은 깨끗했어요. 심각한 반응이 전혀 없었고요. 지속력은 8주 시점에 비교 제품과 같았어요. 그 부분은 잘됐어요. 하지만 숫자는 못 맞췄고, 아닌 척하지 않을게요.</w:t>
      </w:r>
    </w:p>
    <w:p>
      <w:pPr>
        <w:pStyle w:val="BodyText"/>
      </w:pPr>
      <w:r>
        <w:t xml:space="preserve">리처드: 왜 못 맞췄다고 생각해요?</w:t>
      </w:r>
    </w:p>
    <w:p>
      <w:pPr>
        <w:pStyle w:val="BodyText"/>
      </w:pPr>
      <w:r>
        <w:t xml:space="preserve">노아: 효소 용량이 실제 응급 상황보다 훨씬 낮았어요. 두 제품 모두요.</w:t>
      </w:r>
    </w:p>
    <w:p>
      <w:pPr>
        <w:pStyle w:val="BodyText"/>
      </w:pPr>
      <w:r>
        <w:t xml:space="preserve">리처드: 변명처럼 들리는데요.</w:t>
      </w:r>
    </w:p>
    <w:p>
      <w:pPr>
        <w:pStyle w:val="BodyText"/>
      </w:pPr>
      <w:r>
        <w:t xml:space="preserve">노아: 그럴 수 있어요. 그래서 바로 시험해 보고 싶은 거예요. 4주, 응급 용량으로, 두 제품 같은 용량으로요. 숫자가 안 움직이면, 그게 변명이었다는 걸 아시게 될 거예요.</w:t>
      </w:r>
    </w:p>
    <w:p>
      <w:pPr>
        <w:pStyle w:val="BodyText"/>
      </w:pPr>
      <w:r>
        <w:t xml:space="preserve">리처드: 그리고 내가 준 것보다 시간이 더 필요하겠군요.</w:t>
      </w:r>
    </w:p>
    <w:p>
      <w:pPr>
        <w:pStyle w:val="BodyText"/>
      </w:pPr>
      <w:r>
        <w:t xml:space="preserve">노아: 일주일만 더요. 안 된다고 하셔도 이해해요.</w:t>
      </w:r>
    </w:p>
    <w:p>
      <w:pPr>
        <w:pStyle w:val="BodyText"/>
      </w:pPr>
      <w:r>
        <w:t xml:space="preserve">리처드: 조던이 방금 전체 보고서를 보냈어요. 내가 읽기 전에 전화했군요.</w:t>
      </w:r>
    </w:p>
    <w:p>
      <w:pPr>
        <w:pStyle w:val="BodyText"/>
      </w:pPr>
      <w:r>
        <w:t xml:space="preserve">노아: 그게 의도였어요.</w:t>
      </w:r>
    </w:p>
    <w:p>
      <w:pPr>
        <w:pStyle w:val="BodyText"/>
      </w:pPr>
      <w:r>
        <w:t xml:space="preserve">리처드: 내일 내 사무실로 와요. 오전 8시. 프리야도 데려오고요. 원데이터도.</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2026-10-19T05:12:59Z</dcterms:created>
  <dcterms:modified xsi:type="dcterms:W3CDTF">2026-10-19T05:12:59Z</dcterms:modified>
</cp:coreProperties>
</file>

<file path=docProps/custom.xml><?xml version="1.0" encoding="utf-8"?>
<Properties xmlns="http://schemas.openxmlformats.org/officeDocument/2006/custom-properties" xmlns:vt="http://schemas.openxmlformats.org/officeDocument/2006/docPropsVTypes"/>
</file>