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3부-5화"/>
    <w:p>
      <w:pPr>
        <w:pStyle w:val="Heading1"/>
      </w:pPr>
      <w:r>
        <w:t xml:space="preserve">SHIP IT — 3부 5화</w:t>
      </w:r>
    </w:p>
    <w:bookmarkStart w:id="20" w:name="the-panel-자문위원회"/>
    <w:p>
      <w:pPr>
        <w:pStyle w:val="Heading2"/>
      </w:pPr>
      <w:r>
        <w:t xml:space="preserve">The Panel (자문위원회)</w:t>
      </w:r>
    </w:p>
    <w:p>
      <w:pPr>
        <w:pStyle w:val="BlockText"/>
      </w:pPr>
      <w:r>
        <w:rPr>
          <w:bCs/>
          <w:b/>
        </w:rPr>
        <w:t xml:space="preserve">표기 전용 정보 (낭독하지 않음)</w:t>
      </w:r>
      <w:r>
        <w:t xml:space="preserve"> </w:t>
      </w:r>
      <w:r>
        <w:t xml:space="preserve">- 부/화: 3부 5화 · 서사 기능: FDA 공개 자문위원회, Lily의 공개 발언, 표결</w:t>
      </w:r>
      <w:r>
        <w:t xml:space="preserve"> </w:t>
      </w:r>
      <w:r>
        <w:t xml:space="preserve">- 배경: 4화 2주 뒤 8월 셋째 주 화요일 오전 8시 반, 메릴랜드 FDA 화이트오크 캠퍼스 대강당 → 오후 1시 공개 발언 → 오후 4시 표결 → 오후 4시 반 복도</w:t>
      </w:r>
      <w:r>
        <w:t xml:space="preserve"> </w:t>
      </w:r>
      <w:r>
        <w:t xml:space="preserve">- 등장인물: Noah, Elena, Priya, Novak, Stein, Grace, Reese, Dr. Harold Whitfield(위원장), Dr. Lisa Chen(패널, 생물통계), Ms. Barbara Hughes(패널, 소비자 대표), Dr. Susan Park(FDA), Dr. Evan Price(Halvern 의학 담당 부사장), Lily, Tom</w:t>
      </w:r>
      <w:r>
        <w:t xml:space="preserve"> </w:t>
      </w:r>
      <w:r>
        <w:t xml:space="preserve">- 비즈니스 스킬: 공식 발표, 공개 증언, 반대 의견 인정, 침묵의 절제</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 (Lily의 준비된 발언 낭독 2회 예외)</w:t>
      </w:r>
      <w:r>
        <w:t xml:space="preserve"> </w:t>
      </w:r>
      <w:r>
        <w:t xml:space="preserve">- 복선 설치: 표결 — 안전성 9:0, 효과 9:0, 이익&gt;위험 8:1(반대: Dr. Chen, 하위 연구 규모) · 패널 권고: 라벨에 용해 데이터와 표본 크기 명시 +</w:t>
      </w:r>
      <w:r>
        <w:t xml:space="preserve"> </w:t>
      </w:r>
      <w:r>
        <w:rPr>
          <w:bCs/>
          <w:b/>
        </w:rPr>
        <w:t xml:space="preserve">시술자 교육 프로그램 권고</w:t>
      </w:r>
      <w:r>
        <w:t xml:space="preserve">(→3부 11화) · Halvern Dr. Price의</w:t>
      </w:r>
      <w:r>
        <w:t xml:space="preserve"> </w:t>
      </w:r>
      <w:r>
        <w:t xml:space="preserve">“</w:t>
      </w:r>
      <w:r>
        <w:t xml:space="preserve">moral hazard</w:t>
      </w:r>
      <w:r>
        <w:t xml:space="preserve">”</w:t>
      </w:r>
      <w:r>
        <w:t xml:space="preserve"> </w:t>
      </w:r>
      <w:r>
        <w:t xml:space="preserve">주장(→4부 10화, 5부 8화) · Lily의 공개 발언(</w:t>
      </w:r>
      <w:r>
        <w:t xml:space="preserve">“</w:t>
      </w:r>
      <w:r>
        <w:t xml:space="preserve">I’m the CEO’s sister.</w:t>
      </w:r>
      <w:r>
        <w:t xml:space="preserve">”</w:t>
      </w:r>
      <w:r>
        <w:t xml:space="preserve">) · Tom 객석에 있음 → 복도에서</w:t>
      </w:r>
      <w:r>
        <w:t xml:space="preserve"> </w:t>
      </w:r>
      <w:r>
        <w:t xml:space="preserve">“</w:t>
      </w:r>
      <w:r>
        <w:t xml:space="preserve">Nothing personal.</w:t>
      </w:r>
      <w:r>
        <w:t xml:space="preserve">”</w:t>
      </w:r>
      <w:r>
        <w:t xml:space="preserve"> </w:t>
      </w:r>
      <w:r>
        <w:t xml:space="preserve">Noah는 끝까지 침묵 · Elena</w:t>
      </w:r>
      <w:r>
        <w:t xml:space="preserve"> </w:t>
      </w:r>
      <w:r>
        <w:t xml:space="preserve">“</w:t>
      </w:r>
      <w:r>
        <w:t xml:space="preserve">No filler fixes bad training.</w:t>
      </w:r>
      <w:r>
        <w:t xml:space="preserve">”</w:t>
      </w:r>
    </w:p>
    <w:p>
      <w:r>
        <w:pict>
          <v:rect style="width:0;height:1.5pt" o:hralign="center" o:hrstd="t" o:hr="t"/>
        </w:pict>
      </w:r>
    </w:p>
    <w:bookmarkEnd w:id="20"/>
    <w:bookmarkStart w:id="26" w:name="대본"/>
    <w:p>
      <w:pPr>
        <w:pStyle w:val="Heading2"/>
      </w:pPr>
      <w:r>
        <w:t xml:space="preserve">대본</w:t>
      </w:r>
    </w:p>
    <w:bookmarkStart w:id="21" w:name="도입-대강당-밖-복도-오전-8시-반"/>
    <w:p>
      <w:pPr>
        <w:pStyle w:val="Heading3"/>
      </w:pPr>
      <w:r>
        <w:t xml:space="preserve">도입 — 대강당 밖 복도, 오전 8시 반</w:t>
      </w:r>
    </w:p>
    <w:p>
      <w:pPr>
        <w:pStyle w:val="FirstParagraph"/>
      </w:pPr>
      <w:r>
        <w:t xml:space="preserve">REESE: Final reminders. Short answers. Point to slides. No guessing.</w:t>
      </w:r>
    </w:p>
    <w:p>
      <w:pPr>
        <w:pStyle w:val="BodyText"/>
      </w:pPr>
      <w:r>
        <w:t xml:space="preserve">ELENA: And Noah?</w:t>
      </w:r>
    </w:p>
    <w:p>
      <w:pPr>
        <w:pStyle w:val="BodyText"/>
      </w:pPr>
      <w:r>
        <w:t xml:space="preserve">REESE: Noah is a statue.</w:t>
      </w:r>
    </w:p>
    <w:p>
      <w:pPr>
        <w:pStyle w:val="BodyText"/>
      </w:pPr>
      <w:r>
        <w:t xml:space="preserve">NOAH: I’m a statue. With good posture.</w:t>
      </w:r>
    </w:p>
    <w:p>
      <w:pPr>
        <w:pStyle w:val="BodyText"/>
      </w:pPr>
      <w:r>
        <w:t xml:space="preserve">GRACE: Don’t look now. Third row, left side. Gray suit.</w:t>
      </w:r>
    </w:p>
    <w:p>
      <w:pPr>
        <w:pStyle w:val="BodyText"/>
      </w:pPr>
      <w:r>
        <w:t xml:space="preserve">PRIYA: Tom.</w:t>
      </w:r>
    </w:p>
    <w:p>
      <w:pPr>
        <w:pStyle w:val="BodyText"/>
      </w:pPr>
      <w:r>
        <w:t xml:space="preserve">NOAH: Of course he came.</w:t>
      </w:r>
    </w:p>
    <w:p>
      <w:pPr>
        <w:pStyle w:val="BodyText"/>
      </w:pPr>
      <w:r>
        <w:t xml:space="preserve">REESE: He’s allowed. It’s a public meeting, and anyone can sit in the audience. If he gets under your skin, that’s exactly what he wants. So ignore him, all day.</w:t>
      </w:r>
    </w:p>
    <w:p>
      <w:pPr>
        <w:pStyle w:val="BodyText"/>
      </w:pPr>
      <w:r>
        <w:t xml:space="preserve">STEIN: I’ll stare at him. Someone should.</w:t>
      </w:r>
    </w:p>
    <w:p>
      <w:pPr>
        <w:pStyle w:val="BodyText"/>
      </w:pPr>
      <w:r>
        <w:t xml:space="preserve">ELENA: Rachel, please. We’re boring today.</w:t>
      </w:r>
    </w:p>
    <w:p>
      <w:pPr>
        <w:pStyle w:val="BodyText"/>
      </w:pPr>
      <w:r>
        <w:t xml:space="preserve">STEIN: Fine. Boring. For eight hours. Somebody bring me coffee.</w:t>
      </w:r>
    </w:p>
    <w:p>
      <w:pPr>
        <w:pStyle w:val="BodyText"/>
      </w:pPr>
      <w:r>
        <w:t xml:space="preserve">GRACE: Lily texted. She’s in the back row. Public comment is at one.</w:t>
      </w:r>
    </w:p>
    <w:p>
      <w:pPr>
        <w:pStyle w:val="BodyText"/>
      </w:pPr>
      <w:r>
        <w:t xml:space="preserve">NOAH: Did she bring notes?</w:t>
      </w:r>
    </w:p>
    <w:p>
      <w:pPr>
        <w:pStyle w:val="BodyText"/>
      </w:pPr>
      <w:r>
        <w:t xml:space="preserve">GRACE: One page. She wouldn’t show me. She said,</w:t>
      </w:r>
      <w:r>
        <w:t xml:space="preserve"> </w:t>
      </w:r>
      <w:r>
        <w:t xml:space="preserve">“</w:t>
      </w:r>
      <w:r>
        <w:t xml:space="preserve">No marketing voice allowed.</w:t>
      </w:r>
      <w:r>
        <w:t xml:space="preserve">”</w:t>
      </w:r>
    </w:p>
    <w:p>
      <w:pPr>
        <w:pStyle w:val="BodyText"/>
      </w:pPr>
      <w:r>
        <w:t xml:space="preserve">REESE: Doors are open. Let’s go in. Breathe.</w:t>
      </w:r>
    </w:p>
    <w:bookmarkEnd w:id="21"/>
    <w:bookmarkStart w:id="22" w:name="장면1-개회와-발표"/>
    <w:p>
      <w:pPr>
        <w:pStyle w:val="Heading3"/>
      </w:pPr>
      <w:r>
        <w:t xml:space="preserve">장면1 — 개회와 발표</w:t>
      </w:r>
    </w:p>
    <w:p>
      <w:pPr>
        <w:pStyle w:val="FirstParagraph"/>
      </w:pPr>
      <w:r>
        <w:t xml:space="preserve">WHITFIELD: Good morning. I’m Dr. Harold Whitfield, chair of this advisory committee.</w:t>
      </w:r>
    </w:p>
    <w:p>
      <w:pPr>
        <w:pStyle w:val="BodyText"/>
      </w:pPr>
      <w:r>
        <w:t xml:space="preserve">WHITFIELD: Today we discuss a premarket approval application for Veyra Fill.</w:t>
      </w:r>
    </w:p>
    <w:p>
      <w:pPr>
        <w:pStyle w:val="BodyText"/>
      </w:pPr>
      <w:r>
        <w:t xml:space="preserve">WHITFIELD: Panel members, please introduce yourselves. And state any conflicts of interest.</w:t>
      </w:r>
    </w:p>
    <w:p>
      <w:pPr>
        <w:pStyle w:val="BodyText"/>
      </w:pPr>
      <w:r>
        <w:t xml:space="preserve">CHEN: Dr. Lisa Chen, biostatistician. No conflicts.</w:t>
      </w:r>
    </w:p>
    <w:p>
      <w:pPr>
        <w:pStyle w:val="BodyText"/>
      </w:pPr>
      <w:r>
        <w:t xml:space="preserve">HUGHES: Barbara Hughes, consumer representative. No conflicts.</w:t>
      </w:r>
    </w:p>
    <w:p>
      <w:pPr>
        <w:pStyle w:val="BodyText"/>
      </w:pPr>
      <w:r>
        <w:t xml:space="preserve">WHITFIELD: Thank you. The sponsor will present first. Ninety minutes.</w:t>
      </w:r>
    </w:p>
    <w:p>
      <w:pPr>
        <w:pStyle w:val="BodyText"/>
      </w:pPr>
      <w:r>
        <w:t xml:space="preserve">ELENA: Good morning. I’m Dr. Elena Ruiz, Veyra’s CMO. I’ve treated sixty vascular occlusions.</w:t>
      </w:r>
    </w:p>
    <w:p>
      <w:pPr>
        <w:pStyle w:val="BodyText"/>
      </w:pPr>
      <w:r>
        <w:t xml:space="preserve">ELENA: In our pivotal trial, three hundred patients were randomized at fifteen sites.</w:t>
      </w:r>
    </w:p>
    <w:p>
      <w:pPr>
        <w:pStyle w:val="BodyText"/>
      </w:pPr>
      <w:r>
        <w:t xml:space="preserve">WHITFIELD: Please continue.</w:t>
      </w:r>
    </w:p>
    <w:p>
      <w:pPr>
        <w:pStyle w:val="BodyText"/>
      </w:pPr>
      <w:r>
        <w:t xml:space="preserve">ELENA: I own shares in Veyra. Disclosed on slide two. Independent analysis, slide three.</w:t>
      </w:r>
    </w:p>
    <w:p>
      <w:pPr>
        <w:pStyle w:val="BodyText"/>
      </w:pPr>
      <w:r>
        <w:t xml:space="preserve">ELENA: The primary endpoint was met. Non-inferior to Lumaderm Volume at six months. Slide eight.</w:t>
      </w:r>
    </w:p>
    <w:p>
      <w:pPr>
        <w:pStyle w:val="BodyText"/>
      </w:pPr>
      <w:r>
        <w:t xml:space="preserve">PRIYA: I’m Dr. Priya Raman, CTO. I’ll explain the science in two minutes.</w:t>
      </w:r>
    </w:p>
    <w:p>
      <w:pPr>
        <w:pStyle w:val="BodyText"/>
      </w:pPr>
      <w:r>
        <w:t xml:space="preserve">PRIYA: All hyaluronic acid fillers can be dissolved. That isn’t new. What’s different is the structure. Ours has links that are designed to break faster when the enzyme reaches them.</w:t>
      </w:r>
    </w:p>
    <w:p>
      <w:pPr>
        <w:pStyle w:val="BodyText"/>
      </w:pPr>
      <w:r>
        <w:t xml:space="preserve">PRIYA: Strong in the body. Faster to dissolve with hyaluronidase. Slide nine.</w:t>
      </w:r>
    </w:p>
    <w:p>
      <w:pPr>
        <w:pStyle w:val="BodyText"/>
      </w:pPr>
      <w:r>
        <w:t xml:space="preserve">NOVAK: Paul Novak, independent statistician. I own no shares in Veyra.</w:t>
      </w:r>
    </w:p>
    <w:p>
      <w:pPr>
        <w:pStyle w:val="BodyText"/>
      </w:pPr>
      <w:r>
        <w:t xml:space="preserve">NOVAK: In the dissolution substudy, blinded readers found Veyra dissolved two point eight times faster.</w:t>
      </w:r>
    </w:p>
    <w:p>
      <w:pPr>
        <w:pStyle w:val="BodyText"/>
      </w:pPr>
      <w:r>
        <w:t xml:space="preserve">NOVAK: The original unblinded estimate was three point one. We report the lower number.</w:t>
      </w:r>
    </w:p>
    <w:p>
      <w:pPr>
        <w:pStyle w:val="BodyText"/>
      </w:pPr>
      <w:r>
        <w:t xml:space="preserve">STEIN: Dr. Rachel Stein, national principal investigator. I enrolled more patients than anyone.</w:t>
      </w:r>
    </w:p>
    <w:p>
      <w:pPr>
        <w:pStyle w:val="BodyText"/>
      </w:pPr>
      <w:r>
        <w:t xml:space="preserve">STEIN: I used to consult for Halvern. I ended that before this trial. Slide two.</w:t>
      </w:r>
    </w:p>
    <w:p>
      <w:pPr>
        <w:pStyle w:val="BodyText"/>
      </w:pPr>
      <w:r>
        <w:t xml:space="preserve">STEIN: In my hands, Veyra injected smoothly, and patients tolerated it well. I had zero dropouts at my site, which, for a study of this length, tells you patients were comfortable.</w:t>
      </w:r>
    </w:p>
    <w:p>
      <w:pPr>
        <w:pStyle w:val="BodyText"/>
      </w:pPr>
      <w:r>
        <w:t xml:space="preserve">WHITFIELD: Thank you. Now the FDA presentation. Dr. Park.</w:t>
      </w:r>
    </w:p>
    <w:p>
      <w:pPr>
        <w:pStyle w:val="BodyText"/>
      </w:pPr>
      <w:r>
        <w:t xml:space="preserve">PARK: Thank you. The FDA agrees the primary endpoint was met.</w:t>
      </w:r>
    </w:p>
    <w:p>
      <w:pPr>
        <w:pStyle w:val="BodyText"/>
      </w:pPr>
      <w:r>
        <w:t xml:space="preserve">PARK: We have two questions for the panel’s consideration.</w:t>
      </w:r>
    </w:p>
    <w:p>
      <w:pPr>
        <w:pStyle w:val="BodyText"/>
      </w:pPr>
      <w:r>
        <w:t xml:space="preserve">PARK: First. The dissolution substudy had forty patients. Is that enough to support a label claim?</w:t>
      </w:r>
    </w:p>
    <w:p>
      <w:pPr>
        <w:pStyle w:val="BodyText"/>
      </w:pPr>
      <w:r>
        <w:t xml:space="preserve">PARK: Second. Could a faster-dissolving filler change how injectors behave? For better or worse?</w:t>
      </w:r>
    </w:p>
    <w:p>
      <w:pPr>
        <w:pStyle w:val="BodyText"/>
      </w:pPr>
      <w:r>
        <w:t xml:space="preserve">GRACE: Second question. We didn’t expect that.</w:t>
      </w:r>
    </w:p>
    <w:p>
      <w:pPr>
        <w:pStyle w:val="BodyText"/>
      </w:pPr>
      <w:r>
        <w:t xml:space="preserve">REESE: Quiet. Write it down. Elena will handle it.</w:t>
      </w:r>
    </w:p>
    <w:p>
      <w:pPr>
        <w:pStyle w:val="BodyText"/>
      </w:pPr>
      <w:r>
        <w:t xml:space="preserve">WHITFIELD: Thank you, Dr. Park. We’ll take a fifteen-minute break.</w:t>
      </w:r>
    </w:p>
    <w:p>
      <w:pPr>
        <w:pStyle w:val="BodyText"/>
      </w:pPr>
      <w:r>
        <w:t xml:space="preserve">NOAH: The second question. What does it mean?</w:t>
      </w:r>
    </w:p>
    <w:p>
      <w:pPr>
        <w:pStyle w:val="BodyText"/>
      </w:pPr>
      <w:r>
        <w:t xml:space="preserve">REESE: It means: will injectors get careless? If they believe any mistake is easy to fix, they might take more risks. The FDA isn’t accusing you. It’s asking the panel to think about it.</w:t>
      </w:r>
    </w:p>
    <w:p>
      <w:pPr>
        <w:pStyle w:val="BodyText"/>
      </w:pPr>
      <w:r>
        <w:t xml:space="preserve">ELENA: Like a seatbelt making people drive faster.</w:t>
      </w:r>
    </w:p>
    <w:p>
      <w:pPr>
        <w:pStyle w:val="BodyText"/>
      </w:pPr>
      <w:r>
        <w:t xml:space="preserve">NOVAK: It’s called moral hazard. Economists love it.</w:t>
      </w:r>
    </w:p>
    <w:p>
      <w:pPr>
        <w:pStyle w:val="BodyText"/>
      </w:pPr>
      <w:r>
        <w:t xml:space="preserve">PRIYA: How do we answer that? We have no data on behavior.</w:t>
      </w:r>
    </w:p>
    <w:p>
      <w:pPr>
        <w:pStyle w:val="BodyText"/>
      </w:pPr>
      <w:r>
        <w:t xml:space="preserve">REESE: Then don’t pretend you do. Admit the limit. Offer a solution.</w:t>
      </w:r>
    </w:p>
    <w:p>
      <w:pPr>
        <w:pStyle w:val="BodyText"/>
      </w:pPr>
      <w:r>
        <w:t xml:space="preserve">ELENA: I have an idea. Training. It was always part of our plan, not something we’re inventing today. So we admit we have no behavior data, and then we explain how we’ll prevent the problem.</w:t>
      </w:r>
    </w:p>
    <w:bookmarkEnd w:id="22"/>
    <w:bookmarkStart w:id="23" w:name="장면2-패널-질의"/>
    <w:p>
      <w:pPr>
        <w:pStyle w:val="Heading3"/>
      </w:pPr>
      <w:r>
        <w:t xml:space="preserve">장면2 — 패널 질의</w:t>
      </w:r>
    </w:p>
    <w:p>
      <w:pPr>
        <w:pStyle w:val="FirstParagraph"/>
      </w:pPr>
      <w:r>
        <w:t xml:space="preserve">WHITFIELD: We’ll begin panel questions. Dr. Chen.</w:t>
      </w:r>
    </w:p>
    <w:p>
      <w:pPr>
        <w:pStyle w:val="BodyText"/>
      </w:pPr>
      <w:r>
        <w:t xml:space="preserve">CHEN: Forty patients is small. How confident are you in two point eight?</w:t>
      </w:r>
    </w:p>
    <w:p>
      <w:pPr>
        <w:pStyle w:val="BodyText"/>
      </w:pPr>
      <w:r>
        <w:t xml:space="preserve">NOVAK: The confidence interval is on slide twenty. The lower bound is still above two.</w:t>
      </w:r>
    </w:p>
    <w:p>
      <w:pPr>
        <w:pStyle w:val="BodyText"/>
      </w:pPr>
      <w:r>
        <w:t xml:space="preserve">CHEN: So at least twice as fast. Even in the worst case.</w:t>
      </w:r>
    </w:p>
    <w:p>
      <w:pPr>
        <w:pStyle w:val="BodyText"/>
      </w:pPr>
      <w:r>
        <w:t xml:space="preserve">NOVAK: Correct. With ninety-five percent confidence.</w:t>
      </w:r>
    </w:p>
    <w:p>
      <w:pPr>
        <w:pStyle w:val="BodyText"/>
      </w:pPr>
      <w:r>
        <w:t xml:space="preserve">CHEN: I’d still prefer a larger study. But thank you. That’s clear.</w:t>
      </w:r>
    </w:p>
    <w:p>
      <w:pPr>
        <w:pStyle w:val="BodyText"/>
      </w:pPr>
      <w:r>
        <w:t xml:space="preserve">WHITFIELD: Ms. Hughes.</w:t>
      </w:r>
    </w:p>
    <w:p>
      <w:pPr>
        <w:pStyle w:val="BodyText"/>
      </w:pPr>
      <w:r>
        <w:t xml:space="preserve">HUGHES: I’m a consumer, not a doctor, so let me ask the question patients will ask. If this filler is approved, should patients choose a clinic because it uses this product?</w:t>
      </w:r>
    </w:p>
    <w:p>
      <w:pPr>
        <w:pStyle w:val="BodyText"/>
      </w:pPr>
      <w:r>
        <w:t xml:space="preserve">ELENA: Patients should choose a trained injector first. The product second.</w:t>
      </w:r>
    </w:p>
    <w:p>
      <w:pPr>
        <w:pStyle w:val="BodyText"/>
      </w:pPr>
      <w:r>
        <w:t xml:space="preserve">HUGHES: That’s an unusual answer from a company.</w:t>
      </w:r>
    </w:p>
    <w:p>
      <w:pPr>
        <w:pStyle w:val="BodyText"/>
      </w:pPr>
      <w:r>
        <w:t xml:space="preserve">ELENA: It’s my answer as a doctor. No filler fixes bad training.</w:t>
      </w:r>
    </w:p>
    <w:p>
      <w:pPr>
        <w:pStyle w:val="BodyText"/>
      </w:pPr>
      <w:r>
        <w:t xml:space="preserve">HUGHES: Then how do you prevent injectors from getting careless? Dr. Park’s question.</w:t>
      </w:r>
    </w:p>
    <w:p>
      <w:pPr>
        <w:pStyle w:val="BodyText"/>
      </w:pPr>
      <w:r>
        <w:t xml:space="preserve">ELENA: We don’t have data on that. I won’t pretend we do.</w:t>
      </w:r>
    </w:p>
    <w:p>
      <w:pPr>
        <w:pStyle w:val="BodyText"/>
      </w:pPr>
      <w:r>
        <w:t xml:space="preserve">ELENA: But we will sell only to injectors who complete our safety training. Slide thirty.</w:t>
      </w:r>
    </w:p>
    <w:p>
      <w:pPr>
        <w:pStyle w:val="BodyText"/>
      </w:pPr>
      <w:r>
        <w:t xml:space="preserve">HUGHES: Only to trained injectors? Is that a promise?</w:t>
      </w:r>
    </w:p>
    <w:p>
      <w:pPr>
        <w:pStyle w:val="BodyText"/>
      </w:pPr>
      <w:r>
        <w:t xml:space="preserve">ELENA: It’s a company policy. Written. And our board approved it.</w:t>
      </w:r>
    </w:p>
    <w:p>
      <w:pPr>
        <w:pStyle w:val="BodyText"/>
      </w:pPr>
      <w:r>
        <w:t xml:space="preserve">HUGHES: Thank you. That matters to me.</w:t>
      </w:r>
    </w:p>
    <w:p>
      <w:pPr>
        <w:pStyle w:val="BodyText"/>
      </w:pPr>
      <w:r>
        <w:t xml:space="preserve">WHITFIELD: Dr. Stein, as an investigator. Did faster dissolution change how you injected?</w:t>
      </w:r>
    </w:p>
    <w:p>
      <w:pPr>
        <w:pStyle w:val="BodyText"/>
      </w:pPr>
      <w:r>
        <w:t xml:space="preserve">STEIN: No. I inject every filler as if nothing can be undone. Always.</w:t>
      </w:r>
    </w:p>
    <w:p>
      <w:pPr>
        <w:pStyle w:val="BodyText"/>
      </w:pPr>
      <w:r>
        <w:t xml:space="preserve">STEIN: Faster dissolution isn’t permission to be careless. Think of it as a seatbelt. You’re glad it’s there if something goes wrong, but you still drive carefully. Every single time.</w:t>
      </w:r>
    </w:p>
    <w:p>
      <w:pPr>
        <w:pStyle w:val="BodyText"/>
      </w:pPr>
      <w:r>
        <w:t xml:space="preserve">WHITFIELD: Thank you. A useful image.</w:t>
      </w:r>
    </w:p>
    <w:p>
      <w:pPr>
        <w:pStyle w:val="BodyText"/>
      </w:pPr>
      <w:r>
        <w:t xml:space="preserve">CHEN: One more for the sponsor. Why not claim</w:t>
      </w:r>
      <w:r>
        <w:t xml:space="preserve"> </w:t>
      </w:r>
      <w:r>
        <w:t xml:space="preserve">“</w:t>
      </w:r>
      <w:r>
        <w:t xml:space="preserve">safer</w:t>
      </w:r>
      <w:r>
        <w:t xml:space="preserve">”</w:t>
      </w:r>
      <w:r>
        <w:t xml:space="preserve">?</w:t>
      </w:r>
    </w:p>
    <w:p>
      <w:pPr>
        <w:pStyle w:val="BodyText"/>
      </w:pPr>
      <w:r>
        <w:t xml:space="preserve">ELENA: Because we didn’t measure safety outcomes. We measured dissolution speed.</w:t>
      </w:r>
    </w:p>
    <w:p>
      <w:pPr>
        <w:pStyle w:val="BodyText"/>
      </w:pPr>
      <w:r>
        <w:t xml:space="preserve">CHEN: Most sponsors try to claim more than they measured.</w:t>
      </w:r>
    </w:p>
    <w:p>
      <w:pPr>
        <w:pStyle w:val="BodyText"/>
      </w:pPr>
      <w:r>
        <w:t xml:space="preserve">ELENA:</w:t>
      </w:r>
      <w:r>
        <w:t xml:space="preserve"> </w:t>
      </w:r>
      <w:r>
        <w:t xml:space="preserve">“</w:t>
      </w:r>
      <w:r>
        <w:t xml:space="preserve">Safer</w:t>
      </w:r>
      <w:r>
        <w:t xml:space="preserve">”</w:t>
      </w:r>
      <w:r>
        <w:t xml:space="preserve"> </w:t>
      </w:r>
      <w:r>
        <w:t xml:space="preserve">is a promise.</w:t>
      </w:r>
      <w:r>
        <w:t xml:space="preserve"> </w:t>
      </w:r>
      <w:r>
        <w:t xml:space="preserve">“</w:t>
      </w:r>
      <w:r>
        <w:t xml:space="preserve">Faster</w:t>
      </w:r>
      <w:r>
        <w:t xml:space="preserve">”</w:t>
      </w:r>
      <w:r>
        <w:t xml:space="preserve"> </w:t>
      </w:r>
      <w:r>
        <w:t xml:space="preserve">is a measurement. We only have the measurement.</w:t>
      </w:r>
    </w:p>
    <w:p>
      <w:pPr>
        <w:pStyle w:val="BodyText"/>
      </w:pPr>
      <w:r>
        <w:t xml:space="preserve">CHEN: I’ll remember that sentence.</w:t>
      </w:r>
    </w:p>
    <w:p>
      <w:pPr>
        <w:pStyle w:val="BodyText"/>
      </w:pPr>
      <w:r>
        <w:t xml:space="preserve">WHITFIELD: Lunch break. Public comment begins at one p.m.</w:t>
      </w:r>
    </w:p>
    <w:p>
      <w:pPr>
        <w:pStyle w:val="BodyText"/>
      </w:pPr>
      <w:r>
        <w:t xml:space="preserve">REESE: Excellent morning. Elena, the training answer was perfect. You admitted the limit, offered a solution, and pointed to a slide. That’s exactly what we practiced, and the panel noticed.</w:t>
      </w:r>
    </w:p>
    <w:p>
      <w:pPr>
        <w:pStyle w:val="BodyText"/>
      </w:pPr>
      <w:r>
        <w:t xml:space="preserve">NOAH: I almost spoke three times. I didn’t.</w:t>
      </w:r>
    </w:p>
    <w:p>
      <w:pPr>
        <w:pStyle w:val="BodyText"/>
      </w:pPr>
      <w:r>
        <w:t xml:space="preserve">PRIYA: I saw your knee shaking. Statue of the year.</w:t>
      </w:r>
    </w:p>
    <w:bookmarkEnd w:id="23"/>
    <w:bookmarkStart w:id="24" w:name="절정전환-공개-발언"/>
    <w:p>
      <w:pPr>
        <w:pStyle w:val="Heading3"/>
      </w:pPr>
      <w:r>
        <w:t xml:space="preserve">절정·전환 — 공개 발언</w:t>
      </w:r>
    </w:p>
    <w:p>
      <w:pPr>
        <w:pStyle w:val="FirstParagraph"/>
      </w:pPr>
      <w:r>
        <w:t xml:space="preserve">WHITFIELD: Public comment. Each speaker has five minutes. Please state any financial relationships.</w:t>
      </w:r>
    </w:p>
    <w:p>
      <w:pPr>
        <w:pStyle w:val="BodyText"/>
      </w:pPr>
      <w:r>
        <w:t xml:space="preserve">PRICE: Dr. Evan Price, Vice President of Medical Affairs at Halvern Aesthetics.</w:t>
      </w:r>
    </w:p>
    <w:p>
      <w:pPr>
        <w:pStyle w:val="BodyText"/>
      </w:pPr>
      <w:r>
        <w:t xml:space="preserve">GRACE: Halvern sent their VP. Not Tom.</w:t>
      </w:r>
    </w:p>
    <w:p>
      <w:pPr>
        <w:pStyle w:val="BodyText"/>
      </w:pPr>
      <w:r>
        <w:t xml:space="preserve">REESE: Tom stays clean. Price does the talking. Classic.</w:t>
      </w:r>
    </w:p>
    <w:p>
      <w:pPr>
        <w:pStyle w:val="BodyText"/>
      </w:pPr>
      <w:r>
        <w:t xml:space="preserve">PRICE: We respect any company working on safety. But we have three concerns.</w:t>
      </w:r>
    </w:p>
    <w:p>
      <w:pPr>
        <w:pStyle w:val="BodyText"/>
      </w:pPr>
      <w:r>
        <w:t xml:space="preserve">PRICE: One, forty patients is very small. Two, faster dissolution is not proven to help patients.</w:t>
      </w:r>
    </w:p>
    <w:p>
      <w:pPr>
        <w:pStyle w:val="BodyText"/>
      </w:pPr>
      <w:r>
        <w:t xml:space="preserve">PRICE: Three, it may give injectors false confidence. If they believe every mistake can be reversed quickly, they may take more risks, and that could increase complications for patients.</w:t>
      </w:r>
    </w:p>
    <w:p>
      <w:pPr>
        <w:pStyle w:val="BodyText"/>
      </w:pPr>
      <w:r>
        <w:t xml:space="preserve">NOAH: He’s using our own honesty against us.</w:t>
      </w:r>
    </w:p>
    <w:p>
      <w:pPr>
        <w:pStyle w:val="BodyText"/>
      </w:pPr>
      <w:r>
        <w:t xml:space="preserve">REESE: Shh. Statue.</w:t>
      </w:r>
    </w:p>
    <w:p>
      <w:pPr>
        <w:pStyle w:val="BodyText"/>
      </w:pPr>
      <w:r>
        <w:t xml:space="preserve">PRICE: Halvern is studying this question carefully. In our own program. Thank you.</w:t>
      </w:r>
    </w:p>
    <w:p>
      <w:pPr>
        <w:pStyle w:val="BodyText"/>
      </w:pPr>
      <w:r>
        <w:t xml:space="preserve">ELENA:</w:t>
      </w:r>
      <w:r>
        <w:t xml:space="preserve"> </w:t>
      </w:r>
      <w:r>
        <w:t xml:space="preserve">“</w:t>
      </w:r>
      <w:r>
        <w:t xml:space="preserve">In our own program.</w:t>
      </w:r>
      <w:r>
        <w:t xml:space="preserve">”</w:t>
      </w:r>
      <w:r>
        <w:t xml:space="preserve"> </w:t>
      </w:r>
      <w:r>
        <w:t xml:space="preserve">He just advertised Lumaderm Flex. At our panel.</w:t>
      </w:r>
    </w:p>
    <w:p>
      <w:pPr>
        <w:pStyle w:val="BodyText"/>
      </w:pPr>
      <w:r>
        <w:t xml:space="preserve">WHITFIELD: Thank you, Dr. Price. Next speaker. Ms. Lily Bennett.</w:t>
      </w:r>
    </w:p>
    <w:p>
      <w:pPr>
        <w:pStyle w:val="BodyText"/>
      </w:pPr>
      <w:r>
        <w:t xml:space="preserve">LILY: Good afternoon. I’m Lily Bennett. I’m the CEO’s sister. Nobody asked me to come.</w:t>
      </w:r>
    </w:p>
    <w:p>
      <w:pPr>
        <w:pStyle w:val="BodyText"/>
      </w:pPr>
      <w:r>
        <w:t xml:space="preserve">WHITFIELD: Thank you for disclosing that. Please go ahead.</w:t>
      </w:r>
    </w:p>
    <w:p>
      <w:pPr>
        <w:pStyle w:val="BodyText"/>
      </w:pPr>
      <w:r>
        <w:t xml:space="preserve">LILY:</w:t>
      </w:r>
      <w:r>
        <w:t xml:space="preserve"> </w:t>
      </w:r>
      <w:r>
        <w:t xml:space="preserve">“</w:t>
      </w:r>
      <w:r>
        <w:t xml:space="preserve">Almost four years ago, I got filler at a cheap med spa. A blood vessel was blocked. My nose turned gray. In the ER, the doctor dissolved it. It took hours. Every minute, I watched my face change color.</w:t>
      </w:r>
      <w:r>
        <w:t xml:space="preserve">”</w:t>
      </w:r>
    </w:p>
    <w:p>
      <w:pPr>
        <w:pStyle w:val="BodyText"/>
      </w:pPr>
      <w:r>
        <w:t xml:space="preserve">LILY: I kept my nose. I have a small scar. I’ve covered it every morning since.</w:t>
      </w:r>
    </w:p>
    <w:p>
      <w:pPr>
        <w:pStyle w:val="BodyText"/>
      </w:pPr>
      <w:r>
        <w:t xml:space="preserve">HUGHES: Thank you for sharing that. Can I ask a question?</w:t>
      </w:r>
    </w:p>
    <w:p>
      <w:pPr>
        <w:pStyle w:val="BodyText"/>
      </w:pPr>
      <w:r>
        <w:t xml:space="preserve">LILY: Of course.</w:t>
      </w:r>
    </w:p>
    <w:p>
      <w:pPr>
        <w:pStyle w:val="BodyText"/>
      </w:pPr>
      <w:r>
        <w:t xml:space="preserve">HUGHES: Dr. Price says faster dissolving could make injectors careless. What do you think?</w:t>
      </w:r>
    </w:p>
    <w:p>
      <w:pPr>
        <w:pStyle w:val="BodyText"/>
      </w:pPr>
      <w:r>
        <w:t xml:space="preserve">LILY: My injector was already careless. She used a cheap filler, and she had no real training. A slow filler didn’t make her careful. It just made my emergency take longer.</w:t>
      </w:r>
    </w:p>
    <w:p>
      <w:pPr>
        <w:pStyle w:val="BodyText"/>
      </w:pPr>
      <w:r>
        <w:t xml:space="preserve">LILY:</w:t>
      </w:r>
      <w:r>
        <w:t xml:space="preserve"> </w:t>
      </w:r>
      <w:r>
        <w:t xml:space="preserve">“</w:t>
      </w:r>
      <w:r>
        <w:t xml:space="preserve">Careless injectors exist today. With slow fillers. I’m not asking you to approve a product. I’m asking you to remember that someone like me is lying in an ER right now. Watching the clock.</w:t>
      </w:r>
      <w:r>
        <w:t xml:space="preserve">”</w:t>
      </w:r>
    </w:p>
    <w:p>
      <w:pPr>
        <w:pStyle w:val="BodyText"/>
      </w:pPr>
      <w:r>
        <w:t xml:space="preserve">WHITFIELD: Thank you, Ms. Bennett.</w:t>
      </w:r>
    </w:p>
    <w:p>
      <w:pPr>
        <w:pStyle w:val="BodyText"/>
      </w:pPr>
      <w:r>
        <w:t xml:space="preserve">STEIN: Noah. Your sister just did what none of us could.</w:t>
      </w:r>
    </w:p>
    <w:p>
      <w:pPr>
        <w:pStyle w:val="BodyText"/>
      </w:pPr>
      <w:r>
        <w:t xml:space="preserve">NOAH: I didn’t write a single word. I promise.</w:t>
      </w:r>
    </w:p>
    <w:p>
      <w:pPr>
        <w:pStyle w:val="BodyText"/>
      </w:pPr>
      <w:r>
        <w:t xml:space="preserve">ELENA: We know. It didn’t have a marketing voice, and that’s why it worked. She didn’t sell a product. She told the truth about what happened to her, and nobody could argue with it.</w:t>
      </w:r>
    </w:p>
    <w:bookmarkEnd w:id="24"/>
    <w:bookmarkStart w:id="25" w:name="마무리-표결-그리고-복도"/>
    <w:p>
      <w:pPr>
        <w:pStyle w:val="Heading3"/>
      </w:pPr>
      <w:r>
        <w:t xml:space="preserve">마무리 — 표결, 그리고 복도</w:t>
      </w:r>
    </w:p>
    <w:p>
      <w:pPr>
        <w:pStyle w:val="FirstParagraph"/>
      </w:pPr>
      <w:r>
        <w:t xml:space="preserve">WHITFIELD: We’ll now vote. Question one. Is there reasonable assurance of safety?</w:t>
      </w:r>
    </w:p>
    <w:p>
      <w:pPr>
        <w:pStyle w:val="BodyText"/>
      </w:pPr>
      <w:r>
        <w:t xml:space="preserve">WHITFIELD: Nine yes. Zero no. Question two. Reasonable assurance of effectiveness?</w:t>
      </w:r>
    </w:p>
    <w:p>
      <w:pPr>
        <w:pStyle w:val="BodyText"/>
      </w:pPr>
      <w:r>
        <w:t xml:space="preserve">GRACE: Nine yes again. Zero no.</w:t>
      </w:r>
    </w:p>
    <w:p>
      <w:pPr>
        <w:pStyle w:val="BodyText"/>
      </w:pPr>
      <w:r>
        <w:t xml:space="preserve">WHITFIELD: Question three. Do the benefits outweigh the risks?</w:t>
      </w:r>
    </w:p>
    <w:p>
      <w:pPr>
        <w:pStyle w:val="BodyText"/>
      </w:pPr>
      <w:r>
        <w:t xml:space="preserve">CHEN: I vote no. Not because of safety, and not because of the sponsor’s honesty. The substudy was simply too small for me. With forty patients, I’d want to see more data first.</w:t>
      </w:r>
    </w:p>
    <w:p>
      <w:pPr>
        <w:pStyle w:val="BodyText"/>
      </w:pPr>
      <w:r>
        <w:t xml:space="preserve">WHITFIELD: Eight yes. One no. The panel recommends approval. With training and clear labeling.</w:t>
      </w:r>
    </w:p>
    <w:p>
      <w:pPr>
        <w:pStyle w:val="BodyText"/>
      </w:pPr>
      <w:r>
        <w:t xml:space="preserve">PRIYA: Eight to one. We did it.</w:t>
      </w:r>
    </w:p>
    <w:p>
      <w:pPr>
        <w:pStyle w:val="BodyText"/>
      </w:pPr>
      <w:r>
        <w:t xml:space="preserve">ELENA: The FDA still decides. But this is a very strong signal.</w:t>
      </w:r>
    </w:p>
    <w:p>
      <w:pPr>
        <w:pStyle w:val="BodyText"/>
      </w:pPr>
      <w:r>
        <w:t xml:space="preserve">TOM: Noah. Congratulations. Your sister was very effective.</w:t>
      </w:r>
    </w:p>
    <w:p>
      <w:pPr>
        <w:pStyle w:val="BodyText"/>
      </w:pPr>
      <w:r>
        <w:t xml:space="preserve">REESE: Statue. Remember.</w:t>
      </w:r>
    </w:p>
    <w:p>
      <w:pPr>
        <w:pStyle w:val="BodyText"/>
      </w:pPr>
      <w:r>
        <w:t xml:space="preserve">TOM: No comment? That’s new. You used to have a line for everything, Noah. You never let anyone have the last word. Somebody’s trained you well, I see.</w:t>
      </w:r>
    </w:p>
    <w:p>
      <w:pPr>
        <w:pStyle w:val="BodyText"/>
      </w:pPr>
      <w:r>
        <w:t xml:space="preserve">LILY: He’s on a break from lines, Tom. Nothing personal.</w:t>
      </w:r>
    </w:p>
    <w:p>
      <w:pPr>
        <w:pStyle w:val="BodyText"/>
      </w:pPr>
      <w:r>
        <w:t xml:space="preserve">TOM: Ha. It runs in the family. See you at launch, Noah.</w:t>
      </w:r>
    </w:p>
    <w:p>
      <w:pPr>
        <w:pStyle w:val="BodyText"/>
      </w:pPr>
      <w:r>
        <w:t xml:space="preserve">NOAH: Can I talk now?</w:t>
      </w:r>
    </w:p>
    <w:p>
      <w:pPr>
        <w:pStyle w:val="BodyText"/>
      </w:pPr>
      <w:r>
        <w:t xml:space="preserve">REESE: Now you can talk. Say something nice to your sister.</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Please state any conflicts of interest.</w:t>
            </w:r>
          </w:p>
        </w:tc>
        <w:tc>
          <w:tcPr/>
          <w:p>
            <w:pPr>
              <w:pStyle w:val="Compact"/>
              <w:jc w:val="left"/>
            </w:pPr>
            <w:r>
              <w:t xml:space="preserve">이해충돌 여부를 밝혀 주십시오.</w:t>
            </w:r>
          </w:p>
        </w:tc>
        <w:tc>
          <w:tcPr/>
          <w:p>
            <w:pPr>
              <w:pStyle w:val="Compact"/>
              <w:jc w:val="left"/>
            </w:pPr>
            <w:r>
              <w:t xml:space="preserve">장면1. 공식 회의 시작 시 표준 절차.</w:t>
            </w:r>
          </w:p>
        </w:tc>
      </w:tr>
      <w:tr>
        <w:tc>
          <w:tcPr/>
          <w:p>
            <w:pPr>
              <w:pStyle w:val="Compact"/>
              <w:jc w:val="left"/>
            </w:pPr>
            <w:r>
              <w:t xml:space="preserve">2</w:t>
            </w:r>
          </w:p>
        </w:tc>
        <w:tc>
          <w:tcPr/>
          <w:p>
            <w:pPr>
              <w:pStyle w:val="Compact"/>
              <w:jc w:val="left"/>
            </w:pPr>
            <w:r>
              <w:t xml:space="preserve">for the panel’s consideration</w:t>
            </w:r>
          </w:p>
        </w:tc>
        <w:tc>
          <w:tcPr/>
          <w:p>
            <w:pPr>
              <w:pStyle w:val="Compact"/>
              <w:jc w:val="left"/>
            </w:pPr>
            <w:r>
              <w:t xml:space="preserve">패널이 검토할</w:t>
            </w:r>
          </w:p>
        </w:tc>
        <w:tc>
          <w:tcPr/>
          <w:p>
            <w:pPr>
              <w:pStyle w:val="Compact"/>
              <w:jc w:val="left"/>
            </w:pPr>
            <w:r>
              <w:t xml:space="preserve">장면1. 공식 문서·회의에서 검토를 요청하는 표현.</w:t>
            </w:r>
          </w:p>
        </w:tc>
      </w:tr>
      <w:tr>
        <w:tc>
          <w:tcPr/>
          <w:p>
            <w:pPr>
              <w:pStyle w:val="Compact"/>
              <w:jc w:val="left"/>
            </w:pPr>
            <w:r>
              <w:t xml:space="preserve">3</w:t>
            </w:r>
          </w:p>
        </w:tc>
        <w:tc>
          <w:tcPr/>
          <w:p>
            <w:pPr>
              <w:pStyle w:val="Compact"/>
              <w:jc w:val="left"/>
            </w:pPr>
            <w:r>
              <w:t xml:space="preserve">moral hazard</w:t>
            </w:r>
          </w:p>
        </w:tc>
        <w:tc>
          <w:tcPr/>
          <w:p>
            <w:pPr>
              <w:pStyle w:val="Compact"/>
              <w:jc w:val="left"/>
            </w:pPr>
            <w:r>
              <w:t xml:space="preserve">도덕적 해이</w:t>
            </w:r>
          </w:p>
        </w:tc>
        <w:tc>
          <w:tcPr/>
          <w:p>
            <w:pPr>
              <w:pStyle w:val="Compact"/>
              <w:jc w:val="left"/>
            </w:pPr>
            <w:r>
              <w:t xml:space="preserve">장면1. 안전장치가 오히려 부주의를 부르는 현상.</w:t>
            </w:r>
          </w:p>
        </w:tc>
      </w:tr>
      <w:tr>
        <w:tc>
          <w:tcPr/>
          <w:p>
            <w:pPr>
              <w:pStyle w:val="Compact"/>
              <w:jc w:val="left"/>
            </w:pPr>
            <w:r>
              <w:t xml:space="preserve">4</w:t>
            </w:r>
          </w:p>
        </w:tc>
        <w:tc>
          <w:tcPr/>
          <w:p>
            <w:pPr>
              <w:pStyle w:val="Compact"/>
              <w:jc w:val="left"/>
            </w:pPr>
            <w:r>
              <w:t xml:space="preserve">Admit the limit. Offer a solution.</w:t>
            </w:r>
          </w:p>
        </w:tc>
        <w:tc>
          <w:tcPr/>
          <w:p>
            <w:pPr>
              <w:pStyle w:val="Compact"/>
              <w:jc w:val="left"/>
            </w:pPr>
            <w:r>
              <w:t xml:space="preserve">한계를 인정하고 해결책을 제시하라.</w:t>
            </w:r>
          </w:p>
        </w:tc>
        <w:tc>
          <w:tcPr/>
          <w:p>
            <w:pPr>
              <w:pStyle w:val="Compact"/>
              <w:jc w:val="left"/>
            </w:pPr>
            <w:r>
              <w:t xml:space="preserve">장면1. 데이터가 없는 질문에 대응하는 원칙.</w:t>
            </w:r>
          </w:p>
        </w:tc>
      </w:tr>
      <w:tr>
        <w:tc>
          <w:tcPr/>
          <w:p>
            <w:pPr>
              <w:pStyle w:val="Compact"/>
              <w:jc w:val="left"/>
            </w:pPr>
            <w:r>
              <w:t xml:space="preserve">5</w:t>
            </w:r>
          </w:p>
        </w:tc>
        <w:tc>
          <w:tcPr/>
          <w:p>
            <w:pPr>
              <w:pStyle w:val="Compact"/>
              <w:jc w:val="left"/>
            </w:pPr>
            <w:r>
              <w:t xml:space="preserve">The lower bound is still above two.</w:t>
            </w:r>
          </w:p>
        </w:tc>
        <w:tc>
          <w:tcPr/>
          <w:p>
            <w:pPr>
              <w:pStyle w:val="Compact"/>
              <w:jc w:val="left"/>
            </w:pPr>
            <w:r>
              <w:t xml:space="preserve">하한도 여전히 2를 넘는다.</w:t>
            </w:r>
          </w:p>
        </w:tc>
        <w:tc>
          <w:tcPr/>
          <w:p>
            <w:pPr>
              <w:pStyle w:val="Compact"/>
              <w:jc w:val="left"/>
            </w:pPr>
            <w:r>
              <w:t xml:space="preserve">장면2. 신뢰 구간(confidence interval)으로 결과의 견고함을 설명.</w:t>
            </w:r>
          </w:p>
        </w:tc>
      </w:tr>
      <w:tr>
        <w:tc>
          <w:tcPr/>
          <w:p>
            <w:pPr>
              <w:pStyle w:val="Compact"/>
              <w:jc w:val="left"/>
            </w:pPr>
            <w:r>
              <w:t xml:space="preserve">6</w:t>
            </w:r>
          </w:p>
        </w:tc>
        <w:tc>
          <w:tcPr/>
          <w:p>
            <w:pPr>
              <w:pStyle w:val="Compact"/>
              <w:jc w:val="left"/>
            </w:pPr>
            <w:r>
              <w:t xml:space="preserve">No filler fixes bad training.</w:t>
            </w:r>
          </w:p>
        </w:tc>
        <w:tc>
          <w:tcPr/>
          <w:p>
            <w:pPr>
              <w:pStyle w:val="Compact"/>
              <w:jc w:val="left"/>
            </w:pPr>
            <w:r>
              <w:t xml:space="preserve">어떤 필러도 나쁜 교육을 고쳐 주지 않는다.</w:t>
            </w:r>
          </w:p>
        </w:tc>
        <w:tc>
          <w:tcPr/>
          <w:p>
            <w:pPr>
              <w:pStyle w:val="Compact"/>
              <w:jc w:val="left"/>
            </w:pPr>
            <w:r>
              <w:t xml:space="preserve">장면2. 제품의 한계를 솔직히 말하는 표현.</w:t>
            </w:r>
          </w:p>
        </w:tc>
      </w:tr>
      <w:tr>
        <w:tc>
          <w:tcPr/>
          <w:p>
            <w:pPr>
              <w:pStyle w:val="Compact"/>
              <w:jc w:val="left"/>
            </w:pPr>
            <w:r>
              <w:t xml:space="preserve">7</w:t>
            </w:r>
          </w:p>
        </w:tc>
        <w:tc>
          <w:tcPr/>
          <w:p>
            <w:pPr>
              <w:pStyle w:val="Compact"/>
              <w:jc w:val="left"/>
            </w:pPr>
            <w:r>
              <w:t xml:space="preserve">It’s a seatbelt. You still drive carefully.</w:t>
            </w:r>
          </w:p>
        </w:tc>
        <w:tc>
          <w:tcPr/>
          <w:p>
            <w:pPr>
              <w:pStyle w:val="Compact"/>
              <w:jc w:val="left"/>
            </w:pPr>
            <w:r>
              <w:t xml:space="preserve">안전벨트다. 그래도 조심히 운전해야 한다.</w:t>
            </w:r>
          </w:p>
        </w:tc>
        <w:tc>
          <w:tcPr/>
          <w:p>
            <w:pPr>
              <w:pStyle w:val="Compact"/>
              <w:jc w:val="left"/>
            </w:pPr>
            <w:r>
              <w:t xml:space="preserve">장면2. 안전 기능과 책임의 관계를 설명하는 비유.</w:t>
            </w:r>
          </w:p>
        </w:tc>
      </w:tr>
      <w:tr>
        <w:tc>
          <w:tcPr/>
          <w:p>
            <w:pPr>
              <w:pStyle w:val="Compact"/>
              <w:jc w:val="left"/>
            </w:pPr>
            <w:r>
              <w:t xml:space="preserve">8</w:t>
            </w:r>
          </w:p>
        </w:tc>
        <w:tc>
          <w:tcPr/>
          <w:p>
            <w:pPr>
              <w:pStyle w:val="Compact"/>
              <w:jc w:val="left"/>
            </w:pPr>
            <w:r>
              <w:t xml:space="preserve">He’s using our own honesty against us.</w:t>
            </w:r>
          </w:p>
        </w:tc>
        <w:tc>
          <w:tcPr/>
          <w:p>
            <w:pPr>
              <w:pStyle w:val="Compact"/>
              <w:jc w:val="left"/>
            </w:pPr>
            <w:r>
              <w:t xml:space="preserve">우리의 정직함을 우리에게 불리하게 쓰고 있다.</w:t>
            </w:r>
          </w:p>
        </w:tc>
        <w:tc>
          <w:tcPr/>
          <w:p>
            <w:pPr>
              <w:pStyle w:val="Compact"/>
              <w:jc w:val="left"/>
            </w:pPr>
            <w:r>
              <w:t xml:space="preserve">절정·전환. 경쟁사가 투명성을 공격 소재로 삼을 때.</w:t>
            </w:r>
          </w:p>
        </w:tc>
      </w:tr>
      <w:tr>
        <w:tc>
          <w:tcPr/>
          <w:p>
            <w:pPr>
              <w:pStyle w:val="Compact"/>
              <w:jc w:val="left"/>
            </w:pPr>
            <w:r>
              <w:t xml:space="preserve">9</w:t>
            </w:r>
          </w:p>
        </w:tc>
        <w:tc>
          <w:tcPr/>
          <w:p>
            <w:pPr>
              <w:pStyle w:val="Compact"/>
              <w:jc w:val="left"/>
            </w:pPr>
            <w:r>
              <w:t xml:space="preserve">reasonable assurance of safety / effectiveness</w:t>
            </w:r>
          </w:p>
        </w:tc>
        <w:tc>
          <w:tcPr/>
          <w:p>
            <w:pPr>
              <w:pStyle w:val="Compact"/>
              <w:jc w:val="left"/>
            </w:pPr>
            <w:r>
              <w:t xml:space="preserve">안전성 / 효과에 대한 합리적 보증</w:t>
            </w:r>
          </w:p>
        </w:tc>
        <w:tc>
          <w:tcPr/>
          <w:p>
            <w:pPr>
              <w:pStyle w:val="Compact"/>
              <w:jc w:val="left"/>
            </w:pPr>
            <w:r>
              <w:t xml:space="preserve">마무리. FDA PMA 승인의 법적 기준 표현.</w:t>
            </w:r>
          </w:p>
        </w:tc>
      </w:tr>
      <w:tr>
        <w:tc>
          <w:tcPr/>
          <w:p>
            <w:pPr>
              <w:pStyle w:val="Compact"/>
              <w:jc w:val="left"/>
            </w:pPr>
            <w:r>
              <w:t xml:space="preserve">10</w:t>
            </w:r>
          </w:p>
        </w:tc>
        <w:tc>
          <w:tcPr/>
          <w:p>
            <w:pPr>
              <w:pStyle w:val="Compact"/>
              <w:jc w:val="left"/>
            </w:pPr>
            <w:r>
              <w:t xml:space="preserve">It runs in the family.</w:t>
            </w:r>
          </w:p>
        </w:tc>
        <w:tc>
          <w:tcPr/>
          <w:p>
            <w:pPr>
              <w:pStyle w:val="Compact"/>
              <w:jc w:val="left"/>
            </w:pPr>
            <w:r>
              <w:t xml:space="preserve">집안 내력이다.</w:t>
            </w:r>
          </w:p>
        </w:tc>
        <w:tc>
          <w:tcPr/>
          <w:p>
            <w:pPr>
              <w:pStyle w:val="Compact"/>
              <w:jc w:val="left"/>
            </w:pPr>
            <w:r>
              <w:t xml:space="preserve">마무리. 가족이 비슷한 성향을 보일 때.</w:t>
            </w:r>
          </w:p>
        </w:tc>
      </w:tr>
    </w:tbl>
    <w:bookmarkEnd w:id="27"/>
    <w:bookmarkStart w:id="28" w:name="비즈니스-컬처-노트-공개-회의에서의-경쟁사-발언"/>
    <w:p>
      <w:pPr>
        <w:pStyle w:val="Heading3"/>
      </w:pPr>
      <w:r>
        <w:t xml:space="preserve">② 비즈니스 컬처 노트 — 공개 회의에서의 경쟁사 발언</w:t>
      </w:r>
    </w:p>
    <w:p>
      <w:pPr>
        <w:pStyle w:val="FirstParagraph"/>
      </w:pPr>
      <w:r>
        <w:t xml:space="preserve">미국 FDA 자문위원회는 누구나 발언할 수 있는 열린 절차라서 경쟁사가 직원이나 관계자를 보내 우려를 제기하는 일이 있다. 이때 발언자는</w:t>
      </w:r>
      <w:r>
        <w:t xml:space="preserve"> </w:t>
      </w:r>
      <w:r>
        <w:rPr>
          <w:bCs/>
          <w:b/>
        </w:rPr>
        <w:t xml:space="preserve">소속과 금전적 관계를 반드시 공개</w:t>
      </w:r>
      <w:r>
        <w:t xml:space="preserve">해야 한다. 경쟁사는 상대의 약점(작은 표본, 미증명 효과)을 짚는 동시에 자사 프로그램을 슬쩍 홍보하기도 한다(</w:t>
      </w:r>
      <w:r>
        <w:t xml:space="preserve">“</w:t>
      </w:r>
      <w:r>
        <w:t xml:space="preserve">In our own program.</w:t>
      </w:r>
      <w:r>
        <w:t xml:space="preserve">”</w:t>
      </w:r>
      <w:r>
        <w:t xml:space="preserve">). 대응 원칙은 감정적으로 반박하지 않고 데이터와 정책(예: 교육받은 시술자에게만 판매)으로 답하는 것이다. 또 일반 시민·환자의 경험담은 위원들에게 큰 영향을 주지만, 회사가 이를 조직적으로 동원하면 신뢰를 잃는다.</w:t>
      </w:r>
    </w:p>
    <w:bookmarkEnd w:id="28"/>
    <w:bookmarkStart w:id="29" w:name="실무-템플릿-공개-발언-구조-public-comment-5-minutes"/>
    <w:p>
      <w:pPr>
        <w:pStyle w:val="Heading3"/>
      </w:pPr>
      <w:r>
        <w:t xml:space="preserve">③ 실무 템플릿 — 공개 발언 구조 (Public Comment, 5 minutes)</w:t>
      </w:r>
    </w:p>
    <w:p>
      <w:pPr>
        <w:pStyle w:val="BlockText"/>
      </w:pPr>
      <w:r>
        <w:rPr>
          <w:bCs/>
          <w:b/>
        </w:rPr>
        <w:t xml:space="preserve">Who I am:</w:t>
      </w:r>
      <w:r>
        <w:t xml:space="preserve"> </w:t>
      </w:r>
      <w:r>
        <w:t xml:space="preserve">My name is</w:t>
      </w:r>
      <w:r>
        <w:t xml:space="preserve"> </w:t>
      </w:r>
      <w:r>
        <w:rPr>
          <w:bCs/>
          <w:b/>
        </w:rPr>
        <w:t xml:space="preserve">[name]</w:t>
      </w:r>
      <w:r>
        <w:t xml:space="preserve">.</w:t>
      </w:r>
      <w:r>
        <w:t xml:space="preserve"> </w:t>
      </w:r>
      <w:r>
        <w:rPr>
          <w:bCs/>
          <w:b/>
        </w:rPr>
        <w:t xml:space="preserve">[Relationship / disclosure]</w:t>
      </w:r>
      <w:r>
        <w:t xml:space="preserve">.</w:t>
      </w:r>
      <w:r>
        <w:t xml:space="preserve"> </w:t>
      </w:r>
      <w:r>
        <w:rPr>
          <w:bCs/>
          <w:b/>
        </w:rPr>
        <w:t xml:space="preserve">[Nobody asked me to come / I’m paid by X]</w:t>
      </w:r>
      <w:r>
        <w:t xml:space="preserve">.</w:t>
      </w:r>
      <w:r>
        <w:t xml:space="preserve"> </w:t>
      </w:r>
      <w:r>
        <w:rPr>
          <w:bCs/>
          <w:b/>
        </w:rPr>
        <w:t xml:space="preserve">What happened to me:</w:t>
      </w:r>
      <w:r>
        <w:t xml:space="preserve"> </w:t>
      </w:r>
      <w:r>
        <w:rPr>
          <w:bCs/>
          <w:b/>
        </w:rPr>
        <w:t xml:space="preserve">[short, concrete story]</w:t>
      </w:r>
      <w:r>
        <w:t xml:space="preserve">.</w:t>
      </w:r>
      <w:r>
        <w:t xml:space="preserve"> </w:t>
      </w:r>
      <w:r>
        <w:rPr>
          <w:bCs/>
          <w:b/>
        </w:rPr>
        <w:t xml:space="preserve">What I learned:</w:t>
      </w:r>
      <w:r>
        <w:t xml:space="preserve"> </w:t>
      </w:r>
      <w:r>
        <w:rPr>
          <w:bCs/>
          <w:b/>
        </w:rPr>
        <w:t xml:space="preserve">[one sentence]</w:t>
      </w:r>
      <w:r>
        <w:t xml:space="preserve">.</w:t>
      </w:r>
      <w:r>
        <w:t xml:space="preserve"> </w:t>
      </w:r>
      <w:r>
        <w:rPr>
          <w:bCs/>
          <w:b/>
        </w:rPr>
        <w:t xml:space="preserve">What I ask:</w:t>
      </w:r>
      <w:r>
        <w:t xml:space="preserve"> </w:t>
      </w:r>
      <w:r>
        <w:t xml:space="preserve">I’m not asking you to</w:t>
      </w:r>
      <w:r>
        <w:t xml:space="preserve"> </w:t>
      </w:r>
      <w:r>
        <w:rPr>
          <w:bCs/>
          <w:b/>
        </w:rPr>
        <w:t xml:space="preserve">[X]</w:t>
      </w:r>
      <w:r>
        <w:t xml:space="preserve">. I’m asking you to</w:t>
      </w:r>
      <w:r>
        <w:t xml:space="preserve"> </w:t>
      </w:r>
      <w:r>
        <w:rPr>
          <w:bCs/>
          <w:b/>
        </w:rPr>
        <w:t xml:space="preserve">[Y]</w:t>
      </w:r>
      <w:r>
        <w:t xml:space="preserve">.</w:t>
      </w:r>
    </w:p>
    <w:p>
      <w:pPr>
        <w:pStyle w:val="FirstParagraph"/>
      </w:pPr>
      <w:r>
        <w:t xml:space="preserve">예시:</w:t>
      </w:r>
      <w:r>
        <w:t xml:space="preserve"> </w:t>
      </w:r>
      <w:r>
        <w:t xml:space="preserve">&gt;</w:t>
      </w:r>
      <w:r>
        <w:t xml:space="preserve"> </w:t>
      </w:r>
      <w:r>
        <w:rPr>
          <w:iCs/>
          <w:i/>
        </w:rPr>
        <w:t xml:space="preserve">My name is Lily Bennett. I’m the CEO’s sister. Nobody asked me to come. Almost four years ago, a filler blocked a blood vessel in my nose. It took hours to dissolve. Careless injectors exist today, with slow fillers. I’m not asking you to approve a product. I’m asking you to remember someone in an ER right now, watching the clock.</w:t>
      </w:r>
    </w:p>
    <w:bookmarkEnd w:id="29"/>
    <w:bookmarkStart w:id="30" w:name="긴-발화-분석"/>
    <w:p>
      <w:pPr>
        <w:pStyle w:val="Heading3"/>
      </w:pPr>
      <w:r>
        <w:t xml:space="preserve">④ 긴 발화 분석</w:t>
      </w:r>
    </w:p>
    <w:p>
      <w:pPr>
        <w:pStyle w:val="BlockText"/>
      </w:pPr>
      <w:r>
        <w:rPr>
          <w:bCs/>
          <w:b/>
        </w:rPr>
        <w:t xml:space="preserve">CHEN (마무리):</w:t>
      </w:r>
      <w:r>
        <w:t xml:space="preserve"> </w:t>
      </w:r>
      <w:r>
        <w:t xml:space="preserve">“</w:t>
      </w:r>
      <w:r>
        <w:t xml:space="preserve">I vote no. Not because of safety, and not because of the sponsor’s honesty. The substudy was simply too small for me. With forty patients, I’d want to see more data first.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결론(입장 먼저)</w:t>
            </w:r>
          </w:p>
        </w:tc>
        <w:tc>
          <w:tcPr/>
          <w:p>
            <w:pPr>
              <w:pStyle w:val="Compact"/>
              <w:jc w:val="left"/>
            </w:pPr>
            <w:r>
              <w:t xml:space="preserve">I vote no.</w:t>
            </w:r>
          </w:p>
        </w:tc>
        <w:tc>
          <w:tcPr/>
          <w:p>
            <w:pPr>
              <w:pStyle w:val="Compact"/>
              <w:jc w:val="left"/>
            </w:pPr>
            <w:r>
              <w:t xml:space="preserve">반대 의견을 돌려 말하지 않고 첫마디에</w:t>
            </w:r>
          </w:p>
        </w:tc>
      </w:tr>
      <w:tr>
        <w:tc>
          <w:tcPr/>
          <w:p>
            <w:pPr>
              <w:pStyle w:val="Compact"/>
              <w:jc w:val="left"/>
            </w:pPr>
            <w:r>
              <w:t xml:space="preserve">② 오해 차단(Not because…)</w:t>
            </w:r>
          </w:p>
        </w:tc>
        <w:tc>
          <w:tcPr/>
          <w:p>
            <w:pPr>
              <w:pStyle w:val="Compact"/>
              <w:jc w:val="left"/>
            </w:pPr>
            <w:r>
              <w:t xml:space="preserve">Not because of safety, and not because of the sponsor’s honesty.</w:t>
            </w:r>
          </w:p>
        </w:tc>
        <w:tc>
          <w:tcPr/>
          <w:p>
            <w:pPr>
              <w:pStyle w:val="Compact"/>
              <w:jc w:val="left"/>
            </w:pPr>
            <w:r>
              <w:t xml:space="preserve">상대가 오해할 만한 이유를 먼저 지워 관계를 지킴</w:t>
            </w:r>
          </w:p>
        </w:tc>
      </w:tr>
      <w:tr>
        <w:tc>
          <w:tcPr/>
          <w:p>
            <w:pPr>
              <w:pStyle w:val="Compact"/>
              <w:jc w:val="left"/>
            </w:pPr>
            <w:r>
              <w:t xml:space="preserve">③ 진짜 이유</w:t>
            </w:r>
          </w:p>
        </w:tc>
        <w:tc>
          <w:tcPr/>
          <w:p>
            <w:pPr>
              <w:pStyle w:val="Compact"/>
              <w:jc w:val="left"/>
            </w:pPr>
            <w:r>
              <w:t xml:space="preserve">The substudy was simply too small for me.</w:t>
            </w:r>
          </w:p>
        </w:tc>
        <w:tc>
          <w:tcPr/>
          <w:p>
            <w:pPr>
              <w:pStyle w:val="Compact"/>
              <w:jc w:val="left"/>
            </w:pPr>
            <w:r>
              <w:t xml:space="preserve">반대의 근거를 하나로 좁혀 분명히</w:t>
            </w:r>
          </w:p>
        </w:tc>
      </w:tr>
      <w:tr>
        <w:tc>
          <w:tcPr/>
          <w:p>
            <w:pPr>
              <w:pStyle w:val="Compact"/>
              <w:jc w:val="left"/>
            </w:pPr>
            <w:r>
              <w:t xml:space="preserve">④ 조건(무엇이 바뀌면)</w:t>
            </w:r>
          </w:p>
        </w:tc>
        <w:tc>
          <w:tcPr/>
          <w:p>
            <w:pPr>
              <w:pStyle w:val="Compact"/>
              <w:jc w:val="left"/>
            </w:pPr>
            <w:r>
              <w:t xml:space="preserve">With forty patients, I’d want to see more data first.</w:t>
            </w:r>
          </w:p>
        </w:tc>
        <w:tc>
          <w:tcPr/>
          <w:p>
            <w:pPr>
              <w:pStyle w:val="Compact"/>
              <w:jc w:val="left"/>
            </w:pPr>
            <w:r>
              <w:t xml:space="preserve">어떤 조건이면 생각이 바뀔지 암시</w:t>
            </w:r>
          </w:p>
        </w:tc>
      </w:tr>
    </w:tbl>
    <w:p>
      <w:pPr>
        <w:pStyle w:val="BodyText"/>
      </w:pPr>
      <w:r>
        <w:rPr>
          <w:bCs/>
          <w:b/>
        </w:rPr>
        <w:t xml:space="preserve">활용 패턴:</w:t>
      </w:r>
      <w:r>
        <w:t xml:space="preserve"> </w:t>
      </w:r>
      <w:r>
        <w:t xml:space="preserve">I vote no / I disagree. → Not because of A, and not because of B. → The real reason is C. → I’d want to see D first.</w:t>
      </w:r>
      <w:r>
        <w:t xml:space="preserve"> </w:t>
      </w:r>
      <w:r>
        <w:rPr>
          <w:bCs/>
          <w:b/>
        </w:rPr>
        <w:t xml:space="preserve">연결 표현:</w:t>
      </w:r>
      <w:r>
        <w:t xml:space="preserve"> </w:t>
      </w:r>
      <w:r>
        <w:t xml:space="preserve">Not because of…(~때문이 아니라) · simply(그저, 단지) · I’d want to see… first(먼저 ~를 보고 싶다)</w:t>
      </w:r>
      <w:r>
        <w:t xml:space="preserve"> </w:t>
      </w:r>
      <w:r>
        <w:rPr>
          <w:bCs/>
          <w:b/>
        </w:rPr>
        <w:t xml:space="preserve">연습:</w:t>
      </w:r>
      <w:r>
        <w:t xml:space="preserve"> </w:t>
      </w:r>
      <w:r>
        <w:t xml:space="preserve">팀 회의에서 동료의 제안에 반대하면서, 사람이 아니라 근거의 문제임을 같은 구조로 30단어 안팎으로 말해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대강당-밖-복도-오전-8시-반-1"/>
    <w:p>
      <w:pPr>
        <w:pStyle w:val="Heading3"/>
      </w:pPr>
      <w:r>
        <w:t xml:space="preserve">도입 — 대강당 밖 복도, 오전 8시 반</w:t>
      </w:r>
    </w:p>
    <w:p>
      <w:pPr>
        <w:pStyle w:val="FirstParagraph"/>
      </w:pPr>
      <w:r>
        <w:t xml:space="preserve">리스: 마지막 상기. 짧은 답. 슬라이드 가리키기. 추측 금지.</w:t>
      </w:r>
    </w:p>
    <w:p>
      <w:pPr>
        <w:pStyle w:val="BodyText"/>
      </w:pPr>
      <w:r>
        <w:t xml:space="preserve">엘레나: 그리고 노아는요?</w:t>
      </w:r>
    </w:p>
    <w:p>
      <w:pPr>
        <w:pStyle w:val="BodyText"/>
      </w:pPr>
      <w:r>
        <w:t xml:space="preserve">리스: 노아는 동상이에요.</w:t>
      </w:r>
    </w:p>
    <w:p>
      <w:pPr>
        <w:pStyle w:val="BodyText"/>
      </w:pPr>
      <w:r>
        <w:t xml:space="preserve">노아: 전 동상이에요. 자세 좋은.</w:t>
      </w:r>
    </w:p>
    <w:p>
      <w:pPr>
        <w:pStyle w:val="BodyText"/>
      </w:pPr>
      <w:r>
        <w:t xml:space="preserve">그레이스: 지금 보지 마요. 셋째 줄 왼쪽. 회색 정장.</w:t>
      </w:r>
    </w:p>
    <w:p>
      <w:pPr>
        <w:pStyle w:val="BodyText"/>
      </w:pPr>
      <w:r>
        <w:t xml:space="preserve">프리야: 톰.</w:t>
      </w:r>
    </w:p>
    <w:p>
      <w:pPr>
        <w:pStyle w:val="BodyText"/>
      </w:pPr>
      <w:r>
        <w:t xml:space="preserve">노아: 당연히 왔겠지.</w:t>
      </w:r>
    </w:p>
    <w:p>
      <w:pPr>
        <w:pStyle w:val="BodyText"/>
      </w:pPr>
      <w:r>
        <w:t xml:space="preserve">리스: 올 수 있어요. 공개 회의니까 누구든 객석에 앉을 수 있죠. 그 사람이 신경을 건드리면 그게 바로 그가 원하는 거예요. 그러니까 하루 종일 무시해요.</w:t>
      </w:r>
    </w:p>
    <w:p>
      <w:pPr>
        <w:pStyle w:val="BodyText"/>
      </w:pPr>
      <w:r>
        <w:t xml:space="preserve">스타인: 내가 쳐다볼게요. 누군가는 해야죠.</w:t>
      </w:r>
    </w:p>
    <w:p>
      <w:pPr>
        <w:pStyle w:val="BodyText"/>
      </w:pPr>
      <w:r>
        <w:t xml:space="preserve">엘레나: 레이첼, 제발요. 오늘 우린 지루해야 해요.</w:t>
      </w:r>
    </w:p>
    <w:p>
      <w:pPr>
        <w:pStyle w:val="BodyText"/>
      </w:pPr>
      <w:r>
        <w:t xml:space="preserve">스타인: 좋아요. 지루하게. 여덟 시간 동안. 누가 커피 좀 줘요.</w:t>
      </w:r>
    </w:p>
    <w:p>
      <w:pPr>
        <w:pStyle w:val="BodyText"/>
      </w:pPr>
      <w:r>
        <w:t xml:space="preserve">그레이스: 릴리가 문자 보냈어요. 맨 뒷줄에 있대요. 공개 발언은 1시예요.</w:t>
      </w:r>
    </w:p>
    <w:p>
      <w:pPr>
        <w:pStyle w:val="BodyText"/>
      </w:pPr>
      <w:r>
        <w:t xml:space="preserve">노아: 메모는 가져왔대?</w:t>
      </w:r>
    </w:p>
    <w:p>
      <w:pPr>
        <w:pStyle w:val="BodyText"/>
      </w:pPr>
      <w:r>
        <w:t xml:space="preserve">그레이스: 한 장이요. 저한테도 안 보여 줬어요.</w:t>
      </w:r>
      <w:r>
        <w:t xml:space="preserve"> </w:t>
      </w:r>
      <w:r>
        <w:t xml:space="preserve">“</w:t>
      </w:r>
      <w:r>
        <w:t xml:space="preserve">마케팅 목소리 금지</w:t>
      </w:r>
      <w:r>
        <w:t xml:space="preserve">”</w:t>
      </w:r>
      <w:r>
        <w:t xml:space="preserve">래요.</w:t>
      </w:r>
    </w:p>
    <w:p>
      <w:pPr>
        <w:pStyle w:val="BodyText"/>
      </w:pPr>
      <w:r>
        <w:t xml:space="preserve">리스: 문 열렸어요. 들어가죠. 숨 쉬고요.</w:t>
      </w:r>
    </w:p>
    <w:bookmarkEnd w:id="32"/>
    <w:bookmarkStart w:id="33" w:name="장면1-개회와-발표-1"/>
    <w:p>
      <w:pPr>
        <w:pStyle w:val="Heading3"/>
      </w:pPr>
      <w:r>
        <w:t xml:space="preserve">장면1 — 개회와 발표</w:t>
      </w:r>
    </w:p>
    <w:p>
      <w:pPr>
        <w:pStyle w:val="FirstParagraph"/>
      </w:pPr>
      <w:r>
        <w:t xml:space="preserve">휘트필드: 안녕하십니까. 이 자문위원회 위원장 해럴드 휘트필드 박사입니다.</w:t>
      </w:r>
    </w:p>
    <w:p>
      <w:pPr>
        <w:pStyle w:val="BodyText"/>
      </w:pPr>
      <w:r>
        <w:t xml:space="preserve">휘트필드: 오늘은 Veyra 필의 시판 전 승인 신청을 논의합니다.</w:t>
      </w:r>
    </w:p>
    <w:p>
      <w:pPr>
        <w:pStyle w:val="BodyText"/>
      </w:pPr>
      <w:r>
        <w:t xml:space="preserve">휘트필드: 패널 위원들은 자기소개와 이해충돌 여부를 밝혀 주십시오.</w:t>
      </w:r>
    </w:p>
    <w:p>
      <w:pPr>
        <w:pStyle w:val="BodyText"/>
      </w:pPr>
      <w:r>
        <w:t xml:space="preserve">첸: 생물통계학자 리사 첸 박사입니다. 이해충돌 없습니다.</w:t>
      </w:r>
    </w:p>
    <w:p>
      <w:pPr>
        <w:pStyle w:val="BodyText"/>
      </w:pPr>
      <w:r>
        <w:t xml:space="preserve">휴스: 소비자 대표 바버라 휴스입니다. 이해충돌 없습니다.</w:t>
      </w:r>
    </w:p>
    <w:p>
      <w:pPr>
        <w:pStyle w:val="BodyText"/>
      </w:pPr>
      <w:r>
        <w:t xml:space="preserve">휘트필드: 감사합니다. 스폰서가 먼저 발표합니다. 90분입니다.</w:t>
      </w:r>
    </w:p>
    <w:p>
      <w:pPr>
        <w:pStyle w:val="BodyText"/>
      </w:pPr>
      <w:r>
        <w:t xml:space="preserve">엘레나: 안녕하십니까. Veyra의 CMO 엘레나 루이스 박사입니다. 혈관 폐색을 60건 치료했습니다.</w:t>
      </w:r>
    </w:p>
    <w:p>
      <w:pPr>
        <w:pStyle w:val="BodyText"/>
      </w:pPr>
      <w:r>
        <w:t xml:space="preserve">엘레나: 핵심 임상에서 환자 300명이 15개 사이트에서 무작위 배정되었습니다.</w:t>
      </w:r>
    </w:p>
    <w:p>
      <w:pPr>
        <w:pStyle w:val="BodyText"/>
      </w:pPr>
      <w:r>
        <w:t xml:space="preserve">휘트필드: 계속하십시오.</w:t>
      </w:r>
    </w:p>
    <w:p>
      <w:pPr>
        <w:pStyle w:val="BodyText"/>
      </w:pPr>
      <w:r>
        <w:t xml:space="preserve">엘레나: 저는 Veyra 주식을 보유하고 있습니다. 2번 슬라이드에 공개했습니다. 독립 분석은 3번 슬라이드.</w:t>
      </w:r>
    </w:p>
    <w:p>
      <w:pPr>
        <w:pStyle w:val="BodyText"/>
      </w:pPr>
      <w:r>
        <w:t xml:space="preserve">엘레나: 1차 평가변수를 충족했습니다. 6개월 시점 루마덤 볼륨 대비 비열등. 8번 슬라이드.</w:t>
      </w:r>
    </w:p>
    <w:p>
      <w:pPr>
        <w:pStyle w:val="BodyText"/>
      </w:pPr>
      <w:r>
        <w:t xml:space="preserve">프리야: CTO 프리야 라만 박사입니다. 과학을 2분 안에 설명하겠습니다.</w:t>
      </w:r>
    </w:p>
    <w:p>
      <w:pPr>
        <w:pStyle w:val="BodyText"/>
      </w:pPr>
      <w:r>
        <w:t xml:space="preserve">프리야: 모든 히알루론산 필러는 녹일 수 있습니다. 새로운 사실은 아니죠. 다른 점은 구조입니다. 저희 제품은 효소가 닿았을 때 더 빨리 끊어지도록 설계된 연결고리가 있습니다.</w:t>
      </w:r>
    </w:p>
    <w:p>
      <w:pPr>
        <w:pStyle w:val="BodyText"/>
      </w:pPr>
      <w:r>
        <w:t xml:space="preserve">프리야: 몸속에선 튼튼하고, 히알루로니다아제로는 더 빨리 녹습니다. 9번 슬라이드.</w:t>
      </w:r>
    </w:p>
    <w:p>
      <w:pPr>
        <w:pStyle w:val="BodyText"/>
      </w:pPr>
      <w:r>
        <w:t xml:space="preserve">노박: 독립 통계 전문가 폴 노박입니다. Veyra 주식은 없습니다.</w:t>
      </w:r>
    </w:p>
    <w:p>
      <w:pPr>
        <w:pStyle w:val="BodyText"/>
      </w:pPr>
      <w:r>
        <w:t xml:space="preserve">노박: 용해 하위 연구에서 눈가림 판독자들은 Veyra가 2.8배 빨리 녹았다고 판정했습니다.</w:t>
      </w:r>
    </w:p>
    <w:p>
      <w:pPr>
        <w:pStyle w:val="BodyText"/>
      </w:pPr>
      <w:r>
        <w:t xml:space="preserve">노박: 원래 비눈가림 추정치는 3.1이었습니다. 저희는 더 낮은 숫자를 보고합니다.</w:t>
      </w:r>
    </w:p>
    <w:p>
      <w:pPr>
        <w:pStyle w:val="BodyText"/>
      </w:pPr>
      <w:r>
        <w:t xml:space="preserve">스타인: 전국 책임연구자 레이첼 스타인 박사입니다. 누구보다 많은 환자를 등록했습니다.</w:t>
      </w:r>
    </w:p>
    <w:p>
      <w:pPr>
        <w:pStyle w:val="BodyText"/>
      </w:pPr>
      <w:r>
        <w:t xml:space="preserve">스타인: 예전에 할번 자문을 했습니다. 이 임상 전에 그만뒀습니다. 2번 슬라이드.</w:t>
      </w:r>
    </w:p>
    <w:p>
      <w:pPr>
        <w:pStyle w:val="BodyText"/>
      </w:pPr>
      <w:r>
        <w:t xml:space="preserve">스타인: 제가 써 보니 Veyra는 부드럽게 주입됐고, 환자들도 잘 견뎠습니다. 제 사이트에서는 탈락자가 0명이었는데, 이 정도 기간의 연구라면 환자들이 편안했다는 뜻입니다.</w:t>
      </w:r>
    </w:p>
    <w:p>
      <w:pPr>
        <w:pStyle w:val="BodyText"/>
      </w:pPr>
      <w:r>
        <w:t xml:space="preserve">휘트필드: 감사합니다. 이제 FDA 발표. 파크 박사님.</w:t>
      </w:r>
    </w:p>
    <w:p>
      <w:pPr>
        <w:pStyle w:val="BodyText"/>
      </w:pPr>
      <w:r>
        <w:t xml:space="preserve">파크: 감사합니다. FDA는 1차 평가변수가 충족되었다는 데 동의합니다.</w:t>
      </w:r>
    </w:p>
    <w:p>
      <w:pPr>
        <w:pStyle w:val="BodyText"/>
      </w:pPr>
      <w:r>
        <w:t xml:space="preserve">파크: 패널께서 검토해 주실 질문이 두 가지 있습니다.</w:t>
      </w:r>
    </w:p>
    <w:p>
      <w:pPr>
        <w:pStyle w:val="BodyText"/>
      </w:pPr>
      <w:r>
        <w:t xml:space="preserve">파크: 첫째. 용해 하위 연구는 환자 40명이었습니다. 라벨 주장을 뒷받침하기에 충분합니까?</w:t>
      </w:r>
    </w:p>
    <w:p>
      <w:pPr>
        <w:pStyle w:val="BodyText"/>
      </w:pPr>
      <w:r>
        <w:t xml:space="preserve">파크: 둘째. 더 빨리 녹는 필러가 시술자의 행동을 바꿀 수 있습니까? 좋게든 나쁘게든?</w:t>
      </w:r>
    </w:p>
    <w:p>
      <w:pPr>
        <w:pStyle w:val="BodyText"/>
      </w:pPr>
      <w:r>
        <w:t xml:space="preserve">그레이스: 두 번째 질문. 예상 못 했어요.</w:t>
      </w:r>
    </w:p>
    <w:p>
      <w:pPr>
        <w:pStyle w:val="BodyText"/>
      </w:pPr>
      <w:r>
        <w:t xml:space="preserve">리스: 조용히. 적어 둬요. 엘레나가 처리할 거예요.</w:t>
      </w:r>
    </w:p>
    <w:p>
      <w:pPr>
        <w:pStyle w:val="BodyText"/>
      </w:pPr>
      <w:r>
        <w:t xml:space="preserve">휘트필드: 감사합니다, 파크 박사님. 15분 휴식하겠습니다.</w:t>
      </w:r>
    </w:p>
    <w:p>
      <w:pPr>
        <w:pStyle w:val="BodyText"/>
      </w:pPr>
      <w:r>
        <w:t xml:space="preserve">노아: 두 번째 질문. 무슨 뜻이에요?</w:t>
      </w:r>
    </w:p>
    <w:p>
      <w:pPr>
        <w:pStyle w:val="BodyText"/>
      </w:pPr>
      <w:r>
        <w:t xml:space="preserve">리스: 이런 뜻이에요. 시술자들이 부주의해질까? 어떤 실수든 쉽게 고칠 수 있다고 믿으면 위험을 더 감수할 수도 있죠. FDA가 여러분을 비난하는 게 아니에요. 패널에게 생각해 보라고 묻는 거예요.</w:t>
      </w:r>
    </w:p>
    <w:p>
      <w:pPr>
        <w:pStyle w:val="BodyText"/>
      </w:pPr>
      <w:r>
        <w:t xml:space="preserve">엘레나: 안전벨트 때문에 사람들이 더 빨리 운전하는 것처럼요.</w:t>
      </w:r>
    </w:p>
    <w:p>
      <w:pPr>
        <w:pStyle w:val="BodyText"/>
      </w:pPr>
      <w:r>
        <w:t xml:space="preserve">노박: 도덕적 해이라고 해요. 경제학자들이 좋아하는 개념이죠.</w:t>
      </w:r>
    </w:p>
    <w:p>
      <w:pPr>
        <w:pStyle w:val="BodyText"/>
      </w:pPr>
      <w:r>
        <w:t xml:space="preserve">프리야: 그건 어떻게 답해요? 행동에 대한 데이터는 없잖아요.</w:t>
      </w:r>
    </w:p>
    <w:p>
      <w:pPr>
        <w:pStyle w:val="BodyText"/>
      </w:pPr>
      <w:r>
        <w:t xml:space="preserve">리스: 그럼 있는 척하지 마요. 한계를 인정하고, 해결책을 제시해요.</w:t>
      </w:r>
    </w:p>
    <w:p>
      <w:pPr>
        <w:pStyle w:val="BodyText"/>
      </w:pPr>
      <w:r>
        <w:t xml:space="preserve">엘레나: 생각이 있어요. 교육. 오늘 지어낸 게 아니라 처음부터 우리 계획의 일부였어요. 그러니까 행동 데이터가 없다는 건 인정하고, 그다음 그 문제를 어떻게 막을지 설명하는 거예요.</w:t>
      </w:r>
    </w:p>
    <w:bookmarkEnd w:id="33"/>
    <w:bookmarkStart w:id="34" w:name="장면2-패널-질의-1"/>
    <w:p>
      <w:pPr>
        <w:pStyle w:val="Heading3"/>
      </w:pPr>
      <w:r>
        <w:t xml:space="preserve">장면2 — 패널 질의</w:t>
      </w:r>
    </w:p>
    <w:p>
      <w:pPr>
        <w:pStyle w:val="FirstParagraph"/>
      </w:pPr>
      <w:r>
        <w:t xml:space="preserve">휘트필드: 패널 질의를 시작하겠습니다. 첸 박사님.</w:t>
      </w:r>
    </w:p>
    <w:p>
      <w:pPr>
        <w:pStyle w:val="BodyText"/>
      </w:pPr>
      <w:r>
        <w:t xml:space="preserve">첸: 40명은 적습니다. 2.8에 대해 얼마나 확신하십니까?</w:t>
      </w:r>
    </w:p>
    <w:p>
      <w:pPr>
        <w:pStyle w:val="BodyText"/>
      </w:pPr>
      <w:r>
        <w:t xml:space="preserve">노박: 신뢰 구간은 20번 슬라이드에 있습니다. 하한도 여전히 2를 넘습니다.</w:t>
      </w:r>
    </w:p>
    <w:p>
      <w:pPr>
        <w:pStyle w:val="BodyText"/>
      </w:pPr>
      <w:r>
        <w:t xml:space="preserve">첸: 그러니까 최악의 경우에도 최소 두 배 빠르다는 거군요.</w:t>
      </w:r>
    </w:p>
    <w:p>
      <w:pPr>
        <w:pStyle w:val="BodyText"/>
      </w:pPr>
      <w:r>
        <w:t xml:space="preserve">노박: 맞습니다. 95퍼센트 신뢰도로.</w:t>
      </w:r>
    </w:p>
    <w:p>
      <w:pPr>
        <w:pStyle w:val="BodyText"/>
      </w:pPr>
      <w:r>
        <w:t xml:space="preserve">첸: 그래도 더 큰 연구가 좋겠습니다. 하지만 감사합니다. 명확하네요.</w:t>
      </w:r>
    </w:p>
    <w:p>
      <w:pPr>
        <w:pStyle w:val="BodyText"/>
      </w:pPr>
      <w:r>
        <w:t xml:space="preserve">휘트필드: 휴스 위원님.</w:t>
      </w:r>
    </w:p>
    <w:p>
      <w:pPr>
        <w:pStyle w:val="BodyText"/>
      </w:pPr>
      <w:r>
        <w:t xml:space="preserve">휴스: 저는 의사가 아니라 소비자입니다. 그러니 환자들이 물을 질문을 해 보겠습니다. 이 필러가 승인되면, 환자들이 이 제품을 쓰는 병원이라는 이유로 병원을 골라야 할까요?</w:t>
      </w:r>
    </w:p>
    <w:p>
      <w:pPr>
        <w:pStyle w:val="BodyText"/>
      </w:pPr>
      <w:r>
        <w:t xml:space="preserve">엘레나: 환자는 먼저 교육받은 시술자를 골라야 합니다. 제품은 그다음입니다.</w:t>
      </w:r>
    </w:p>
    <w:p>
      <w:pPr>
        <w:pStyle w:val="BodyText"/>
      </w:pPr>
      <w:r>
        <w:t xml:space="preserve">휴스: 회사에서 나온 답치고는 특이하네요.</w:t>
      </w:r>
    </w:p>
    <w:p>
      <w:pPr>
        <w:pStyle w:val="BodyText"/>
      </w:pPr>
      <w:r>
        <w:t xml:space="preserve">엘레나: 의사로서의 제 답입니다. 어떤 필러도 나쁜 교육을 고쳐 주지 않습니다.</w:t>
      </w:r>
    </w:p>
    <w:p>
      <w:pPr>
        <w:pStyle w:val="BodyText"/>
      </w:pPr>
      <w:r>
        <w:t xml:space="preserve">휴스: 그럼 시술자들이 부주의해지는 건 어떻게 막죠? 파크 박사님의 질문이요.</w:t>
      </w:r>
    </w:p>
    <w:p>
      <w:pPr>
        <w:pStyle w:val="BodyText"/>
      </w:pPr>
      <w:r>
        <w:t xml:space="preserve">엘레나: 그것에 대한 데이터는 없습니다. 있는 척하지 않겠습니다.</w:t>
      </w:r>
    </w:p>
    <w:p>
      <w:pPr>
        <w:pStyle w:val="BodyText"/>
      </w:pPr>
      <w:r>
        <w:t xml:space="preserve">엘레나: 하지만 저희 안전 교육을 이수한 시술자에게만 판매할 것입니다. 30번 슬라이드.</w:t>
      </w:r>
    </w:p>
    <w:p>
      <w:pPr>
        <w:pStyle w:val="BodyText"/>
      </w:pPr>
      <w:r>
        <w:t xml:space="preserve">휴스: 교육받은 시술자에게만요? 그건 약속인가요?</w:t>
      </w:r>
    </w:p>
    <w:p>
      <w:pPr>
        <w:pStyle w:val="BodyText"/>
      </w:pPr>
      <w:r>
        <w:t xml:space="preserve">엘레나: 회사 정책입니다. 문서로 되어 있고, 이사회가 승인했습니다.</w:t>
      </w:r>
    </w:p>
    <w:p>
      <w:pPr>
        <w:pStyle w:val="BodyText"/>
      </w:pPr>
      <w:r>
        <w:t xml:space="preserve">휴스: 감사합니다. 저한텐 그게 중요해요.</w:t>
      </w:r>
    </w:p>
    <w:p>
      <w:pPr>
        <w:pStyle w:val="BodyText"/>
      </w:pPr>
      <w:r>
        <w:t xml:space="preserve">휘트필드: 스타인 박사님, 연구자로서요. 더 빠른 용해 때문에 주사 방식이 바뀌었습니까?</w:t>
      </w:r>
    </w:p>
    <w:p>
      <w:pPr>
        <w:pStyle w:val="BodyText"/>
      </w:pPr>
      <w:r>
        <w:t xml:space="preserve">스타인: 아니요. 저는 어떤 필러든 되돌릴 수 없는 것처럼 주사합니다. 언제나요.</w:t>
      </w:r>
    </w:p>
    <w:p>
      <w:pPr>
        <w:pStyle w:val="BodyText"/>
      </w:pPr>
      <w:r>
        <w:t xml:space="preserve">스타인: 빠른 용해는 부주의해도 된다는 허락이 아닙니다. 안전벨트라고 생각하세요. 뭔가 잘못됐을 때 있어서 다행이지만, 그래도 조심히 운전해야죠. 매번 말입니다.</w:t>
      </w:r>
    </w:p>
    <w:p>
      <w:pPr>
        <w:pStyle w:val="BodyText"/>
      </w:pPr>
      <w:r>
        <w:t xml:space="preserve">휘트필드: 감사합니다. 유용한 비유네요.</w:t>
      </w:r>
    </w:p>
    <w:p>
      <w:pPr>
        <w:pStyle w:val="BodyText"/>
      </w:pPr>
      <w:r>
        <w:t xml:space="preserve">첸: 스폰서께 하나 더. 왜</w:t>
      </w:r>
      <w:r>
        <w:t xml:space="preserve"> </w:t>
      </w:r>
      <w:r>
        <w:t xml:space="preserve">“</w:t>
      </w:r>
      <w:r>
        <w:t xml:space="preserve">더 안전하다</w:t>
      </w:r>
      <w:r>
        <w:t xml:space="preserve">”</w:t>
      </w:r>
      <w:r>
        <w:t xml:space="preserve">고 주장하지 않습니까?</w:t>
      </w:r>
    </w:p>
    <w:p>
      <w:pPr>
        <w:pStyle w:val="BodyText"/>
      </w:pPr>
      <w:r>
        <w:t xml:space="preserve">엘레나: 안전성 결과를 측정하지 않았기 때문입니다. 저희는 용해 속도를 측정했습니다.</w:t>
      </w:r>
    </w:p>
    <w:p>
      <w:pPr>
        <w:pStyle w:val="BodyText"/>
      </w:pPr>
      <w:r>
        <w:t xml:space="preserve">첸: 대부분의 스폰서는 측정한 것보다 더 주장하려고 하죠.</w:t>
      </w:r>
    </w:p>
    <w:p>
      <w:pPr>
        <w:pStyle w:val="BodyText"/>
      </w:pPr>
      <w:r>
        <w:t xml:space="preserve">엘레나:</w:t>
      </w:r>
      <w:r>
        <w:t xml:space="preserve"> </w:t>
      </w:r>
      <w:r>
        <w:t xml:space="preserve">“</w:t>
      </w:r>
      <w:r>
        <w:t xml:space="preserve">더 안전하다</w:t>
      </w:r>
      <w:r>
        <w:t xml:space="preserve">”</w:t>
      </w:r>
      <w:r>
        <w:t xml:space="preserve">는 약속이고,</w:t>
      </w:r>
      <w:r>
        <w:t xml:space="preserve"> </w:t>
      </w:r>
      <w:r>
        <w:t xml:space="preserve">“</w:t>
      </w:r>
      <w:r>
        <w:t xml:space="preserve">더 빠르다</w:t>
      </w:r>
      <w:r>
        <w:t xml:space="preserve">”</w:t>
      </w:r>
      <w:r>
        <w:t xml:space="preserve">는 측정입니다. 저희에겐 측정값만 있습니다.</w:t>
      </w:r>
    </w:p>
    <w:p>
      <w:pPr>
        <w:pStyle w:val="BodyText"/>
      </w:pPr>
      <w:r>
        <w:t xml:space="preserve">첸: 그 문장 기억하겠습니다.</w:t>
      </w:r>
    </w:p>
    <w:p>
      <w:pPr>
        <w:pStyle w:val="BodyText"/>
      </w:pPr>
      <w:r>
        <w:t xml:space="preserve">휘트필드: 점심시간입니다. 공개 발언은 오후 1시에 시작합니다.</w:t>
      </w:r>
    </w:p>
    <w:p>
      <w:pPr>
        <w:pStyle w:val="BodyText"/>
      </w:pPr>
      <w:r>
        <w:t xml:space="preserve">리스: 훌륭한 오전이었어요. 엘레나, 교육 관련 답변 완벽했어요. 한계를 인정하고, 해결책을 제시하고, 슬라이드를 가리켰죠. 우리가 연습한 그대로였고, 패널도 알아챘어요.</w:t>
      </w:r>
    </w:p>
    <w:p>
      <w:pPr>
        <w:pStyle w:val="BodyText"/>
      </w:pPr>
      <w:r>
        <w:t xml:space="preserve">노아: 세 번이나 말할 뻔했어요. 안 했어요.</w:t>
      </w:r>
    </w:p>
    <w:p>
      <w:pPr>
        <w:pStyle w:val="BodyText"/>
      </w:pPr>
      <w:r>
        <w:t xml:space="preserve">프리야: 네 무릎 떨리는 거 봤어. 올해의 동상.</w:t>
      </w:r>
    </w:p>
    <w:bookmarkEnd w:id="34"/>
    <w:bookmarkStart w:id="35" w:name="절정전환-공개-발언-1"/>
    <w:p>
      <w:pPr>
        <w:pStyle w:val="Heading3"/>
      </w:pPr>
      <w:r>
        <w:t xml:space="preserve">절정·전환 — 공개 발언</w:t>
      </w:r>
    </w:p>
    <w:p>
      <w:pPr>
        <w:pStyle w:val="FirstParagraph"/>
      </w:pPr>
      <w:r>
        <w:t xml:space="preserve">휘트필드: 공개 발언입니다. 발언자당 5분입니다. 금전적 관계가 있다면 밝혀 주십시오.</w:t>
      </w:r>
    </w:p>
    <w:p>
      <w:pPr>
        <w:pStyle w:val="BodyText"/>
      </w:pPr>
      <w:r>
        <w:t xml:space="preserve">프라이스: 할번 에스테틱스 의학 담당 부사장 에반 프라이스 박사입니다.</w:t>
      </w:r>
    </w:p>
    <w:p>
      <w:pPr>
        <w:pStyle w:val="BodyText"/>
      </w:pPr>
      <w:r>
        <w:t xml:space="preserve">그레이스: 할번이 부사장을 보냈네요. 톰이 아니라.</w:t>
      </w:r>
    </w:p>
    <w:p>
      <w:pPr>
        <w:pStyle w:val="BodyText"/>
      </w:pPr>
      <w:r>
        <w:t xml:space="preserve">리스: 톰은 손을 깨끗하게 두고, 말은 프라이스가 하죠. 전형적이에요.</w:t>
      </w:r>
    </w:p>
    <w:p>
      <w:pPr>
        <w:pStyle w:val="BodyText"/>
      </w:pPr>
      <w:r>
        <w:t xml:space="preserve">프라이스: 안전을 위해 일하는 모든 회사를 존중합니다. 하지만 세 가지 우려가 있습니다.</w:t>
      </w:r>
    </w:p>
    <w:p>
      <w:pPr>
        <w:pStyle w:val="BodyText"/>
      </w:pPr>
      <w:r>
        <w:t xml:space="preserve">프라이스: 하나, 40명은 매우 적습니다. 둘, 빠른 용해가 환자에게 도움이 된다는 건 증명되지 않았습니다.</w:t>
      </w:r>
    </w:p>
    <w:p>
      <w:pPr>
        <w:pStyle w:val="BodyText"/>
      </w:pPr>
      <w:r>
        <w:t xml:space="preserve">프라이스: 셋, 시술자에게 잘못된 자신감을 줄 수 있습니다. 모든 실수를 빨리 되돌릴 수 있다고 믿으면 위험을 더 감수할 수 있고, 그건 환자들의 부작용을 늘릴 수 있습니다.</w:t>
      </w:r>
    </w:p>
    <w:p>
      <w:pPr>
        <w:pStyle w:val="BodyText"/>
      </w:pPr>
      <w:r>
        <w:t xml:space="preserve">노아: 우리 정직함을 우리한테 불리하게 쓰고 있어.</w:t>
      </w:r>
    </w:p>
    <w:p>
      <w:pPr>
        <w:pStyle w:val="BodyText"/>
      </w:pPr>
      <w:r>
        <w:t xml:space="preserve">리스: 쉿. 동상.</w:t>
      </w:r>
    </w:p>
    <w:p>
      <w:pPr>
        <w:pStyle w:val="BodyText"/>
      </w:pPr>
      <w:r>
        <w:t xml:space="preserve">프라이스: 할번은 이 질문을 신중하게 연구하고 있습니다. 자체 프로그램에서요. 감사합니다.</w:t>
      </w:r>
    </w:p>
    <w:p>
      <w:pPr>
        <w:pStyle w:val="BodyText"/>
      </w:pPr>
      <w:r>
        <w:t xml:space="preserve">엘레나:</w:t>
      </w:r>
      <w:r>
        <w:t xml:space="preserve"> </w:t>
      </w:r>
      <w:r>
        <w:t xml:space="preserve">“</w:t>
      </w:r>
      <w:r>
        <w:t xml:space="preserve">자체 프로그램에서.</w:t>
      </w:r>
      <w:r>
        <w:t xml:space="preserve">”</w:t>
      </w:r>
      <w:r>
        <w:t xml:space="preserve"> </w:t>
      </w:r>
      <w:r>
        <w:t xml:space="preserve">방금 우리 패널에서 루마덤 플렉스를 광고했네요.</w:t>
      </w:r>
    </w:p>
    <w:p>
      <w:pPr>
        <w:pStyle w:val="BodyText"/>
      </w:pPr>
      <w:r>
        <w:t xml:space="preserve">휘트필드: 감사합니다, 프라이스 박사님. 다음 발언자. 릴리 베넷 씨.</w:t>
      </w:r>
    </w:p>
    <w:p>
      <w:pPr>
        <w:pStyle w:val="BodyText"/>
      </w:pPr>
      <w:r>
        <w:t xml:space="preserve">릴리: 안녕하세요. 릴리 베넷입니다. 저는 CEO의 동생입니다. 아무도 오라고 하지 않았어요.</w:t>
      </w:r>
    </w:p>
    <w:p>
      <w:pPr>
        <w:pStyle w:val="BodyText"/>
      </w:pPr>
      <w:r>
        <w:t xml:space="preserve">휘트필드: 밝혀 주셔서 감사합니다. 말씀하세요.</w:t>
      </w:r>
    </w:p>
    <w:p>
      <w:pPr>
        <w:pStyle w:val="BodyText"/>
      </w:pPr>
      <w:r>
        <w:t xml:space="preserve">릴리:</w:t>
      </w:r>
      <w:r>
        <w:t xml:space="preserve"> </w:t>
      </w:r>
      <w:r>
        <w:t xml:space="preserve">“</w:t>
      </w:r>
      <w:r>
        <w:t xml:space="preserve">4년 가까이 전, 저는 싸구려 메디스파에서 필러를 맞았습니다. 혈관이 막혔고, 코가 잿빛이 됐어요. 응급실에서 의사 선생님이 그걸 녹였는데, 몇 시간이 걸렸어요. 매 순간 제 얼굴색이 변하는 걸 지켜봤어요.</w:t>
      </w:r>
      <w:r>
        <w:t xml:space="preserve">”</w:t>
      </w:r>
    </w:p>
    <w:p>
      <w:pPr>
        <w:pStyle w:val="BodyText"/>
      </w:pPr>
      <w:r>
        <w:t xml:space="preserve">릴리: 코는 지켰어요. 작은 흉터가 있어요. 그 뒤로 매일 아침 가리고 다녔어요.</w:t>
      </w:r>
    </w:p>
    <w:p>
      <w:pPr>
        <w:pStyle w:val="BodyText"/>
      </w:pPr>
      <w:r>
        <w:t xml:space="preserve">휴스: 이야기해 주셔서 감사합니다. 질문 하나 해도 될까요?</w:t>
      </w:r>
    </w:p>
    <w:p>
      <w:pPr>
        <w:pStyle w:val="BodyText"/>
      </w:pPr>
      <w:r>
        <w:t xml:space="preserve">릴리: 물론이죠.</w:t>
      </w:r>
    </w:p>
    <w:p>
      <w:pPr>
        <w:pStyle w:val="BodyText"/>
      </w:pPr>
      <w:r>
        <w:t xml:space="preserve">휴스: 프라이스 박사는 빨리 녹는 게 시술자를 부주의하게 만들 수 있다고 했어요. 어떻게 생각하세요?</w:t>
      </w:r>
    </w:p>
    <w:p>
      <w:pPr>
        <w:pStyle w:val="BodyText"/>
      </w:pPr>
      <w:r>
        <w:t xml:space="preserve">릴리: 제 시술자는 이미 부주의했어요. 싼 필러를 썼고, 제대로 된 교육도 없었죠. 느린 필러라고 그 사람이 조심했던 건 아니에요. 제 응급 상황이 더 오래 걸렸을 뿐이에요.</w:t>
      </w:r>
    </w:p>
    <w:p>
      <w:pPr>
        <w:pStyle w:val="BodyText"/>
      </w:pPr>
      <w:r>
        <w:t xml:space="preserve">릴리:</w:t>
      </w:r>
      <w:r>
        <w:t xml:space="preserve"> </w:t>
      </w:r>
      <w:r>
        <w:t xml:space="preserve">“</w:t>
      </w:r>
      <w:r>
        <w:t xml:space="preserve">부주의한 시술자는 지금도 있어요. 느린 필러와 함께요. 제품을 승인해 달라는 게 아니에요. 지금 이 순간에도 저 같은 누군가가 응급실에 누워 시계를 보고 있다는 걸 기억해 달라는 거예요.</w:t>
      </w:r>
      <w:r>
        <w:t xml:space="preserve">”</w:t>
      </w:r>
    </w:p>
    <w:p>
      <w:pPr>
        <w:pStyle w:val="BodyText"/>
      </w:pPr>
      <w:r>
        <w:t xml:space="preserve">휘트필드: 감사합니다, 베넷 씨.</w:t>
      </w:r>
    </w:p>
    <w:p>
      <w:pPr>
        <w:pStyle w:val="BodyText"/>
      </w:pPr>
      <w:r>
        <w:t xml:space="preserve">스타인: 노아. 당신 동생이 방금 우리 중 누구도 못 한 걸 해냈어요.</w:t>
      </w:r>
    </w:p>
    <w:p>
      <w:pPr>
        <w:pStyle w:val="BodyText"/>
      </w:pPr>
      <w:r>
        <w:t xml:space="preserve">노아: 전 한 글자도 안 썼어요. 약속해요.</w:t>
      </w:r>
    </w:p>
    <w:p>
      <w:pPr>
        <w:pStyle w:val="BodyText"/>
      </w:pPr>
      <w:r>
        <w:t xml:space="preserve">엘레나: 알아요. 마케팅 목소리가 없었고, 그래서 통한 거예요. 제품을 판 게 아니라 자기한테 일어난 일을 사실대로 말했죠. 그리고 누구도 그걸 반박할 수 없었어요.</w:t>
      </w:r>
    </w:p>
    <w:bookmarkEnd w:id="35"/>
    <w:bookmarkStart w:id="36" w:name="마무리-표결-그리고-복도-1"/>
    <w:p>
      <w:pPr>
        <w:pStyle w:val="Heading3"/>
      </w:pPr>
      <w:r>
        <w:t xml:space="preserve">마무리 — 표결, 그리고 복도</w:t>
      </w:r>
    </w:p>
    <w:p>
      <w:pPr>
        <w:pStyle w:val="FirstParagraph"/>
      </w:pPr>
      <w:r>
        <w:t xml:space="preserve">휘트필드: 이제 표결하겠습니다. 질문 1. 안전성에 대한 합리적 보증이 있습니까?</w:t>
      </w:r>
    </w:p>
    <w:p>
      <w:pPr>
        <w:pStyle w:val="BodyText"/>
      </w:pPr>
      <w:r>
        <w:t xml:space="preserve">휘트필드: 찬성 9. 반대 0. 질문 2. 효과에 대한 합리적 보증이 있습니까?</w:t>
      </w:r>
    </w:p>
    <w:p>
      <w:pPr>
        <w:pStyle w:val="BodyText"/>
      </w:pPr>
      <w:r>
        <w:t xml:space="preserve">그레이스: 또 찬성 9. 반대 0.</w:t>
      </w:r>
    </w:p>
    <w:p>
      <w:pPr>
        <w:pStyle w:val="BodyText"/>
      </w:pPr>
      <w:r>
        <w:t xml:space="preserve">휘트필드: 질문 3. 이익이 위험보다 큽니까?</w:t>
      </w:r>
    </w:p>
    <w:p>
      <w:pPr>
        <w:pStyle w:val="BodyText"/>
      </w:pPr>
      <w:r>
        <w:t xml:space="preserve">첸: 반대합니다. 안전성 때문도, 스폰서의 정직성 때문도 아닙니다. 하위 연구가 제겐 그저 너무 작았습니다. 환자 40명이라면 먼저 더 많은 데이터를 보고 싶습니다.</w:t>
      </w:r>
    </w:p>
    <w:p>
      <w:pPr>
        <w:pStyle w:val="BodyText"/>
      </w:pPr>
      <w:r>
        <w:t xml:space="preserve">휘트필드: 찬성 8. 반대 1. 패널은 승인을 권고합니다. 교육과 명확한 라벨링을 조건으로.</w:t>
      </w:r>
    </w:p>
    <w:p>
      <w:pPr>
        <w:pStyle w:val="BodyText"/>
      </w:pPr>
      <w:r>
        <w:t xml:space="preserve">프리야: 8 대 1. 해냈어.</w:t>
      </w:r>
    </w:p>
    <w:p>
      <w:pPr>
        <w:pStyle w:val="BodyText"/>
      </w:pPr>
      <w:r>
        <w:t xml:space="preserve">엘레나: 결정은 여전히 FDA가 해요. 하지만 이건 아주 강한 신호예요.</w:t>
      </w:r>
    </w:p>
    <w:p>
      <w:pPr>
        <w:pStyle w:val="BodyText"/>
      </w:pPr>
      <w:r>
        <w:t xml:space="preserve">톰: 노아. 축하해. 동생분이 아주 효과적이더군.</w:t>
      </w:r>
    </w:p>
    <w:p>
      <w:pPr>
        <w:pStyle w:val="BodyText"/>
      </w:pPr>
      <w:r>
        <w:t xml:space="preserve">리스: 동상. 기억해요.</w:t>
      </w:r>
    </w:p>
    <w:p>
      <w:pPr>
        <w:pStyle w:val="BodyText"/>
      </w:pPr>
      <w:r>
        <w:t xml:space="preserve">톰: 할 말 없어? 새롭군. 예전엔 뭐든 한마디씩 했잖아, 노아. 남한테 마지막 말을 절대 양보 안 했지. 누가 잘 훈련시켰나 보군.</w:t>
      </w:r>
    </w:p>
    <w:p>
      <w:pPr>
        <w:pStyle w:val="BodyText"/>
      </w:pPr>
      <w:r>
        <w:t xml:space="preserve">릴리: 오빠는 지금 대사 휴식 중이에요, 톰. 개인적인 감정은 없고요.</w:t>
      </w:r>
    </w:p>
    <w:p>
      <w:pPr>
        <w:pStyle w:val="BodyText"/>
      </w:pPr>
      <w:r>
        <w:t xml:space="preserve">톰: 하. 집안 내력이군. 출시 때 보자고, 노아.</w:t>
      </w:r>
    </w:p>
    <w:p>
      <w:pPr>
        <w:pStyle w:val="BodyText"/>
      </w:pPr>
      <w:r>
        <w:t xml:space="preserve">노아: 이제 말해도 돼요?</w:t>
      </w:r>
    </w:p>
    <w:p>
      <w:pPr>
        <w:pStyle w:val="BodyText"/>
      </w:pPr>
      <w:r>
        <w:t xml:space="preserve">리스: 이제 말해도 돼요. 동생한테 좋은 말 해 줘요.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2026-10-19T05:13:09Z</dcterms:created>
  <dcterms:modified xsi:type="dcterms:W3CDTF">2026-10-19T05:13:09Z</dcterms:modified>
</cp:coreProperties>
</file>

<file path=docProps/custom.xml><?xml version="1.0" encoding="utf-8"?>
<Properties xmlns="http://schemas.openxmlformats.org/officeDocument/2006/custom-properties" xmlns:vt="http://schemas.openxmlformats.org/officeDocument/2006/docPropsVTypes"/>
</file>