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ship-it-3부-13화"/>
    <w:p>
      <w:pPr>
        <w:pStyle w:val="Heading1"/>
      </w:pPr>
      <w:r>
        <w:t xml:space="preserve">SHIP IT — 3부 13화</w:t>
      </w:r>
    </w:p>
    <w:bookmarkStart w:id="20" w:name="role-play-롤플레이"/>
    <w:p>
      <w:pPr>
        <w:pStyle w:val="Heading2"/>
      </w:pPr>
      <w:r>
        <w:t xml:space="preserve">Role Play (롤플레이)</w:t>
      </w:r>
    </w:p>
    <w:p>
      <w:pPr>
        <w:pStyle w:val="BlockText"/>
      </w:pPr>
      <w:r>
        <w:rPr>
          <w:bCs/>
          <w:b/>
        </w:rPr>
        <w:t xml:space="preserve">표기 전용 정보 (낭독하지 않음)</w:t>
      </w:r>
      <w:r>
        <w:t xml:space="preserve"> </w:t>
      </w:r>
      <w:r>
        <w:t xml:space="preserve">- 부/화: 3부 13화 · 서사 기능: 영업 인증 롤플레이, Derek 탈락, Ava 통과, 반론 처리 기법, CEO도 탈락</w:t>
      </w:r>
      <w:r>
        <w:t xml:space="preserve"> </w:t>
      </w:r>
      <w:r>
        <w:t xml:space="preserve">- 배경: 12화 다음 주 금요일 오후, Veyra 교육실(가짜 진료실 세팅) → 오후 5시 복도 → 오후 6시 교육실</w:t>
      </w:r>
      <w:r>
        <w:t xml:space="preserve"> </w:t>
      </w:r>
      <w:r>
        <w:t xml:space="preserve">- 등장인물: Elena(가상 의사</w:t>
      </w:r>
      <w:r>
        <w:t xml:space="preserve"> </w:t>
      </w:r>
      <w:r>
        <w:t xml:space="preserve">“</w:t>
      </w:r>
      <w:r>
        <w:t xml:space="preserve">Dr. Hart</w:t>
      </w:r>
      <w:r>
        <w:t xml:space="preserve">”</w:t>
      </w:r>
      <w:r>
        <w:t xml:space="preserve"> </w:t>
      </w:r>
      <w:r>
        <w:t xml:space="preserve">역), Derek, Ava, Tasha(진행·채점), Zoe(채점), Noah, Marcus</w:t>
      </w:r>
      <w:r>
        <w:t xml:space="preserve"> </w:t>
      </w:r>
      <w:r>
        <w:t xml:space="preserve">- 비즈니스 스킬: 반론 처리(LAER: Listen–Acknowledge–Explore–Respond), 라벨 기반 답변, 피드백 주고받기</w:t>
      </w:r>
      <w:r>
        <w:t xml:space="preserve"> </w:t>
      </w:r>
      <w:r>
        <w:t xml:space="preserve">- 난이도: B2 · 턴 수: 120 (도입 15 · 장면1 35 · 장면2 30 · 절정·전환 25 · 마무리 15)</w:t>
      </w:r>
      <w:r>
        <w:t xml:space="preserve"> </w:t>
      </w:r>
      <w:r>
        <w:t xml:space="preserve">- 규칙: 지문 없음. 전 화 100% 「화자명: 대사」. 1턴 15단어 이내 + 긴 턴 10~15회(25~35단어).</w:t>
      </w:r>
      <w:r>
        <w:t xml:space="preserve"> </w:t>
      </w:r>
      <w:r>
        <w:t xml:space="preserve">- 복선 설치:</w:t>
      </w:r>
      <w:r>
        <w:t xml:space="preserve"> </w:t>
      </w:r>
      <w:r>
        <w:rPr>
          <w:bCs/>
          <w:b/>
        </w:rPr>
        <w:t xml:space="preserve">Derek 탈락 — 3가지 위반(</w:t>
      </w:r>
      <w:r>
        <w:rPr>
          <w:bCs/>
          <w:b/>
        </w:rPr>
        <w:t xml:space="preserve">“</w:t>
      </w:r>
      <w:r>
        <w:rPr>
          <w:bCs/>
          <w:b/>
        </w:rPr>
        <w:t xml:space="preserve">doctors sleep better</w:t>
      </w:r>
      <w:r>
        <w:rPr>
          <w:bCs/>
          <w:b/>
        </w:rPr>
        <w:t xml:space="preserve">”</w:t>
      </w:r>
      <w:r>
        <w:rPr>
          <w:bCs/>
          <w:b/>
        </w:rPr>
        <w:t xml:space="preserve"> </w:t>
      </w:r>
      <w:r>
        <w:rPr>
          <w:bCs/>
          <w:b/>
        </w:rPr>
        <w:t xml:space="preserve">안전 암시 / 입술 미소 / 2.8배→괴사 감소 동의)</w:t>
      </w:r>
      <w:r>
        <w:t xml:space="preserve"> </w:t>
      </w:r>
      <w:r>
        <w:t xml:space="preserve">· Derek의 과거: Kessler 동료가 오프라벨로 해고, 자신은</w:t>
      </w:r>
      <w:r>
        <w:t xml:space="preserve"> </w:t>
      </w:r>
      <w:r>
        <w:t xml:space="preserve">“</w:t>
      </w:r>
      <w:r>
        <w:t xml:space="preserve">미소</w:t>
      </w:r>
      <w:r>
        <w:t xml:space="preserve">”</w:t>
      </w:r>
      <w:r>
        <w:t xml:space="preserve">로 버팀 · Derek</w:t>
      </w:r>
      <w:r>
        <w:t xml:space="preserve"> </w:t>
      </w:r>
      <w:r>
        <w:t xml:space="preserve">“</w:t>
      </w:r>
      <w:r>
        <w:t xml:space="preserve">Then teach me to sell without it.</w:t>
      </w:r>
      <w:r>
        <w:t xml:space="preserve">”</w:t>
      </w:r>
      <w:r>
        <w:t xml:space="preserve"> </w:t>
      </w:r>
      <w:r>
        <w:t xml:space="preserve">→ 월요일 재응시 ·</w:t>
      </w:r>
      <w:r>
        <w:t xml:space="preserve"> </w:t>
      </w:r>
      <w:r>
        <w:rPr>
          <w:bCs/>
          <w:b/>
        </w:rPr>
        <w:t xml:space="preserve">Ava 통과 — 가격 반론</w:t>
      </w:r>
      <w:r>
        <w:rPr>
          <w:bCs/>
          <w:b/>
        </w:rPr>
        <w:t xml:space="preserve"> </w:t>
      </w:r>
      <w:r>
        <w:rPr>
          <w:bCs/>
          <w:b/>
        </w:rPr>
        <w:t xml:space="preserve">“</w:t>
      </w:r>
      <w:r>
        <w:rPr>
          <w:bCs/>
          <w:b/>
        </w:rPr>
        <w:t xml:space="preserve">$45 more per syringe</w:t>
      </w:r>
      <w:r>
        <w:rPr>
          <w:bCs/>
          <w:b/>
        </w:rPr>
        <w:t xml:space="preserve">”</w:t>
      </w:r>
      <w:r>
        <w:t xml:space="preserve"> </w:t>
      </w:r>
      <w:r>
        <w:t xml:space="preserve">·</w:t>
      </w:r>
      <w:r>
        <w:t xml:space="preserve"> </w:t>
      </w:r>
      <w:r>
        <w:rPr>
          <w:bCs/>
          <w:b/>
        </w:rPr>
        <w:t xml:space="preserve">Noah도 탈락(</w:t>
      </w:r>
      <w:r>
        <w:rPr>
          <w:bCs/>
          <w:b/>
        </w:rPr>
        <w:t xml:space="preserve">“</w:t>
      </w:r>
      <w:r>
        <w:rPr>
          <w:bCs/>
          <w:b/>
        </w:rPr>
        <w:t xml:space="preserve">safer</w:t>
      </w:r>
      <w:r>
        <w:rPr>
          <w:bCs/>
          <w:b/>
        </w:rPr>
        <w:t xml:space="preserve">”</w:t>
      </w:r>
      <w:r>
        <w:rPr>
          <w:bCs/>
          <w:b/>
        </w:rPr>
        <w:t xml:space="preserve"> </w:t>
      </w:r>
      <w:r>
        <w:rPr>
          <w:bCs/>
          <w:b/>
        </w:rPr>
        <w:t xml:space="preserve">습관 — Halvern 브랜드 매니저 시절)</w:t>
      </w:r>
      <w:r>
        <w:t xml:space="preserve"> </w:t>
      </w:r>
      <w:r>
        <w:t xml:space="preserve">· Marcus 약자 65번(LAER)</w:t>
      </w:r>
    </w:p>
    <w:p>
      <w:r>
        <w:pict>
          <v:rect style="width:0;height:1.5pt" o:hralign="center" o:hrstd="t" o:hr="t"/>
        </w:pict>
      </w:r>
    </w:p>
    <w:bookmarkEnd w:id="20"/>
    <w:bookmarkStart w:id="26" w:name="대본"/>
    <w:p>
      <w:pPr>
        <w:pStyle w:val="Heading2"/>
      </w:pPr>
      <w:r>
        <w:t xml:space="preserve">대본</w:t>
      </w:r>
    </w:p>
    <w:bookmarkStart w:id="21" w:name="도입-금요일-오후-1시-가짜-진료실"/>
    <w:p>
      <w:pPr>
        <w:pStyle w:val="Heading3"/>
      </w:pPr>
      <w:r>
        <w:t xml:space="preserve">도입 — 금요일 오후 1시, 가짜 진료실</w:t>
      </w:r>
    </w:p>
    <w:p>
      <w:pPr>
        <w:pStyle w:val="FirstParagraph"/>
      </w:pPr>
      <w:r>
        <w:t xml:space="preserve">TASHA: Welcome to role play day. Two reps. One doctor. Three judges.</w:t>
      </w:r>
    </w:p>
    <w:p>
      <w:pPr>
        <w:pStyle w:val="BodyText"/>
      </w:pPr>
      <w:r>
        <w:t xml:space="preserve">AVA: Is that a real exam table?</w:t>
      </w:r>
    </w:p>
    <w:p>
      <w:pPr>
        <w:pStyle w:val="BodyText"/>
      </w:pPr>
      <w:r>
        <w:t xml:space="preserve">ZOE: Borrowed from Elena’s clinic. Realism matters.</w:t>
      </w:r>
    </w:p>
    <w:p>
      <w:pPr>
        <w:pStyle w:val="BodyText"/>
      </w:pPr>
      <w:r>
        <w:t xml:space="preserve">ELENA: Today I’m not Elena. I’m Dr. Hart. Twenty-five years. No patience.</w:t>
      </w:r>
    </w:p>
    <w:p>
      <w:pPr>
        <w:pStyle w:val="BodyText"/>
      </w:pPr>
      <w:r>
        <w:t xml:space="preserve">DEREK: I’ve met a hundred Dr. Harts. I’ll be fine.</w:t>
      </w:r>
    </w:p>
    <w:p>
      <w:pPr>
        <w:pStyle w:val="BodyText"/>
      </w:pPr>
      <w:r>
        <w:t xml:space="preserve">TASHA: Scoring is simple. Three areas. Claims, listening, objections.</w:t>
      </w:r>
    </w:p>
    <w:p>
      <w:pPr>
        <w:pStyle w:val="BodyText"/>
      </w:pPr>
      <w:r>
        <w:t xml:space="preserve">AVA: What counts as a claim mistake?</w:t>
      </w:r>
    </w:p>
    <w:p>
      <w:pPr>
        <w:pStyle w:val="BodyText"/>
      </w:pPr>
      <w:r>
        <w:t xml:space="preserve">TASHA: Anything not on the label. Even implied. Even with a smile.</w:t>
      </w:r>
    </w:p>
    <w:p>
      <w:pPr>
        <w:pStyle w:val="BodyText"/>
      </w:pPr>
      <w:r>
        <w:t xml:space="preserve">DEREK: Noted.</w:t>
      </w:r>
    </w:p>
    <w:p>
      <w:pPr>
        <w:pStyle w:val="BodyText"/>
      </w:pPr>
      <w:r>
        <w:t xml:space="preserve">TASHA: For objections, use LAER. Listen. Acknowledge. Explore. Respond.</w:t>
      </w:r>
    </w:p>
    <w:p>
      <w:pPr>
        <w:pStyle w:val="BodyText"/>
      </w:pPr>
      <w:r>
        <w:t xml:space="preserve">MARCUS: Sixty-five.</w:t>
      </w:r>
    </w:p>
    <w:p>
      <w:pPr>
        <w:pStyle w:val="BodyText"/>
      </w:pPr>
      <w:r>
        <w:t xml:space="preserve">AVA: Why</w:t>
      </w:r>
      <w:r>
        <w:t xml:space="preserve"> </w:t>
      </w:r>
      <w:r>
        <w:t xml:space="preserve">“</w:t>
      </w:r>
      <w:r>
        <w:t xml:space="preserve">explore</w:t>
      </w:r>
      <w:r>
        <w:t xml:space="preserve">”</w:t>
      </w:r>
      <w:r>
        <w:t xml:space="preserve"> </w:t>
      </w:r>
      <w:r>
        <w:t xml:space="preserve">before</w:t>
      </w:r>
      <w:r>
        <w:t xml:space="preserve"> </w:t>
      </w:r>
      <w:r>
        <w:t xml:space="preserve">“</w:t>
      </w:r>
      <w:r>
        <w:t xml:space="preserve">respond</w:t>
      </w:r>
      <w:r>
        <w:t xml:space="preserve">”</w:t>
      </w:r>
      <w:r>
        <w:t xml:space="preserve">?</w:t>
      </w:r>
    </w:p>
    <w:p>
      <w:pPr>
        <w:pStyle w:val="BodyText"/>
      </w:pPr>
      <w:r>
        <w:t xml:space="preserve">TASHA: Because the first objection is rarely the real one. A doctor who says</w:t>
      </w:r>
      <w:r>
        <w:t xml:space="preserve"> </w:t>
      </w:r>
      <w:r>
        <w:t xml:space="preserve">“</w:t>
      </w:r>
      <w:r>
        <w:t xml:space="preserve">too expensive</w:t>
      </w:r>
      <w:r>
        <w:t xml:space="preserve">”</w:t>
      </w:r>
      <w:r>
        <w:t xml:space="preserve"> </w:t>
      </w:r>
      <w:r>
        <w:t xml:space="preserve">may really mean</w:t>
      </w:r>
      <w:r>
        <w:t xml:space="preserve"> </w:t>
      </w:r>
      <w:r>
        <w:t xml:space="preserve">“</w:t>
      </w:r>
      <w:r>
        <w:t xml:space="preserve">I’m worried.</w:t>
      </w:r>
      <w:r>
        <w:t xml:space="preserve">”</w:t>
      </w:r>
      <w:r>
        <w:t xml:space="preserve"> </w:t>
      </w:r>
      <w:r>
        <w:t xml:space="preserve">So ask a question first, then answer the real thing.</w:t>
      </w:r>
    </w:p>
    <w:p>
      <w:pPr>
        <w:pStyle w:val="BodyText"/>
      </w:pPr>
      <w:r>
        <w:t xml:space="preserve">NOAH: Derek, you’re first. Experience before courage.</w:t>
      </w:r>
    </w:p>
    <w:p>
      <w:pPr>
        <w:pStyle w:val="BodyText"/>
      </w:pPr>
      <w:r>
        <w:t xml:space="preserve">DEREK: Happy to set the bar.</w:t>
      </w:r>
    </w:p>
    <w:bookmarkEnd w:id="21"/>
    <w:bookmarkStart w:id="22" w:name="장면1-derek의-롤플레이"/>
    <w:p>
      <w:pPr>
        <w:pStyle w:val="Heading3"/>
      </w:pPr>
      <w:r>
        <w:t xml:space="preserve">장면1 — Derek의 롤플레이</w:t>
      </w:r>
    </w:p>
    <w:p>
      <w:pPr>
        <w:pStyle w:val="FirstParagraph"/>
      </w:pPr>
      <w:r>
        <w:t xml:space="preserve">DEREK: Dr. Hart! Derek Shaw, Veyra Aesthetics. Thanks for five minutes. I brought coffee.</w:t>
      </w:r>
    </w:p>
    <w:p>
      <w:pPr>
        <w:pStyle w:val="BodyText"/>
      </w:pPr>
      <w:r>
        <w:t xml:space="preserve">ELENA: I don’t drink coffee after noon. You have four minutes now.</w:t>
      </w:r>
    </w:p>
    <w:p>
      <w:pPr>
        <w:pStyle w:val="BodyText"/>
      </w:pPr>
      <w:r>
        <w:t xml:space="preserve">DEREK: Then I’ll be quick. How many filler patients do you see weekly?</w:t>
      </w:r>
    </w:p>
    <w:p>
      <w:pPr>
        <w:pStyle w:val="BodyText"/>
      </w:pPr>
      <w:r>
        <w:t xml:space="preserve">ELENA: About forty. Mostly Lumaderm. I’m happy with it.</w:t>
      </w:r>
    </w:p>
    <w:p>
      <w:pPr>
        <w:pStyle w:val="BodyText"/>
      </w:pPr>
      <w:r>
        <w:t xml:space="preserve">DEREK: Great product. I respect it. What would make you even happier?</w:t>
      </w:r>
    </w:p>
    <w:p>
      <w:pPr>
        <w:pStyle w:val="BodyText"/>
      </w:pPr>
      <w:r>
        <w:t xml:space="preserve">ZOE: Good open question.</w:t>
      </w:r>
    </w:p>
    <w:p>
      <w:pPr>
        <w:pStyle w:val="BodyText"/>
      </w:pPr>
      <w:r>
        <w:t xml:space="preserve">ELENA: Nothing. Unless yours is safer. Is it safer?</w:t>
      </w:r>
    </w:p>
    <w:p>
      <w:pPr>
        <w:pStyle w:val="BodyText"/>
      </w:pPr>
      <w:r>
        <w:t xml:space="preserve">DEREK: Let’s just say our doctors sleep better at night.</w:t>
      </w:r>
    </w:p>
    <w:p>
      <w:pPr>
        <w:pStyle w:val="BodyText"/>
      </w:pPr>
      <w:r>
        <w:t xml:space="preserve">TASHA: Hmm.</w:t>
      </w:r>
    </w:p>
    <w:p>
      <w:pPr>
        <w:pStyle w:val="BodyText"/>
      </w:pPr>
      <w:r>
        <w:t xml:space="preserve">ELENA: Sleep better. Because it’s safer?</w:t>
      </w:r>
    </w:p>
    <w:p>
      <w:pPr>
        <w:pStyle w:val="BodyText"/>
      </w:pPr>
      <w:r>
        <w:t xml:space="preserve">DEREK: Because there’s an emergency exit. FlexLink. Dissolves 2.8 times faster.</w:t>
      </w:r>
    </w:p>
    <w:p>
      <w:pPr>
        <w:pStyle w:val="BodyText"/>
      </w:pPr>
      <w:r>
        <w:t xml:space="preserve">ELENA: So fewer patients lose skin? Less necrosis?</w:t>
      </w:r>
    </w:p>
    <w:p>
      <w:pPr>
        <w:pStyle w:val="BodyText"/>
      </w:pPr>
      <w:r>
        <w:t xml:space="preserve">DEREK: Absolutely. That’s the whole idea behind it.</w:t>
      </w:r>
    </w:p>
    <w:p>
      <w:pPr>
        <w:pStyle w:val="BodyText"/>
      </w:pPr>
      <w:r>
        <w:t xml:space="preserve">ZOE: Oh no.</w:t>
      </w:r>
    </w:p>
    <w:p>
      <w:pPr>
        <w:pStyle w:val="BodyText"/>
      </w:pPr>
      <w:r>
        <w:t xml:space="preserve">ELENA: Interesting. Can I use it in lips? My patients want lips.</w:t>
      </w:r>
    </w:p>
    <w:p>
      <w:pPr>
        <w:pStyle w:val="BodyText"/>
      </w:pPr>
      <w:r>
        <w:t xml:space="preserve">DEREK: Officially, it’s for smile lines.</w:t>
      </w:r>
    </w:p>
    <w:p>
      <w:pPr>
        <w:pStyle w:val="BodyText"/>
      </w:pPr>
      <w:r>
        <w:t xml:space="preserve">ELENA: And unofficially?</w:t>
      </w:r>
    </w:p>
    <w:p>
      <w:pPr>
        <w:pStyle w:val="BodyText"/>
      </w:pPr>
      <w:r>
        <w:t xml:space="preserve">DEREK: Many of my doctors are very creative.</w:t>
      </w:r>
    </w:p>
    <w:p>
      <w:pPr>
        <w:pStyle w:val="BodyText"/>
      </w:pPr>
      <w:r>
        <w:t xml:space="preserve">ELENA: Are you smiling?</w:t>
      </w:r>
    </w:p>
    <w:p>
      <w:pPr>
        <w:pStyle w:val="BodyText"/>
      </w:pPr>
      <w:r>
        <w:t xml:space="preserve">DEREK: I’m a friendly guy.</w:t>
      </w:r>
    </w:p>
    <w:p>
      <w:pPr>
        <w:pStyle w:val="BodyText"/>
      </w:pPr>
      <w:r>
        <w:t xml:space="preserve">ELENA: Last question. Price. Why pay more than Lumaderm?</w:t>
      </w:r>
    </w:p>
    <w:p>
      <w:pPr>
        <w:pStyle w:val="BodyText"/>
      </w:pPr>
      <w:r>
        <w:t xml:space="preserve">DEREK: Launch price. Three ninety-five. I can probably do better for a big account.</w:t>
      </w:r>
    </w:p>
    <w:p>
      <w:pPr>
        <w:pStyle w:val="BodyText"/>
      </w:pPr>
      <w:r>
        <w:t xml:space="preserve">ZOE: He can’t. That’s not his decision.</w:t>
      </w:r>
    </w:p>
    <w:p>
      <w:pPr>
        <w:pStyle w:val="BodyText"/>
      </w:pPr>
      <w:r>
        <w:t xml:space="preserve">ELENA: Time. Okay. I’m Elena again.</w:t>
      </w:r>
    </w:p>
    <w:p>
      <w:pPr>
        <w:pStyle w:val="BodyText"/>
      </w:pPr>
      <w:r>
        <w:t xml:space="preserve">DEREK: How did I do? Honestly, I think she was ready to buy.</w:t>
      </w:r>
    </w:p>
    <w:p>
      <w:pPr>
        <w:pStyle w:val="BodyText"/>
      </w:pPr>
      <w:r>
        <w:t xml:space="preserve">TASHA: Claims. Three violations. Listening, good. Objections, poor. It’s a fail.</w:t>
      </w:r>
    </w:p>
    <w:p>
      <w:pPr>
        <w:pStyle w:val="BodyText"/>
      </w:pPr>
      <w:r>
        <w:t xml:space="preserve">DEREK: A fail? Three violations? Name them.</w:t>
      </w:r>
    </w:p>
    <w:p>
      <w:pPr>
        <w:pStyle w:val="BodyText"/>
      </w:pPr>
      <w:r>
        <w:t xml:space="preserve">ELENA: One.</w:t>
      </w:r>
      <w:r>
        <w:t xml:space="preserve"> </w:t>
      </w:r>
      <w:r>
        <w:t xml:space="preserve">“</w:t>
      </w:r>
      <w:r>
        <w:t xml:space="preserve">Doctors sleep better.</w:t>
      </w:r>
      <w:r>
        <w:t xml:space="preserve">”</w:t>
      </w:r>
      <w:r>
        <w:t xml:space="preserve"> </w:t>
      </w:r>
      <w:r>
        <w:t xml:space="preserve">That implies safer, and our label doesn’t say that. You never used the word, but a doctor hears it anyway, and so would the FDA.</w:t>
      </w:r>
    </w:p>
    <w:p>
      <w:pPr>
        <w:pStyle w:val="BodyText"/>
      </w:pPr>
      <w:r>
        <w:t xml:space="preserve">TASHA: Two. You agreed it reduces necrosis. The label says the opposite. It dissolves faster, yes, but nobody has shown fewer patients lose skin. You turned a lab number into a promise.</w:t>
      </w:r>
    </w:p>
    <w:p>
      <w:pPr>
        <w:pStyle w:val="BodyText"/>
      </w:pPr>
      <w:r>
        <w:t xml:space="preserve">DEREK: The opposite?</w:t>
      </w:r>
    </w:p>
    <w:p>
      <w:pPr>
        <w:pStyle w:val="BodyText"/>
      </w:pPr>
      <w:r>
        <w:t xml:space="preserve">ZOE:</w:t>
      </w:r>
      <w:r>
        <w:t xml:space="preserve"> </w:t>
      </w:r>
      <w:r>
        <w:t xml:space="preserve">“</w:t>
      </w:r>
      <w:r>
        <w:t xml:space="preserve">The clinical benefit has not been established in clinical studies.</w:t>
      </w:r>
      <w:r>
        <w:t xml:space="preserve">”</w:t>
      </w:r>
      <w:r>
        <w:t xml:space="preserve"> </w:t>
      </w:r>
      <w:r>
        <w:t xml:space="preserve">Page one.</w:t>
      </w:r>
    </w:p>
    <w:p>
      <w:pPr>
        <w:pStyle w:val="BodyText"/>
      </w:pPr>
      <w:r>
        <w:t xml:space="preserve">ELENA: Three.</w:t>
      </w:r>
      <w:r>
        <w:t xml:space="preserve"> </w:t>
      </w:r>
      <w:r>
        <w:t xml:space="preserve">“</w:t>
      </w:r>
      <w:r>
        <w:t xml:space="preserve">Very creative doctors.</w:t>
      </w:r>
      <w:r>
        <w:t xml:space="preserve">”</w:t>
      </w:r>
      <w:r>
        <w:t xml:space="preserve"> </w:t>
      </w:r>
      <w:r>
        <w:t xml:space="preserve">With a smile. That’s off-label promotion.</w:t>
      </w:r>
    </w:p>
    <w:p>
      <w:pPr>
        <w:pStyle w:val="BodyText"/>
      </w:pPr>
      <w:r>
        <w:t xml:space="preserve">ZOE: And four, the discount. You promised a price you can’t give.</w:t>
      </w:r>
    </w:p>
    <w:p>
      <w:pPr>
        <w:pStyle w:val="BodyText"/>
      </w:pPr>
      <w:r>
        <w:t xml:space="preserve">DEREK: That’s how the real world works. Every rep does this. Doctors expect a little wink, and if I don’t give it, the Lumaderm rep will. You’ll lose accounts on day one.</w:t>
      </w:r>
    </w:p>
    <w:p>
      <w:pPr>
        <w:pStyle w:val="BodyText"/>
      </w:pPr>
      <w:r>
        <w:t xml:space="preserve">NOAH: Not here. Ava, you’re up. Derek, let’s talk after.</w:t>
      </w:r>
    </w:p>
    <w:bookmarkEnd w:id="22"/>
    <w:bookmarkStart w:id="23" w:name="장면2-ava의-롤플레이"/>
    <w:p>
      <w:pPr>
        <w:pStyle w:val="Heading3"/>
      </w:pPr>
      <w:r>
        <w:t xml:space="preserve">장면2 — Ava의 롤플레이</w:t>
      </w:r>
    </w:p>
    <w:p>
      <w:pPr>
        <w:pStyle w:val="FirstParagraph"/>
      </w:pPr>
      <w:r>
        <w:t xml:space="preserve">AVA: Dr. Hart? Hi. Ava Reed, Veyra. Is now still a good time?</w:t>
      </w:r>
    </w:p>
    <w:p>
      <w:pPr>
        <w:pStyle w:val="BodyText"/>
      </w:pPr>
      <w:r>
        <w:t xml:space="preserve">ELENA: No. But you’re here. Three minutes.</w:t>
      </w:r>
    </w:p>
    <w:p>
      <w:pPr>
        <w:pStyle w:val="BodyText"/>
      </w:pPr>
      <w:r>
        <w:t xml:space="preserve">AVA: Thank you. One question first? What worries you most in a filler visit?</w:t>
      </w:r>
    </w:p>
    <w:p>
      <w:pPr>
        <w:pStyle w:val="BodyText"/>
      </w:pPr>
      <w:r>
        <w:t xml:space="preserve">ELENA: Nothing worries me. I’ve done this twenty-five years.</w:t>
      </w:r>
    </w:p>
    <w:p>
      <w:pPr>
        <w:pStyle w:val="BodyText"/>
      </w:pPr>
      <w:r>
        <w:t xml:space="preserve">AVA: That’s impressive. And your nurses? Do they inject too?</w:t>
      </w:r>
    </w:p>
    <w:p>
      <w:pPr>
        <w:pStyle w:val="BodyText"/>
      </w:pPr>
      <w:r>
        <w:t xml:space="preserve">ELENA: …Two of them. Why?</w:t>
      </w:r>
    </w:p>
    <w:p>
      <w:pPr>
        <w:pStyle w:val="BodyText"/>
      </w:pPr>
      <w:r>
        <w:t xml:space="preserve">AVA: Do they feel ready? If something goes wrong when you’re not there? I worked a front desk for four years, and the nurses always told me what they never told the doctor.</w:t>
      </w:r>
    </w:p>
    <w:p>
      <w:pPr>
        <w:pStyle w:val="BodyText"/>
      </w:pPr>
      <w:r>
        <w:t xml:space="preserve">ELENA: That’s… actually a fair question.</w:t>
      </w:r>
    </w:p>
    <w:p>
      <w:pPr>
        <w:pStyle w:val="BodyText"/>
      </w:pPr>
      <w:r>
        <w:t xml:space="preserve">TASHA: She found the real worry. Explore.</w:t>
      </w:r>
    </w:p>
    <w:p>
      <w:pPr>
        <w:pStyle w:val="BodyText"/>
      </w:pPr>
      <w:r>
        <w:t xml:space="preserve">ELENA: Is your filler safer? Just tell me yes or no.</w:t>
      </w:r>
    </w:p>
    <w:p>
      <w:pPr>
        <w:pStyle w:val="BodyText"/>
      </w:pPr>
      <w:r>
        <w:t xml:space="preserve">AVA: We can’t say</w:t>
      </w:r>
      <w:r>
        <w:t xml:space="preserve"> </w:t>
      </w:r>
      <w:r>
        <w:t xml:space="preserve">“</w:t>
      </w:r>
      <w:r>
        <w:t xml:space="preserve">safer.</w:t>
      </w:r>
      <w:r>
        <w:t xml:space="preserve">”</w:t>
      </w:r>
      <w:r>
        <w:t xml:space="preserve"> </w:t>
      </w:r>
      <w:r>
        <w:t xml:space="preserve">Here’s what we measured.</w:t>
      </w:r>
    </w:p>
    <w:p>
      <w:pPr>
        <w:pStyle w:val="BodyText"/>
      </w:pPr>
      <w:r>
        <w:t xml:space="preserve">ELENA: Go on.</w:t>
      </w:r>
    </w:p>
    <w:p>
      <w:pPr>
        <w:pStyle w:val="BodyText"/>
      </w:pPr>
      <w:r>
        <w:t xml:space="preserve">AVA: Same twelve-month results as Lumaderm. And FlexLink dissolves 2.8 times faster with hyaluronidase.</w:t>
      </w:r>
    </w:p>
    <w:p>
      <w:pPr>
        <w:pStyle w:val="BodyText"/>
      </w:pPr>
      <w:r>
        <w:t xml:space="preserve">ELENA: In how many patients?</w:t>
      </w:r>
    </w:p>
    <w:p>
      <w:pPr>
        <w:pStyle w:val="BodyText"/>
      </w:pPr>
      <w:r>
        <w:t xml:space="preserve">AVA: Forty subjects. Blinded photo review. The clinical benefit isn’t established yet.</w:t>
      </w:r>
    </w:p>
    <w:p>
      <w:pPr>
        <w:pStyle w:val="BodyText"/>
      </w:pPr>
      <w:r>
        <w:t xml:space="preserve">ELENA: You’re telling me your own limitation?</w:t>
      </w:r>
    </w:p>
    <w:p>
      <w:pPr>
        <w:pStyle w:val="BodyText"/>
      </w:pPr>
      <w:r>
        <w:t xml:space="preserve">AVA: It’s on page one. You’d read it anyway. I’d rather you hear it from me, because if I hide one limitation, you won’t trust anything else I say today.</w:t>
      </w:r>
    </w:p>
    <w:p>
      <w:pPr>
        <w:pStyle w:val="BodyText"/>
      </w:pPr>
      <w:r>
        <w:t xml:space="preserve">ZOE: Oh, that’s good.</w:t>
      </w:r>
    </w:p>
    <w:p>
      <w:pPr>
        <w:pStyle w:val="BodyText"/>
      </w:pPr>
      <w:r>
        <w:t xml:space="preserve">ELENA: Can I use it in lips?</w:t>
      </w:r>
    </w:p>
    <w:p>
      <w:pPr>
        <w:pStyle w:val="BodyText"/>
      </w:pPr>
      <w:r>
        <w:t xml:space="preserve">AVA: That’s not on our label. I can have our medical director call you.</w:t>
      </w:r>
    </w:p>
    <w:p>
      <w:pPr>
        <w:pStyle w:val="BodyText"/>
      </w:pPr>
      <w:r>
        <w:t xml:space="preserve">ELENA: Price. Why pay more than Lumaderm?</w:t>
      </w:r>
    </w:p>
    <w:p>
      <w:pPr>
        <w:pStyle w:val="BodyText"/>
      </w:pPr>
      <w:r>
        <w:t xml:space="preserve">AVA: Um. It’s… it’s worth it because…</w:t>
      </w:r>
    </w:p>
    <w:p>
      <w:pPr>
        <w:pStyle w:val="BodyText"/>
      </w:pPr>
      <w:r>
        <w:t xml:space="preserve">TASHA: Breathe. LAER.</w:t>
      </w:r>
    </w:p>
    <w:p>
      <w:pPr>
        <w:pStyle w:val="BodyText"/>
      </w:pPr>
      <w:r>
        <w:t xml:space="preserve">AVA: Sorry. You’re right to ask. It’s forty-five dollars more per syringe. That’s real money, and I won’t pretend it isn’t. With forty patients a week, it adds up.</w:t>
      </w:r>
    </w:p>
    <w:p>
      <w:pPr>
        <w:pStyle w:val="BodyText"/>
      </w:pPr>
      <w:r>
        <w:t xml:space="preserve">ELENA: It does.</w:t>
      </w:r>
    </w:p>
    <w:p>
      <w:pPr>
        <w:pStyle w:val="BodyText"/>
      </w:pPr>
      <w:r>
        <w:t xml:space="preserve">AVA: Can I ask what’s included in your Lumaderm price today?</w:t>
      </w:r>
    </w:p>
    <w:p>
      <w:pPr>
        <w:pStyle w:val="BodyText"/>
      </w:pPr>
      <w:r>
        <w:t xml:space="preserve">ELENA: The syringe. That’s it.</w:t>
      </w:r>
    </w:p>
    <w:p>
      <w:pPr>
        <w:pStyle w:val="BodyText"/>
      </w:pPr>
      <w:r>
        <w:t xml:space="preserve">AVA: Ours includes training for your nurses, and an emergency kit for the clinic. So the extra forty-five dollars isn’t just for the syringe. It’s for the day you’re not there.</w:t>
      </w:r>
    </w:p>
    <w:p>
      <w:pPr>
        <w:pStyle w:val="BodyText"/>
      </w:pPr>
      <w:r>
        <w:t xml:space="preserve">ELENA: …Hmm. Leave me the label. And a training date.</w:t>
      </w:r>
    </w:p>
    <w:p>
      <w:pPr>
        <w:pStyle w:val="BodyText"/>
      </w:pPr>
      <w:r>
        <w:t xml:space="preserve">TASHA: Time. Claims, perfect. Listening, excellent. Objections, good after a wobble. Pass.</w:t>
      </w:r>
    </w:p>
    <w:bookmarkEnd w:id="23"/>
    <w:bookmarkStart w:id="24" w:name="절정전환-오후-5시-복도"/>
    <w:p>
      <w:pPr>
        <w:pStyle w:val="Heading3"/>
      </w:pPr>
      <w:r>
        <w:t xml:space="preserve">절정·전환 — 오후 5시, 복도</w:t>
      </w:r>
    </w:p>
    <w:p>
      <w:pPr>
        <w:pStyle w:val="FirstParagraph"/>
      </w:pPr>
      <w:r>
        <w:t xml:space="preserve">DEREK: Fifteen years. Three President’s Clubs. And a medspa receptionist beats me.</w:t>
      </w:r>
    </w:p>
    <w:p>
      <w:pPr>
        <w:pStyle w:val="BodyText"/>
      </w:pPr>
      <w:r>
        <w:t xml:space="preserve">NOAH: She didn’t beat you. She played a different game.</w:t>
      </w:r>
    </w:p>
    <w:p>
      <w:pPr>
        <w:pStyle w:val="BodyText"/>
      </w:pPr>
      <w:r>
        <w:t xml:space="preserve">DEREK: The real game is the one where doctors buy.</w:t>
      </w:r>
    </w:p>
    <w:p>
      <w:pPr>
        <w:pStyle w:val="BodyText"/>
      </w:pPr>
      <w:r>
        <w:t xml:space="preserve">TASHA: Can I ask something? Where did you learn the smile?</w:t>
      </w:r>
    </w:p>
    <w:p>
      <w:pPr>
        <w:pStyle w:val="BodyText"/>
      </w:pPr>
      <w:r>
        <w:t xml:space="preserve">DEREK: …Kessler. Eight years ago. My territory partner got fired. He was the best rep I knew, and he was gone in one afternoon. I was in the next office.</w:t>
      </w:r>
    </w:p>
    <w:p>
      <w:pPr>
        <w:pStyle w:val="BodyText"/>
      </w:pPr>
      <w:r>
        <w:t xml:space="preserve">NOAH: For what?</w:t>
      </w:r>
    </w:p>
    <w:p>
      <w:pPr>
        <w:pStyle w:val="BodyText"/>
      </w:pPr>
      <w:r>
        <w:t xml:space="preserve">DEREK: Off-label promotion. He said it out loud. In an email.</w:t>
      </w:r>
    </w:p>
    <w:p>
      <w:pPr>
        <w:pStyle w:val="BodyText"/>
      </w:pPr>
      <w:r>
        <w:t xml:space="preserve">TASHA: So you learned not to say it. Just to smile.</w:t>
      </w:r>
    </w:p>
    <w:p>
      <w:pPr>
        <w:pStyle w:val="BodyText"/>
      </w:pPr>
      <w:r>
        <w:t xml:space="preserve">DEREK: The managers wanted the numbers. They just didn’t want the email. So everyone learned the same lesson. Never write it, never say it, just smile and let the doctor decide.</w:t>
      </w:r>
    </w:p>
    <w:p>
      <w:pPr>
        <w:pStyle w:val="BodyText"/>
      </w:pPr>
      <w:r>
        <w:t xml:space="preserve">NOAH: That’s not your fault. But it’s your habit now.</w:t>
      </w:r>
    </w:p>
    <w:p>
      <w:pPr>
        <w:pStyle w:val="BodyText"/>
      </w:pPr>
      <w:r>
        <w:t xml:space="preserve">DEREK: So what do I do? Forget fifteen years?</w:t>
      </w:r>
    </w:p>
    <w:p>
      <w:pPr>
        <w:pStyle w:val="BodyText"/>
      </w:pPr>
      <w:r>
        <w:t xml:space="preserve">TASHA: No. Keep the Tuesdays. Keep the coffee. Lose the smile.</w:t>
      </w:r>
    </w:p>
    <w:p>
      <w:pPr>
        <w:pStyle w:val="BodyText"/>
      </w:pPr>
      <w:r>
        <w:t xml:space="preserve">NOAH: Here’s the thing, Derek. You don’t need the smile here.</w:t>
      </w:r>
    </w:p>
    <w:p>
      <w:pPr>
        <w:pStyle w:val="BodyText"/>
      </w:pPr>
      <w:r>
        <w:t xml:space="preserve">DEREK: Why not?</w:t>
      </w:r>
    </w:p>
    <w:p>
      <w:pPr>
        <w:pStyle w:val="BodyText"/>
      </w:pPr>
      <w:r>
        <w:t xml:space="preserve">NOAH: Our product’s best feature is that we tell the truth. Every other rep is winking. If you’re the one who shows doctors the limitation first, they’ll remember you. That’s your edge.</w:t>
      </w:r>
    </w:p>
    <w:p>
      <w:pPr>
        <w:pStyle w:val="BodyText"/>
      </w:pPr>
      <w:r>
        <w:t xml:space="preserve">DEREK: Honesty as a sales strategy. That’s new for me.</w:t>
      </w:r>
    </w:p>
    <w:p>
      <w:pPr>
        <w:pStyle w:val="BodyText"/>
      </w:pPr>
      <w:r>
        <w:t xml:space="preserve">TASHA: Ava did it today. Dr. Hart asked for a training date.</w:t>
      </w:r>
    </w:p>
    <w:p>
      <w:pPr>
        <w:pStyle w:val="BodyText"/>
      </w:pPr>
      <w:r>
        <w:t xml:space="preserve">DEREK: …She did. I noticed that.</w:t>
      </w:r>
    </w:p>
    <w:p>
      <w:pPr>
        <w:pStyle w:val="BodyText"/>
      </w:pPr>
      <w:r>
        <w:t xml:space="preserve">ELENA: Derek. Can I say something? As Elena, not Dr. Hart.</w:t>
      </w:r>
    </w:p>
    <w:p>
      <w:pPr>
        <w:pStyle w:val="BodyText"/>
      </w:pPr>
      <w:r>
        <w:t xml:space="preserve">DEREK: Please.</w:t>
      </w:r>
    </w:p>
    <w:p>
      <w:pPr>
        <w:pStyle w:val="BodyText"/>
      </w:pPr>
      <w:r>
        <w:t xml:space="preserve">ELENA: Your opening was excellent. Your listening was real. You asked what would make me happier, and you meant it. You’re close. The problem is only what comes out after the question.</w:t>
      </w:r>
    </w:p>
    <w:p>
      <w:pPr>
        <w:pStyle w:val="BodyText"/>
      </w:pPr>
      <w:r>
        <w:t xml:space="preserve">DEREK: Then teach me. Teach me to sell without the smile.</w:t>
      </w:r>
    </w:p>
    <w:p>
      <w:pPr>
        <w:pStyle w:val="BodyText"/>
      </w:pPr>
      <w:r>
        <w:t xml:space="preserve">ELENA: Monday, seven a.m. My clinic. Bring the label. And your coffee.</w:t>
      </w:r>
    </w:p>
    <w:p>
      <w:pPr>
        <w:pStyle w:val="BodyText"/>
      </w:pPr>
      <w:r>
        <w:t xml:space="preserve">DEREK: You don’t drink coffee after noon. Seven a.m. is fine?</w:t>
      </w:r>
    </w:p>
    <w:p>
      <w:pPr>
        <w:pStyle w:val="BodyText"/>
      </w:pPr>
      <w:r>
        <w:t xml:space="preserve">ELENA: Seven a.m., I drink anything. Retake on Wednesday.</w:t>
      </w:r>
    </w:p>
    <w:bookmarkEnd w:id="24"/>
    <w:bookmarkStart w:id="25" w:name="마무리-오후-6시-교육실"/>
    <w:p>
      <w:pPr>
        <w:pStyle w:val="Heading3"/>
      </w:pPr>
      <w:r>
        <w:t xml:space="preserve">마무리 — 오후 6시, 교육실</w:t>
      </w:r>
    </w:p>
    <w:p>
      <w:pPr>
        <w:pStyle w:val="FirstParagraph"/>
      </w:pPr>
      <w:r>
        <w:t xml:space="preserve">TASHA: One more role play. Noah. Everyone takes it. Including the CEO.</w:t>
      </w:r>
    </w:p>
    <w:p>
      <w:pPr>
        <w:pStyle w:val="BodyText"/>
      </w:pPr>
      <w:r>
        <w:t xml:space="preserve">NOAH: Easy. I wrote the message house.</w:t>
      </w:r>
    </w:p>
    <w:p>
      <w:pPr>
        <w:pStyle w:val="BodyText"/>
      </w:pPr>
      <w:r>
        <w:t xml:space="preserve">ZOE: Technically, Priya wrote the roof.</w:t>
      </w:r>
    </w:p>
    <w:p>
      <w:pPr>
        <w:pStyle w:val="BodyText"/>
      </w:pPr>
      <w:r>
        <w:t xml:space="preserve">ELENA: Dr. Hart is back. Three minutes. Why should I switch?</w:t>
      </w:r>
    </w:p>
    <w:p>
      <w:pPr>
        <w:pStyle w:val="BodyText"/>
      </w:pPr>
      <w:r>
        <w:t xml:space="preserve">NOAH: Dr. Hart, Veyra Fill gives you the same results. But it’s safer for…</w:t>
      </w:r>
    </w:p>
    <w:p>
      <w:pPr>
        <w:pStyle w:val="BodyText"/>
      </w:pPr>
      <w:r>
        <w:t xml:space="preserve">ELENA: Stop. Did you just say</w:t>
      </w:r>
      <w:r>
        <w:t xml:space="preserve"> </w:t>
      </w:r>
      <w:r>
        <w:t xml:space="preserve">“</w:t>
      </w:r>
      <w:r>
        <w:t xml:space="preserve">safer</w:t>
      </w:r>
      <w:r>
        <w:t xml:space="preserve">”</w:t>
      </w:r>
      <w:r>
        <w:t xml:space="preserve">?</w:t>
      </w:r>
    </w:p>
    <w:p>
      <w:pPr>
        <w:pStyle w:val="BodyText"/>
      </w:pPr>
      <w:r>
        <w:t xml:space="preserve">NOAH: …I did. Old habit. Halvern trained me for years to say</w:t>
      </w:r>
      <w:r>
        <w:t xml:space="preserve"> </w:t>
      </w:r>
      <w:r>
        <w:t xml:space="preserve">“</w:t>
      </w:r>
      <w:r>
        <w:t xml:space="preserve">safer</w:t>
      </w:r>
      <w:r>
        <w:t xml:space="preserve">”</w:t>
      </w:r>
      <w:r>
        <w:t xml:space="preserve"> </w:t>
      </w:r>
      <w:r>
        <w:t xml:space="preserve">in every meeting. I wrote that word on a hundred slides. Apparently my mouth still remembers.</w:t>
      </w:r>
    </w:p>
    <w:p>
      <w:pPr>
        <w:pStyle w:val="BodyText"/>
      </w:pPr>
      <w:r>
        <w:t xml:space="preserve">DEREK: The CEO fails in ten seconds. I feel much better.</w:t>
      </w:r>
    </w:p>
    <w:p>
      <w:pPr>
        <w:pStyle w:val="BodyText"/>
      </w:pPr>
      <w:r>
        <w:t xml:space="preserve">TASHA: Fail. Retake Wednesday. With Derek.</w:t>
      </w:r>
    </w:p>
    <w:p>
      <w:pPr>
        <w:pStyle w:val="BodyText"/>
      </w:pPr>
      <w:r>
        <w:t xml:space="preserve">NOAH: Fair. Same test for everyone.</w:t>
      </w:r>
    </w:p>
    <w:p>
      <w:pPr>
        <w:pStyle w:val="BodyText"/>
      </w:pPr>
      <w:r>
        <w:t xml:space="preserve">AVA: Do you want my notes? I studied the label four times.</w:t>
      </w:r>
    </w:p>
    <w:p>
      <w:pPr>
        <w:pStyle w:val="BodyText"/>
      </w:pPr>
      <w:r>
        <w:t xml:space="preserve">NOAH: Yes, please. Our newest rep is teaching the CEO.</w:t>
      </w:r>
    </w:p>
    <w:p>
      <w:pPr>
        <w:pStyle w:val="BodyText"/>
      </w:pPr>
      <w:r>
        <w:t xml:space="preserve">MARCUS: Before Wednesday, there’s Tuesday. Go/No-Go meeting. Nine a.m.</w:t>
      </w:r>
    </w:p>
    <w:p>
      <w:pPr>
        <w:pStyle w:val="BodyText"/>
      </w:pPr>
      <w:r>
        <w:t xml:space="preserve">NOAH: The buffer stock debate.</w:t>
      </w:r>
    </w:p>
    <w:p>
      <w:pPr>
        <w:pStyle w:val="BodyText"/>
      </w:pPr>
      <w:r>
        <w:t xml:space="preserve">MARCUS: Bring your best argument. I’m bringing a spreadsheet. And Denise’s rule.</w:t>
      </w:r>
    </w:p>
    <w:p>
      <w:r>
        <w:pict>
          <v:rect style="width:0;height:1.5pt" o:hralign="center" o:hrstd="t" o:hr="t"/>
        </w:pict>
      </w:r>
    </w:p>
    <w:bookmarkEnd w:id="25"/>
    <w:bookmarkEnd w:id="26"/>
    <w:bookmarkStart w:id="31" w:name="학습-부록"/>
    <w:p>
      <w:pPr>
        <w:pStyle w:val="Heading2"/>
      </w:pPr>
      <w:r>
        <w:t xml:space="preserve">학습 부록</w:t>
      </w:r>
    </w:p>
    <w:bookmarkStart w:id="27" w:name="핵심-표현-10"/>
    <w:p>
      <w:pPr>
        <w:pStyle w:val="Heading3"/>
      </w:pPr>
      <w:r>
        <w:t xml:space="preserve">① 핵심 표현 10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표현</w:t>
            </w:r>
          </w:p>
        </w:tc>
        <w:tc>
          <w:tcPr/>
          <w:p>
            <w:pPr>
              <w:pStyle w:val="Compact"/>
              <w:jc w:val="left"/>
            </w:pPr>
            <w:r>
              <w:t xml:space="preserve">뜻</w:t>
            </w:r>
          </w:p>
        </w:tc>
        <w:tc>
          <w:tcPr/>
          <w:p>
            <w:pPr>
              <w:pStyle w:val="Compact"/>
              <w:jc w:val="left"/>
            </w:pPr>
            <w:r>
              <w:t xml:space="preserve">대본 속 쓰임 / 비즈니스 활용</w:t>
            </w:r>
          </w:p>
        </w:tc>
      </w:tr>
      <w:tr>
        <w:tc>
          <w:tcPr/>
          <w:p>
            <w:pPr>
              <w:pStyle w:val="Compact"/>
              <w:jc w:val="left"/>
            </w:pPr>
            <w:r>
              <w:t xml:space="preserve">1</w:t>
            </w:r>
          </w:p>
        </w:tc>
        <w:tc>
          <w:tcPr/>
          <w:p>
            <w:pPr>
              <w:pStyle w:val="Compact"/>
              <w:jc w:val="left"/>
            </w:pPr>
            <w:r>
              <w:t xml:space="preserve">Thanks for five minutes.</w:t>
            </w:r>
          </w:p>
        </w:tc>
        <w:tc>
          <w:tcPr/>
          <w:p>
            <w:pPr>
              <w:pStyle w:val="Compact"/>
              <w:jc w:val="left"/>
            </w:pPr>
            <w:r>
              <w:t xml:space="preserve">5분 내주셔서 감사합니다.</w:t>
            </w:r>
          </w:p>
        </w:tc>
        <w:tc>
          <w:tcPr/>
          <w:p>
            <w:pPr>
              <w:pStyle w:val="Compact"/>
              <w:jc w:val="left"/>
            </w:pPr>
            <w:r>
              <w:t xml:space="preserve">장면1. 바쁜 고객에게 시간을 존중하며 시작하는 인사.</w:t>
            </w:r>
          </w:p>
        </w:tc>
      </w:tr>
      <w:tr>
        <w:tc>
          <w:tcPr/>
          <w:p>
            <w:pPr>
              <w:pStyle w:val="Compact"/>
              <w:jc w:val="left"/>
            </w:pPr>
            <w:r>
              <w:t xml:space="preserve">2</w:t>
            </w:r>
          </w:p>
        </w:tc>
        <w:tc>
          <w:tcPr/>
          <w:p>
            <w:pPr>
              <w:pStyle w:val="Compact"/>
              <w:jc w:val="left"/>
            </w:pPr>
            <w:r>
              <w:t xml:space="preserve">What would make you even happier?</w:t>
            </w:r>
          </w:p>
        </w:tc>
        <w:tc>
          <w:tcPr/>
          <w:p>
            <w:pPr>
              <w:pStyle w:val="Compact"/>
              <w:jc w:val="left"/>
            </w:pPr>
            <w:r>
              <w:t xml:space="preserve">뭐가 있으면 더 만족하시겠어요?</w:t>
            </w:r>
          </w:p>
        </w:tc>
        <w:tc>
          <w:tcPr/>
          <w:p>
            <w:pPr>
              <w:pStyle w:val="Compact"/>
              <w:jc w:val="left"/>
            </w:pPr>
            <w:r>
              <w:t xml:space="preserve">장면1. 만족한 고객에게 쓰는 열린 질문.</w:t>
            </w:r>
          </w:p>
        </w:tc>
      </w:tr>
      <w:tr>
        <w:tc>
          <w:tcPr/>
          <w:p>
            <w:pPr>
              <w:pStyle w:val="Compact"/>
              <w:jc w:val="left"/>
            </w:pPr>
            <w:r>
              <w:t xml:space="preserve">3</w:t>
            </w:r>
          </w:p>
        </w:tc>
        <w:tc>
          <w:tcPr/>
          <w:p>
            <w:pPr>
              <w:pStyle w:val="Compact"/>
              <w:jc w:val="left"/>
            </w:pPr>
            <w:r>
              <w:t xml:space="preserve">Listen, Acknowledge, Explore, Respond (LAER)</w:t>
            </w:r>
          </w:p>
        </w:tc>
        <w:tc>
          <w:tcPr/>
          <w:p>
            <w:pPr>
              <w:pStyle w:val="Compact"/>
              <w:jc w:val="left"/>
            </w:pPr>
            <w:r>
              <w:t xml:space="preserve">듣기, 인정하기, 탐색하기, 답하기</w:t>
            </w:r>
          </w:p>
        </w:tc>
        <w:tc>
          <w:tcPr/>
          <w:p>
            <w:pPr>
              <w:pStyle w:val="Compact"/>
              <w:jc w:val="left"/>
            </w:pPr>
            <w:r>
              <w:t xml:space="preserve">도입. 반론 처리 기법.</w:t>
            </w:r>
          </w:p>
        </w:tc>
      </w:tr>
      <w:tr>
        <w:tc>
          <w:tcPr/>
          <w:p>
            <w:pPr>
              <w:pStyle w:val="Compact"/>
              <w:jc w:val="left"/>
            </w:pPr>
            <w:r>
              <w:t xml:space="preserve">4</w:t>
            </w:r>
          </w:p>
        </w:tc>
        <w:tc>
          <w:tcPr/>
          <w:p>
            <w:pPr>
              <w:pStyle w:val="Compact"/>
              <w:jc w:val="left"/>
            </w:pPr>
            <w:r>
              <w:t xml:space="preserve">The first objection is rarely the real one.</w:t>
            </w:r>
          </w:p>
        </w:tc>
        <w:tc>
          <w:tcPr/>
          <w:p>
            <w:pPr>
              <w:pStyle w:val="Compact"/>
              <w:jc w:val="left"/>
            </w:pPr>
            <w:r>
              <w:t xml:space="preserve">첫 반론이 진짜 반론인 경우는 드물다.</w:t>
            </w:r>
          </w:p>
        </w:tc>
        <w:tc>
          <w:tcPr/>
          <w:p>
            <w:pPr>
              <w:pStyle w:val="Compact"/>
              <w:jc w:val="left"/>
            </w:pPr>
            <w:r>
              <w:t xml:space="preserve">도입. 질문으로 숨은 걱정을 찾으라는 원칙.</w:t>
            </w:r>
          </w:p>
        </w:tc>
      </w:tr>
      <w:tr>
        <w:tc>
          <w:tcPr/>
          <w:p>
            <w:pPr>
              <w:pStyle w:val="Compact"/>
              <w:jc w:val="left"/>
            </w:pPr>
            <w:r>
              <w:t xml:space="preserve">5</w:t>
            </w:r>
          </w:p>
        </w:tc>
        <w:tc>
          <w:tcPr/>
          <w:p>
            <w:pPr>
              <w:pStyle w:val="Compact"/>
              <w:jc w:val="left"/>
            </w:pPr>
            <w:r>
              <w:t xml:space="preserve">We can’t say</w:t>
            </w:r>
            <w:r>
              <w:t xml:space="preserve"> </w:t>
            </w:r>
            <w:r>
              <w:t xml:space="preserve">“</w:t>
            </w:r>
            <w:r>
              <w:t xml:space="preserve">safer.</w:t>
            </w:r>
            <w:r>
              <w:t xml:space="preserve">”</w:t>
            </w:r>
            <w:r>
              <w:t xml:space="preserve"> </w:t>
            </w:r>
            <w:r>
              <w:t xml:space="preserve">Here’s what we measured.</w:t>
            </w:r>
          </w:p>
        </w:tc>
        <w:tc>
          <w:tcPr/>
          <w:p>
            <w:pPr>
              <w:pStyle w:val="Compact"/>
              <w:jc w:val="left"/>
            </w:pPr>
            <w:r>
              <w:t xml:space="preserve">“</w:t>
            </w:r>
            <w:r>
              <w:t xml:space="preserve">더 안전</w:t>
            </w:r>
            <w:r>
              <w:t xml:space="preserve">”</w:t>
            </w:r>
            <w:r>
              <w:t xml:space="preserve">이라곤 못 한다. 측정한 걸 말하겠다.</w:t>
            </w:r>
          </w:p>
        </w:tc>
        <w:tc>
          <w:tcPr/>
          <w:p>
            <w:pPr>
              <w:pStyle w:val="Compact"/>
              <w:jc w:val="left"/>
            </w:pPr>
            <w:r>
              <w:t xml:space="preserve">장면2. 규제 범위 안에서 정직하게 답하는 핵심 문장.</w:t>
            </w:r>
          </w:p>
        </w:tc>
      </w:tr>
      <w:tr>
        <w:tc>
          <w:tcPr/>
          <w:p>
            <w:pPr>
              <w:pStyle w:val="Compact"/>
              <w:jc w:val="left"/>
            </w:pPr>
            <w:r>
              <w:t xml:space="preserve">6</w:t>
            </w:r>
          </w:p>
        </w:tc>
        <w:tc>
          <w:tcPr/>
          <w:p>
            <w:pPr>
              <w:pStyle w:val="Compact"/>
              <w:jc w:val="left"/>
            </w:pPr>
            <w:r>
              <w:t xml:space="preserve">I’d rather you hear it from me.</w:t>
            </w:r>
          </w:p>
        </w:tc>
        <w:tc>
          <w:tcPr/>
          <w:p>
            <w:pPr>
              <w:pStyle w:val="Compact"/>
              <w:jc w:val="left"/>
            </w:pPr>
            <w:r>
              <w:t xml:space="preserve">제게서 들으시는 게 낫다.</w:t>
            </w:r>
          </w:p>
        </w:tc>
        <w:tc>
          <w:tcPr/>
          <w:p>
            <w:pPr>
              <w:pStyle w:val="Compact"/>
              <w:jc w:val="left"/>
            </w:pPr>
            <w:r>
              <w:t xml:space="preserve">장면2. 약점을 먼저 공개해 신뢰를 얻는 화법.</w:t>
            </w:r>
          </w:p>
        </w:tc>
      </w:tr>
      <w:tr>
        <w:tc>
          <w:tcPr/>
          <w:p>
            <w:pPr>
              <w:pStyle w:val="Compact"/>
              <w:jc w:val="left"/>
            </w:pPr>
            <w:r>
              <w:t xml:space="preserve">7</w:t>
            </w:r>
          </w:p>
        </w:tc>
        <w:tc>
          <w:tcPr/>
          <w:p>
            <w:pPr>
              <w:pStyle w:val="Compact"/>
              <w:jc w:val="left"/>
            </w:pPr>
            <w:r>
              <w:t xml:space="preserve">That’s real money.</w:t>
            </w:r>
          </w:p>
        </w:tc>
        <w:tc>
          <w:tcPr/>
          <w:p>
            <w:pPr>
              <w:pStyle w:val="Compact"/>
              <w:jc w:val="left"/>
            </w:pPr>
            <w:r>
              <w:t xml:space="preserve">큰돈이죠.</w:t>
            </w:r>
          </w:p>
        </w:tc>
        <w:tc>
          <w:tcPr/>
          <w:p>
            <w:pPr>
              <w:pStyle w:val="Compact"/>
              <w:jc w:val="left"/>
            </w:pPr>
            <w:r>
              <w:t xml:space="preserve">장면2. 가격 반론을 인정(acknowledge)하는 표현.</w:t>
            </w:r>
          </w:p>
        </w:tc>
      </w:tr>
      <w:tr>
        <w:tc>
          <w:tcPr/>
          <w:p>
            <w:pPr>
              <w:pStyle w:val="Compact"/>
              <w:jc w:val="left"/>
            </w:pPr>
            <w:r>
              <w:t xml:space="preserve">8</w:t>
            </w:r>
          </w:p>
        </w:tc>
        <w:tc>
          <w:tcPr/>
          <w:p>
            <w:pPr>
              <w:pStyle w:val="Compact"/>
              <w:jc w:val="left"/>
            </w:pPr>
            <w:r>
              <w:t xml:space="preserve">Can I ask what’s included in…?</w:t>
            </w:r>
          </w:p>
        </w:tc>
        <w:tc>
          <w:tcPr/>
          <w:p>
            <w:pPr>
              <w:pStyle w:val="Compact"/>
              <w:jc w:val="left"/>
            </w:pPr>
            <w:r>
              <w:t xml:space="preserve">~에 뭐가 포함돼 있는지 여쭤봐도 될까요?</w:t>
            </w:r>
          </w:p>
        </w:tc>
        <w:tc>
          <w:tcPr/>
          <w:p>
            <w:pPr>
              <w:pStyle w:val="Compact"/>
              <w:jc w:val="left"/>
            </w:pPr>
            <w:r>
              <w:t xml:space="preserve">장면2. 가격 비교를 가치 비교로 전환하는 탐색 질문.</w:t>
            </w:r>
          </w:p>
        </w:tc>
      </w:tr>
      <w:tr>
        <w:tc>
          <w:tcPr/>
          <w:p>
            <w:pPr>
              <w:pStyle w:val="Compact"/>
              <w:jc w:val="left"/>
            </w:pPr>
            <w:r>
              <w:t xml:space="preserve">9</w:t>
            </w:r>
          </w:p>
        </w:tc>
        <w:tc>
          <w:tcPr/>
          <w:p>
            <w:pPr>
              <w:pStyle w:val="Compact"/>
              <w:jc w:val="left"/>
            </w:pPr>
            <w:r>
              <w:t xml:space="preserve">Keep the Tuesdays. Lose the smile.</w:t>
            </w:r>
          </w:p>
        </w:tc>
        <w:tc>
          <w:tcPr/>
          <w:p>
            <w:pPr>
              <w:pStyle w:val="Compact"/>
              <w:jc w:val="left"/>
            </w:pPr>
            <w:r>
              <w:t xml:space="preserve">장점은 지키고 나쁜 습관만 버려라.</w:t>
            </w:r>
          </w:p>
        </w:tc>
        <w:tc>
          <w:tcPr/>
          <w:p>
            <w:pPr>
              <w:pStyle w:val="Compact"/>
              <w:jc w:val="left"/>
            </w:pPr>
            <w:r>
              <w:t xml:space="preserve">절정·전환. 경력자에게 주는 구체적 피드백.</w:t>
            </w:r>
          </w:p>
        </w:tc>
      </w:tr>
      <w:tr>
        <w:tc>
          <w:tcPr/>
          <w:p>
            <w:pPr>
              <w:pStyle w:val="Compact"/>
              <w:jc w:val="left"/>
            </w:pPr>
            <w:r>
              <w:t xml:space="preserve">10</w:t>
            </w:r>
          </w:p>
        </w:tc>
        <w:tc>
          <w:tcPr/>
          <w:p>
            <w:pPr>
              <w:pStyle w:val="Compact"/>
              <w:jc w:val="left"/>
            </w:pPr>
            <w:r>
              <w:t xml:space="preserve">You’re close.</w:t>
            </w:r>
          </w:p>
        </w:tc>
        <w:tc>
          <w:tcPr/>
          <w:p>
            <w:pPr>
              <w:pStyle w:val="Compact"/>
              <w:jc w:val="left"/>
            </w:pPr>
            <w:r>
              <w:t xml:space="preserve">거의 다 왔다.</w:t>
            </w:r>
          </w:p>
        </w:tc>
        <w:tc>
          <w:tcPr/>
          <w:p>
            <w:pPr>
              <w:pStyle w:val="Compact"/>
              <w:jc w:val="left"/>
            </w:pPr>
            <w:r>
              <w:t xml:space="preserve">절정·전환. 실패한 사람에게 희망을 주는 피드백.</w:t>
            </w:r>
          </w:p>
        </w:tc>
      </w:tr>
    </w:tbl>
    <w:bookmarkEnd w:id="27"/>
    <w:bookmarkStart w:id="28" w:name="비즈니스-컬처-노트-롤플레이-인증과-오프라벨-판촉"/>
    <w:p>
      <w:pPr>
        <w:pStyle w:val="Heading3"/>
      </w:pPr>
      <w:r>
        <w:t xml:space="preserve">② 비즈니스 컬처 노트 — 롤플레이 인증과 오프라벨 판촉</w:t>
      </w:r>
    </w:p>
    <w:p>
      <w:pPr>
        <w:pStyle w:val="FirstParagraph"/>
      </w:pPr>
      <w:r>
        <w:t xml:space="preserve">미국 제약·의료기기 회사는 영업 사원이 현장에 나가기 전</w:t>
      </w:r>
      <w:r>
        <w:t xml:space="preserve"> </w:t>
      </w:r>
      <w:r>
        <w:rPr>
          <w:bCs/>
          <w:b/>
        </w:rPr>
        <w:t xml:space="preserve">롤플레이 인증</w:t>
      </w:r>
      <w:r>
        <w:t xml:space="preserve">을 거치게 하는 경우가 많다. 오프라벨(승인되지 않은 용도) 판촉은 FDA 규정 위반으로, 기업이 거액의 벌금을 내거나 영업 사원이 해고되는 사례가 실제로 있다. 직접 말하지 않고 미소·농담·암시로 전달하는 것도 위반이 될 수 있다. 반론 처리에서는 바로 반박하기보다</w:t>
      </w:r>
      <w:r>
        <w:t xml:space="preserve"> </w:t>
      </w:r>
      <w:r>
        <w:rPr>
          <w:bCs/>
          <w:b/>
        </w:rPr>
        <w:t xml:space="preserve">인정(acknowledge) → 탐색(explore)</w:t>
      </w:r>
      <w:r>
        <w:t xml:space="preserve">으로 진짜 걱정을 찾는 것이 효과적이다. 가격 반론은 종종</w:t>
      </w:r>
      <w:r>
        <w:t xml:space="preserve"> </w:t>
      </w:r>
      <w:r>
        <w:t xml:space="preserve">“</w:t>
      </w:r>
      <w:r>
        <w:t xml:space="preserve">포함된 가치</w:t>
      </w:r>
      <w:r>
        <w:t xml:space="preserve">”</w:t>
      </w:r>
      <w:r>
        <w:t xml:space="preserve">를 묻는 질문으로 바꿀 수 있다.</w:t>
      </w:r>
    </w:p>
    <w:bookmarkEnd w:id="28"/>
    <w:bookmarkStart w:id="29" w:name="실무-템플릿-롤플레이-채점표-role-play-scorecard"/>
    <w:p>
      <w:pPr>
        <w:pStyle w:val="Heading3"/>
      </w:pPr>
      <w:r>
        <w:t xml:space="preserve">③ 실무 템플릿 — 롤플레이 채점표 (Role Play Scorecard)</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영역</w:t>
            </w:r>
          </w:p>
        </w:tc>
        <w:tc>
          <w:tcPr/>
          <w:p>
            <w:pPr>
              <w:pStyle w:val="Compact"/>
              <w:jc w:val="left"/>
            </w:pPr>
            <w:r>
              <w:t xml:space="preserve">기준</w:t>
            </w:r>
          </w:p>
        </w:tc>
        <w:tc>
          <w:tcPr/>
          <w:p>
            <w:pPr>
              <w:pStyle w:val="Compact"/>
              <w:jc w:val="left"/>
            </w:pPr>
            <w:r>
              <w:t xml:space="preserve">Derek</w:t>
            </w:r>
          </w:p>
        </w:tc>
        <w:tc>
          <w:tcPr/>
          <w:p>
            <w:pPr>
              <w:pStyle w:val="Compact"/>
              <w:jc w:val="left"/>
            </w:pPr>
            <w:r>
              <w:t xml:space="preserve">Ava</w:t>
            </w:r>
          </w:p>
        </w:tc>
        <w:tc>
          <w:tcPr/>
          <w:p>
            <w:pPr>
              <w:pStyle w:val="Compact"/>
              <w:jc w:val="left"/>
            </w:pPr>
            <w:r>
              <w:t xml:space="preserve">Noah</w:t>
            </w:r>
          </w:p>
        </w:tc>
      </w:tr>
      <w:tr>
        <w:tc>
          <w:tcPr/>
          <w:p>
            <w:pPr>
              <w:pStyle w:val="Compact"/>
              <w:jc w:val="left"/>
            </w:pPr>
            <w:r>
              <w:t xml:space="preserve">Claims</w:t>
            </w:r>
          </w:p>
        </w:tc>
        <w:tc>
          <w:tcPr/>
          <w:p>
            <w:pPr>
              <w:pStyle w:val="Compact"/>
              <w:jc w:val="left"/>
            </w:pPr>
            <w:r>
              <w:t xml:space="preserve">Only on-label. No implied claims.</w:t>
            </w:r>
          </w:p>
        </w:tc>
        <w:tc>
          <w:tcPr/>
          <w:p>
            <w:pPr>
              <w:pStyle w:val="Compact"/>
              <w:jc w:val="left"/>
            </w:pPr>
            <w:r>
              <w:t xml:space="preserve">✗ 3 violations + unauthorized discount</w:t>
            </w:r>
          </w:p>
        </w:tc>
        <w:tc>
          <w:tcPr/>
          <w:p>
            <w:pPr>
              <w:pStyle w:val="Compact"/>
              <w:jc w:val="left"/>
            </w:pPr>
            <w:r>
              <w:t xml:space="preserve">✓ Perfect, volunteered limitation</w:t>
            </w:r>
          </w:p>
        </w:tc>
        <w:tc>
          <w:tcPr/>
          <w:p>
            <w:pPr>
              <w:pStyle w:val="Compact"/>
              <w:jc w:val="left"/>
            </w:pPr>
            <w:r>
              <w:t xml:space="preserve">✗</w:t>
            </w:r>
            <w:r>
              <w:t xml:space="preserve"> </w:t>
            </w:r>
            <w:r>
              <w:t xml:space="preserve">“</w:t>
            </w:r>
            <w:r>
              <w:t xml:space="preserve">safer</w:t>
            </w:r>
            <w:r>
              <w:t xml:space="preserve">”</w:t>
            </w:r>
            <w:r>
              <w:t xml:space="preserve"> </w:t>
            </w:r>
            <w:r>
              <w:t xml:space="preserve">in 10 seconds</w:t>
            </w:r>
          </w:p>
        </w:tc>
      </w:tr>
      <w:tr>
        <w:tc>
          <w:tcPr/>
          <w:p>
            <w:pPr>
              <w:pStyle w:val="Compact"/>
              <w:jc w:val="left"/>
            </w:pPr>
            <w:r>
              <w:t xml:space="preserve">Listening</w:t>
            </w:r>
          </w:p>
        </w:tc>
        <w:tc>
          <w:tcPr/>
          <w:p>
            <w:pPr>
              <w:pStyle w:val="Compact"/>
              <w:jc w:val="left"/>
            </w:pPr>
            <w:r>
              <w:t xml:space="preserve">Open questions, finds real concern</w:t>
            </w:r>
          </w:p>
        </w:tc>
        <w:tc>
          <w:tcPr/>
          <w:p>
            <w:pPr>
              <w:pStyle w:val="Compact"/>
              <w:jc w:val="left"/>
            </w:pPr>
            <w:r>
              <w:t xml:space="preserve">✓ Good open question</w:t>
            </w:r>
          </w:p>
        </w:tc>
        <w:tc>
          <w:tcPr/>
          <w:p>
            <w:pPr>
              <w:pStyle w:val="Compact"/>
              <w:jc w:val="left"/>
            </w:pPr>
            <w:r>
              <w:t xml:space="preserve">✓ Found nurse readiness concern</w:t>
            </w:r>
          </w:p>
        </w:tc>
        <w:tc>
          <w:tcPr/>
          <w:p>
            <w:pPr>
              <w:pStyle w:val="Compact"/>
              <w:jc w:val="left"/>
            </w:pPr>
            <w:r>
              <w:t xml:space="preserve">—</w:t>
            </w:r>
          </w:p>
        </w:tc>
      </w:tr>
      <w:tr>
        <w:tc>
          <w:tcPr/>
          <w:p>
            <w:pPr>
              <w:pStyle w:val="Compact"/>
              <w:jc w:val="left"/>
            </w:pPr>
            <w:r>
              <w:t xml:space="preserve">Objections</w:t>
            </w:r>
          </w:p>
        </w:tc>
        <w:tc>
          <w:tcPr/>
          <w:p>
            <w:pPr>
              <w:pStyle w:val="Compact"/>
              <w:jc w:val="left"/>
            </w:pPr>
            <w:r>
              <w:t xml:space="preserve">LAER: Listen → Acknowledge → Explore → Respond</w:t>
            </w:r>
          </w:p>
        </w:tc>
        <w:tc>
          <w:tcPr/>
          <w:p>
            <w:pPr>
              <w:pStyle w:val="Compact"/>
              <w:jc w:val="left"/>
            </w:pPr>
            <w:r>
              <w:t xml:space="preserve">✗ Jumped to discount</w:t>
            </w:r>
          </w:p>
        </w:tc>
        <w:tc>
          <w:tcPr/>
          <w:p>
            <w:pPr>
              <w:pStyle w:val="Compact"/>
              <w:jc w:val="left"/>
            </w:pPr>
            <w:r>
              <w:t xml:space="preserve">✓ After a wobble:</w:t>
            </w:r>
            <w:r>
              <w:t xml:space="preserve"> </w:t>
            </w:r>
            <w:r>
              <w:t xml:space="preserve">“</w:t>
            </w:r>
            <w:r>
              <w:t xml:space="preserve">$45 more… what’s included?</w:t>
            </w:r>
            <w:r>
              <w:t xml:space="preserve">”</w:t>
            </w:r>
          </w:p>
        </w:tc>
        <w:tc>
          <w:tcPr/>
          <w:p>
            <w:pPr>
              <w:pStyle w:val="Compact"/>
              <w:jc w:val="left"/>
            </w:pPr>
            <w:r>
              <w:t xml:space="preserve">—</w:t>
            </w:r>
          </w:p>
        </w:tc>
      </w:tr>
      <w:tr>
        <w:tc>
          <w:tcPr/>
          <w:p>
            <w:pPr>
              <w:pStyle w:val="Compact"/>
              <w:jc w:val="left"/>
            </w:pPr>
            <w:r>
              <w:rPr>
                <w:bCs/>
                <w:b/>
              </w:rPr>
              <w:t xml:space="preserve">Result</w:t>
            </w:r>
          </w:p>
        </w:tc>
        <w:tc>
          <w:tcPr/>
          <w:p>
            <w:pPr>
              <w:pStyle w:val="Compact"/>
            </w:pPr>
          </w:p>
        </w:tc>
        <w:tc>
          <w:tcPr/>
          <w:p>
            <w:pPr>
              <w:pStyle w:val="Compact"/>
              <w:jc w:val="left"/>
            </w:pPr>
            <w:r>
              <w:rPr>
                <w:bCs/>
                <w:b/>
              </w:rPr>
              <w:t xml:space="preserve">Fail → retake Wed</w:t>
            </w:r>
          </w:p>
        </w:tc>
        <w:tc>
          <w:tcPr/>
          <w:p>
            <w:pPr>
              <w:pStyle w:val="Compact"/>
              <w:jc w:val="left"/>
            </w:pPr>
            <w:r>
              <w:rPr>
                <w:bCs/>
                <w:b/>
              </w:rPr>
              <w:t xml:space="preserve">Pass</w:t>
            </w:r>
          </w:p>
        </w:tc>
        <w:tc>
          <w:tcPr/>
          <w:p>
            <w:pPr>
              <w:pStyle w:val="Compact"/>
              <w:jc w:val="left"/>
            </w:pPr>
            <w:r>
              <w:rPr>
                <w:bCs/>
                <w:b/>
              </w:rPr>
              <w:t xml:space="preserve">Fail → retake Wed</w:t>
            </w:r>
          </w:p>
        </w:tc>
      </w:tr>
    </w:tbl>
    <w:p>
      <w:pPr>
        <w:pStyle w:val="BlockText"/>
      </w:pPr>
      <w:r>
        <w:rPr>
          <w:bCs/>
          <w:b/>
        </w:rPr>
        <w:t xml:space="preserve">Safe answer template:</w:t>
      </w:r>
      <w:r>
        <w:t xml:space="preserve"> </w:t>
      </w:r>
      <w:r>
        <w:rPr>
          <w:iCs/>
          <w:i/>
        </w:rPr>
        <w:t xml:space="preserve">“</w:t>
      </w:r>
      <w:r>
        <w:rPr>
          <w:iCs/>
          <w:i/>
        </w:rPr>
        <w:t xml:space="preserve">We can’t say [claim]. Here’s what we measured: [data + n + method]. And here’s the limitation: [label statement].</w:t>
      </w:r>
      <w:r>
        <w:rPr>
          <w:iCs/>
          <w:i/>
        </w:rPr>
        <w:t xml:space="preserve">”</w:t>
      </w:r>
    </w:p>
    <w:bookmarkEnd w:id="29"/>
    <w:bookmarkStart w:id="30" w:name="긴-발화-분석"/>
    <w:p>
      <w:pPr>
        <w:pStyle w:val="Heading3"/>
      </w:pPr>
      <w:r>
        <w:t xml:space="preserve">④ 긴 발화 분석</w:t>
      </w:r>
    </w:p>
    <w:p>
      <w:pPr>
        <w:pStyle w:val="BlockText"/>
      </w:pPr>
      <w:r>
        <w:rPr>
          <w:bCs/>
          <w:b/>
        </w:rPr>
        <w:t xml:space="preserve">AVA (장면2):</w:t>
      </w:r>
      <w:r>
        <w:t xml:space="preserve"> </w:t>
      </w:r>
      <w:r>
        <w:t xml:space="preserve">“</w:t>
      </w:r>
      <w:r>
        <w:t xml:space="preserve">Ours includes training for your nurses, and an emergency kit for the clinic. So the extra forty-five dollars isn’t just for the syringe. It’s for the day you’re not there.</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구조</w:t>
            </w:r>
          </w:p>
        </w:tc>
        <w:tc>
          <w:tcPr/>
          <w:p>
            <w:pPr>
              <w:pStyle w:val="Compact"/>
              <w:jc w:val="left"/>
            </w:pPr>
            <w:r>
              <w:t xml:space="preserve">영어</w:t>
            </w:r>
          </w:p>
        </w:tc>
        <w:tc>
          <w:tcPr/>
          <w:p>
            <w:pPr>
              <w:pStyle w:val="Compact"/>
              <w:jc w:val="left"/>
            </w:pPr>
            <w:r>
              <w:t xml:space="preserve">기능</w:t>
            </w:r>
          </w:p>
        </w:tc>
      </w:tr>
      <w:tr>
        <w:tc>
          <w:tcPr/>
          <w:p>
            <w:pPr>
              <w:pStyle w:val="Compact"/>
              <w:jc w:val="left"/>
            </w:pPr>
            <w:r>
              <w:t xml:space="preserve">① 사실(포함 내역)</w:t>
            </w:r>
          </w:p>
        </w:tc>
        <w:tc>
          <w:tcPr/>
          <w:p>
            <w:pPr>
              <w:pStyle w:val="Compact"/>
              <w:jc w:val="left"/>
            </w:pPr>
            <w:r>
              <w:t xml:space="preserve">Ours includes training for your nurses, and an emergency kit for the clinic.</w:t>
            </w:r>
          </w:p>
        </w:tc>
        <w:tc>
          <w:tcPr/>
          <w:p>
            <w:pPr>
              <w:pStyle w:val="Compact"/>
              <w:jc w:val="left"/>
            </w:pPr>
            <w:r>
              <w:t xml:space="preserve">장면2에서 탐색한 상대 상황(주사기만 포함)과 대비되는 구체적 가치 제시</w:t>
            </w:r>
          </w:p>
        </w:tc>
      </w:tr>
      <w:tr>
        <w:tc>
          <w:tcPr/>
          <w:p>
            <w:pPr>
              <w:pStyle w:val="Compact"/>
              <w:jc w:val="left"/>
            </w:pPr>
            <w:r>
              <w:t xml:space="preserve">② 재해석(So)</w:t>
            </w:r>
          </w:p>
        </w:tc>
        <w:tc>
          <w:tcPr/>
          <w:p>
            <w:pPr>
              <w:pStyle w:val="Compact"/>
              <w:jc w:val="left"/>
            </w:pPr>
            <w:r>
              <w:t xml:space="preserve">So the extra forty-five dollars isn’t just for the syringe.</w:t>
            </w:r>
          </w:p>
        </w:tc>
        <w:tc>
          <w:tcPr/>
          <w:p>
            <w:pPr>
              <w:pStyle w:val="Compact"/>
              <w:jc w:val="left"/>
            </w:pPr>
            <w:r>
              <w:t xml:space="preserve">인정했던 가격 차이를 숨기지 않고 다시 꺼내 의미를 바꿈</w:t>
            </w:r>
          </w:p>
        </w:tc>
      </w:tr>
      <w:tr>
        <w:tc>
          <w:tcPr/>
          <w:p>
            <w:pPr>
              <w:pStyle w:val="Compact"/>
              <w:jc w:val="left"/>
            </w:pPr>
            <w:r>
              <w:t xml:space="preserve">③ 감정 연결</w:t>
            </w:r>
          </w:p>
        </w:tc>
        <w:tc>
          <w:tcPr/>
          <w:p>
            <w:pPr>
              <w:pStyle w:val="Compact"/>
              <w:jc w:val="left"/>
            </w:pPr>
            <w:r>
              <w:t xml:space="preserve">It’s for the day you’re not there.</w:t>
            </w:r>
          </w:p>
        </w:tc>
        <w:tc>
          <w:tcPr/>
          <w:p>
            <w:pPr>
              <w:pStyle w:val="Compact"/>
              <w:jc w:val="left"/>
            </w:pPr>
            <w:r>
              <w:t xml:space="preserve">장면2에서 찾은 상대의 진짜 걱정(간호사 단독 시술)에 답을 연결</w:t>
            </w:r>
          </w:p>
        </w:tc>
      </w:tr>
    </w:tbl>
    <w:p>
      <w:pPr>
        <w:pStyle w:val="BodyText"/>
      </w:pPr>
      <w:r>
        <w:rPr>
          <w:bCs/>
          <w:b/>
        </w:rPr>
        <w:t xml:space="preserve">활용 패턴:</w:t>
      </w:r>
      <w:r>
        <w:t xml:space="preserve"> </w:t>
      </w:r>
      <w:r>
        <w:t xml:space="preserve">포함된 가치(사실) → So + 가격 재해석 → 상대의 진짜 걱정에 연결 (LAER의 Respond)</w:t>
      </w:r>
      <w:r>
        <w:t xml:space="preserve"> </w:t>
      </w:r>
      <w:r>
        <w:rPr>
          <w:bCs/>
          <w:b/>
        </w:rPr>
        <w:t xml:space="preserve">연결 표현:</w:t>
      </w:r>
      <w:r>
        <w:t xml:space="preserve"> </w:t>
      </w:r>
      <w:r>
        <w:t xml:space="preserve">Ours includes…(저희 것에는 ~가 포함된다) · So…isn’t just for…(그러니 ~만을 위한 게 아니다) · It’s for the day…(~하는 날을 위한 것이다)</w:t>
      </w:r>
      <w:r>
        <w:t xml:space="preserve"> </w:t>
      </w:r>
      <w:r>
        <w:rPr>
          <w:bCs/>
          <w:b/>
        </w:rPr>
        <w:t xml:space="preserve">연습:</w:t>
      </w:r>
      <w:r>
        <w:t xml:space="preserve"> </w:t>
      </w:r>
      <w:r>
        <w:t xml:space="preserve">“</w:t>
      </w:r>
      <w:r>
        <w:t xml:space="preserve">경쟁사보다 비싸다</w:t>
      </w:r>
      <w:r>
        <w:t xml:space="preserve">”</w:t>
      </w:r>
      <w:r>
        <w:t xml:space="preserve">는 고객 반론에, 가격 차이를 인정한 뒤 같은 구조로 30단어 안팎으로 답해 보기.</w:t>
      </w:r>
    </w:p>
    <w:p>
      <w:r>
        <w:pict>
          <v:rect style="width:0;height:1.5pt" o:hralign="center" o:hrstd="t" o:hr="t"/>
        </w:pict>
      </w:r>
    </w:p>
    <w:bookmarkEnd w:id="30"/>
    <w:bookmarkEnd w:id="31"/>
    <w:bookmarkStart w:id="37" w:name="한국어-번역"/>
    <w:p>
      <w:pPr>
        <w:pStyle w:val="Heading2"/>
      </w:pPr>
      <w:r>
        <w:t xml:space="preserve">한국어 번역</w:t>
      </w:r>
    </w:p>
    <w:bookmarkStart w:id="32" w:name="도입-금요일-오후-1시-가짜-진료실-1"/>
    <w:p>
      <w:pPr>
        <w:pStyle w:val="Heading3"/>
      </w:pPr>
      <w:r>
        <w:t xml:space="preserve">도입 — 금요일 오후 1시, 가짜 진료실</w:t>
      </w:r>
    </w:p>
    <w:p>
      <w:pPr>
        <w:pStyle w:val="FirstParagraph"/>
      </w:pPr>
      <w:r>
        <w:t xml:space="preserve">타샤: 롤플레이의 날에 오신 걸 환영해요. 영업 사원 둘. 의사 하나. 심사위원 셋.</w:t>
      </w:r>
    </w:p>
    <w:p>
      <w:pPr>
        <w:pStyle w:val="BodyText"/>
      </w:pPr>
      <w:r>
        <w:t xml:space="preserve">에이바: 저거 진짜 진료대예요?</w:t>
      </w:r>
    </w:p>
    <w:p>
      <w:pPr>
        <w:pStyle w:val="BodyText"/>
      </w:pPr>
      <w:r>
        <w:t xml:space="preserve">조이: 엘레나 병원에서 빌려 왔어요. 현실감이 중요하거든요.</w:t>
      </w:r>
    </w:p>
    <w:p>
      <w:pPr>
        <w:pStyle w:val="BodyText"/>
      </w:pPr>
      <w:r>
        <w:t xml:space="preserve">엘레나: 오늘 전 엘레나가 아니에요. 닥터 하트. 25년 차. 인내심 없음.</w:t>
      </w:r>
    </w:p>
    <w:p>
      <w:pPr>
        <w:pStyle w:val="BodyText"/>
      </w:pPr>
      <w:r>
        <w:t xml:space="preserve">데릭: 닥터 하트 같은 사람 백 명은 만나 봤어요. 괜찮을 거예요.</w:t>
      </w:r>
    </w:p>
    <w:p>
      <w:pPr>
        <w:pStyle w:val="BodyText"/>
      </w:pPr>
      <w:r>
        <w:t xml:space="preserve">타샤: 채점은 간단해요. 세 영역. 주장, 경청, 반론.</w:t>
      </w:r>
    </w:p>
    <w:p>
      <w:pPr>
        <w:pStyle w:val="BodyText"/>
      </w:pPr>
      <w:r>
        <w:t xml:space="preserve">에이바: 뭐가 주장 실수로 쳐지나요?</w:t>
      </w:r>
    </w:p>
    <w:p>
      <w:pPr>
        <w:pStyle w:val="BodyText"/>
      </w:pPr>
      <w:r>
        <w:t xml:space="preserve">타샤: 라벨에 없는 모든 것. 암시도. 미소로 해도.</w:t>
      </w:r>
    </w:p>
    <w:p>
      <w:pPr>
        <w:pStyle w:val="BodyText"/>
      </w:pPr>
      <w:r>
        <w:t xml:space="preserve">데릭: 알겠습니다.</w:t>
      </w:r>
    </w:p>
    <w:p>
      <w:pPr>
        <w:pStyle w:val="BodyText"/>
      </w:pPr>
      <w:r>
        <w:t xml:space="preserve">타샤: 반론엔 LAER를 써요. 듣고. 인정하고. 탐색하고. 답하기.</w:t>
      </w:r>
    </w:p>
    <w:p>
      <w:pPr>
        <w:pStyle w:val="BodyText"/>
      </w:pPr>
      <w:r>
        <w:t xml:space="preserve">마커스: 65번.</w:t>
      </w:r>
    </w:p>
    <w:p>
      <w:pPr>
        <w:pStyle w:val="BodyText"/>
      </w:pPr>
      <w:r>
        <w:t xml:space="preserve">에이바: 왜</w:t>
      </w:r>
      <w:r>
        <w:t xml:space="preserve"> </w:t>
      </w:r>
      <w:r>
        <w:t xml:space="preserve">“</w:t>
      </w:r>
      <w:r>
        <w:t xml:space="preserve">답하기</w:t>
      </w:r>
      <w:r>
        <w:t xml:space="preserve">”</w:t>
      </w:r>
      <w:r>
        <w:t xml:space="preserve"> </w:t>
      </w:r>
      <w:r>
        <w:t xml:space="preserve">전에</w:t>
      </w:r>
      <w:r>
        <w:t xml:space="preserve"> </w:t>
      </w:r>
      <w:r>
        <w:t xml:space="preserve">“</w:t>
      </w:r>
      <w:r>
        <w:t xml:space="preserve">탐색</w:t>
      </w:r>
      <w:r>
        <w:t xml:space="preserve">”</w:t>
      </w:r>
      <w:r>
        <w:t xml:space="preserve">이에요?</w:t>
      </w:r>
    </w:p>
    <w:p>
      <w:pPr>
        <w:pStyle w:val="BodyText"/>
      </w:pPr>
      <w:r>
        <w:t xml:space="preserve">타샤: 첫 반론이 진짜 반론인 경우는 드물거든요.</w:t>
      </w:r>
      <w:r>
        <w:t xml:space="preserve"> </w:t>
      </w:r>
      <w:r>
        <w:t xml:space="preserve">“</w:t>
      </w:r>
      <w:r>
        <w:t xml:space="preserve">너무 비싸요</w:t>
      </w:r>
      <w:r>
        <w:t xml:space="preserve">”</w:t>
      </w:r>
      <w:r>
        <w:t xml:space="preserve">라고 하는 의사는 사실</w:t>
      </w:r>
      <w:r>
        <w:t xml:space="preserve"> </w:t>
      </w:r>
      <w:r>
        <w:t xml:space="preserve">“</w:t>
      </w:r>
      <w:r>
        <w:t xml:space="preserve">걱정돼요</w:t>
      </w:r>
      <w:r>
        <w:t xml:space="preserve">”</w:t>
      </w:r>
      <w:r>
        <w:t xml:space="preserve">라는 뜻일 수도 있어요. 그러니 먼저 질문하고, 그다음 진짜 문제에 답해요.</w:t>
      </w:r>
    </w:p>
    <w:p>
      <w:pPr>
        <w:pStyle w:val="BodyText"/>
      </w:pPr>
      <w:r>
        <w:t xml:space="preserve">노아: 데릭, 먼저 해요. 용기보다 경험 먼저.</w:t>
      </w:r>
    </w:p>
    <w:p>
      <w:pPr>
        <w:pStyle w:val="BodyText"/>
      </w:pPr>
      <w:r>
        <w:t xml:space="preserve">데릭: 기준을 세워 드리죠.</w:t>
      </w:r>
    </w:p>
    <w:bookmarkEnd w:id="32"/>
    <w:bookmarkStart w:id="33" w:name="장면1-derek의-롤플레이-1"/>
    <w:p>
      <w:pPr>
        <w:pStyle w:val="Heading3"/>
      </w:pPr>
      <w:r>
        <w:t xml:space="preserve">장면1 — Derek의 롤플레이</w:t>
      </w:r>
    </w:p>
    <w:p>
      <w:pPr>
        <w:pStyle w:val="FirstParagraph"/>
      </w:pPr>
      <w:r>
        <w:t xml:space="preserve">데릭: 닥터 하트! 베이라 에스테틱스의 데릭 쇼입니다. 5분 감사합니다. 커피 가져왔어요.</w:t>
      </w:r>
    </w:p>
    <w:p>
      <w:pPr>
        <w:pStyle w:val="BodyText"/>
      </w:pPr>
      <w:r>
        <w:t xml:space="preserve">엘레나: 정오 이후엔 커피 안 마셔요. 이제 4분 남았어요.</w:t>
      </w:r>
    </w:p>
    <w:p>
      <w:pPr>
        <w:pStyle w:val="BodyText"/>
      </w:pPr>
      <w:r>
        <w:t xml:space="preserve">데릭: 그럼 빨리 할게요. 매주 필러 환자를 몇 명 보세요?</w:t>
      </w:r>
    </w:p>
    <w:p>
      <w:pPr>
        <w:pStyle w:val="BodyText"/>
      </w:pPr>
      <w:r>
        <w:t xml:space="preserve">엘레나: 40명쯤. 대부분 루마덤. 만족하고 있어요.</w:t>
      </w:r>
    </w:p>
    <w:p>
      <w:pPr>
        <w:pStyle w:val="BodyText"/>
      </w:pPr>
      <w:r>
        <w:t xml:space="preserve">데릭: 좋은 제품이죠. 존중해요. 뭐가 있으면 더 만족하시겠어요?</w:t>
      </w:r>
    </w:p>
    <w:p>
      <w:pPr>
        <w:pStyle w:val="BodyText"/>
      </w:pPr>
      <w:r>
        <w:t xml:space="preserve">조이: 좋은 열린 질문이네요.</w:t>
      </w:r>
    </w:p>
    <w:p>
      <w:pPr>
        <w:pStyle w:val="BodyText"/>
      </w:pPr>
      <w:r>
        <w:t xml:space="preserve">엘레나: 없어요. 당신 게 더 안전하지 않다면요. 더 안전해요?</w:t>
      </w:r>
    </w:p>
    <w:p>
      <w:pPr>
        <w:pStyle w:val="BodyText"/>
      </w:pPr>
      <w:r>
        <w:t xml:space="preserve">데릭: 그냥 저희 의사들은 밤에 잠을 더 잘 잔다고 해 두죠.</w:t>
      </w:r>
    </w:p>
    <w:p>
      <w:pPr>
        <w:pStyle w:val="BodyText"/>
      </w:pPr>
      <w:r>
        <w:t xml:space="preserve">타샤: 흠.</w:t>
      </w:r>
    </w:p>
    <w:p>
      <w:pPr>
        <w:pStyle w:val="BodyText"/>
      </w:pPr>
      <w:r>
        <w:t xml:space="preserve">엘레나: 잠을 더 잘 잔다. 더 안전하니까요?</w:t>
      </w:r>
    </w:p>
    <w:p>
      <w:pPr>
        <w:pStyle w:val="BodyText"/>
      </w:pPr>
      <w:r>
        <w:t xml:space="preserve">데릭: 비상구가 있으니까요. 플렉스링크. 2.8배 빨리 녹아요.</w:t>
      </w:r>
    </w:p>
    <w:p>
      <w:pPr>
        <w:pStyle w:val="BodyText"/>
      </w:pPr>
      <w:r>
        <w:t xml:space="preserve">엘레나: 그럼 피부 괴사 환자가 줄어든다? 괴사가 감소한다?</w:t>
      </w:r>
    </w:p>
    <w:p>
      <w:pPr>
        <w:pStyle w:val="BodyText"/>
      </w:pPr>
      <w:r>
        <w:t xml:space="preserve">데릭: 물론이죠. 그게 바로 핵심 아이디어예요.</w:t>
      </w:r>
    </w:p>
    <w:p>
      <w:pPr>
        <w:pStyle w:val="BodyText"/>
      </w:pPr>
      <w:r>
        <w:t xml:space="preserve">조이: 오, 안 돼.</w:t>
      </w:r>
    </w:p>
    <w:p>
      <w:pPr>
        <w:pStyle w:val="BodyText"/>
      </w:pPr>
      <w:r>
        <w:t xml:space="preserve">엘레나: 흥미롭네요. 입술에 써도 돼요? 환자들이 입술을 원해서요.</w:t>
      </w:r>
    </w:p>
    <w:p>
      <w:pPr>
        <w:pStyle w:val="BodyText"/>
      </w:pPr>
      <w:r>
        <w:t xml:space="preserve">데릭: 공식적으로는 팔자주름용이에요.</w:t>
      </w:r>
    </w:p>
    <w:p>
      <w:pPr>
        <w:pStyle w:val="BodyText"/>
      </w:pPr>
      <w:r>
        <w:t xml:space="preserve">엘레나: 비공식적으로는요?</w:t>
      </w:r>
    </w:p>
    <w:p>
      <w:pPr>
        <w:pStyle w:val="BodyText"/>
      </w:pPr>
      <w:r>
        <w:t xml:space="preserve">데릭: 제 의사분들 중 많은 분이 아주 창의적이시죠.</w:t>
      </w:r>
    </w:p>
    <w:p>
      <w:pPr>
        <w:pStyle w:val="BodyText"/>
      </w:pPr>
      <w:r>
        <w:t xml:space="preserve">엘레나: 지금 웃고 있어요?</w:t>
      </w:r>
    </w:p>
    <w:p>
      <w:pPr>
        <w:pStyle w:val="BodyText"/>
      </w:pPr>
      <w:r>
        <w:t xml:space="preserve">데릭: 제가 친근한 사람이라서요.</w:t>
      </w:r>
    </w:p>
    <w:p>
      <w:pPr>
        <w:pStyle w:val="BodyText"/>
      </w:pPr>
      <w:r>
        <w:t xml:space="preserve">엘레나: 마지막 질문. 가격. 왜 루마덤보다 돈을 더 내야 해요?</w:t>
      </w:r>
    </w:p>
    <w:p>
      <w:pPr>
        <w:pStyle w:val="BodyText"/>
      </w:pPr>
      <w:r>
        <w:t xml:space="preserve">데릭: 출시가. 395달러. 큰 거래처면 아마 더 해 드릴 수 있어요.</w:t>
      </w:r>
    </w:p>
    <w:p>
      <w:pPr>
        <w:pStyle w:val="BodyText"/>
      </w:pPr>
      <w:r>
        <w:t xml:space="preserve">조이: 못 해요. 그건 그 사람 결정이 아니에요.</w:t>
      </w:r>
    </w:p>
    <w:p>
      <w:pPr>
        <w:pStyle w:val="BodyText"/>
      </w:pPr>
      <w:r>
        <w:t xml:space="preserve">엘레나: 시간. 좋아요. 다시 엘레나예요.</w:t>
      </w:r>
    </w:p>
    <w:p>
      <w:pPr>
        <w:pStyle w:val="BodyText"/>
      </w:pPr>
      <w:r>
        <w:t xml:space="preserve">데릭: 어땠어요? 솔직히, 사려고 했던 것 같은데요.</w:t>
      </w:r>
    </w:p>
    <w:p>
      <w:pPr>
        <w:pStyle w:val="BodyText"/>
      </w:pPr>
      <w:r>
        <w:t xml:space="preserve">타샤: 주장. 위반 세 건. 경청, 좋음. 반론, 미흡. 불합격이에요.</w:t>
      </w:r>
    </w:p>
    <w:p>
      <w:pPr>
        <w:pStyle w:val="BodyText"/>
      </w:pPr>
      <w:r>
        <w:t xml:space="preserve">데릭: 불합격이요? 위반 세 건? 말해 봐요.</w:t>
      </w:r>
    </w:p>
    <w:p>
      <w:pPr>
        <w:pStyle w:val="BodyText"/>
      </w:pPr>
      <w:r>
        <w:t xml:space="preserve">엘레나: 하나.</w:t>
      </w:r>
      <w:r>
        <w:t xml:space="preserve"> </w:t>
      </w:r>
      <w:r>
        <w:t xml:space="preserve">“</w:t>
      </w:r>
      <w:r>
        <w:t xml:space="preserve">의사들이 잠을 잘 잔다.</w:t>
      </w:r>
      <w:r>
        <w:t xml:space="preserve">”</w:t>
      </w:r>
      <w:r>
        <w:t xml:space="preserve"> </w:t>
      </w:r>
      <w:r>
        <w:t xml:space="preserve">더 안전하다는 암시인데, 라벨엔 그런 말이 없어요. 그 단어를 쓰진 않았지만 의사는 어차피 그렇게 듣고, FDA도 마찬가지일 거예요.</w:t>
      </w:r>
    </w:p>
    <w:p>
      <w:pPr>
        <w:pStyle w:val="BodyText"/>
      </w:pPr>
      <w:r>
        <w:t xml:space="preserve">타샤: 둘. 괴사를 줄인다는 데 동의했죠. 라벨은 정반대로 말해요. 더 빨리 녹는 건 맞지만, 피부 괴사 환자가 줄었다는 건 아무도 보여 주지 않았어요. 실험실 숫자를 약속으로 바꿔 버린 거예요.</w:t>
      </w:r>
    </w:p>
    <w:p>
      <w:pPr>
        <w:pStyle w:val="BodyText"/>
      </w:pPr>
      <w:r>
        <w:t xml:space="preserve">데릭: 정반대라고요?</w:t>
      </w:r>
    </w:p>
    <w:p>
      <w:pPr>
        <w:pStyle w:val="BodyText"/>
      </w:pPr>
      <w:r>
        <w:t xml:space="preserve">조이:</w:t>
      </w:r>
      <w:r>
        <w:t xml:space="preserve"> </w:t>
      </w:r>
      <w:r>
        <w:t xml:space="preserve">“</w:t>
      </w:r>
      <w:r>
        <w:t xml:space="preserve">임상적 이점은 임상 연구에서 입증되지 않았다.</w:t>
      </w:r>
      <w:r>
        <w:t xml:space="preserve">”</w:t>
      </w:r>
      <w:r>
        <w:t xml:space="preserve"> </w:t>
      </w:r>
      <w:r>
        <w:t xml:space="preserve">첫 페이지예요.</w:t>
      </w:r>
    </w:p>
    <w:p>
      <w:pPr>
        <w:pStyle w:val="BodyText"/>
      </w:pPr>
      <w:r>
        <w:t xml:space="preserve">엘레나: 셋.</w:t>
      </w:r>
      <w:r>
        <w:t xml:space="preserve"> </w:t>
      </w:r>
      <w:r>
        <w:t xml:space="preserve">“</w:t>
      </w:r>
      <w:r>
        <w:t xml:space="preserve">아주 창의적인 의사들.</w:t>
      </w:r>
      <w:r>
        <w:t xml:space="preserve">”</w:t>
      </w:r>
      <w:r>
        <w:t xml:space="preserve"> </w:t>
      </w:r>
      <w:r>
        <w:t xml:space="preserve">미소와 함께. 그건 오프라벨 판촉이에요.</w:t>
      </w:r>
    </w:p>
    <w:p>
      <w:pPr>
        <w:pStyle w:val="BodyText"/>
      </w:pPr>
      <w:r>
        <w:t xml:space="preserve">조이: 그리고 넷, 할인. 줄 수 없는 가격을 약속했어요.</w:t>
      </w:r>
    </w:p>
    <w:p>
      <w:pPr>
        <w:pStyle w:val="BodyText"/>
      </w:pPr>
      <w:r>
        <w:t xml:space="preserve">데릭: 현실 세계는 그렇게 돌아가요. 영업 사원은 다 그래요. 의사들은 약간의 윙크를 기대하고, 제가 안 하면 루마덤 영업 사원이 할 거예요. 첫날부터 거래처를 잃을 거예요.</w:t>
      </w:r>
    </w:p>
    <w:p>
      <w:pPr>
        <w:pStyle w:val="BodyText"/>
      </w:pPr>
      <w:r>
        <w:t xml:space="preserve">노아: 여기선 아니에요. 에이바, 차례예요. 데릭, 끝나고 얘기해요.</w:t>
      </w:r>
    </w:p>
    <w:bookmarkEnd w:id="33"/>
    <w:bookmarkStart w:id="34" w:name="장면2-ava의-롤플레이-1"/>
    <w:p>
      <w:pPr>
        <w:pStyle w:val="Heading3"/>
      </w:pPr>
      <w:r>
        <w:t xml:space="preserve">장면2 — Ava의 롤플레이</w:t>
      </w:r>
    </w:p>
    <w:p>
      <w:pPr>
        <w:pStyle w:val="FirstParagraph"/>
      </w:pPr>
      <w:r>
        <w:t xml:space="preserve">에이바: 닥터 하트? 안녕하세요. 베이라의 에이바 리드예요. 지금 괜찮으세요?</w:t>
      </w:r>
    </w:p>
    <w:p>
      <w:pPr>
        <w:pStyle w:val="BodyText"/>
      </w:pPr>
      <w:r>
        <w:t xml:space="preserve">엘레나: 아니요. 하지만 왔으니까. 3분.</w:t>
      </w:r>
    </w:p>
    <w:p>
      <w:pPr>
        <w:pStyle w:val="BodyText"/>
      </w:pPr>
      <w:r>
        <w:t xml:space="preserve">에이바: 감사합니다. 질문 하나 먼저요? 필러 진료에서 뭐가 제일 걱정되세요?</w:t>
      </w:r>
    </w:p>
    <w:p>
      <w:pPr>
        <w:pStyle w:val="BodyText"/>
      </w:pPr>
      <w:r>
        <w:t xml:space="preserve">엘레나: 걱정되는 거 없어요. 25년 했어요.</w:t>
      </w:r>
    </w:p>
    <w:p>
      <w:pPr>
        <w:pStyle w:val="BodyText"/>
      </w:pPr>
      <w:r>
        <w:t xml:space="preserve">에이바: 대단하시네요. 간호사분들은요? 그분들도 시술하세요?</w:t>
      </w:r>
    </w:p>
    <w:p>
      <w:pPr>
        <w:pStyle w:val="BodyText"/>
      </w:pPr>
      <w:r>
        <w:t xml:space="preserve">엘레나: …두 명이요. 왜요?</w:t>
      </w:r>
    </w:p>
    <w:p>
      <w:pPr>
        <w:pStyle w:val="BodyText"/>
      </w:pPr>
      <w:r>
        <w:t xml:space="preserve">에이바: 그분들은 준비됐다고 느끼실까요? 선생님이 안 계실 때 문제가 생기면요? 제가 4년 동안 프런트에서 일했는데, 간호사들은 의사에게 절대 안 하는 말을 늘 저한테 했거든요.</w:t>
      </w:r>
    </w:p>
    <w:p>
      <w:pPr>
        <w:pStyle w:val="BodyText"/>
      </w:pPr>
      <w:r>
        <w:t xml:space="preserve">엘레나: 그건… 사실 정당한 질문이네요.</w:t>
      </w:r>
    </w:p>
    <w:p>
      <w:pPr>
        <w:pStyle w:val="BodyText"/>
      </w:pPr>
      <w:r>
        <w:t xml:space="preserve">타샤: 진짜 걱정을 찾았네요. 탐색.</w:t>
      </w:r>
    </w:p>
    <w:p>
      <w:pPr>
        <w:pStyle w:val="BodyText"/>
      </w:pPr>
      <w:r>
        <w:t xml:space="preserve">엘레나: 당신 필러가 더 안전해요? 예, 아니요로만 말해요.</w:t>
      </w:r>
    </w:p>
    <w:p>
      <w:pPr>
        <w:pStyle w:val="BodyText"/>
      </w:pPr>
      <w:r>
        <w:t xml:space="preserve">에이바:</w:t>
      </w:r>
      <w:r>
        <w:t xml:space="preserve"> </w:t>
      </w:r>
      <w:r>
        <w:t xml:space="preserve">“</w:t>
      </w:r>
      <w:r>
        <w:t xml:space="preserve">더 안전하다</w:t>
      </w:r>
      <w:r>
        <w:t xml:space="preserve">”</w:t>
      </w:r>
      <w:r>
        <w:t xml:space="preserve">고는 말할 수 없어요. 저희가 측정한 걸 말씀드릴게요.</w:t>
      </w:r>
    </w:p>
    <w:p>
      <w:pPr>
        <w:pStyle w:val="BodyText"/>
      </w:pPr>
      <w:r>
        <w:t xml:space="preserve">엘레나: 계속해요.</w:t>
      </w:r>
    </w:p>
    <w:p>
      <w:pPr>
        <w:pStyle w:val="BodyText"/>
      </w:pPr>
      <w:r>
        <w:t xml:space="preserve">에이바: 루마덤과 같은 12개월 효과. 그리고 플렉스링크는 히알루로니다아제로 2.8배 빨리 녹아요.</w:t>
      </w:r>
    </w:p>
    <w:p>
      <w:pPr>
        <w:pStyle w:val="BodyText"/>
      </w:pPr>
      <w:r>
        <w:t xml:space="preserve">엘레나: 환자 몇 명에서요?</w:t>
      </w:r>
    </w:p>
    <w:p>
      <w:pPr>
        <w:pStyle w:val="BodyText"/>
      </w:pPr>
      <w:r>
        <w:t xml:space="preserve">에이바: 40명. 눈가림 사진 평가. 임상적 이점은 아직 입증되지 않았어요.</w:t>
      </w:r>
    </w:p>
    <w:p>
      <w:pPr>
        <w:pStyle w:val="BodyText"/>
      </w:pPr>
      <w:r>
        <w:t xml:space="preserve">엘레나: 당신 제품의 한계를 나한테 말하는 거예요?</w:t>
      </w:r>
    </w:p>
    <w:p>
      <w:pPr>
        <w:pStyle w:val="BodyText"/>
      </w:pPr>
      <w:r>
        <w:t xml:space="preserve">에이바: 첫 페이지에 있어요. 어차피 읽으실 거고요. 제게서 들으시는 게 나아요. 제가 한계 하나를 숨기면, 오늘 제가 하는 다른 말도 전혀 믿지 않으실 테니까요.</w:t>
      </w:r>
    </w:p>
    <w:p>
      <w:pPr>
        <w:pStyle w:val="BodyText"/>
      </w:pPr>
      <w:r>
        <w:t xml:space="preserve">조이: 오, 좋다.</w:t>
      </w:r>
    </w:p>
    <w:p>
      <w:pPr>
        <w:pStyle w:val="BodyText"/>
      </w:pPr>
      <w:r>
        <w:t xml:space="preserve">엘레나: 입술에 써도 돼요?</w:t>
      </w:r>
    </w:p>
    <w:p>
      <w:pPr>
        <w:pStyle w:val="BodyText"/>
      </w:pPr>
      <w:r>
        <w:t xml:space="preserve">에이바: 그건 라벨에 없어요. 저희 의학 책임자가 전화드리도록 할 수 있어요.</w:t>
      </w:r>
    </w:p>
    <w:p>
      <w:pPr>
        <w:pStyle w:val="BodyText"/>
      </w:pPr>
      <w:r>
        <w:t xml:space="preserve">엘레나: 가격. 왜 루마덤보다 돈을 더 내요?</w:t>
      </w:r>
    </w:p>
    <w:p>
      <w:pPr>
        <w:pStyle w:val="BodyText"/>
      </w:pPr>
      <w:r>
        <w:t xml:space="preserve">에이바: 음. 그건… 그만한 가치가 있는 게…</w:t>
      </w:r>
    </w:p>
    <w:p>
      <w:pPr>
        <w:pStyle w:val="BodyText"/>
      </w:pPr>
      <w:r>
        <w:t xml:space="preserve">타샤: 숨 쉬어요. LAER.</w:t>
      </w:r>
    </w:p>
    <w:p>
      <w:pPr>
        <w:pStyle w:val="BodyText"/>
      </w:pPr>
      <w:r>
        <w:t xml:space="preserve">에이바: 죄송해요. 물어보시는 게 당연해요. 주사기당 45달러 더 비싸요. 큰돈이죠. 아닌 척하지 않을게요. 일주일에 환자 40명이면, 금방 쌓여요.</w:t>
      </w:r>
    </w:p>
    <w:p>
      <w:pPr>
        <w:pStyle w:val="BodyText"/>
      </w:pPr>
      <w:r>
        <w:t xml:space="preserve">엘레나: 그렇죠.</w:t>
      </w:r>
    </w:p>
    <w:p>
      <w:pPr>
        <w:pStyle w:val="BodyText"/>
      </w:pPr>
      <w:r>
        <w:t xml:space="preserve">에이바: 지금 루마덤 가격에 뭐가 포함돼 있는지 여쭤봐도 될까요?</w:t>
      </w:r>
    </w:p>
    <w:p>
      <w:pPr>
        <w:pStyle w:val="BodyText"/>
      </w:pPr>
      <w:r>
        <w:t xml:space="preserve">엘레나: 주사기. 그게 다예요.</w:t>
      </w:r>
    </w:p>
    <w:p>
      <w:pPr>
        <w:pStyle w:val="BodyText"/>
      </w:pPr>
      <w:r>
        <w:t xml:space="preserve">에이바: 저희 건 간호사분들 교육과 병원용 응급 키트가 포함돼요. 그러니 추가 45달러는 주사기값만이 아니에요. 선생님이 안 계신 날을 위한 거예요.</w:t>
      </w:r>
    </w:p>
    <w:p>
      <w:pPr>
        <w:pStyle w:val="BodyText"/>
      </w:pPr>
      <w:r>
        <w:t xml:space="preserve">엘레나: …흠. 라벨 두고 가요. 그리고 교육 날짜도.</w:t>
      </w:r>
    </w:p>
    <w:p>
      <w:pPr>
        <w:pStyle w:val="BodyText"/>
      </w:pPr>
      <w:r>
        <w:t xml:space="preserve">타샤: 시간. 주장, 완벽. 경청, 탁월. 반론, 흔들린 뒤 양호. 합격.</w:t>
      </w:r>
    </w:p>
    <w:bookmarkEnd w:id="34"/>
    <w:bookmarkStart w:id="35" w:name="절정전환-오후-5시-복도-1"/>
    <w:p>
      <w:pPr>
        <w:pStyle w:val="Heading3"/>
      </w:pPr>
      <w:r>
        <w:t xml:space="preserve">절정·전환 — 오후 5시, 복도</w:t>
      </w:r>
    </w:p>
    <w:p>
      <w:pPr>
        <w:pStyle w:val="FirstParagraph"/>
      </w:pPr>
      <w:r>
        <w:t xml:space="preserve">데릭: 15년. 프레지던트 클럽 세 번. 그런데 메디스파 접수원한테 지다니.</w:t>
      </w:r>
    </w:p>
    <w:p>
      <w:pPr>
        <w:pStyle w:val="BodyText"/>
      </w:pPr>
      <w:r>
        <w:t xml:space="preserve">노아: 당신을 이긴 게 아니에요. 다른 게임을 한 거죠.</w:t>
      </w:r>
    </w:p>
    <w:p>
      <w:pPr>
        <w:pStyle w:val="BodyText"/>
      </w:pPr>
      <w:r>
        <w:t xml:space="preserve">데릭: 진짜 게임은 의사들이 사는 게임이에요.</w:t>
      </w:r>
    </w:p>
    <w:p>
      <w:pPr>
        <w:pStyle w:val="BodyText"/>
      </w:pPr>
      <w:r>
        <w:t xml:space="preserve">타샤: 하나 물어도 돼요? 그 미소는 어디서 배웠어요?</w:t>
      </w:r>
    </w:p>
    <w:p>
      <w:pPr>
        <w:pStyle w:val="BodyText"/>
      </w:pPr>
      <w:r>
        <w:t xml:space="preserve">데릭: …케슬러. 8년 전. 제 지역 파트너가 해고됐어요. 제가 아는 최고의 영업 사원이었는데, 오후 한나절 만에 사라졌죠. 전 바로 옆 사무실에 있었어요.</w:t>
      </w:r>
    </w:p>
    <w:p>
      <w:pPr>
        <w:pStyle w:val="BodyText"/>
      </w:pPr>
      <w:r>
        <w:t xml:space="preserve">노아: 무슨 이유로요?</w:t>
      </w:r>
    </w:p>
    <w:p>
      <w:pPr>
        <w:pStyle w:val="BodyText"/>
      </w:pPr>
      <w:r>
        <w:t xml:space="preserve">데릭: 오프라벨 판촉. 그걸 대놓고 말했어요. 이메일로.</w:t>
      </w:r>
    </w:p>
    <w:p>
      <w:pPr>
        <w:pStyle w:val="BodyText"/>
      </w:pPr>
      <w:r>
        <w:t xml:space="preserve">타샤: 그래서 말하지 않는 법을 배웠군요. 그냥 웃는 법을.</w:t>
      </w:r>
    </w:p>
    <w:p>
      <w:pPr>
        <w:pStyle w:val="BodyText"/>
      </w:pPr>
      <w:r>
        <w:t xml:space="preserve">데릭: 관리자들은 숫자를 원했어요. 이메일은 원하지 않았을 뿐이죠. 그래서 다들 같은 교훈을 배웠어요. 절대 쓰지 말고, 절대 말하지 말고, 그냥 웃고 의사가 결정하게 둬라.</w:t>
      </w:r>
    </w:p>
    <w:p>
      <w:pPr>
        <w:pStyle w:val="BodyText"/>
      </w:pPr>
      <w:r>
        <w:t xml:space="preserve">노아: 그건 당신 잘못이 아니에요. 하지만 이제 당신 습관이죠.</w:t>
      </w:r>
    </w:p>
    <w:p>
      <w:pPr>
        <w:pStyle w:val="BodyText"/>
      </w:pPr>
      <w:r>
        <w:t xml:space="preserve">데릭: 그럼 어떡해요? 15년을 잊어요?</w:t>
      </w:r>
    </w:p>
    <w:p>
      <w:pPr>
        <w:pStyle w:val="BodyText"/>
      </w:pPr>
      <w:r>
        <w:t xml:space="preserve">타샤: 아니요. 화요일은 지켜요. 커피도 지키고. 미소만 버려요.</w:t>
      </w:r>
    </w:p>
    <w:p>
      <w:pPr>
        <w:pStyle w:val="BodyText"/>
      </w:pPr>
      <w:r>
        <w:t xml:space="preserve">노아: 중요한 건요, 데릭. 여기선 그 미소가 필요 없어요.</w:t>
      </w:r>
    </w:p>
    <w:p>
      <w:pPr>
        <w:pStyle w:val="BodyText"/>
      </w:pPr>
      <w:r>
        <w:t xml:space="preserve">데릭: 왜요?</w:t>
      </w:r>
    </w:p>
    <w:p>
      <w:pPr>
        <w:pStyle w:val="BodyText"/>
      </w:pPr>
      <w:r>
        <w:t xml:space="preserve">노아: 우리 제품의 최고 특징은 우리가 진실을 말한다는 거예요. 다른 영업 사원들은 다 윙크하고 있어요. 의사들에게 한계를 먼저 보여 주는 사람이 당신이라면, 그들은 당신을 기억할 거예요. 그게 당신 무기예요.</w:t>
      </w:r>
    </w:p>
    <w:p>
      <w:pPr>
        <w:pStyle w:val="BodyText"/>
      </w:pPr>
      <w:r>
        <w:t xml:space="preserve">데릭: 영업 전략으로서의 정직. 처음 보는 거네요.</w:t>
      </w:r>
    </w:p>
    <w:p>
      <w:pPr>
        <w:pStyle w:val="BodyText"/>
      </w:pPr>
      <w:r>
        <w:t xml:space="preserve">타샤: 에이바가 오늘 했어요. 닥터 하트가 교육 날짜를 달라고 했잖아요.</w:t>
      </w:r>
    </w:p>
    <w:p>
      <w:pPr>
        <w:pStyle w:val="BodyText"/>
      </w:pPr>
      <w:r>
        <w:t xml:space="preserve">데릭: …그랬죠. 저도 봤어요.</w:t>
      </w:r>
    </w:p>
    <w:p>
      <w:pPr>
        <w:pStyle w:val="BodyText"/>
      </w:pPr>
      <w:r>
        <w:t xml:space="preserve">엘레나: 데릭. 한마디 해도 돼요? 닥터 하트 말고 엘레나로서.</w:t>
      </w:r>
    </w:p>
    <w:p>
      <w:pPr>
        <w:pStyle w:val="BodyText"/>
      </w:pPr>
      <w:r>
        <w:t xml:space="preserve">데릭: 그러세요.</w:t>
      </w:r>
    </w:p>
    <w:p>
      <w:pPr>
        <w:pStyle w:val="BodyText"/>
      </w:pPr>
      <w:r>
        <w:t xml:space="preserve">엘레나: 오프닝은 훌륭했어요. 경청도 진짜였고요. 뭐가 있으면 더 만족하겠냐고 물었고, 진심이었죠. 거의 다 왔어요. 문제는 질문 다음에 나오는 말뿐이에요.</w:t>
      </w:r>
    </w:p>
    <w:p>
      <w:pPr>
        <w:pStyle w:val="BodyText"/>
      </w:pPr>
      <w:r>
        <w:t xml:space="preserve">데릭: 그럼 가르쳐 줘요. 미소 없이 파는 법을.</w:t>
      </w:r>
    </w:p>
    <w:p>
      <w:pPr>
        <w:pStyle w:val="BodyText"/>
      </w:pPr>
      <w:r>
        <w:t xml:space="preserve">엘레나: 월요일 아침 7시. 제 병원. 라벨 가져와요. 커피도.</w:t>
      </w:r>
    </w:p>
    <w:p>
      <w:pPr>
        <w:pStyle w:val="BodyText"/>
      </w:pPr>
      <w:r>
        <w:t xml:space="preserve">데릭: 정오 이후엔 커피 안 드시잖아요. 아침 7시는 괜찮아요?</w:t>
      </w:r>
    </w:p>
    <w:p>
      <w:pPr>
        <w:pStyle w:val="BodyText"/>
      </w:pPr>
      <w:r>
        <w:t xml:space="preserve">엘레나: 아침 7시엔 아무거나 마셔요. 재시험은 수요일.</w:t>
      </w:r>
    </w:p>
    <w:bookmarkEnd w:id="35"/>
    <w:bookmarkStart w:id="36" w:name="마무리-오후-6시-교육실-1"/>
    <w:p>
      <w:pPr>
        <w:pStyle w:val="Heading3"/>
      </w:pPr>
      <w:r>
        <w:t xml:space="preserve">마무리 — 오후 6시, 교육실</w:t>
      </w:r>
    </w:p>
    <w:p>
      <w:pPr>
        <w:pStyle w:val="FirstParagraph"/>
      </w:pPr>
      <w:r>
        <w:t xml:space="preserve">타샤: 롤플레이 하나 더. 노아. 모두 해요. CEO 포함.</w:t>
      </w:r>
    </w:p>
    <w:p>
      <w:pPr>
        <w:pStyle w:val="BodyText"/>
      </w:pPr>
      <w:r>
        <w:t xml:space="preserve">노아: 쉽죠. 메시지 하우스를 내가 썼는데.</w:t>
      </w:r>
    </w:p>
    <w:p>
      <w:pPr>
        <w:pStyle w:val="BodyText"/>
      </w:pPr>
      <w:r>
        <w:t xml:space="preserve">조이: 엄밀히 말하면 지붕은 프리야가 썼어요.</w:t>
      </w:r>
    </w:p>
    <w:p>
      <w:pPr>
        <w:pStyle w:val="BodyText"/>
      </w:pPr>
      <w:r>
        <w:t xml:space="preserve">엘레나: 닥터 하트 복귀. 3분. 내가 왜 바꿔야 해요?</w:t>
      </w:r>
    </w:p>
    <w:p>
      <w:pPr>
        <w:pStyle w:val="BodyText"/>
      </w:pPr>
      <w:r>
        <w:t xml:space="preserve">노아: 닥터 하트, 베이라 필은 같은 효과를 줍니다. 하지만 더 안전하게…</w:t>
      </w:r>
    </w:p>
    <w:p>
      <w:pPr>
        <w:pStyle w:val="BodyText"/>
      </w:pPr>
      <w:r>
        <w:t xml:space="preserve">엘레나: 멈춰요. 방금</w:t>
      </w:r>
      <w:r>
        <w:t xml:space="preserve"> </w:t>
      </w:r>
      <w:r>
        <w:t xml:space="preserve">“</w:t>
      </w:r>
      <w:r>
        <w:t xml:space="preserve">더 안전하다</w:t>
      </w:r>
      <w:r>
        <w:t xml:space="preserve">”</w:t>
      </w:r>
      <w:r>
        <w:t xml:space="preserve">고 했어요?</w:t>
      </w:r>
    </w:p>
    <w:p>
      <w:pPr>
        <w:pStyle w:val="BodyText"/>
      </w:pPr>
      <w:r>
        <w:t xml:space="preserve">노아: …했네요. 옛날 습관. 할번에서 몇 년이나 회의마다</w:t>
      </w:r>
      <w:r>
        <w:t xml:space="preserve"> </w:t>
      </w:r>
      <w:r>
        <w:t xml:space="preserve">“</w:t>
      </w:r>
      <w:r>
        <w:t xml:space="preserve">더 안전하다</w:t>
      </w:r>
      <w:r>
        <w:t xml:space="preserve">”</w:t>
      </w:r>
      <w:r>
        <w:t xml:space="preserve">고 말하도록 훈련받았거든요. 그 단어를 슬라이드 백 장에 썼어요. 제 입이 아직 기억하나 봐요.</w:t>
      </w:r>
    </w:p>
    <w:p>
      <w:pPr>
        <w:pStyle w:val="BodyText"/>
      </w:pPr>
      <w:r>
        <w:t xml:space="preserve">데릭: CEO가 10초 만에 탈락. 기분이 훨씬 나아지네요.</w:t>
      </w:r>
    </w:p>
    <w:p>
      <w:pPr>
        <w:pStyle w:val="BodyText"/>
      </w:pPr>
      <w:r>
        <w:t xml:space="preserve">타샤: 불합격. 수요일 재시험. 데릭이랑 같이.</w:t>
      </w:r>
    </w:p>
    <w:p>
      <w:pPr>
        <w:pStyle w:val="BodyText"/>
      </w:pPr>
      <w:r>
        <w:t xml:space="preserve">노아: 공정하네요. 모두 같은 시험.</w:t>
      </w:r>
    </w:p>
    <w:p>
      <w:pPr>
        <w:pStyle w:val="BodyText"/>
      </w:pPr>
      <w:r>
        <w:t xml:space="preserve">에이바: 제 노트 드릴까요? 라벨 네 번 공부했어요.</w:t>
      </w:r>
    </w:p>
    <w:p>
      <w:pPr>
        <w:pStyle w:val="BodyText"/>
      </w:pPr>
      <w:r>
        <w:t xml:space="preserve">노아: 네, 부탁해요. 가장 새로 온 영업 사원이 CEO를 가르치네요.</w:t>
      </w:r>
    </w:p>
    <w:p>
      <w:pPr>
        <w:pStyle w:val="BodyText"/>
      </w:pPr>
      <w:r>
        <w:t xml:space="preserve">마커스: 수요일 전에 화요일이 있어. Go/No-Go 회의. 오전 9시.</w:t>
      </w:r>
    </w:p>
    <w:p>
      <w:pPr>
        <w:pStyle w:val="BodyText"/>
      </w:pPr>
      <w:r>
        <w:t xml:space="preserve">노아: 버퍼 재고 논쟁.</w:t>
      </w:r>
    </w:p>
    <w:p>
      <w:pPr>
        <w:pStyle w:val="BodyText"/>
      </w:pPr>
      <w:r>
        <w:t xml:space="preserve">마커스: 최고의 논거 가져와. 난 스프레드시트 가져갈 거야. 그리고 데니스의 규칙도.</w:t>
      </w:r>
    </w:p>
    <w:bookmarkEnd w:id="36"/>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2026-10-19T05:13:12Z</dcterms:created>
  <dcterms:modified xsi:type="dcterms:W3CDTF">2026-10-19T05:13:12Z</dcterms:modified>
</cp:coreProperties>
</file>

<file path=docProps/custom.xml><?xml version="1.0" encoding="utf-8"?>
<Properties xmlns="http://schemas.openxmlformats.org/officeDocument/2006/custom-properties" xmlns:vt="http://schemas.openxmlformats.org/officeDocument/2006/docPropsVTypes"/>
</file>