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hip-it-4부-13화"/>
    <w:p>
      <w:pPr>
        <w:pStyle w:val="Heading1"/>
      </w:pPr>
      <w:r>
        <w:t xml:space="preserve">SHIP IT — 4부 13화</w:t>
      </w:r>
    </w:p>
    <w:bookmarkStart w:id="20" w:name="on-the-record-기록되는-말"/>
    <w:p>
      <w:pPr>
        <w:pStyle w:val="Heading2"/>
      </w:pPr>
      <w:r>
        <w:t xml:space="preserve">On the Record (기록되는 말)</w:t>
      </w:r>
    </w:p>
    <w:p>
      <w:pPr>
        <w:pStyle w:val="BlockText"/>
      </w:pPr>
      <w:r>
        <w:rPr>
          <w:bCs/>
          <w:b/>
        </w:rPr>
        <w:t xml:space="preserve">표기 전용 정보 (낭독하지 않음)</w:t>
      </w:r>
      <w:r>
        <w:t xml:space="preserve"> </w:t>
      </w:r>
      <w:r>
        <w:t xml:space="preserve">- 부/화: 4부 13화 · 서사 기능: 언론 인터뷰 준비와 실전, 핵심 메시지·브리징, 공급사 탓하지 않기, 경쟁사 내부 문서에 대한 코멘트 거절,</w:t>
      </w:r>
      <w:r>
        <w:t xml:space="preserve"> </w:t>
      </w:r>
      <w:r>
        <w:t xml:space="preserve">“</w:t>
      </w:r>
      <w:r>
        <w:t xml:space="preserve">오프더레코드</w:t>
      </w:r>
      <w:r>
        <w:t xml:space="preserve">”</w:t>
      </w:r>
      <w:r>
        <w:t xml:space="preserve">의 함정</w:t>
      </w:r>
      <w:r>
        <w:t xml:space="preserve"> </w:t>
      </w:r>
      <w:r>
        <w:t xml:space="preserve">- 배경: 12화 다음 주 화요일 오전 9시 Veyra 회의실(Diane의 준비) → 오전 11시 사우스 콩그레스 카페 → 다음 주 월요일 기사 공개</w:t>
      </w:r>
      <w:r>
        <w:t xml:space="preserve"> </w:t>
      </w:r>
      <w:r>
        <w:t xml:space="preserve">- 등장인물: Noah, Diane, Zoe, Alex Rivera(전국 일간지 보건 담당 기자), Tom Brennan(마지막 전화), Derek(마지막)</w:t>
      </w:r>
      <w:r>
        <w:t xml:space="preserve"> </w:t>
      </w:r>
      <w:r>
        <w:t xml:space="preserve">- 비즈니스 스킬: 언론 인터뷰(핵심 메시지 3개, 브리징, 모르는 것·말할 수 없는 것 구분), 책임 표현, 경계 지키기</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w:t>
      </w:r>
      <w:r>
        <w:t xml:space="preserve"> </w:t>
      </w:r>
      <w:r>
        <w:t xml:space="preserve">- 복선 설치:</w:t>
      </w:r>
      <w:r>
        <w:t xml:space="preserve"> </w:t>
      </w:r>
      <w:r>
        <w:rPr>
          <w:bCs/>
          <w:b/>
        </w:rPr>
        <w:t xml:space="preserve">Diane 규칙:</w:t>
      </w:r>
      <w:r>
        <w:rPr>
          <w:bCs/>
          <w:b/>
        </w:rPr>
        <w:t xml:space="preserve"> </w:t>
      </w:r>
      <w:r>
        <w:rPr>
          <w:bCs/>
          <w:b/>
        </w:rPr>
        <w:t xml:space="preserve">“</w:t>
      </w:r>
      <w:r>
        <w:rPr>
          <w:bCs/>
          <w:b/>
        </w:rPr>
        <w:t xml:space="preserve">There is no off the record.</w:t>
      </w:r>
      <w:r>
        <w:rPr>
          <w:bCs/>
          <w:b/>
        </w:rPr>
        <w:t xml:space="preserve">”</w:t>
      </w:r>
      <w:r>
        <w:rPr>
          <w:bCs/>
          <w:b/>
        </w:rPr>
        <w:t xml:space="preserve"> </w:t>
      </w:r>
      <w:r>
        <w:rPr>
          <w:bCs/>
          <w:b/>
        </w:rPr>
        <w:t xml:space="preserve">/ 핵심 메시지 3개(빠른 회수·환자 피해 0·근본 원인 공개) / 브리징</w:t>
      </w:r>
      <w:r>
        <w:rPr>
          <w:bCs/>
          <w:b/>
        </w:rPr>
        <w:t xml:space="preserve"> </w:t>
      </w:r>
      <w:r>
        <w:rPr>
          <w:bCs/>
          <w:b/>
        </w:rPr>
        <w:t xml:space="preserve">“</w:t>
      </w:r>
      <w:r>
        <w:rPr>
          <w:bCs/>
          <w:b/>
        </w:rPr>
        <w:t xml:space="preserve">What I can tell you is…</w:t>
      </w:r>
      <w:r>
        <w:rPr>
          <w:bCs/>
          <w:b/>
        </w:rPr>
        <w:t xml:space="preserve">”</w:t>
      </w:r>
      <w:r>
        <w:t xml:space="preserve"> </w:t>
      </w:r>
      <w:r>
        <w:t xml:space="preserve">· Noah 공급사 탓 거부</w:t>
      </w:r>
      <w:r>
        <w:t xml:space="preserve"> </w:t>
      </w:r>
      <w:r>
        <w:t xml:space="preserve">“</w:t>
      </w:r>
      <w:r>
        <w:t xml:space="preserve">We’re responsible for our product.</w:t>
      </w:r>
      <w:r>
        <w:t xml:space="preserve">”</w:t>
      </w:r>
      <w:r>
        <w:t xml:space="preserve"> </w:t>
      </w:r>
      <w:r>
        <w:t xml:space="preserve">·</w:t>
      </w:r>
      <w:r>
        <w:t xml:space="preserve"> </w:t>
      </w:r>
      <w:r>
        <w:rPr>
          <w:bCs/>
          <w:b/>
        </w:rPr>
        <w:t xml:space="preserve">Alex가 입수한 Halvern 내부 메모(</w:t>
      </w:r>
      <w:r>
        <w:rPr>
          <w:bCs/>
          <w:b/>
        </w:rPr>
        <w:t xml:space="preserve">“</w:t>
      </w:r>
      <w:r>
        <w:rPr>
          <w:bCs/>
          <w:b/>
        </w:rPr>
        <w:t xml:space="preserve">영업 사원은 공식 이상사례 보고를 권장하지 말 것</w:t>
      </w:r>
      <w:r>
        <w:rPr>
          <w:bCs/>
          <w:b/>
        </w:rPr>
        <w:t xml:space="preserve">”</w:t>
      </w:r>
      <w:r>
        <w:rPr>
          <w:bCs/>
          <w:b/>
        </w:rPr>
        <w:t xml:space="preserve">, 6년 전)</w:t>
      </w:r>
      <w:r>
        <w:t xml:space="preserve"> </w:t>
      </w:r>
      <w:r>
        <w:t xml:space="preserve">→ Noah 코멘트 거절 · 녹음기 끈 뒤</w:t>
      </w:r>
      <w:r>
        <w:t xml:space="preserve"> </w:t>
      </w:r>
      <w:r>
        <w:t xml:space="preserve">“</w:t>
      </w:r>
      <w:r>
        <w:t xml:space="preserve">off the record</w:t>
      </w:r>
      <w:r>
        <w:t xml:space="preserve">”</w:t>
      </w:r>
      <w:r>
        <w:t xml:space="preserve"> </w:t>
      </w:r>
      <w:r>
        <w:t xml:space="preserve">질문 → Noah</w:t>
      </w:r>
      <w:r>
        <w:t xml:space="preserve"> </w:t>
      </w:r>
      <w:r>
        <w:t xml:space="preserve">“</w:t>
      </w:r>
      <w:r>
        <w:t xml:space="preserve">Everything I say today is on the record.</w:t>
      </w:r>
      <w:r>
        <w:t xml:space="preserve">”</w:t>
      </w:r>
      <w:r>
        <w:t xml:space="preserve"> </w:t>
      </w:r>
      <w:r>
        <w:t xml:space="preserve">·</w:t>
      </w:r>
      <w:r>
        <w:t xml:space="preserve"> </w:t>
      </w:r>
      <w:r>
        <w:rPr>
          <w:bCs/>
          <w:b/>
        </w:rPr>
        <w:t xml:space="preserve">기사 제목</w:t>
      </w:r>
      <w:r>
        <w:rPr>
          <w:bCs/>
          <w:b/>
        </w:rPr>
        <w:t xml:space="preserve"> </w:t>
      </w:r>
      <w:r>
        <w:rPr>
          <w:bCs/>
          <w:b/>
        </w:rPr>
        <w:t xml:space="preserve">“</w:t>
      </w:r>
      <w:r>
        <w:rPr>
          <w:bCs/>
          <w:b/>
        </w:rPr>
        <w:t xml:space="preserve">The Startup That Recalled Itself</w:t>
      </w:r>
      <w:r>
        <w:rPr>
          <w:bCs/>
          <w:b/>
        </w:rPr>
        <w:t xml:space="preserve">”</w:t>
      </w:r>
      <w:r>
        <w:t xml:space="preserve"> </w:t>
      </w:r>
      <w:r>
        <w:t xml:space="preserve">· Halvern 메모는 별도 기사, Noah 발언 없음 → Tom</w:t>
      </w:r>
      <w:r>
        <w:t xml:space="preserve"> </w:t>
      </w:r>
      <w:r>
        <w:t xml:space="preserve">“</w:t>
      </w:r>
      <w:r>
        <w:t xml:space="preserve">Thank you.</w:t>
      </w:r>
      <w:r>
        <w:t xml:space="preserve">”</w:t>
      </w:r>
      <w:r>
        <w:t xml:space="preserve"> </w:t>
      </w:r>
      <w:r>
        <w:t xml:space="preserve">· 다음: 보류 병원 18곳 재방문(→14화)</w:t>
      </w:r>
    </w:p>
    <w:p>
      <w:r>
        <w:pict>
          <v:rect style="width:0;height:1.5pt" o:hralign="center" o:hrstd="t" o:hr="t"/>
        </w:pict>
      </w:r>
    </w:p>
    <w:bookmarkEnd w:id="20"/>
    <w:bookmarkStart w:id="26" w:name="대본"/>
    <w:p>
      <w:pPr>
        <w:pStyle w:val="Heading2"/>
      </w:pPr>
      <w:r>
        <w:t xml:space="preserve">대본</w:t>
      </w:r>
    </w:p>
    <w:bookmarkStart w:id="21" w:name="도입-오전-9시-diane의-준비"/>
    <w:p>
      <w:pPr>
        <w:pStyle w:val="Heading3"/>
      </w:pPr>
      <w:r>
        <w:t xml:space="preserve">도입 — 오전 9시, Diane의 준비</w:t>
      </w:r>
    </w:p>
    <w:p>
      <w:pPr>
        <w:pStyle w:val="FirstParagraph"/>
      </w:pPr>
      <w:r>
        <w:t xml:space="preserve">DIANE: Rule one. There is no off the record. Not today. Not ever.</w:t>
      </w:r>
    </w:p>
    <w:p>
      <w:pPr>
        <w:pStyle w:val="BodyText"/>
      </w:pPr>
      <w:r>
        <w:t xml:space="preserve">NOAH: Even if Alex offers it?</w:t>
      </w:r>
    </w:p>
    <w:p>
      <w:pPr>
        <w:pStyle w:val="BodyText"/>
      </w:pPr>
      <w:r>
        <w:t xml:space="preserve">DIANE: Especially then. Assume every word you say is printed, next to your photo, with your name under it. If you wouldn’t want to read it on Monday, don’t say it on Tuesday.</w:t>
      </w:r>
    </w:p>
    <w:p>
      <w:pPr>
        <w:pStyle w:val="BodyText"/>
      </w:pPr>
      <w:r>
        <w:t xml:space="preserve">ZOE: Rule two. Three key messages. Say them. Then say them again.</w:t>
      </w:r>
    </w:p>
    <w:p>
      <w:pPr>
        <w:pStyle w:val="BodyText"/>
      </w:pPr>
      <w:r>
        <w:t xml:space="preserve">NOAH: One. We recalled fast. Within two hours of the result.</w:t>
      </w:r>
    </w:p>
    <w:p>
      <w:pPr>
        <w:pStyle w:val="BodyText"/>
      </w:pPr>
      <w:r>
        <w:t xml:space="preserve">ZOE: Two. No patient was harmed. Zero infections.</w:t>
      </w:r>
    </w:p>
    <w:p>
      <w:pPr>
        <w:pStyle w:val="BodyText"/>
      </w:pPr>
      <w:r>
        <w:t xml:space="preserve">NOAH: Three. We found the root cause.</w:t>
      </w:r>
    </w:p>
    <w:p>
      <w:pPr>
        <w:pStyle w:val="BodyText"/>
      </w:pPr>
      <w:r>
        <w:t xml:space="preserve">ZOE: And we published it. To every doctor. Good.</w:t>
      </w:r>
    </w:p>
    <w:p>
      <w:pPr>
        <w:pStyle w:val="BodyText"/>
      </w:pPr>
      <w:r>
        <w:t xml:space="preserve">DIANE: Rule three. Bridging. When Alex asks something you can’t answer, you bridge.</w:t>
      </w:r>
    </w:p>
    <w:p>
      <w:pPr>
        <w:pStyle w:val="BodyText"/>
      </w:pPr>
      <w:r>
        <w:t xml:space="preserve">ZOE:</w:t>
      </w:r>
      <w:r>
        <w:t xml:space="preserve"> </w:t>
      </w:r>
      <w:r>
        <w:t xml:space="preserve">“</w:t>
      </w:r>
      <w:r>
        <w:t xml:space="preserve">I can’t comment on that. What I can tell you is…</w:t>
      </w:r>
      <w:r>
        <w:t xml:space="preserve">”</w:t>
      </w:r>
      <w:r>
        <w:t xml:space="preserve"> </w:t>
      </w:r>
      <w:r>
        <w:t xml:space="preserve">Then a key message.</w:t>
      </w:r>
    </w:p>
    <w:p>
      <w:pPr>
        <w:pStyle w:val="BodyText"/>
      </w:pPr>
      <w:r>
        <w:t xml:space="preserve">NOAH: Isn’t that dodging?</w:t>
      </w:r>
    </w:p>
    <w:p>
      <w:pPr>
        <w:pStyle w:val="BodyText"/>
      </w:pPr>
      <w:r>
        <w:t xml:space="preserve">DIANE: Dodging is pretending you didn’t hear the question. Bridging is honest, because</w:t>
      </w:r>
      <w:r>
        <w:t xml:space="preserve"> </w:t>
      </w:r>
      <w:r>
        <w:t xml:space="preserve">“</w:t>
      </w:r>
      <w:r>
        <w:t xml:space="preserve">I can’t comment</w:t>
      </w:r>
      <w:r>
        <w:t xml:space="preserve">”</w:t>
      </w:r>
      <w:r>
        <w:t xml:space="preserve"> </w:t>
      </w:r>
      <w:r>
        <w:t xml:space="preserve">is a true sentence. Then you give them something you can say, and it’s real.</w:t>
      </w:r>
    </w:p>
    <w:p>
      <w:pPr>
        <w:pStyle w:val="BodyText"/>
      </w:pPr>
      <w:r>
        <w:t xml:space="preserve">ZOE: Rule four. Don’t guess.</w:t>
      </w:r>
      <w:r>
        <w:t xml:space="preserve"> </w:t>
      </w:r>
      <w:r>
        <w:t xml:space="preserve">“</w:t>
      </w:r>
      <w:r>
        <w:t xml:space="preserve">I don’t know. I’ll find out.</w:t>
      </w:r>
      <w:r>
        <w:t xml:space="preserve">”</w:t>
      </w:r>
      <w:r>
        <w:t xml:space="preserve"> </w:t>
      </w:r>
      <w:r>
        <w:t xml:space="preserve">Like Ava says.</w:t>
      </w:r>
    </w:p>
    <w:p>
      <w:pPr>
        <w:pStyle w:val="BodyText"/>
      </w:pPr>
      <w:r>
        <w:t xml:space="preserve">DIANE: Alex hinted at a</w:t>
      </w:r>
      <w:r>
        <w:t xml:space="preserve"> </w:t>
      </w:r>
      <w:r>
        <w:t xml:space="preserve">“</w:t>
      </w:r>
      <w:r>
        <w:t xml:space="preserve">bigger story</w:t>
      </w:r>
      <w:r>
        <w:t xml:space="preserve">”</w:t>
      </w:r>
      <w:r>
        <w:t xml:space="preserve"> </w:t>
      </w:r>
      <w:r>
        <w:t xml:space="preserve">about Halvern. Whatever it is, don’t touch it.</w:t>
      </w:r>
    </w:p>
    <w:p>
      <w:pPr>
        <w:pStyle w:val="BodyText"/>
      </w:pPr>
      <w:r>
        <w:t xml:space="preserve">NOAH: I won’t. I don’t want to be the guy who trashes his old company.</w:t>
      </w:r>
    </w:p>
    <w:bookmarkEnd w:id="21"/>
    <w:bookmarkStart w:id="22" w:name="장면1-오전-11시-카페"/>
    <w:p>
      <w:pPr>
        <w:pStyle w:val="Heading3"/>
      </w:pPr>
      <w:r>
        <w:t xml:space="preserve">장면1 — 오전 11시, 카페</w:t>
      </w:r>
    </w:p>
    <w:p>
      <w:pPr>
        <w:pStyle w:val="FirstParagraph"/>
      </w:pPr>
      <w:r>
        <w:t xml:space="preserve">ALEX: Noah Bennett. Alex Rivera. Thanks for meeting. Coffee’s on me. Journalism rules.</w:t>
      </w:r>
    </w:p>
    <w:p>
      <w:pPr>
        <w:pStyle w:val="BodyText"/>
      </w:pPr>
      <w:r>
        <w:t xml:space="preserve">NOAH: Thank you. This is Zoe. She’ll sit in, if that’s okay.</w:t>
      </w:r>
    </w:p>
    <w:p>
      <w:pPr>
        <w:pStyle w:val="BodyText"/>
      </w:pPr>
      <w:r>
        <w:t xml:space="preserve">ALEX: Of course. I’m recording. Everything is on the record unless we agree otherwise. Okay?</w:t>
      </w:r>
    </w:p>
    <w:p>
      <w:pPr>
        <w:pStyle w:val="BodyText"/>
      </w:pPr>
      <w:r>
        <w:t xml:space="preserve">NOAH: Everything is on the record. Full stop. That’s easier for me.</w:t>
      </w:r>
    </w:p>
    <w:p>
      <w:pPr>
        <w:pStyle w:val="BodyText"/>
      </w:pPr>
      <w:r>
        <w:t xml:space="preserve">ALEX: Interesting. Let’s start with the recall. Walk me through that night.</w:t>
      </w:r>
    </w:p>
    <w:p>
      <w:pPr>
        <w:pStyle w:val="BodyText"/>
      </w:pPr>
      <w:r>
        <w:t xml:space="preserve">NOAH: Eleven forty p.m., our quality lead called. One seal test failed.</w:t>
      </w:r>
    </w:p>
    <w:p>
      <w:pPr>
        <w:pStyle w:val="BodyText"/>
      </w:pPr>
      <w:r>
        <w:t xml:space="preserve">ZOE: He decided at one forty-one a.m. We called FDA at eight.</w:t>
      </w:r>
    </w:p>
    <w:p>
      <w:pPr>
        <w:pStyle w:val="BodyText"/>
      </w:pPr>
      <w:r>
        <w:t xml:space="preserve">ALEX: Two hours. Why so fast? One failed sample out of thirty.</w:t>
      </w:r>
    </w:p>
    <w:p>
      <w:pPr>
        <w:pStyle w:val="BodyText"/>
      </w:pPr>
      <w:r>
        <w:t xml:space="preserve">NOAH: Low probability, but high severity. We’re talking about faces, near the eyes. An infection there can be serious, so we didn’t want to gamble with patients while we waited for more tests.</w:t>
      </w:r>
    </w:p>
    <w:p>
      <w:pPr>
        <w:pStyle w:val="BodyText"/>
      </w:pPr>
      <w:r>
        <w:t xml:space="preserve">ALEX: Did anyone on your team argue against it?</w:t>
      </w:r>
    </w:p>
    <w:p>
      <w:pPr>
        <w:pStyle w:val="BodyText"/>
      </w:pPr>
      <w:r>
        <w:t xml:space="preserve">NOAH: Yes. We argue inside. Then we speak with one voice outside. Like now.</w:t>
      </w:r>
    </w:p>
    <w:p>
      <w:pPr>
        <w:pStyle w:val="BodyText"/>
      </w:pPr>
      <w:r>
        <w:t xml:space="preserve">ALEX: Who argued?</w:t>
      </w:r>
    </w:p>
    <w:p>
      <w:pPr>
        <w:pStyle w:val="BodyText"/>
      </w:pPr>
      <w:r>
        <w:t xml:space="preserve">NOAH: I won’t name people. That’s not fair to them. The decision was mine.</w:t>
      </w:r>
    </w:p>
    <w:p>
      <w:pPr>
        <w:pStyle w:val="BodyText"/>
      </w:pPr>
      <w:r>
        <w:t xml:space="preserve">ALEX: Fair. Were any patients harmed?</w:t>
      </w:r>
    </w:p>
    <w:p>
      <w:pPr>
        <w:pStyle w:val="BodyText"/>
      </w:pPr>
      <w:r>
        <w:t xml:space="preserve">NOAH: No. Zero infections. Zero adverse events linked to those lots. Seven weeks of monitoring.</w:t>
      </w:r>
    </w:p>
    <w:p>
      <w:pPr>
        <w:pStyle w:val="BodyText"/>
      </w:pPr>
      <w:r>
        <w:t xml:space="preserve">ALEX: The cause was a stopper. Made by a supplier. For your manufacturer. Meridian BioFill.</w:t>
      </w:r>
    </w:p>
    <w:p>
      <w:pPr>
        <w:pStyle w:val="BodyText"/>
      </w:pPr>
      <w:r>
        <w:t xml:space="preserve">NOAH: That’s correct.</w:t>
      </w:r>
    </w:p>
    <w:p>
      <w:pPr>
        <w:pStyle w:val="BodyText"/>
      </w:pPr>
      <w:r>
        <w:t xml:space="preserve">ALEX: My sources say Meridian changed the stopper supplier without telling you. If that’s true, it sounds like the problem started with them, not with you. So, is it true?</w:t>
      </w:r>
    </w:p>
    <w:p>
      <w:pPr>
        <w:pStyle w:val="BodyText"/>
      </w:pPr>
      <w:r>
        <w:t xml:space="preserve">ZOE: …</w:t>
      </w:r>
    </w:p>
    <w:p>
      <w:pPr>
        <w:pStyle w:val="BodyText"/>
      </w:pPr>
      <w:r>
        <w:t xml:space="preserve">NOAH: Our root cause report describes the change. It’s public. On our website.</w:t>
      </w:r>
    </w:p>
    <w:p>
      <w:pPr>
        <w:pStyle w:val="BodyText"/>
      </w:pPr>
      <w:r>
        <w:t xml:space="preserve">ALEX: So it’s Meridian’s fault?</w:t>
      </w:r>
    </w:p>
    <w:p>
      <w:pPr>
        <w:pStyle w:val="BodyText"/>
      </w:pPr>
      <w:r>
        <w:t xml:space="preserve">NOAH: We’re responsible for our product, not our supplier. Our name is on the box, and doctors chose us, not Meridian. So when something goes wrong, the responsibility stops with us.</w:t>
      </w:r>
    </w:p>
    <w:p>
      <w:pPr>
        <w:pStyle w:val="BodyText"/>
      </w:pPr>
      <w:r>
        <w:t xml:space="preserve">ALEX: That’s an unusual answer. Most CEOs would blame the supplier.</w:t>
      </w:r>
    </w:p>
    <w:p>
      <w:pPr>
        <w:pStyle w:val="BodyText"/>
      </w:pPr>
      <w:r>
        <w:t xml:space="preserve">NOAH: Meridian paid the costs. They fixed the problem. They’ve been a good partner for years.</w:t>
      </w:r>
    </w:p>
    <w:p>
      <w:pPr>
        <w:pStyle w:val="BodyText"/>
      </w:pPr>
      <w:r>
        <w:t xml:space="preserve">ZOE: Message three, Noah.</w:t>
      </w:r>
    </w:p>
    <w:p>
      <w:pPr>
        <w:pStyle w:val="BodyText"/>
      </w:pPr>
      <w:r>
        <w:t xml:space="preserve">NOAH: And we published everything. Every doctor got the root cause. In plain English.</w:t>
      </w:r>
    </w:p>
    <w:p>
      <w:pPr>
        <w:pStyle w:val="BodyText"/>
      </w:pPr>
      <w:r>
        <w:t xml:space="preserve">ALEX: I read it. It’s unusually clear. Your lawyer let you write that?</w:t>
      </w:r>
    </w:p>
    <w:p>
      <w:pPr>
        <w:pStyle w:val="BodyText"/>
      </w:pPr>
      <w:r>
        <w:t xml:space="preserve">NOAH: My lawyer edited every word. Then let me sign it.</w:t>
      </w:r>
    </w:p>
    <w:p>
      <w:pPr>
        <w:pStyle w:val="BodyText"/>
      </w:pPr>
      <w:r>
        <w:t xml:space="preserve">ALEX: The FDA called it</w:t>
      </w:r>
      <w:r>
        <w:t xml:space="preserve"> </w:t>
      </w:r>
      <w:r>
        <w:t xml:space="preserve">“</w:t>
      </w:r>
      <w:r>
        <w:t xml:space="preserve">a textbook recall.</w:t>
      </w:r>
      <w:r>
        <w:t xml:space="preserve">”</w:t>
      </w:r>
      <w:r>
        <w:t xml:space="preserve"> </w:t>
      </w:r>
      <w:r>
        <w:t xml:space="preserve">Did you know that?</w:t>
      </w:r>
    </w:p>
    <w:p>
      <w:pPr>
        <w:pStyle w:val="BodyText"/>
      </w:pPr>
      <w:r>
        <w:t xml:space="preserve">NOAH: I heard. I’d rather not need a textbook. But I’m glad we followed one.</w:t>
      </w:r>
    </w:p>
    <w:p>
      <w:pPr>
        <w:pStyle w:val="BodyText"/>
      </w:pPr>
      <w:r>
        <w:t xml:space="preserve">ALEX: How much did it cost you? In sales?</w:t>
      </w:r>
    </w:p>
    <w:p>
      <w:pPr>
        <w:pStyle w:val="BodyText"/>
      </w:pPr>
      <w:r>
        <w:t xml:space="preserve">NOAH: Eighteen clinics paused their orders, out of two hundred ninety. That’s not a small number for us, and I won’t pretend it is. We’re going back to each one, in person.</w:t>
      </w:r>
    </w:p>
    <w:p>
      <w:pPr>
        <w:pStyle w:val="BodyText"/>
      </w:pPr>
      <w:r>
        <w:t xml:space="preserve">ALEX: Will you win them back?</w:t>
      </w:r>
    </w:p>
    <w:p>
      <w:pPr>
        <w:pStyle w:val="BodyText"/>
      </w:pPr>
      <w:r>
        <w:t xml:space="preserve">NOAH: I don’t know. I hope so. We’ll earn it. Or we won’t.</w:t>
      </w:r>
    </w:p>
    <w:p>
      <w:pPr>
        <w:pStyle w:val="BodyText"/>
      </w:pPr>
      <w:r>
        <w:t xml:space="preserve">ALEX: Good. Now. The bigger story.</w:t>
      </w:r>
    </w:p>
    <w:bookmarkEnd w:id="22"/>
    <w:bookmarkStart w:id="23" w:name="장면2-더-큰-이야기"/>
    <w:p>
      <w:pPr>
        <w:pStyle w:val="Heading3"/>
      </w:pPr>
      <w:r>
        <w:t xml:space="preserve">장면2 — 더 큰 이야기</w:t>
      </w:r>
    </w:p>
    <w:p>
      <w:pPr>
        <w:pStyle w:val="FirstParagraph"/>
      </w:pPr>
      <w:r>
        <w:t xml:space="preserve">ALEX: I’ve obtained an internal Halvern memo. Six years old. From the sales division.</w:t>
      </w:r>
    </w:p>
    <w:p>
      <w:pPr>
        <w:pStyle w:val="BodyText"/>
      </w:pPr>
      <w:r>
        <w:t xml:space="preserve">NOAH: …Go on.</w:t>
      </w:r>
    </w:p>
    <w:p>
      <w:pPr>
        <w:pStyle w:val="BodyText"/>
      </w:pPr>
      <w:r>
        <w:t xml:space="preserve">ALEX:</w:t>
      </w:r>
      <w:r>
        <w:t xml:space="preserve"> </w:t>
      </w:r>
      <w:r>
        <w:t xml:space="preserve">“</w:t>
      </w:r>
      <w:r>
        <w:t xml:space="preserve">Reps should not encourage formal adverse event reporting by customers.</w:t>
      </w:r>
      <w:r>
        <w:t xml:space="preserve">”</w:t>
      </w:r>
      <w:r>
        <w:t xml:space="preserve"> </w:t>
      </w:r>
      <w:r>
        <w:t xml:space="preserve">You were there then. Did you see it?</w:t>
      </w:r>
    </w:p>
    <w:p>
      <w:pPr>
        <w:pStyle w:val="BodyText"/>
      </w:pPr>
      <w:r>
        <w:t xml:space="preserve">ZOE: …</w:t>
      </w:r>
    </w:p>
    <w:p>
      <w:pPr>
        <w:pStyle w:val="BodyText"/>
      </w:pPr>
      <w:r>
        <w:t xml:space="preserve">NOAH: I can’t comment on a document I haven’t verified.</w:t>
      </w:r>
    </w:p>
    <w:p>
      <w:pPr>
        <w:pStyle w:val="BodyText"/>
      </w:pPr>
      <w:r>
        <w:t xml:space="preserve">ALEX: I can show it to you. Right now.</w:t>
      </w:r>
    </w:p>
    <w:p>
      <w:pPr>
        <w:pStyle w:val="BodyText"/>
      </w:pPr>
      <w:r>
        <w:t xml:space="preserve">NOAH: Please don’t. It’s not my document. And it’s not my story to tell.</w:t>
      </w:r>
    </w:p>
    <w:p>
      <w:pPr>
        <w:pStyle w:val="BodyText"/>
      </w:pPr>
      <w:r>
        <w:t xml:space="preserve">ALEX: Your sister was injured by a Halvern product. I’ve done my homework, Noah. Doesn’t that make this your story too, whether you want it or not?</w:t>
      </w:r>
    </w:p>
    <w:p>
      <w:pPr>
        <w:pStyle w:val="BodyText"/>
      </w:pPr>
      <w:r>
        <w:t xml:space="preserve">NOAH: My sister’s story belongs to my sister. She told it herself. At the FDA.</w:t>
      </w:r>
    </w:p>
    <w:p>
      <w:pPr>
        <w:pStyle w:val="BodyText"/>
      </w:pPr>
      <w:r>
        <w:t xml:space="preserve">ALEX: Then let me ask differently. Does Veyra encourage reporting?</w:t>
      </w:r>
    </w:p>
    <w:p>
      <w:pPr>
        <w:pStyle w:val="BodyText"/>
      </w:pPr>
      <w:r>
        <w:t xml:space="preserve">NOAH: What I can tell you is this. Yes. Always. Even for competitor products.</w:t>
      </w:r>
    </w:p>
    <w:p>
      <w:pPr>
        <w:pStyle w:val="BodyText"/>
      </w:pPr>
      <w:r>
        <w:t xml:space="preserve">ALEX: Even for Halvern’s?</w:t>
      </w:r>
    </w:p>
    <w:p>
      <w:pPr>
        <w:pStyle w:val="BodyText"/>
      </w:pPr>
      <w:r>
        <w:t xml:space="preserve">NOAH: On a webinar, our medical lead asked a nurse to report a Lumaderm case.</w:t>
      </w:r>
    </w:p>
    <w:p>
      <w:pPr>
        <w:pStyle w:val="BodyText"/>
      </w:pPr>
      <w:r>
        <w:t xml:space="preserve">ALEX: To Halvern?</w:t>
      </w:r>
    </w:p>
    <w:p>
      <w:pPr>
        <w:pStyle w:val="BodyText"/>
      </w:pPr>
      <w:r>
        <w:t xml:space="preserve">NOAH: To the manufacturer and to FDA MedWatch. Every report makes the data better.</w:t>
      </w:r>
    </w:p>
    <w:p>
      <w:pPr>
        <w:pStyle w:val="BodyText"/>
      </w:pPr>
      <w:r>
        <w:t xml:space="preserve">ALEX: So you think the industry underreports?</w:t>
      </w:r>
    </w:p>
    <w:p>
      <w:pPr>
        <w:pStyle w:val="BodyText"/>
      </w:pPr>
      <w:r>
        <w:t xml:space="preserve">NOAH: I think most vascular occlusions are never reported at all. Doctors have said so publicly, and Elena has too. That means everyone, including us, is making decisions with incomplete data.</w:t>
      </w:r>
    </w:p>
    <w:p>
      <w:pPr>
        <w:pStyle w:val="BodyText"/>
      </w:pPr>
      <w:r>
        <w:t xml:space="preserve">ALEX: Because of memos like this one?</w:t>
      </w:r>
    </w:p>
    <w:p>
      <w:pPr>
        <w:pStyle w:val="BodyText"/>
      </w:pPr>
      <w:r>
        <w:t xml:space="preserve">NOAH: I can’t speak for other companies. I can speak to what we do.</w:t>
      </w:r>
    </w:p>
    <w:p>
      <w:pPr>
        <w:pStyle w:val="BodyText"/>
      </w:pPr>
      <w:r>
        <w:t xml:space="preserve">ALEX: You’re very disciplined.</w:t>
      </w:r>
    </w:p>
    <w:p>
      <w:pPr>
        <w:pStyle w:val="BodyText"/>
      </w:pPr>
      <w:r>
        <w:t xml:space="preserve">NOAH: I’m very coached. My lawyer is scary.</w:t>
      </w:r>
    </w:p>
    <w:p>
      <w:pPr>
        <w:pStyle w:val="BodyText"/>
      </w:pPr>
      <w:r>
        <w:t xml:space="preserve">ALEX: Ha. That’s on the record too.</w:t>
      </w:r>
    </w:p>
    <w:p>
      <w:pPr>
        <w:pStyle w:val="BodyText"/>
      </w:pPr>
      <w:r>
        <w:t xml:space="preserve">NOAH: Good. She’ll like it.</w:t>
      </w:r>
    </w:p>
    <w:p>
      <w:pPr>
        <w:pStyle w:val="BodyText"/>
      </w:pPr>
      <w:r>
        <w:t xml:space="preserve">ALEX: Last question. On the record. What’s Halvern’s biggest strength?</w:t>
      </w:r>
    </w:p>
    <w:p>
      <w:pPr>
        <w:pStyle w:val="BodyText"/>
      </w:pPr>
      <w:r>
        <w:t xml:space="preserve">NOAH: Scale. Great scientists. Fifteen years of data. I learned a lot there.</w:t>
      </w:r>
    </w:p>
    <w:p>
      <w:pPr>
        <w:pStyle w:val="BodyText"/>
      </w:pPr>
      <w:r>
        <w:t xml:space="preserve">ALEX: And its biggest weakness?</w:t>
      </w:r>
    </w:p>
    <w:p>
      <w:pPr>
        <w:pStyle w:val="BodyText"/>
      </w:pPr>
      <w:r>
        <w:t xml:space="preserve">NOAH: You’d have to ask Halvern. I’m still working on ours.</w:t>
      </w:r>
    </w:p>
    <w:p>
      <w:pPr>
        <w:pStyle w:val="BodyText"/>
      </w:pPr>
      <w:r>
        <w:t xml:space="preserve">ALEX: Okay. That’s the interview. Thank you.</w:t>
      </w:r>
    </w:p>
    <w:p>
      <w:pPr>
        <w:pStyle w:val="BodyText"/>
      </w:pPr>
      <w:r>
        <w:t xml:space="preserve">NOAH: Thank you, Alex.</w:t>
      </w:r>
    </w:p>
    <w:p>
      <w:pPr>
        <w:pStyle w:val="BodyText"/>
      </w:pPr>
      <w:r>
        <w:t xml:space="preserve">ALEX: Recorder’s off. See? Off.</w:t>
      </w:r>
    </w:p>
    <w:bookmarkEnd w:id="23"/>
    <w:bookmarkStart w:id="24" w:name="절정전환-녹음기가-꺼진-뒤"/>
    <w:p>
      <w:pPr>
        <w:pStyle w:val="Heading3"/>
      </w:pPr>
      <w:r>
        <w:t xml:space="preserve">절정·전환 — 녹음기가 꺼진 뒤</w:t>
      </w:r>
    </w:p>
    <w:p>
      <w:pPr>
        <w:pStyle w:val="FirstParagraph"/>
      </w:pPr>
      <w:r>
        <w:t xml:space="preserve">ALEX: Just between us. Off the record. What was Tom Brennan really like?</w:t>
      </w:r>
    </w:p>
    <w:p>
      <w:pPr>
        <w:pStyle w:val="BodyText"/>
      </w:pPr>
      <w:r>
        <w:t xml:space="preserve">NOAH: …</w:t>
      </w:r>
    </w:p>
    <w:p>
      <w:pPr>
        <w:pStyle w:val="BodyText"/>
      </w:pPr>
      <w:r>
        <w:t xml:space="preserve">ALEX: You can tell me. I won’t quote you, I promise. I just want to understand the man, because everyone in this industry seems to have a Tom Brennan story.</w:t>
      </w:r>
    </w:p>
    <w:p>
      <w:pPr>
        <w:pStyle w:val="BodyText"/>
      </w:pPr>
      <w:r>
        <w:t xml:space="preserve">NOAH: Tom was… he once told me,</w:t>
      </w:r>
      <w:r>
        <w:t xml:space="preserve"> </w:t>
      </w:r>
      <w:r>
        <w:t xml:space="preserve">“</w:t>
      </w:r>
      <w:r>
        <w:t xml:space="preserve">Nothing personal. It’s just business.</w:t>
      </w:r>
      <w:r>
        <w:t xml:space="preserve">”</w:t>
      </w:r>
    </w:p>
    <w:p>
      <w:pPr>
        <w:pStyle w:val="BodyText"/>
      </w:pPr>
      <w:r>
        <w:t xml:space="preserve">ZOE: Noah. Your coffee’s getting cold.</w:t>
      </w:r>
    </w:p>
    <w:p>
      <w:pPr>
        <w:pStyle w:val="BodyText"/>
      </w:pPr>
      <w:r>
        <w:t xml:space="preserve">NOAH: …Thank you, Zoe.</w:t>
      </w:r>
    </w:p>
    <w:p>
      <w:pPr>
        <w:pStyle w:val="BodyText"/>
      </w:pPr>
      <w:r>
        <w:t xml:space="preserve">ALEX: Go on.</w:t>
      </w:r>
      <w:r>
        <w:t xml:space="preserve"> </w:t>
      </w:r>
      <w:r>
        <w:t xml:space="preserve">“</w:t>
      </w:r>
      <w:r>
        <w:t xml:space="preserve">Just business.</w:t>
      </w:r>
      <w:r>
        <w:t xml:space="preserve">”</w:t>
      </w:r>
      <w:r>
        <w:t xml:space="preserve"> </w:t>
      </w:r>
      <w:r>
        <w:t xml:space="preserve">When did he say that?</w:t>
      </w:r>
    </w:p>
    <w:p>
      <w:pPr>
        <w:pStyle w:val="BodyText"/>
      </w:pPr>
      <w:r>
        <w:t xml:space="preserve">NOAH: Alex, I’m sorry. I said everything is on the record. I meant it.</w:t>
      </w:r>
    </w:p>
    <w:p>
      <w:pPr>
        <w:pStyle w:val="BodyText"/>
      </w:pPr>
      <w:r>
        <w:t xml:space="preserve">ALEX: The recorder is off.</w:t>
      </w:r>
    </w:p>
    <w:p>
      <w:pPr>
        <w:pStyle w:val="BodyText"/>
      </w:pPr>
      <w:r>
        <w:t xml:space="preserve">NOAH: My memory isn’t. Neither is yours.</w:t>
      </w:r>
    </w:p>
    <w:p>
      <w:pPr>
        <w:pStyle w:val="BodyText"/>
      </w:pPr>
      <w:r>
        <w:t xml:space="preserve">ALEX: …Fair. Most people relax when the red light goes off.</w:t>
      </w:r>
    </w:p>
    <w:p>
      <w:pPr>
        <w:pStyle w:val="BodyText"/>
      </w:pPr>
      <w:r>
        <w:t xml:space="preserve">NOAH: Then here’s something you can print. Halvern makes good products. Good people work there.</w:t>
      </w:r>
    </w:p>
    <w:p>
      <w:pPr>
        <w:pStyle w:val="BodyText"/>
      </w:pPr>
      <w:r>
        <w:t xml:space="preserve">ALEX: And Tom?</w:t>
      </w:r>
    </w:p>
    <w:p>
      <w:pPr>
        <w:pStyle w:val="BodyText"/>
      </w:pPr>
      <w:r>
        <w:t xml:space="preserve">NOAH: Tom is a very good competitor. He makes us better. On the record.</w:t>
      </w:r>
    </w:p>
    <w:p>
      <w:pPr>
        <w:pStyle w:val="BodyText"/>
      </w:pPr>
      <w:r>
        <w:t xml:space="preserve">ALEX: You’re not going to give me anything, are you?</w:t>
      </w:r>
    </w:p>
    <w:p>
      <w:pPr>
        <w:pStyle w:val="BodyText"/>
      </w:pPr>
      <w:r>
        <w:t xml:space="preserve">NOAH: I gave you a recall timeline, a root cause, and zero infections, all on the record. That’s a lot more than most companies give you after a recall.</w:t>
      </w:r>
    </w:p>
    <w:p>
      <w:pPr>
        <w:pStyle w:val="BodyText"/>
      </w:pPr>
      <w:r>
        <w:t xml:space="preserve">ALEX: It’s a good story. Just not the one I came for.</w:t>
      </w:r>
    </w:p>
    <w:p>
      <w:pPr>
        <w:pStyle w:val="BodyText"/>
      </w:pPr>
      <w:r>
        <w:t xml:space="preserve">ZOE: Will the Halvern memo be in your article?</w:t>
      </w:r>
    </w:p>
    <w:p>
      <w:pPr>
        <w:pStyle w:val="BodyText"/>
      </w:pPr>
      <w:r>
        <w:t xml:space="preserve">ALEX: Separate article. I’ll call Halvern for comment. Fairness rules.</w:t>
      </w:r>
    </w:p>
    <w:p>
      <w:pPr>
        <w:pStyle w:val="BodyText"/>
      </w:pPr>
      <w:r>
        <w:t xml:space="preserve">NOAH: And our article?</w:t>
      </w:r>
    </w:p>
    <w:p>
      <w:pPr>
        <w:pStyle w:val="BodyText"/>
      </w:pPr>
      <w:r>
        <w:t xml:space="preserve">ALEX: Next Monday. I’ll send you the quotes before then for fact-checking, not for approval. If a number is wrong, tell me. If you just don’t like a sentence, that’s different.</w:t>
      </w:r>
    </w:p>
    <w:p>
      <w:pPr>
        <w:pStyle w:val="BodyText"/>
      </w:pPr>
      <w:r>
        <w:t xml:space="preserve">ZOE: Understood. Thank you, Alex.</w:t>
      </w:r>
    </w:p>
    <w:p>
      <w:pPr>
        <w:pStyle w:val="BodyText"/>
      </w:pPr>
      <w:r>
        <w:t xml:space="preserve">ALEX: Noah. Off the record, or on. You’re the most boring CEO I’ve interviewed.</w:t>
      </w:r>
    </w:p>
    <w:p>
      <w:pPr>
        <w:pStyle w:val="BodyText"/>
      </w:pPr>
      <w:r>
        <w:t xml:space="preserve">NOAH: Thank you. That’s the goal.</w:t>
      </w:r>
    </w:p>
    <w:p>
      <w:pPr>
        <w:pStyle w:val="BodyText"/>
      </w:pPr>
      <w:r>
        <w:t xml:space="preserve">ALEX: It’s a compliment. Boring CEOs don’t end up in my other articles.</w:t>
      </w:r>
    </w:p>
    <w:bookmarkEnd w:id="24"/>
    <w:bookmarkStart w:id="25" w:name="마무리-다음-주-월요일"/>
    <w:p>
      <w:pPr>
        <w:pStyle w:val="Heading3"/>
      </w:pPr>
      <w:r>
        <w:t xml:space="preserve">마무리 — 다음 주 월요일</w:t>
      </w:r>
    </w:p>
    <w:p>
      <w:pPr>
        <w:pStyle w:val="FirstParagraph"/>
      </w:pPr>
      <w:r>
        <w:t xml:space="preserve">ZOE: It’s out. Headline:</w:t>
      </w:r>
      <w:r>
        <w:t xml:space="preserve"> </w:t>
      </w:r>
      <w:r>
        <w:t xml:space="preserve">“</w:t>
      </w:r>
      <w:r>
        <w:t xml:space="preserve">The Startup That Recalled Itself.</w:t>
      </w:r>
      <w:r>
        <w:t xml:space="preserve">”</w:t>
      </w:r>
    </w:p>
    <w:p>
      <w:pPr>
        <w:pStyle w:val="BodyText"/>
      </w:pPr>
      <w:r>
        <w:t xml:space="preserve">DIANE: Read the first line.</w:t>
      </w:r>
    </w:p>
    <w:p>
      <w:pPr>
        <w:pStyle w:val="BodyText"/>
      </w:pPr>
      <w:r>
        <w:t xml:space="preserve">ZOE:</w:t>
      </w:r>
      <w:r>
        <w:t xml:space="preserve"> </w:t>
      </w:r>
      <w:r>
        <w:t xml:space="preserve">“</w:t>
      </w:r>
      <w:r>
        <w:t xml:space="preserve">Within two hours of a failed test, a young Austin company pulled its own product.</w:t>
      </w:r>
      <w:r>
        <w:t xml:space="preserve">”</w:t>
      </w:r>
    </w:p>
    <w:p>
      <w:pPr>
        <w:pStyle w:val="BodyText"/>
      </w:pPr>
      <w:r>
        <w:t xml:space="preserve">DIANE: Fair. Accurate. Not a single adjective I hate.</w:t>
      </w:r>
    </w:p>
    <w:p>
      <w:pPr>
        <w:pStyle w:val="BodyText"/>
      </w:pPr>
      <w:r>
        <w:t xml:space="preserve">ZOE: And the Halvern memo is a separate story, on the front page. Noah isn’t quoted in it anywhere. Alex kept every promise, and we kept ours.</w:t>
      </w:r>
    </w:p>
    <w:p>
      <w:pPr>
        <w:pStyle w:val="BodyText"/>
      </w:pPr>
      <w:r>
        <w:t xml:space="preserve">NOAH: Good.</w:t>
      </w:r>
    </w:p>
    <w:p>
      <w:pPr>
        <w:pStyle w:val="BodyText"/>
      </w:pPr>
      <w:r>
        <w:t xml:space="preserve">ZOE: Your phone. It’s… Tom Brennan.</w:t>
      </w:r>
    </w:p>
    <w:p>
      <w:pPr>
        <w:pStyle w:val="BodyText"/>
      </w:pPr>
      <w:r>
        <w:t xml:space="preserve">TOM: Noah. The memo story. Did you talk to Rivera about it?</w:t>
      </w:r>
    </w:p>
    <w:p>
      <w:pPr>
        <w:pStyle w:val="BodyText"/>
      </w:pPr>
      <w:r>
        <w:t xml:space="preserve">NOAH: No. Read our article. And read theirs. My name isn’t there.</w:t>
      </w:r>
    </w:p>
    <w:p>
      <w:pPr>
        <w:pStyle w:val="BodyText"/>
      </w:pPr>
      <w:r>
        <w:t xml:space="preserve">TOM: I read both. Twice. You called me</w:t>
      </w:r>
      <w:r>
        <w:t xml:space="preserve"> </w:t>
      </w:r>
      <w:r>
        <w:t xml:space="preserve">“</w:t>
      </w:r>
      <w:r>
        <w:t xml:space="preserve">a very good competitor.</w:t>
      </w:r>
      <w:r>
        <w:t xml:space="preserve">”</w:t>
      </w:r>
    </w:p>
    <w:p>
      <w:pPr>
        <w:pStyle w:val="BodyText"/>
      </w:pPr>
      <w:r>
        <w:t xml:space="preserve">NOAH: On the record.</w:t>
      </w:r>
    </w:p>
    <w:p>
      <w:pPr>
        <w:pStyle w:val="BodyText"/>
      </w:pPr>
      <w:r>
        <w:t xml:space="preserve">TOM: …Thank you. That’s not something I say often, so don’t get used to it. But you could have hurt us with that reporter, and you didn’t. I noticed.</w:t>
      </w:r>
    </w:p>
    <w:p>
      <w:pPr>
        <w:pStyle w:val="BodyText"/>
      </w:pPr>
      <w:r>
        <w:t xml:space="preserve">NOAH: I won’t get used to it. Nothing personal, Tom.</w:t>
      </w:r>
    </w:p>
    <w:p>
      <w:pPr>
        <w:pStyle w:val="BodyText"/>
      </w:pPr>
      <w:r>
        <w:t xml:space="preserve">DEREK: Noah. The eighteen paused clinics. I have a plan. Haddad first.</w:t>
      </w:r>
    </w:p>
    <w:p>
      <w:pPr>
        <w:pStyle w:val="BodyText"/>
      </w:pPr>
      <w:r>
        <w:t xml:space="preserve">NOAH: Why the hardest one first?</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There is no off the record.</w:t>
            </w:r>
          </w:p>
        </w:tc>
        <w:tc>
          <w:tcPr/>
          <w:p>
            <w:pPr>
              <w:pStyle w:val="Compact"/>
              <w:jc w:val="left"/>
            </w:pPr>
            <w:r>
              <w:t xml:space="preserve">오프더레코드는 없다.</w:t>
            </w:r>
          </w:p>
        </w:tc>
        <w:tc>
          <w:tcPr/>
          <w:p>
            <w:pPr>
              <w:pStyle w:val="Compact"/>
              <w:jc w:val="left"/>
            </w:pPr>
            <w:r>
              <w:t xml:space="preserve">도입. 언론 대응의 가장 중요한 원칙.</w:t>
            </w:r>
          </w:p>
        </w:tc>
      </w:tr>
      <w:tr>
        <w:tc>
          <w:tcPr/>
          <w:p>
            <w:pPr>
              <w:pStyle w:val="Compact"/>
              <w:jc w:val="left"/>
            </w:pPr>
            <w:r>
              <w:t xml:space="preserve">2</w:t>
            </w:r>
          </w:p>
        </w:tc>
        <w:tc>
          <w:tcPr/>
          <w:p>
            <w:pPr>
              <w:pStyle w:val="Compact"/>
              <w:jc w:val="left"/>
            </w:pPr>
            <w:r>
              <w:t xml:space="preserve">key messages</w:t>
            </w:r>
          </w:p>
        </w:tc>
        <w:tc>
          <w:tcPr/>
          <w:p>
            <w:pPr>
              <w:pStyle w:val="Compact"/>
              <w:jc w:val="left"/>
            </w:pPr>
            <w:r>
              <w:t xml:space="preserve">핵심 메시지</w:t>
            </w:r>
          </w:p>
        </w:tc>
        <w:tc>
          <w:tcPr/>
          <w:p>
            <w:pPr>
              <w:pStyle w:val="Compact"/>
              <w:jc w:val="left"/>
            </w:pPr>
            <w:r>
              <w:t xml:space="preserve">도입. 인터뷰에서 반드시 전달할 2~3개 문장.</w:t>
            </w:r>
          </w:p>
        </w:tc>
      </w:tr>
      <w:tr>
        <w:tc>
          <w:tcPr/>
          <w:p>
            <w:pPr>
              <w:pStyle w:val="Compact"/>
              <w:jc w:val="left"/>
            </w:pPr>
            <w:r>
              <w:t xml:space="preserve">3</w:t>
            </w:r>
          </w:p>
        </w:tc>
        <w:tc>
          <w:tcPr/>
          <w:p>
            <w:pPr>
              <w:pStyle w:val="Compact"/>
              <w:jc w:val="left"/>
            </w:pPr>
            <w:r>
              <w:t xml:space="preserve">I can’t comment on that. What I can tell you is…</w:t>
            </w:r>
          </w:p>
        </w:tc>
        <w:tc>
          <w:tcPr/>
          <w:p>
            <w:pPr>
              <w:pStyle w:val="Compact"/>
              <w:jc w:val="left"/>
            </w:pPr>
            <w:r>
              <w:t xml:space="preserve">그건 말할 수 없지만, 말할 수 있는 건…</w:t>
            </w:r>
          </w:p>
        </w:tc>
        <w:tc>
          <w:tcPr/>
          <w:p>
            <w:pPr>
              <w:pStyle w:val="Compact"/>
              <w:jc w:val="left"/>
            </w:pPr>
            <w:r>
              <w:t xml:space="preserve">도입. 브리징(bridging) 기법.</w:t>
            </w:r>
          </w:p>
        </w:tc>
      </w:tr>
      <w:tr>
        <w:tc>
          <w:tcPr/>
          <w:p>
            <w:pPr>
              <w:pStyle w:val="Compact"/>
              <w:jc w:val="left"/>
            </w:pPr>
            <w:r>
              <w:t xml:space="preserve">4</w:t>
            </w:r>
          </w:p>
        </w:tc>
        <w:tc>
          <w:tcPr/>
          <w:p>
            <w:pPr>
              <w:pStyle w:val="Compact"/>
              <w:jc w:val="left"/>
            </w:pPr>
            <w:r>
              <w:t xml:space="preserve">Walk me through that night.</w:t>
            </w:r>
          </w:p>
        </w:tc>
        <w:tc>
          <w:tcPr/>
          <w:p>
            <w:pPr>
              <w:pStyle w:val="Compact"/>
              <w:jc w:val="left"/>
            </w:pPr>
            <w:r>
              <w:t xml:space="preserve">그날 밤을 차근차근 설명해 달라.</w:t>
            </w:r>
          </w:p>
        </w:tc>
        <w:tc>
          <w:tcPr/>
          <w:p>
            <w:pPr>
              <w:pStyle w:val="Compact"/>
              <w:jc w:val="left"/>
            </w:pPr>
            <w:r>
              <w:t xml:space="preserve">장면1. 기자의 전형적인 개방형 질문.</w:t>
            </w:r>
          </w:p>
        </w:tc>
      </w:tr>
      <w:tr>
        <w:tc>
          <w:tcPr/>
          <w:p>
            <w:pPr>
              <w:pStyle w:val="Compact"/>
              <w:jc w:val="left"/>
            </w:pPr>
            <w:r>
              <w:t xml:space="preserve">5</w:t>
            </w:r>
          </w:p>
        </w:tc>
        <w:tc>
          <w:tcPr/>
          <w:p>
            <w:pPr>
              <w:pStyle w:val="Compact"/>
              <w:jc w:val="left"/>
            </w:pPr>
            <w:r>
              <w:t xml:space="preserve">I won’t name people. The decision was mine.</w:t>
            </w:r>
          </w:p>
        </w:tc>
        <w:tc>
          <w:tcPr/>
          <w:p>
            <w:pPr>
              <w:pStyle w:val="Compact"/>
              <w:jc w:val="left"/>
            </w:pPr>
            <w:r>
              <w:t xml:space="preserve">이름은 말하지 않겠다. 결정은 내 것이었다.</w:t>
            </w:r>
          </w:p>
        </w:tc>
        <w:tc>
          <w:tcPr/>
          <w:p>
            <w:pPr>
              <w:pStyle w:val="Compact"/>
              <w:jc w:val="left"/>
            </w:pPr>
            <w:r>
              <w:t xml:space="preserve">장면1. 팀을 보호하고 책임을 지는 리더의 답.</w:t>
            </w:r>
          </w:p>
        </w:tc>
      </w:tr>
      <w:tr>
        <w:tc>
          <w:tcPr/>
          <w:p>
            <w:pPr>
              <w:pStyle w:val="Compact"/>
              <w:jc w:val="left"/>
            </w:pPr>
            <w:r>
              <w:t xml:space="preserve">6</w:t>
            </w:r>
          </w:p>
        </w:tc>
        <w:tc>
          <w:tcPr/>
          <w:p>
            <w:pPr>
              <w:pStyle w:val="Compact"/>
              <w:jc w:val="left"/>
            </w:pPr>
            <w:r>
              <w:t xml:space="preserve">We’re responsible for our product.</w:t>
            </w:r>
          </w:p>
        </w:tc>
        <w:tc>
          <w:tcPr/>
          <w:p>
            <w:pPr>
              <w:pStyle w:val="Compact"/>
              <w:jc w:val="left"/>
            </w:pPr>
            <w:r>
              <w:t xml:space="preserve">우리 제품은 우리가 책임진다.</w:t>
            </w:r>
          </w:p>
        </w:tc>
        <w:tc>
          <w:tcPr/>
          <w:p>
            <w:pPr>
              <w:pStyle w:val="Compact"/>
              <w:jc w:val="left"/>
            </w:pPr>
            <w:r>
              <w:t xml:space="preserve">장면1. 공급사 탓을 거부하는 책임 표현.</w:t>
            </w:r>
          </w:p>
        </w:tc>
      </w:tr>
      <w:tr>
        <w:tc>
          <w:tcPr/>
          <w:p>
            <w:pPr>
              <w:pStyle w:val="Compact"/>
              <w:jc w:val="left"/>
            </w:pPr>
            <w:r>
              <w:t xml:space="preserve">7</w:t>
            </w:r>
          </w:p>
        </w:tc>
        <w:tc>
          <w:tcPr/>
          <w:p>
            <w:pPr>
              <w:pStyle w:val="Compact"/>
              <w:jc w:val="left"/>
            </w:pPr>
            <w:r>
              <w:t xml:space="preserve">I can’t comment on a document I haven’t verified.</w:t>
            </w:r>
          </w:p>
        </w:tc>
        <w:tc>
          <w:tcPr/>
          <w:p>
            <w:pPr>
              <w:pStyle w:val="Compact"/>
              <w:jc w:val="left"/>
            </w:pPr>
            <w:r>
              <w:t xml:space="preserve">확인하지 않은 문서엔 말할 수 없다.</w:t>
            </w:r>
          </w:p>
        </w:tc>
        <w:tc>
          <w:tcPr/>
          <w:p>
            <w:pPr>
              <w:pStyle w:val="Compact"/>
              <w:jc w:val="left"/>
            </w:pPr>
            <w:r>
              <w:t xml:space="preserve">장면2. 유출 문서에 대한 안전한 답변.</w:t>
            </w:r>
          </w:p>
        </w:tc>
      </w:tr>
      <w:tr>
        <w:tc>
          <w:tcPr/>
          <w:p>
            <w:pPr>
              <w:pStyle w:val="Compact"/>
              <w:jc w:val="left"/>
            </w:pPr>
            <w:r>
              <w:t xml:space="preserve">8</w:t>
            </w:r>
          </w:p>
        </w:tc>
        <w:tc>
          <w:tcPr/>
          <w:p>
            <w:pPr>
              <w:pStyle w:val="Compact"/>
              <w:jc w:val="left"/>
            </w:pPr>
            <w:r>
              <w:t xml:space="preserve">It’s not my story to tell.</w:t>
            </w:r>
          </w:p>
        </w:tc>
        <w:tc>
          <w:tcPr/>
          <w:p>
            <w:pPr>
              <w:pStyle w:val="Compact"/>
              <w:jc w:val="left"/>
            </w:pPr>
            <w:r>
              <w:t xml:space="preserve">내가 할 이야기가 아니다.</w:t>
            </w:r>
          </w:p>
        </w:tc>
        <w:tc>
          <w:tcPr/>
          <w:p>
            <w:pPr>
              <w:pStyle w:val="Compact"/>
              <w:jc w:val="left"/>
            </w:pPr>
            <w:r>
              <w:t xml:space="preserve">장면2. 타인의 사안에 선을 긋는 표현.</w:t>
            </w:r>
          </w:p>
        </w:tc>
      </w:tr>
      <w:tr>
        <w:tc>
          <w:tcPr/>
          <w:p>
            <w:pPr>
              <w:pStyle w:val="Compact"/>
              <w:jc w:val="left"/>
            </w:pPr>
            <w:r>
              <w:t xml:space="preserve">9</w:t>
            </w:r>
          </w:p>
        </w:tc>
        <w:tc>
          <w:tcPr/>
          <w:p>
            <w:pPr>
              <w:pStyle w:val="Compact"/>
              <w:jc w:val="left"/>
            </w:pPr>
            <w:r>
              <w:t xml:space="preserve">My memory isn’t (off). Neither is yours.</w:t>
            </w:r>
          </w:p>
        </w:tc>
        <w:tc>
          <w:tcPr/>
          <w:p>
            <w:pPr>
              <w:pStyle w:val="Compact"/>
              <w:jc w:val="left"/>
            </w:pPr>
            <w:r>
              <w:t xml:space="preserve">내 기억은 꺼지지 않았다. 당신 기억도.</w:t>
            </w:r>
          </w:p>
        </w:tc>
        <w:tc>
          <w:tcPr/>
          <w:p>
            <w:pPr>
              <w:pStyle w:val="Compact"/>
              <w:jc w:val="left"/>
            </w:pPr>
            <w:r>
              <w:t xml:space="preserve">절정·전환. 녹음기를 끈 뒤의 함정을 피하는 응수.</w:t>
            </w:r>
          </w:p>
        </w:tc>
      </w:tr>
      <w:tr>
        <w:tc>
          <w:tcPr/>
          <w:p>
            <w:pPr>
              <w:pStyle w:val="Compact"/>
              <w:jc w:val="left"/>
            </w:pPr>
            <w:r>
              <w:t xml:space="preserve">10</w:t>
            </w:r>
          </w:p>
        </w:tc>
        <w:tc>
          <w:tcPr/>
          <w:p>
            <w:pPr>
              <w:pStyle w:val="Compact"/>
              <w:jc w:val="left"/>
            </w:pPr>
            <w:r>
              <w:t xml:space="preserve">for fact-checking, not for approval</w:t>
            </w:r>
          </w:p>
        </w:tc>
        <w:tc>
          <w:tcPr/>
          <w:p>
            <w:pPr>
              <w:pStyle w:val="Compact"/>
              <w:jc w:val="left"/>
            </w:pPr>
            <w:r>
              <w:t xml:space="preserve">승인용이 아니라 사실 확인용으로</w:t>
            </w:r>
          </w:p>
        </w:tc>
        <w:tc>
          <w:tcPr/>
          <w:p>
            <w:pPr>
              <w:pStyle w:val="Compact"/>
              <w:jc w:val="left"/>
            </w:pPr>
            <w:r>
              <w:t xml:space="preserve">절정·전환. 기자가 인용문을 미리 보내는 관행의 범위.</w:t>
            </w:r>
          </w:p>
        </w:tc>
      </w:tr>
    </w:tbl>
    <w:bookmarkEnd w:id="27"/>
    <w:bookmarkStart w:id="28" w:name="비즈니스-컬처-노트-미국-언론-인터뷰"/>
    <w:p>
      <w:pPr>
        <w:pStyle w:val="Heading3"/>
      </w:pPr>
      <w:r>
        <w:t xml:space="preserve">② 비즈니스 컬처 노트 — 미국 언론 인터뷰</w:t>
      </w:r>
    </w:p>
    <w:p>
      <w:pPr>
        <w:pStyle w:val="FirstParagraph"/>
      </w:pPr>
      <w:r>
        <w:t xml:space="preserve">미국 기자는 보통 인터뷰 전</w:t>
      </w:r>
      <w:r>
        <w:t xml:space="preserve"> </w:t>
      </w:r>
      <w:r>
        <w:rPr>
          <w:bCs/>
          <w:b/>
        </w:rPr>
        <w:t xml:space="preserve">“</w:t>
      </w:r>
      <w:r>
        <w:rPr>
          <w:bCs/>
          <w:b/>
        </w:rPr>
        <w:t xml:space="preserve">on the record</w:t>
      </w:r>
      <w:r>
        <w:rPr>
          <w:bCs/>
          <w:b/>
        </w:rPr>
        <w:t xml:space="preserve">”</w:t>
      </w:r>
      <w:r>
        <w:rPr>
          <w:bCs/>
          <w:b/>
        </w:rPr>
        <w:t xml:space="preserve">(실명 인용 가능)</w:t>
      </w:r>
      <w:r>
        <w:t xml:space="preserve"> </w:t>
      </w:r>
      <w:r>
        <w:t xml:space="preserve">여부를 확인한다.</w:t>
      </w:r>
      <w:r>
        <w:t xml:space="preserve"> </w:t>
      </w:r>
      <w:r>
        <w:t xml:space="preserve">“</w:t>
      </w:r>
      <w:r>
        <w:t xml:space="preserve">off the record</w:t>
      </w:r>
      <w:r>
        <w:t xml:space="preserve">”</w:t>
      </w:r>
      <w:r>
        <w:t xml:space="preserve">,</w:t>
      </w:r>
      <w:r>
        <w:t xml:space="preserve"> </w:t>
      </w:r>
      <w:r>
        <w:t xml:space="preserve">“</w:t>
      </w:r>
      <w:r>
        <w:t xml:space="preserve">on background</w:t>
      </w:r>
      <w:r>
        <w:t xml:space="preserve">”</w:t>
      </w:r>
      <w:r>
        <w:t xml:space="preserve"> </w:t>
      </w:r>
      <w:r>
        <w:t xml:space="preserve">같은 조건은 기자마다 해석이 달라 오해가 생기기 쉬워, 많은 홍보·법무 담당자는</w:t>
      </w:r>
      <w:r>
        <w:t xml:space="preserve"> </w:t>
      </w:r>
      <w:r>
        <w:rPr>
          <w:bCs/>
          <w:b/>
        </w:rPr>
        <w:t xml:space="preserve">“</w:t>
      </w:r>
      <w:r>
        <w:rPr>
          <w:bCs/>
          <w:b/>
        </w:rPr>
        <w:t xml:space="preserve">오프더레코드는 없다</w:t>
      </w:r>
      <w:r>
        <w:rPr>
          <w:bCs/>
          <w:b/>
        </w:rPr>
        <w:t xml:space="preserve">”</w:t>
      </w:r>
      <w:r>
        <w:rPr>
          <w:bCs/>
          <w:b/>
        </w:rPr>
        <w:t xml:space="preserve">고 가정</w:t>
      </w:r>
      <w:r>
        <w:t xml:space="preserve">하라고 조언한다. 녹음기를 끈 뒤의 대화도 기자의 기억에 남는다. 인터뷰 전에는</w:t>
      </w:r>
      <w:r>
        <w:t xml:space="preserve"> </w:t>
      </w:r>
      <w:r>
        <w:rPr>
          <w:bCs/>
          <w:b/>
        </w:rPr>
        <w:t xml:space="preserve">핵심 메시지 2~3개</w:t>
      </w:r>
      <w:r>
        <w:t xml:space="preserve">를 정하고, 답할 수 없는 질문은</w:t>
      </w:r>
      <w:r>
        <w:t xml:space="preserve"> </w:t>
      </w:r>
      <w:r>
        <w:rPr>
          <w:bCs/>
          <w:b/>
        </w:rPr>
        <w:t xml:space="preserve">브리징</w:t>
      </w:r>
      <w:r>
        <w:t xml:space="preserve">으로 핵심 메시지로 연결한다. 경쟁사나 유출 문서에 대한 언급은 법적 위험이 크다. 기자는 인용문을</w:t>
      </w:r>
      <w:r>
        <w:t xml:space="preserve"> </w:t>
      </w:r>
      <w:r>
        <w:rPr>
          <w:bCs/>
          <w:b/>
        </w:rPr>
        <w:t xml:space="preserve">사실 확인(fact-checking)</w:t>
      </w:r>
      <w:r>
        <w:t xml:space="preserve">을 위해 보여 줄 수 있지만, 취재원에게 기사 승인권을 주지는 않는다.</w:t>
      </w:r>
    </w:p>
    <w:bookmarkEnd w:id="28"/>
    <w:bookmarkStart w:id="29" w:name="실무-템플릿-인터뷰-준비-시트-media-prep"/>
    <w:p>
      <w:pPr>
        <w:pStyle w:val="Heading3"/>
      </w:pPr>
      <w:r>
        <w:t xml:space="preserve">③ 실무 템플릿 — 인터뷰 준비 시트 (Media Prep)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t xml:space="preserve">Ground rule</w:t>
            </w:r>
          </w:p>
        </w:tc>
        <w:tc>
          <w:tcPr/>
          <w:p>
            <w:pPr>
              <w:pStyle w:val="Compact"/>
              <w:jc w:val="left"/>
            </w:pPr>
            <w:r>
              <w:t xml:space="preserve">Everything is on the record. No exceptions.</w:t>
            </w:r>
          </w:p>
        </w:tc>
      </w:tr>
      <w:tr>
        <w:tc>
          <w:tcPr/>
          <w:p>
            <w:pPr>
              <w:pStyle w:val="Compact"/>
              <w:jc w:val="left"/>
            </w:pPr>
            <w:r>
              <w:t xml:space="preserve">Key message 1</w:t>
            </w:r>
          </w:p>
        </w:tc>
        <w:tc>
          <w:tcPr/>
          <w:p>
            <w:pPr>
              <w:pStyle w:val="Compact"/>
              <w:jc w:val="left"/>
            </w:pPr>
            <w:r>
              <w:t xml:space="preserve">We recalled fast — within two hours of the result.</w:t>
            </w:r>
          </w:p>
        </w:tc>
      </w:tr>
      <w:tr>
        <w:tc>
          <w:tcPr/>
          <w:p>
            <w:pPr>
              <w:pStyle w:val="Compact"/>
              <w:jc w:val="left"/>
            </w:pPr>
            <w:r>
              <w:t xml:space="preserve">Key message 2</w:t>
            </w:r>
          </w:p>
        </w:tc>
        <w:tc>
          <w:tcPr/>
          <w:p>
            <w:pPr>
              <w:pStyle w:val="Compact"/>
              <w:jc w:val="left"/>
            </w:pPr>
            <w:r>
              <w:t xml:space="preserve">No patient was harmed — zero infections, zero related adverse events.</w:t>
            </w:r>
          </w:p>
        </w:tc>
      </w:tr>
      <w:tr>
        <w:tc>
          <w:tcPr/>
          <w:p>
            <w:pPr>
              <w:pStyle w:val="Compact"/>
              <w:jc w:val="left"/>
            </w:pPr>
            <w:r>
              <w:t xml:space="preserve">Key message 3</w:t>
            </w:r>
          </w:p>
        </w:tc>
        <w:tc>
          <w:tcPr/>
          <w:p>
            <w:pPr>
              <w:pStyle w:val="Compact"/>
              <w:jc w:val="left"/>
            </w:pPr>
            <w:r>
              <w:t xml:space="preserve">We found the root cause and published it to every doctor.</w:t>
            </w:r>
          </w:p>
        </w:tc>
      </w:tr>
      <w:tr>
        <w:tc>
          <w:tcPr/>
          <w:p>
            <w:pPr>
              <w:pStyle w:val="Compact"/>
              <w:jc w:val="left"/>
            </w:pPr>
            <w:r>
              <w:t xml:space="preserve">Bridge</w:t>
            </w:r>
          </w:p>
        </w:tc>
        <w:tc>
          <w:tcPr/>
          <w:p>
            <w:pPr>
              <w:pStyle w:val="Compact"/>
              <w:jc w:val="left"/>
            </w:pPr>
            <w:r>
              <w:rPr>
                <w:iCs/>
                <w:i/>
              </w:rPr>
              <w:t xml:space="preserve">“</w:t>
            </w:r>
            <w:r>
              <w:rPr>
                <w:iCs/>
                <w:i/>
              </w:rPr>
              <w:t xml:space="preserve">I can’t comment on that. What I can tell you is…</w:t>
            </w:r>
            <w:r>
              <w:rPr>
                <w:iCs/>
                <w:i/>
              </w:rPr>
              <w:t xml:space="preserve">”</w:t>
            </w:r>
          </w:p>
        </w:tc>
      </w:tr>
      <w:tr>
        <w:tc>
          <w:tcPr/>
          <w:p>
            <w:pPr>
              <w:pStyle w:val="Compact"/>
              <w:jc w:val="left"/>
            </w:pPr>
            <w:r>
              <w:t xml:space="preserve">Don’t know</w:t>
            </w:r>
          </w:p>
        </w:tc>
        <w:tc>
          <w:tcPr/>
          <w:p>
            <w:pPr>
              <w:pStyle w:val="Compact"/>
              <w:jc w:val="left"/>
            </w:pPr>
            <w:r>
              <w:rPr>
                <w:iCs/>
                <w:i/>
              </w:rPr>
              <w:t xml:space="preserve">“</w:t>
            </w:r>
            <w:r>
              <w:rPr>
                <w:iCs/>
                <w:i/>
              </w:rPr>
              <w:t xml:space="preserve">I don’t know. I’ll find out.</w:t>
            </w:r>
            <w:r>
              <w:rPr>
                <w:iCs/>
                <w:i/>
              </w:rPr>
              <w:t xml:space="preserve">”</w:t>
            </w:r>
          </w:p>
        </w:tc>
      </w:tr>
      <w:tr>
        <w:tc>
          <w:tcPr/>
          <w:p>
            <w:pPr>
              <w:pStyle w:val="Compact"/>
              <w:jc w:val="left"/>
            </w:pPr>
            <w:r>
              <w:t xml:space="preserve">Off-limits</w:t>
            </w:r>
          </w:p>
        </w:tc>
        <w:tc>
          <w:tcPr/>
          <w:p>
            <w:pPr>
              <w:pStyle w:val="Compact"/>
              <w:jc w:val="left"/>
            </w:pPr>
            <w:r>
              <w:t xml:space="preserve">Halvern internal documents · naming team members who disagreed · blaming the supplier</w:t>
            </w:r>
          </w:p>
        </w:tc>
      </w:tr>
      <w:tr>
        <w:tc>
          <w:tcPr/>
          <w:p>
            <w:pPr>
              <w:pStyle w:val="Compact"/>
              <w:jc w:val="left"/>
            </w:pPr>
            <w:r>
              <w:t xml:space="preserve">Safe line on competitor</w:t>
            </w:r>
          </w:p>
        </w:tc>
        <w:tc>
          <w:tcPr/>
          <w:p>
            <w:pPr>
              <w:pStyle w:val="Compact"/>
              <w:jc w:val="left"/>
            </w:pPr>
            <w:r>
              <w:rPr>
                <w:iCs/>
                <w:i/>
              </w:rPr>
              <w:t xml:space="preserve">“</w:t>
            </w:r>
            <w:r>
              <w:rPr>
                <w:iCs/>
                <w:i/>
              </w:rPr>
              <w:t xml:space="preserve">Halvern makes good products. Good people work there.</w:t>
            </w:r>
            <w:r>
              <w:rPr>
                <w:iCs/>
                <w:i/>
              </w:rPr>
              <w:t xml:space="preserve">”</w:t>
            </w:r>
          </w:p>
        </w:tc>
      </w:tr>
      <w:tr>
        <w:tc>
          <w:tcPr/>
          <w:p>
            <w:pPr>
              <w:pStyle w:val="Compact"/>
              <w:jc w:val="left"/>
            </w:pPr>
            <w:r>
              <w:t xml:space="preserve">After the recorder is off</w:t>
            </w:r>
          </w:p>
        </w:tc>
        <w:tc>
          <w:tcPr/>
          <w:p>
            <w:pPr>
              <w:pStyle w:val="Compact"/>
              <w:jc w:val="left"/>
            </w:pPr>
            <w:r>
              <w:t xml:space="preserve">Same rules.</w:t>
            </w:r>
            <w:r>
              <w:t xml:space="preserve"> </w:t>
            </w:r>
            <w:r>
              <w:rPr>
                <w:iCs/>
                <w:i/>
              </w:rPr>
              <w:t xml:space="preserve">“</w:t>
            </w:r>
            <w:r>
              <w:rPr>
                <w:iCs/>
                <w:i/>
              </w:rPr>
              <w:t xml:space="preserve">My memory isn’t off. Neither is yours.</w:t>
            </w:r>
            <w:r>
              <w:rPr>
                <w:iCs/>
                <w:i/>
              </w:rPr>
              <w:t xml:space="preserve">”</w:t>
            </w:r>
          </w:p>
        </w:tc>
      </w:tr>
    </w:tbl>
    <w:bookmarkEnd w:id="29"/>
    <w:bookmarkStart w:id="30" w:name="긴-발화-분석"/>
    <w:p>
      <w:pPr>
        <w:pStyle w:val="Heading3"/>
      </w:pPr>
      <w:r>
        <w:t xml:space="preserve">④ 긴 발화 분석</w:t>
      </w:r>
    </w:p>
    <w:p>
      <w:pPr>
        <w:pStyle w:val="BlockText"/>
      </w:pPr>
      <w:r>
        <w:rPr>
          <w:bCs/>
          <w:b/>
        </w:rPr>
        <w:t xml:space="preserve">NOAH (장면1):</w:t>
      </w:r>
      <w:r>
        <w:t xml:space="preserve"> </w:t>
      </w:r>
      <w:r>
        <w:t xml:space="preserve">“</w:t>
      </w:r>
      <w:r>
        <w:t xml:space="preserve">We’re responsible for our product, not our supplier. Our name is on the box, and doctors chose us, not Meridian. So when something goes wrong, the responsibility stops with 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입장(대비)</w:t>
            </w:r>
          </w:p>
        </w:tc>
        <w:tc>
          <w:tcPr/>
          <w:p>
            <w:pPr>
              <w:pStyle w:val="Compact"/>
              <w:jc w:val="left"/>
            </w:pPr>
            <w:r>
              <w:t xml:space="preserve">We’re responsible for our product, not our supplier.</w:t>
            </w:r>
          </w:p>
        </w:tc>
        <w:tc>
          <w:tcPr/>
          <w:p>
            <w:pPr>
              <w:pStyle w:val="Compact"/>
              <w:jc w:val="left"/>
            </w:pPr>
            <w:r>
              <w:t xml:space="preserve">탓하라는 유도 질문에</w:t>
            </w:r>
            <w:r>
              <w:t xml:space="preserve"> </w:t>
            </w:r>
            <w:r>
              <w:t xml:space="preserve">“</w:t>
            </w:r>
            <w:r>
              <w:t xml:space="preserve">A가 아니라 B</w:t>
            </w:r>
            <w:r>
              <w:t xml:space="preserve">”</w:t>
            </w:r>
            <w:r>
              <w:t xml:space="preserve">로 책임 선언</w:t>
            </w:r>
          </w:p>
        </w:tc>
      </w:tr>
      <w:tr>
        <w:tc>
          <w:tcPr/>
          <w:p>
            <w:pPr>
              <w:pStyle w:val="Compact"/>
              <w:jc w:val="left"/>
            </w:pPr>
            <w:r>
              <w:t xml:space="preserve">② 근거(사실 2개)</w:t>
            </w:r>
          </w:p>
        </w:tc>
        <w:tc>
          <w:tcPr/>
          <w:p>
            <w:pPr>
              <w:pStyle w:val="Compact"/>
              <w:jc w:val="left"/>
            </w:pPr>
            <w:r>
              <w:t xml:space="preserve">Our name is on the box, and doctors chose us, not Meridian.</w:t>
            </w:r>
          </w:p>
        </w:tc>
        <w:tc>
          <w:tcPr/>
          <w:p>
            <w:pPr>
              <w:pStyle w:val="Compact"/>
              <w:jc w:val="left"/>
            </w:pPr>
            <w:r>
              <w:t xml:space="preserve">누구도 반박할 수 없는 사실로 입장을 받침</w:t>
            </w:r>
          </w:p>
        </w:tc>
      </w:tr>
      <w:tr>
        <w:tc>
          <w:tcPr/>
          <w:p>
            <w:pPr>
              <w:pStyle w:val="Compact"/>
              <w:jc w:val="left"/>
            </w:pPr>
            <w:r>
              <w:t xml:space="preserve">③ 결론(원칙)</w:t>
            </w:r>
          </w:p>
        </w:tc>
        <w:tc>
          <w:tcPr/>
          <w:p>
            <w:pPr>
              <w:pStyle w:val="Compact"/>
              <w:jc w:val="left"/>
            </w:pPr>
            <w:r>
              <w:t xml:space="preserve">So when something goes wrong, the responsibility stops with us.</w:t>
            </w:r>
          </w:p>
        </w:tc>
        <w:tc>
          <w:tcPr/>
          <w:p>
            <w:pPr>
              <w:pStyle w:val="Compact"/>
              <w:jc w:val="left"/>
            </w:pPr>
            <w:r>
              <w:t xml:space="preserve">so로 원칙을 일반화해 인용되기 좋은 한 문장으로 마무리</w:t>
            </w:r>
          </w:p>
        </w:tc>
      </w:tr>
    </w:tbl>
    <w:p>
      <w:pPr>
        <w:pStyle w:val="BodyText"/>
      </w:pPr>
      <w:r>
        <w:rPr>
          <w:bCs/>
          <w:b/>
        </w:rPr>
        <w:t xml:space="preserve">활용 패턴:</w:t>
      </w:r>
      <w:r>
        <w:t xml:space="preserve"> </w:t>
      </w:r>
      <w:r>
        <w:t xml:space="preserve">“</w:t>
      </w:r>
      <w:r>
        <w:t xml:space="preserve">We’re responsible for X, not Y.</w:t>
      </w:r>
      <w:r>
        <w:t xml:space="preserve">”</w:t>
      </w:r>
      <w:r>
        <w:t xml:space="preserve"> </w:t>
      </w:r>
      <w:r>
        <w:t xml:space="preserve">→ 사실 근거 → So + 원칙</w:t>
      </w:r>
      <w:r>
        <w:t xml:space="preserve"> </w:t>
      </w:r>
      <w:r>
        <w:rPr>
          <w:bCs/>
          <w:b/>
        </w:rPr>
        <w:t xml:space="preserve">연결 표현:</w:t>
      </w:r>
      <w:r>
        <w:t xml:space="preserve"> </w:t>
      </w:r>
      <w:r>
        <w:t xml:space="preserve">not our supplier(공급사가 아니라) · when something goes wrong(뭔가 잘못되면) · the responsibility stops with us(책임은 우리에게서 끝난다)</w:t>
      </w:r>
      <w:r>
        <w:t xml:space="preserve"> </w:t>
      </w:r>
      <w:r>
        <w:rPr>
          <w:bCs/>
          <w:b/>
        </w:rPr>
        <w:t xml:space="preserve">연습:</w:t>
      </w:r>
      <w:r>
        <w:t xml:space="preserve"> </w:t>
      </w:r>
      <w:r>
        <w:t xml:space="preserve">협력사 실수로 생긴 문제를 묻는 고객에게, 남 탓 없이 같은 구조로 30단어 안팎으로 답해 보기.</w:t>
      </w:r>
    </w:p>
    <w:p>
      <w:r>
        <w:pict>
          <v:rect style="width:0;height:1.5pt" o:hralign="center" o:hrstd="t" o:hr="t"/>
        </w:pict>
      </w:r>
    </w:p>
    <w:bookmarkEnd w:id="30"/>
    <w:bookmarkEnd w:id="31"/>
    <w:bookmarkStart w:id="37" w:name="한국어-번역"/>
    <w:p>
      <w:pPr>
        <w:pStyle w:val="Heading2"/>
      </w:pPr>
      <w:r>
        <w:t xml:space="preserve">한국어 번역</w:t>
      </w:r>
    </w:p>
    <w:bookmarkStart w:id="32" w:name="도입-오전-9시-diane의-준비-1"/>
    <w:p>
      <w:pPr>
        <w:pStyle w:val="Heading3"/>
      </w:pPr>
      <w:r>
        <w:t xml:space="preserve">도입 — 오전 9시, Diane의 준비</w:t>
      </w:r>
    </w:p>
    <w:p>
      <w:pPr>
        <w:pStyle w:val="FirstParagraph"/>
      </w:pPr>
      <w:r>
        <w:t xml:space="preserve">다이앤: 규칙 1. 오프더레코드는 없어요. 오늘도. 앞으로도.</w:t>
      </w:r>
    </w:p>
    <w:p>
      <w:pPr>
        <w:pStyle w:val="BodyText"/>
      </w:pPr>
      <w:r>
        <w:t xml:space="preserve">노아: 알렉스가 제안해도요?</w:t>
      </w:r>
    </w:p>
    <w:p>
      <w:pPr>
        <w:pStyle w:val="BodyText"/>
      </w:pPr>
      <w:r>
        <w:t xml:space="preserve">다이앤: 특히 그럴 때요. 당신이 하는 모든 단어가 인쇄된다고 생각해요. 당신 사진 옆에, 이름까지 붙어서. 월요일에 읽고 싶지 않은 말이면, 화요일에 하지 마요.</w:t>
      </w:r>
    </w:p>
    <w:p>
      <w:pPr>
        <w:pStyle w:val="BodyText"/>
      </w:pPr>
      <w:r>
        <w:t xml:space="preserve">조이: 규칙 2. 핵심 메시지 셋. 말하고. 또 말해요.</w:t>
      </w:r>
    </w:p>
    <w:p>
      <w:pPr>
        <w:pStyle w:val="BodyText"/>
      </w:pPr>
      <w:r>
        <w:t xml:space="preserve">노아: 하나. 빨리 회수했다. 결과 후 두 시간 안에.</w:t>
      </w:r>
    </w:p>
    <w:p>
      <w:pPr>
        <w:pStyle w:val="BodyText"/>
      </w:pPr>
      <w:r>
        <w:t xml:space="preserve">조이: 둘. 피해를 입은 환자는 없다. 감염 0건.</w:t>
      </w:r>
    </w:p>
    <w:p>
      <w:pPr>
        <w:pStyle w:val="BodyText"/>
      </w:pPr>
      <w:r>
        <w:t xml:space="preserve">노아: 셋. 근본 원인을 찾았다.</w:t>
      </w:r>
    </w:p>
    <w:p>
      <w:pPr>
        <w:pStyle w:val="BodyText"/>
      </w:pPr>
      <w:r>
        <w:t xml:space="preserve">조이: 그리고 공개했다. 모든 의사에게. 좋아요.</w:t>
      </w:r>
    </w:p>
    <w:p>
      <w:pPr>
        <w:pStyle w:val="BodyText"/>
      </w:pPr>
      <w:r>
        <w:t xml:space="preserve">다이앤: 규칙 3. 브리징. 알렉스가 답할 수 없는 걸 물으면 다리를 놓아요.</w:t>
      </w:r>
    </w:p>
    <w:p>
      <w:pPr>
        <w:pStyle w:val="BodyText"/>
      </w:pPr>
      <w:r>
        <w:t xml:space="preserve">조이:</w:t>
      </w:r>
      <w:r>
        <w:t xml:space="preserve"> </w:t>
      </w:r>
      <w:r>
        <w:t xml:space="preserve">“</w:t>
      </w:r>
      <w:r>
        <w:t xml:space="preserve">그건 말씀드릴 수 없습니다. 제가 말씀드릴 수 있는 건…</w:t>
      </w:r>
      <w:r>
        <w:t xml:space="preserve">”</w:t>
      </w:r>
      <w:r>
        <w:t xml:space="preserve"> </w:t>
      </w:r>
      <w:r>
        <w:t xml:space="preserve">그다음 핵심 메시지.</w:t>
      </w:r>
    </w:p>
    <w:p>
      <w:pPr>
        <w:pStyle w:val="BodyText"/>
      </w:pPr>
      <w:r>
        <w:t xml:space="preserve">노아: 그거 회피 아니에요?</w:t>
      </w:r>
    </w:p>
    <w:p>
      <w:pPr>
        <w:pStyle w:val="BodyText"/>
      </w:pPr>
      <w:r>
        <w:t xml:space="preserve">다이앤: 회피는 질문을 못 들은 척하는 거예요. 브리징은 정직해요.</w:t>
      </w:r>
      <w:r>
        <w:t xml:space="preserve"> </w:t>
      </w:r>
      <w:r>
        <w:t xml:space="preserve">“</w:t>
      </w:r>
      <w:r>
        <w:t xml:space="preserve">말씀드릴 수 없다</w:t>
      </w:r>
      <w:r>
        <w:t xml:space="preserve">”</w:t>
      </w:r>
      <w:r>
        <w:t xml:space="preserve">는 사실인 문장이니까요. 그다음 말할 수 있는 걸 주는 거고, 그건 진짜예요.</w:t>
      </w:r>
    </w:p>
    <w:p>
      <w:pPr>
        <w:pStyle w:val="BodyText"/>
      </w:pPr>
      <w:r>
        <w:t xml:space="preserve">조이: 규칙 4. 추측하지 말기.</w:t>
      </w:r>
      <w:r>
        <w:t xml:space="preserve"> </w:t>
      </w:r>
      <w:r>
        <w:t xml:space="preserve">“</w:t>
      </w:r>
      <w:r>
        <w:t xml:space="preserve">모릅니다. 알아보겠습니다.</w:t>
      </w:r>
      <w:r>
        <w:t xml:space="preserve">”</w:t>
      </w:r>
      <w:r>
        <w:t xml:space="preserve"> </w:t>
      </w:r>
      <w:r>
        <w:t xml:space="preserve">에이바 말처럼.</w:t>
      </w:r>
    </w:p>
    <w:p>
      <w:pPr>
        <w:pStyle w:val="BodyText"/>
      </w:pPr>
      <w:r>
        <w:t xml:space="preserve">다이앤: 알렉스가 할번에 대한</w:t>
      </w:r>
      <w:r>
        <w:t xml:space="preserve"> </w:t>
      </w:r>
      <w:r>
        <w:t xml:space="preserve">“</w:t>
      </w:r>
      <w:r>
        <w:t xml:space="preserve">더 큰 이야기</w:t>
      </w:r>
      <w:r>
        <w:t xml:space="preserve">”</w:t>
      </w:r>
      <w:r>
        <w:t xml:space="preserve">를 암시했어요. 뭐든, 건드리지 마요.</w:t>
      </w:r>
    </w:p>
    <w:p>
      <w:pPr>
        <w:pStyle w:val="BodyText"/>
      </w:pPr>
      <w:r>
        <w:t xml:space="preserve">노아: 안 할게요. 옛 회사를 깎아내리는 사람이 되고 싶지 않아요.</w:t>
      </w:r>
    </w:p>
    <w:bookmarkEnd w:id="32"/>
    <w:bookmarkStart w:id="33" w:name="장면1-오전-11시-카페-1"/>
    <w:p>
      <w:pPr>
        <w:pStyle w:val="Heading3"/>
      </w:pPr>
      <w:r>
        <w:t xml:space="preserve">장면1 — 오전 11시, 카페</w:t>
      </w:r>
    </w:p>
    <w:p>
      <w:pPr>
        <w:pStyle w:val="FirstParagraph"/>
      </w:pPr>
      <w:r>
        <w:t xml:space="preserve">알렉스: 노아 베넷. 알렉스 리베라예요. 만나 줘서 고마워요. 커피는 제가. 저널리즘 규칙이죠.</w:t>
      </w:r>
    </w:p>
    <w:p>
      <w:pPr>
        <w:pStyle w:val="BodyText"/>
      </w:pPr>
      <w:r>
        <w:t xml:space="preserve">노아: 고마워요. 이쪽은 조이. 동석해도 괜찮다면요.</w:t>
      </w:r>
    </w:p>
    <w:p>
      <w:pPr>
        <w:pStyle w:val="BodyText"/>
      </w:pPr>
      <w:r>
        <w:t xml:space="preserve">알렉스: 물론이죠. 녹음할게요. 따로 합의하지 않으면 전부 공식 기록이에요. 괜찮죠?</w:t>
      </w:r>
    </w:p>
    <w:p>
      <w:pPr>
        <w:pStyle w:val="BodyText"/>
      </w:pPr>
      <w:r>
        <w:t xml:space="preserve">노아: 전부 공식 기록이에요. 끝. 그게 저한테도 편해요.</w:t>
      </w:r>
    </w:p>
    <w:p>
      <w:pPr>
        <w:pStyle w:val="BodyText"/>
      </w:pPr>
      <w:r>
        <w:t xml:space="preserve">알렉스: 흥미롭네요. 회수부터 시작하죠. 그날 밤을 차근차근 설명해 줘요.</w:t>
      </w:r>
    </w:p>
    <w:p>
      <w:pPr>
        <w:pStyle w:val="BodyText"/>
      </w:pPr>
      <w:r>
        <w:t xml:space="preserve">노아: 밤 11시 40분, 품질 책임자가 전화했어요. 밀봉 시험 하나가 실패했다고.</w:t>
      </w:r>
    </w:p>
    <w:p>
      <w:pPr>
        <w:pStyle w:val="BodyText"/>
      </w:pPr>
      <w:r>
        <w:t xml:space="preserve">조이: 새벽 1시 41분에 결정했어요. 8시에 FDA에 전화했고요.</w:t>
      </w:r>
    </w:p>
    <w:p>
      <w:pPr>
        <w:pStyle w:val="BodyText"/>
      </w:pPr>
      <w:r>
        <w:t xml:space="preserve">알렉스: 두 시간. 왜 그렇게 빨리요? 30개 중 하나 실패했는데.</w:t>
      </w:r>
    </w:p>
    <w:p>
      <w:pPr>
        <w:pStyle w:val="BodyText"/>
      </w:pPr>
      <w:r>
        <w:t xml:space="preserve">노아: 확률은 낮지만 심각도는 높았어요. 얼굴, 눈 근처 이야기예요. 거기 감염은 심각할 수 있어요. 그래서 추가 시험을 기다리는 동안 환자들을 걸고 도박하고 싶지 않았어요.</w:t>
      </w:r>
    </w:p>
    <w:p>
      <w:pPr>
        <w:pStyle w:val="BodyText"/>
      </w:pPr>
      <w:r>
        <w:t xml:space="preserve">알렉스: 팀에서 반대한 사람 있었어요?</w:t>
      </w:r>
    </w:p>
    <w:p>
      <w:pPr>
        <w:pStyle w:val="BodyText"/>
      </w:pPr>
      <w:r>
        <w:t xml:space="preserve">노아: 네. 우린 안에서 논쟁해요. 그다음 밖에선 한목소리로 말하고요. 지금처럼.</w:t>
      </w:r>
    </w:p>
    <w:p>
      <w:pPr>
        <w:pStyle w:val="BodyText"/>
      </w:pPr>
      <w:r>
        <w:t xml:space="preserve">알렉스: 누가 반대했어요?</w:t>
      </w:r>
    </w:p>
    <w:p>
      <w:pPr>
        <w:pStyle w:val="BodyText"/>
      </w:pPr>
      <w:r>
        <w:t xml:space="preserve">노아: 이름은 말하지 않을게요. 그건 그 사람들한테 공정하지 않아요. 결정은 제 거였어요.</w:t>
      </w:r>
    </w:p>
    <w:p>
      <w:pPr>
        <w:pStyle w:val="BodyText"/>
      </w:pPr>
      <w:r>
        <w:t xml:space="preserve">알렉스: 그럴 만하네요. 피해 입은 환자는 있었어요?</w:t>
      </w:r>
    </w:p>
    <w:p>
      <w:pPr>
        <w:pStyle w:val="BodyText"/>
      </w:pPr>
      <w:r>
        <w:t xml:space="preserve">노아: 아니요. 감염 0건. 해당 로트 관련 이상사례 0건. 7주간 모니터링했어요.</w:t>
      </w:r>
    </w:p>
    <w:p>
      <w:pPr>
        <w:pStyle w:val="BodyText"/>
      </w:pPr>
      <w:r>
        <w:t xml:space="preserve">알렉스: 원인은 마개였죠. 공급사가 만든. 당신네 제조사를 위해. 메리디안 바이오필.</w:t>
      </w:r>
    </w:p>
    <w:p>
      <w:pPr>
        <w:pStyle w:val="BodyText"/>
      </w:pPr>
      <w:r>
        <w:t xml:space="preserve">노아: 맞아요.</w:t>
      </w:r>
    </w:p>
    <w:p>
      <w:pPr>
        <w:pStyle w:val="BodyText"/>
      </w:pPr>
      <w:r>
        <w:t xml:space="preserve">알렉스: 제 취재원 말로는 메리디안이 당신들한테 알리지 않고 마개 공급사를 바꿨다던데요. 그게 사실이면, 문제는 당신들이 아니라 그쪽에서 시작된 것 같은데요. 그래서, 사실이에요?</w:t>
      </w:r>
    </w:p>
    <w:p>
      <w:pPr>
        <w:pStyle w:val="BodyText"/>
      </w:pPr>
      <w:r>
        <w:t xml:space="preserve">조이: …</w:t>
      </w:r>
    </w:p>
    <w:p>
      <w:pPr>
        <w:pStyle w:val="BodyText"/>
      </w:pPr>
      <w:r>
        <w:t xml:space="preserve">노아: 저희 근본 원인 보고서에 그 변경이 설명돼 있어요. 공개돼 있어요. 웹사이트에.</w:t>
      </w:r>
    </w:p>
    <w:p>
      <w:pPr>
        <w:pStyle w:val="BodyText"/>
      </w:pPr>
      <w:r>
        <w:t xml:space="preserve">알렉스: 그러니까 메리디안 잘못이네요?</w:t>
      </w:r>
    </w:p>
    <w:p>
      <w:pPr>
        <w:pStyle w:val="BodyText"/>
      </w:pPr>
      <w:r>
        <w:t xml:space="preserve">노아: 저희 제품은 저희가 책임져요. 공급사가 아니라. 상자에 적힌 건 저희 이름이고, 의사들은 메리디안이 아니라 저희를 선택했어요. 그러니까 뭔가 잘못되면 책임은 저희에게서 끝나요.</w:t>
      </w:r>
    </w:p>
    <w:p>
      <w:pPr>
        <w:pStyle w:val="BodyText"/>
      </w:pPr>
      <w:r>
        <w:t xml:space="preserve">알렉스: 특이한 대답이네요. CEO들 대부분은 공급사를 탓할 텐데요.</w:t>
      </w:r>
    </w:p>
    <w:p>
      <w:pPr>
        <w:pStyle w:val="BodyText"/>
      </w:pPr>
      <w:r>
        <w:t xml:space="preserve">노아: 메리디안이 비용을 냈어요. 문제를 고쳤고요. 몇 년간 좋은 파트너였어요.</w:t>
      </w:r>
    </w:p>
    <w:p>
      <w:pPr>
        <w:pStyle w:val="BodyText"/>
      </w:pPr>
      <w:r>
        <w:t xml:space="preserve">조이: 메시지 셋, 노아.</w:t>
      </w:r>
    </w:p>
    <w:p>
      <w:pPr>
        <w:pStyle w:val="BodyText"/>
      </w:pPr>
      <w:r>
        <w:t xml:space="preserve">노아: 그리고 전부 공개했어요. 모든 의사가 근본 원인을 받았어요. 쉬운 영어로.</w:t>
      </w:r>
    </w:p>
    <w:p>
      <w:pPr>
        <w:pStyle w:val="BodyText"/>
      </w:pPr>
      <w:r>
        <w:t xml:space="preserve">알렉스: 읽었어요. 유난히 명확하더군요. 변호사가 그렇게 쓰게 놔뒀어요?</w:t>
      </w:r>
    </w:p>
    <w:p>
      <w:pPr>
        <w:pStyle w:val="BodyText"/>
      </w:pPr>
      <w:r>
        <w:t xml:space="preserve">노아: 변호사가 모든 단어를 고쳤어요. 그다음 서명하게 해 줬죠.</w:t>
      </w:r>
    </w:p>
    <w:p>
      <w:pPr>
        <w:pStyle w:val="BodyText"/>
      </w:pPr>
      <w:r>
        <w:t xml:space="preserve">알렉스: FDA가</w:t>
      </w:r>
      <w:r>
        <w:t xml:space="preserve"> </w:t>
      </w:r>
      <w:r>
        <w:t xml:space="preserve">“</w:t>
      </w:r>
      <w:r>
        <w:t xml:space="preserve">교과서적인 회수</w:t>
      </w:r>
      <w:r>
        <w:t xml:space="preserve">”</w:t>
      </w:r>
      <w:r>
        <w:t xml:space="preserve">라고 했어요. 알고 있었어요?</w:t>
      </w:r>
    </w:p>
    <w:p>
      <w:pPr>
        <w:pStyle w:val="BodyText"/>
      </w:pPr>
      <w:r>
        <w:t xml:space="preserve">노아: 들었어요. 교과서가 필요 없었으면 좋았겠지만. 하나를 따라서 다행이에요.</w:t>
      </w:r>
    </w:p>
    <w:p>
      <w:pPr>
        <w:pStyle w:val="BodyText"/>
      </w:pPr>
      <w:r>
        <w:t xml:space="preserve">알렉스: 매출로 따지면 얼마나 손해 봤어요?</w:t>
      </w:r>
    </w:p>
    <w:p>
      <w:pPr>
        <w:pStyle w:val="BodyText"/>
      </w:pPr>
      <w:r>
        <w:t xml:space="preserve">노아: 290곳 중 18곳이 주문을 보류했어요. 저희한테 작은 숫자가 아니고, 작은 척하지도 않을게요. 한 곳 한 곳 직접 다시 찾아갈 거예요.</w:t>
      </w:r>
    </w:p>
    <w:p>
      <w:pPr>
        <w:pStyle w:val="BodyText"/>
      </w:pPr>
      <w:r>
        <w:t xml:space="preserve">알렉스: 다시 얻을 수 있을까요?</w:t>
      </w:r>
    </w:p>
    <w:p>
      <w:pPr>
        <w:pStyle w:val="BodyText"/>
      </w:pPr>
      <w:r>
        <w:t xml:space="preserve">노아: 모르겠어요. 그러길 바라요. 얻어 내거나. 못 얻거나.</w:t>
      </w:r>
    </w:p>
    <w:p>
      <w:pPr>
        <w:pStyle w:val="BodyText"/>
      </w:pPr>
      <w:r>
        <w:t xml:space="preserve">알렉스: 좋아요. 그럼. 더 큰 이야기.</w:t>
      </w:r>
    </w:p>
    <w:bookmarkEnd w:id="33"/>
    <w:bookmarkStart w:id="34" w:name="장면2-더-큰-이야기-1"/>
    <w:p>
      <w:pPr>
        <w:pStyle w:val="Heading3"/>
      </w:pPr>
      <w:r>
        <w:t xml:space="preserve">장면2 — 더 큰 이야기</w:t>
      </w:r>
    </w:p>
    <w:p>
      <w:pPr>
        <w:pStyle w:val="FirstParagraph"/>
      </w:pPr>
      <w:r>
        <w:t xml:space="preserve">알렉스: 할번 내부 메모를 입수했어요. 6년 전 거예요. 영업 부서에서 나온.</w:t>
      </w:r>
    </w:p>
    <w:p>
      <w:pPr>
        <w:pStyle w:val="BodyText"/>
      </w:pPr>
      <w:r>
        <w:t xml:space="preserve">노아: …계속하세요.</w:t>
      </w:r>
    </w:p>
    <w:p>
      <w:pPr>
        <w:pStyle w:val="BodyText"/>
      </w:pPr>
      <w:r>
        <w:t xml:space="preserve">알렉스:</w:t>
      </w:r>
      <w:r>
        <w:t xml:space="preserve"> </w:t>
      </w:r>
      <w:r>
        <w:t xml:space="preserve">“</w:t>
      </w:r>
      <w:r>
        <w:t xml:space="preserve">영업 사원은 고객의 공식 이상사례 보고를 권장하지 말 것.</w:t>
      </w:r>
      <w:r>
        <w:t xml:space="preserve">”</w:t>
      </w:r>
      <w:r>
        <w:t xml:space="preserve"> </w:t>
      </w:r>
      <w:r>
        <w:t xml:space="preserve">그때 거기 있었죠. 봤어요?</w:t>
      </w:r>
    </w:p>
    <w:p>
      <w:pPr>
        <w:pStyle w:val="BodyText"/>
      </w:pPr>
      <w:r>
        <w:t xml:space="preserve">조이: …</w:t>
      </w:r>
    </w:p>
    <w:p>
      <w:pPr>
        <w:pStyle w:val="BodyText"/>
      </w:pPr>
      <w:r>
        <w:t xml:space="preserve">노아: 확인하지 않은 문서에 대해서는 말씀드릴 수 없어요.</w:t>
      </w:r>
    </w:p>
    <w:p>
      <w:pPr>
        <w:pStyle w:val="BodyText"/>
      </w:pPr>
      <w:r>
        <w:t xml:space="preserve">알렉스: 보여 줄 수 있어요. 지금 당장.</w:t>
      </w:r>
    </w:p>
    <w:p>
      <w:pPr>
        <w:pStyle w:val="BodyText"/>
      </w:pPr>
      <w:r>
        <w:t xml:space="preserve">노아: 보여 주지 마세요. 제 문서가 아니에요. 그리고 제가 할 이야기도 아니고요.</w:t>
      </w:r>
    </w:p>
    <w:p>
      <w:pPr>
        <w:pStyle w:val="BodyText"/>
      </w:pPr>
      <w:r>
        <w:t xml:space="preserve">알렉스: 여동생이 할번 제품에 다쳤죠. 저도 조사는 했어요, 노아. 그럼 원하든 원하지 않든 이건 당신 이야기이기도 한 거 아니에요?</w:t>
      </w:r>
    </w:p>
    <w:p>
      <w:pPr>
        <w:pStyle w:val="BodyText"/>
      </w:pPr>
      <w:r>
        <w:t xml:space="preserve">노아: 제 동생 이야기는 제 동생 거예요. 본인이 직접 말했어요. FDA에서.</w:t>
      </w:r>
    </w:p>
    <w:p>
      <w:pPr>
        <w:pStyle w:val="BodyText"/>
      </w:pPr>
      <w:r>
        <w:t xml:space="preserve">알렉스: 그럼 다르게 물어볼게요. 베이라는 보고를 권장해요?</w:t>
      </w:r>
    </w:p>
    <w:p>
      <w:pPr>
        <w:pStyle w:val="BodyText"/>
      </w:pPr>
      <w:r>
        <w:t xml:space="preserve">노아: 제가 말씀드릴 수 있는 건 이거예요. 네. 항상. 경쟁사 제품이라도.</w:t>
      </w:r>
    </w:p>
    <w:p>
      <w:pPr>
        <w:pStyle w:val="BodyText"/>
      </w:pPr>
      <w:r>
        <w:t xml:space="preserve">알렉스: 할번 제품이라도요?</w:t>
      </w:r>
    </w:p>
    <w:p>
      <w:pPr>
        <w:pStyle w:val="BodyText"/>
      </w:pPr>
      <w:r>
        <w:t xml:space="preserve">노아: 웨비나에서 우리 의학 책임자가 한 간호사에게 루마덤 사례를 보고하라고 했어요.</w:t>
      </w:r>
    </w:p>
    <w:p>
      <w:pPr>
        <w:pStyle w:val="BodyText"/>
      </w:pPr>
      <w:r>
        <w:t xml:space="preserve">알렉스: 할번에요?</w:t>
      </w:r>
    </w:p>
    <w:p>
      <w:pPr>
        <w:pStyle w:val="BodyText"/>
      </w:pPr>
      <w:r>
        <w:t xml:space="preserve">노아: 제조사와 FDA 메드워치에요. 모든 보고가 데이터를 더 낫게 만들어요.</w:t>
      </w:r>
    </w:p>
    <w:p>
      <w:pPr>
        <w:pStyle w:val="BodyText"/>
      </w:pPr>
      <w:r>
        <w:t xml:space="preserve">알렉스: 그럼 업계가 보고를 덜 한다고 생각해요?</w:t>
      </w:r>
    </w:p>
    <w:p>
      <w:pPr>
        <w:pStyle w:val="BodyText"/>
      </w:pPr>
      <w:r>
        <w:t xml:space="preserve">노아: 대부분의 혈관 폐색은 아예 보고되지 않는다고 생각해요. 의사들이 공개적으로 말해 왔고, 엘레나도 그랬어요. 그 말은 저희를 포함한 모두가 불완전한 데이터로 결정을 내리고 있다는 뜻이에요.</w:t>
      </w:r>
    </w:p>
    <w:p>
      <w:pPr>
        <w:pStyle w:val="BodyText"/>
      </w:pPr>
      <w:r>
        <w:t xml:space="preserve">알렉스: 이런 메모 때문에요?</w:t>
      </w:r>
    </w:p>
    <w:p>
      <w:pPr>
        <w:pStyle w:val="BodyText"/>
      </w:pPr>
      <w:r>
        <w:t xml:space="preserve">노아: 다른 회사를 대변할 순 없어요. 우리가 뭘 하는지는 말할 수 있고요.</w:t>
      </w:r>
    </w:p>
    <w:p>
      <w:pPr>
        <w:pStyle w:val="BodyText"/>
      </w:pPr>
      <w:r>
        <w:t xml:space="preserve">알렉스: 아주 절제돼 있네요.</w:t>
      </w:r>
    </w:p>
    <w:p>
      <w:pPr>
        <w:pStyle w:val="BodyText"/>
      </w:pPr>
      <w:r>
        <w:t xml:space="preserve">노아: 아주 코칭을 받았어요. 우리 변호사가 무서워요.</w:t>
      </w:r>
    </w:p>
    <w:p>
      <w:pPr>
        <w:pStyle w:val="BodyText"/>
      </w:pPr>
      <w:r>
        <w:t xml:space="preserve">알렉스: 하. 그것도 공식 기록이에요.</w:t>
      </w:r>
    </w:p>
    <w:p>
      <w:pPr>
        <w:pStyle w:val="BodyText"/>
      </w:pPr>
      <w:r>
        <w:t xml:space="preserve">노아: 좋아요. 좋아할 거예요.</w:t>
      </w:r>
    </w:p>
    <w:p>
      <w:pPr>
        <w:pStyle w:val="BodyText"/>
      </w:pPr>
      <w:r>
        <w:t xml:space="preserve">알렉스: 마지막 질문. 공식 기록으로. 할번의 가장 큰 강점은 뭐예요?</w:t>
      </w:r>
    </w:p>
    <w:p>
      <w:pPr>
        <w:pStyle w:val="BodyText"/>
      </w:pPr>
      <w:r>
        <w:t xml:space="preserve">노아: 규모. 훌륭한 과학자들. 15년의 데이터. 거기서 많이 배웠어요.</w:t>
      </w:r>
    </w:p>
    <w:p>
      <w:pPr>
        <w:pStyle w:val="BodyText"/>
      </w:pPr>
      <w:r>
        <w:t xml:space="preserve">알렉스: 그럼 가장 큰 약점은요?</w:t>
      </w:r>
    </w:p>
    <w:p>
      <w:pPr>
        <w:pStyle w:val="BodyText"/>
      </w:pPr>
      <w:r>
        <w:t xml:space="preserve">노아: 할번에 물어보셔야죠. 전 아직 우리 약점을 고치는 중이에요.</w:t>
      </w:r>
    </w:p>
    <w:p>
      <w:pPr>
        <w:pStyle w:val="BodyText"/>
      </w:pPr>
      <w:r>
        <w:t xml:space="preserve">알렉스: 좋아요. 인터뷰는 여기까지예요. 고마워요.</w:t>
      </w:r>
    </w:p>
    <w:p>
      <w:pPr>
        <w:pStyle w:val="BodyText"/>
      </w:pPr>
      <w:r>
        <w:t xml:space="preserve">노아: 고마워요, 알렉스.</w:t>
      </w:r>
    </w:p>
    <w:p>
      <w:pPr>
        <w:pStyle w:val="BodyText"/>
      </w:pPr>
      <w:r>
        <w:t xml:space="preserve">알렉스: 녹음기 껐어요. 보이죠? 꺼졌어요.</w:t>
      </w:r>
    </w:p>
    <w:bookmarkEnd w:id="34"/>
    <w:bookmarkStart w:id="35" w:name="절정전환-녹음기가-꺼진-뒤-1"/>
    <w:p>
      <w:pPr>
        <w:pStyle w:val="Heading3"/>
      </w:pPr>
      <w:r>
        <w:t xml:space="preserve">절정·전환 — 녹음기가 꺼진 뒤</w:t>
      </w:r>
    </w:p>
    <w:p>
      <w:pPr>
        <w:pStyle w:val="FirstParagraph"/>
      </w:pPr>
      <w:r>
        <w:t xml:space="preserve">알렉스: 우리끼리 얘기예요. 오프더레코드로. 톰 브레넌은 실제로 어떤 사람이었어요?</w:t>
      </w:r>
    </w:p>
    <w:p>
      <w:pPr>
        <w:pStyle w:val="BodyText"/>
      </w:pPr>
      <w:r>
        <w:t xml:space="preserve">노아: …</w:t>
      </w:r>
    </w:p>
    <w:p>
      <w:pPr>
        <w:pStyle w:val="BodyText"/>
      </w:pPr>
      <w:r>
        <w:t xml:space="preserve">알렉스: 말해도 돼요. 인용 안 할게요, 약속해요. 그냥 그 사람을 이해하고 싶어서요. 이 업계 사람들은 다들 톰 브레넌 이야기 하나씩은 있는 것 같거든요.</w:t>
      </w:r>
    </w:p>
    <w:p>
      <w:pPr>
        <w:pStyle w:val="BodyText"/>
      </w:pPr>
      <w:r>
        <w:t xml:space="preserve">노아: 톰은… 언젠가 저한테</w:t>
      </w:r>
      <w:r>
        <w:t xml:space="preserve"> </w:t>
      </w:r>
      <w:r>
        <w:t xml:space="preserve">“</w:t>
      </w:r>
      <w:r>
        <w:t xml:space="preserve">개인적인 감정은 없어. 그냥 비즈니스야</w:t>
      </w:r>
      <w:r>
        <w:t xml:space="preserve">”</w:t>
      </w:r>
      <w:r>
        <w:t xml:space="preserve">라고 했어요.</w:t>
      </w:r>
    </w:p>
    <w:p>
      <w:pPr>
        <w:pStyle w:val="BodyText"/>
      </w:pPr>
      <w:r>
        <w:t xml:space="preserve">조이: 노아. 커피 식어요.</w:t>
      </w:r>
    </w:p>
    <w:p>
      <w:pPr>
        <w:pStyle w:val="BodyText"/>
      </w:pPr>
      <w:r>
        <w:t xml:space="preserve">노아: …고마워요, 조이.</w:t>
      </w:r>
    </w:p>
    <w:p>
      <w:pPr>
        <w:pStyle w:val="BodyText"/>
      </w:pPr>
      <w:r>
        <w:t xml:space="preserve">알렉스: 계속해요.</w:t>
      </w:r>
      <w:r>
        <w:t xml:space="preserve"> </w:t>
      </w:r>
      <w:r>
        <w:t xml:space="preserve">“</w:t>
      </w:r>
      <w:r>
        <w:t xml:space="preserve">그냥 비즈니스.</w:t>
      </w:r>
      <w:r>
        <w:t xml:space="preserve">”</w:t>
      </w:r>
      <w:r>
        <w:t xml:space="preserve"> </w:t>
      </w:r>
      <w:r>
        <w:t xml:space="preserve">언제 그 말을 했어요?</w:t>
      </w:r>
    </w:p>
    <w:p>
      <w:pPr>
        <w:pStyle w:val="BodyText"/>
      </w:pPr>
      <w:r>
        <w:t xml:space="preserve">노아: 알렉스, 미안해요. 전부 공식 기록이라고 했잖아요. 진심이었어요.</w:t>
      </w:r>
    </w:p>
    <w:p>
      <w:pPr>
        <w:pStyle w:val="BodyText"/>
      </w:pPr>
      <w:r>
        <w:t xml:space="preserve">알렉스: 녹음기는 꺼졌어요.</w:t>
      </w:r>
    </w:p>
    <w:p>
      <w:pPr>
        <w:pStyle w:val="BodyText"/>
      </w:pPr>
      <w:r>
        <w:t xml:space="preserve">노아: 제 기억은 안 꺼졌어요. 당신 기억도요.</w:t>
      </w:r>
    </w:p>
    <w:p>
      <w:pPr>
        <w:pStyle w:val="BodyText"/>
      </w:pPr>
      <w:r>
        <w:t xml:space="preserve">알렉스: …맞는 말이네요. 대부분은 빨간불이 꺼지면 긴장을 풀어요.</w:t>
      </w:r>
    </w:p>
    <w:p>
      <w:pPr>
        <w:pStyle w:val="BodyText"/>
      </w:pPr>
      <w:r>
        <w:t xml:space="preserve">노아: 그럼 인쇄해도 되는 말을 드릴게요. 할번은 좋은 제품을 만들어요. 좋은 사람들이 일하고요.</w:t>
      </w:r>
    </w:p>
    <w:p>
      <w:pPr>
        <w:pStyle w:val="BodyText"/>
      </w:pPr>
      <w:r>
        <w:t xml:space="preserve">알렉스: 그럼 톰은요?</w:t>
      </w:r>
    </w:p>
    <w:p>
      <w:pPr>
        <w:pStyle w:val="BodyText"/>
      </w:pPr>
      <w:r>
        <w:t xml:space="preserve">노아: 톰은 아주 좋은 경쟁자예요. 우릴 더 낫게 만들어요. 공식 기록으로.</w:t>
      </w:r>
    </w:p>
    <w:p>
      <w:pPr>
        <w:pStyle w:val="BodyText"/>
      </w:pPr>
      <w:r>
        <w:t xml:space="preserve">알렉스: 아무것도 안 줄 거죠, 그렇죠?</w:t>
      </w:r>
    </w:p>
    <w:p>
      <w:pPr>
        <w:pStyle w:val="BodyText"/>
      </w:pPr>
      <w:r>
        <w:t xml:space="preserve">노아: 회수 일정, 근본 원인, 그리고 감염 0건을 드렸어요. 전부 공식 기록으로요. 회수 뒤에 대부분의 회사가 주는 것보다 훨씬 많은 거예요.</w:t>
      </w:r>
    </w:p>
    <w:p>
      <w:pPr>
        <w:pStyle w:val="BodyText"/>
      </w:pPr>
      <w:r>
        <w:t xml:space="preserve">알렉스: 좋은 이야기예요. 내가 찾으러 온 건 아니지만.</w:t>
      </w:r>
    </w:p>
    <w:p>
      <w:pPr>
        <w:pStyle w:val="BodyText"/>
      </w:pPr>
      <w:r>
        <w:t xml:space="preserve">조이: 할번 메모가 기사에 들어가요?</w:t>
      </w:r>
    </w:p>
    <w:p>
      <w:pPr>
        <w:pStyle w:val="BodyText"/>
      </w:pPr>
      <w:r>
        <w:t xml:space="preserve">알렉스: 별도 기사로요. 할번에 코멘트 요청할 거예요. 공정성 규칙이죠.</w:t>
      </w:r>
    </w:p>
    <w:p>
      <w:pPr>
        <w:pStyle w:val="BodyText"/>
      </w:pPr>
      <w:r>
        <w:t xml:space="preserve">노아: 그럼 우리 기사는요?</w:t>
      </w:r>
    </w:p>
    <w:p>
      <w:pPr>
        <w:pStyle w:val="BodyText"/>
      </w:pPr>
      <w:r>
        <w:t xml:space="preserve">알렉스: 다음 주 월요일. 그 전에 인용문을 보낼게요. 사실 확인용이지, 승인용이 아니에요. 숫자가 틀렸으면 말해 줘요. 그냥 문장이 마음에 안 드는 거라면, 그건 다른 얘기고요.</w:t>
      </w:r>
    </w:p>
    <w:p>
      <w:pPr>
        <w:pStyle w:val="BodyText"/>
      </w:pPr>
      <w:r>
        <w:t xml:space="preserve">조이: 알겠어요. 고마워요, 알렉스.</w:t>
      </w:r>
    </w:p>
    <w:p>
      <w:pPr>
        <w:pStyle w:val="BodyText"/>
      </w:pPr>
      <w:r>
        <w:t xml:space="preserve">알렉스: 노아. 오프든 온이든. 당신은 내가 인터뷰한 CEO 중 가장 지루해요.</w:t>
      </w:r>
    </w:p>
    <w:p>
      <w:pPr>
        <w:pStyle w:val="BodyText"/>
      </w:pPr>
      <w:r>
        <w:t xml:space="preserve">노아: 고마워요. 그게 목표예요.</w:t>
      </w:r>
    </w:p>
    <w:p>
      <w:pPr>
        <w:pStyle w:val="BodyText"/>
      </w:pPr>
      <w:r>
        <w:t xml:space="preserve">알렉스: 칭찬이에요. 지루한 CEO들은 내 다른 기사에 안 나오거든요.</w:t>
      </w:r>
    </w:p>
    <w:bookmarkEnd w:id="35"/>
    <w:bookmarkStart w:id="36" w:name="마무리-다음-주-월요일-1"/>
    <w:p>
      <w:pPr>
        <w:pStyle w:val="Heading3"/>
      </w:pPr>
      <w:r>
        <w:t xml:space="preserve">마무리 — 다음 주 월요일</w:t>
      </w:r>
    </w:p>
    <w:p>
      <w:pPr>
        <w:pStyle w:val="FirstParagraph"/>
      </w:pPr>
      <w:r>
        <w:t xml:space="preserve">조이: 나왔어요. 제목:</w:t>
      </w:r>
      <w:r>
        <w:t xml:space="preserve"> </w:t>
      </w:r>
      <w:r>
        <w:t xml:space="preserve">“</w:t>
      </w:r>
      <w:r>
        <w:t xml:space="preserve">스스로를 회수한 스타트업.</w:t>
      </w:r>
      <w:r>
        <w:t xml:space="preserve">”</w:t>
      </w:r>
    </w:p>
    <w:p>
      <w:pPr>
        <w:pStyle w:val="BodyText"/>
      </w:pPr>
      <w:r>
        <w:t xml:space="preserve">다이앤: 첫 줄 읽어 봐요.</w:t>
      </w:r>
    </w:p>
    <w:p>
      <w:pPr>
        <w:pStyle w:val="BodyText"/>
      </w:pPr>
      <w:r>
        <w:t xml:space="preserve">조이:</w:t>
      </w:r>
      <w:r>
        <w:t xml:space="preserve"> </w:t>
      </w:r>
      <w:r>
        <w:t xml:space="preserve">“</w:t>
      </w:r>
      <w:r>
        <w:t xml:space="preserve">시험 실패 두 시간 만에, 오스틴의 젊은 회사가 자기 제품을 거둬들였다.</w:t>
      </w:r>
      <w:r>
        <w:t xml:space="preserve">”</w:t>
      </w:r>
    </w:p>
    <w:p>
      <w:pPr>
        <w:pStyle w:val="BodyText"/>
      </w:pPr>
      <w:r>
        <w:t xml:space="preserve">다이앤: 공정해요. 정확하고. 내가 싫어하는 형용사가 하나도 없어요.</w:t>
      </w:r>
    </w:p>
    <w:p>
      <w:pPr>
        <w:pStyle w:val="BodyText"/>
      </w:pPr>
      <w:r>
        <w:t xml:space="preserve">조이: 그리고 할번 메모는 별도 기사예요. 1면에요. 노아 인용은 어디에도 없어요. 알렉스는 약속을 다 지켰고, 우리도 우리 약속을 지켰어요.</w:t>
      </w:r>
    </w:p>
    <w:p>
      <w:pPr>
        <w:pStyle w:val="BodyText"/>
      </w:pPr>
      <w:r>
        <w:t xml:space="preserve">노아: 좋아요.</w:t>
      </w:r>
    </w:p>
    <w:p>
      <w:pPr>
        <w:pStyle w:val="BodyText"/>
      </w:pPr>
      <w:r>
        <w:t xml:space="preserve">조이: 전화요. 그게… 톰 브레넌이에요.</w:t>
      </w:r>
    </w:p>
    <w:p>
      <w:pPr>
        <w:pStyle w:val="BodyText"/>
      </w:pPr>
      <w:r>
        <w:t xml:space="preserve">톰: 노아. 메모 기사. 리베라한테 그 얘기 했어?</w:t>
      </w:r>
    </w:p>
    <w:p>
      <w:pPr>
        <w:pStyle w:val="BodyText"/>
      </w:pPr>
      <w:r>
        <w:t xml:space="preserve">노아: 아니요. 우리 기사 읽어 봐요. 그리고 그쪽 기사도. 제 이름은 없어요.</w:t>
      </w:r>
    </w:p>
    <w:p>
      <w:pPr>
        <w:pStyle w:val="BodyText"/>
      </w:pPr>
      <w:r>
        <w:t xml:space="preserve">톰: 둘 다 읽었어. 두 번. 날</w:t>
      </w:r>
      <w:r>
        <w:t xml:space="preserve"> </w:t>
      </w:r>
      <w:r>
        <w:t xml:space="preserve">“</w:t>
      </w:r>
      <w:r>
        <w:t xml:space="preserve">아주 좋은 경쟁자</w:t>
      </w:r>
      <w:r>
        <w:t xml:space="preserve">”</w:t>
      </w:r>
      <w:r>
        <w:t xml:space="preserve">라고 했더군.</w:t>
      </w:r>
    </w:p>
    <w:p>
      <w:pPr>
        <w:pStyle w:val="BodyText"/>
      </w:pPr>
      <w:r>
        <w:t xml:space="preserve">노아: 공식 기록으로요.</w:t>
      </w:r>
    </w:p>
    <w:p>
      <w:pPr>
        <w:pStyle w:val="BodyText"/>
      </w:pPr>
      <w:r>
        <w:t xml:space="preserve">톰: …고마워. 자주 하는 말 아니니까 익숙해지지 마. 하지만 그 기자한테 우릴 다치게 할 수도 있었는데, 넌 안 그랬어. 알고 있어.</w:t>
      </w:r>
    </w:p>
    <w:p>
      <w:pPr>
        <w:pStyle w:val="BodyText"/>
      </w:pPr>
      <w:r>
        <w:t xml:space="preserve">노아: 익숙해지지 않을게요. 개인적인 감정은 없어요, 톰.</w:t>
      </w:r>
    </w:p>
    <w:p>
      <w:pPr>
        <w:pStyle w:val="BodyText"/>
      </w:pPr>
      <w:r>
        <w:t xml:space="preserve">데릭: 노아. 보류된 18곳. 계획이 있어요. 하다드 먼저.</w:t>
      </w:r>
    </w:p>
    <w:p>
      <w:pPr>
        <w:pStyle w:val="BodyText"/>
      </w:pPr>
      <w:r>
        <w:t xml:space="preserve">노아: 왜 가장 어려운 곳부터요?</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2026-10-19T05:13:22Z</dcterms:created>
  <dcterms:modified xsi:type="dcterms:W3CDTF">2026-10-19T05:13:22Z</dcterms:modified>
</cp:coreProperties>
</file>

<file path=docProps/custom.xml><?xml version="1.0" encoding="utf-8"?>
<Properties xmlns="http://schemas.openxmlformats.org/officeDocument/2006/custom-properties" xmlns:vt="http://schemas.openxmlformats.org/officeDocument/2006/docPropsVTypes"/>
</file>