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6부-4화"/>
    <w:p>
      <w:pPr>
        <w:pStyle w:val="Heading1"/>
      </w:pPr>
      <w:r>
        <w:t xml:space="preserve">SHIP IT — 6부 4화</w:t>
      </w:r>
    </w:p>
    <w:bookmarkStart w:id="20" w:name="speed-dating-스피드-데이팅"/>
    <w:p>
      <w:pPr>
        <w:pStyle w:val="Heading2"/>
      </w:pPr>
      <w:r>
        <w:t xml:space="preserve">Speed Dating (스피드 데이팅)</w:t>
      </w:r>
    </w:p>
    <w:p>
      <w:pPr>
        <w:pStyle w:val="BlockText"/>
      </w:pPr>
      <w:r>
        <w:rPr>
          <w:bCs/>
          <w:b/>
        </w:rPr>
        <w:t xml:space="preserve">표기 전용 정보 (낭독하지 않음)</w:t>
      </w:r>
      <w:r>
        <w:t xml:space="preserve"> </w:t>
      </w:r>
      <w:r>
        <w:t xml:space="preserve">- 부/화: 6부 4화 · 서사 기능: IMCAS 둘째 날 유통사 미팅 6건 연속, 영국식 완곡어법에 당황하는 Noah, 국가별 협상 스타일, 결정적 질문으로 파트너 거르기</w:t>
      </w:r>
      <w:r>
        <w:t xml:space="preserve"> </w:t>
      </w:r>
      <w:r>
        <w:t xml:space="preserve">- 배경: IMCAS 둘째 날 금요일. 오전 8시 30분 부스 → 오전 9시 ~ 오후 4시 미팅 코너(30분 × 6) → 오후 6시 호텔 로비</w:t>
      </w:r>
      <w:r>
        <w:t xml:space="preserve"> </w:t>
      </w:r>
      <w:r>
        <w:t xml:space="preserve">- 등장인물: Noah, Sofia, Zoe, Elena, Oliver Grant(Grant &amp; Ashby Distribution 대표, 런던), Klaus Becker(MediPartner GmbH, 뮌헨), Javier Ruiz-Ortega(EstéticaPro, 마드리드), Femke de Vries(DermaLink, 암스테르담), Laurent Dubois(Dubois Médical, 리옹), Omar Saleh(Gulf MedTrade, 두바이)</w:t>
      </w:r>
      <w:r>
        <w:t xml:space="preserve"> </w:t>
      </w:r>
      <w:r>
        <w:t xml:space="preserve">- 비즈니스 스킬: 유통사 미팅(짧은 시간 내 적합성 판단), 영국식 영어 해석, 물량 질문, 문화별 협상 스타일 대응</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Zoe의 영국식 해석 카드(</w:t>
      </w:r>
      <w:r>
        <w:rPr>
          <w:bCs/>
          <w:b/>
        </w:rPr>
        <w:t xml:space="preserve">“</w:t>
      </w:r>
      <w:r>
        <w:rPr>
          <w:bCs/>
          <w:b/>
        </w:rPr>
        <w:t xml:space="preserve">I’ll bear it in mind</w:t>
      </w:r>
      <w:r>
        <w:rPr>
          <w:bCs/>
          <w:b/>
        </w:rPr>
        <w:t xml:space="preserve">”</w:t>
      </w:r>
      <w:r>
        <w:rPr>
          <w:bCs/>
          <w:b/>
        </w:rPr>
        <w:t xml:space="preserve"> </w:t>
      </w:r>
      <w:r>
        <w:rPr>
          <w:bCs/>
          <w:b/>
        </w:rPr>
        <w:t xml:space="preserve">= 잊을 수도 /</w:t>
      </w:r>
      <w:r>
        <w:rPr>
          <w:bCs/>
          <w:b/>
        </w:rPr>
        <w:t xml:space="preserve"> </w:t>
      </w:r>
      <w:r>
        <w:rPr>
          <w:bCs/>
          <w:b/>
        </w:rPr>
        <w:t xml:space="preserve">“</w:t>
      </w:r>
      <w:r>
        <w:rPr>
          <w:bCs/>
          <w:b/>
        </w:rPr>
        <w:t xml:space="preserve">Not bad at all</w:t>
      </w:r>
      <w:r>
        <w:rPr>
          <w:bCs/>
          <w:b/>
        </w:rPr>
        <w:t xml:space="preserve">”</w:t>
      </w:r>
      <w:r>
        <w:rPr>
          <w:bCs/>
          <w:b/>
        </w:rPr>
        <w:t xml:space="preserve"> </w:t>
      </w:r>
      <w:r>
        <w:rPr>
          <w:bCs/>
          <w:b/>
        </w:rPr>
        <w:t xml:space="preserve">= 꽤 좋음 /</w:t>
      </w:r>
      <w:r>
        <w:rPr>
          <w:bCs/>
          <w:b/>
        </w:rPr>
        <w:t xml:space="preserve"> </w:t>
      </w:r>
      <w:r>
        <w:rPr>
          <w:bCs/>
          <w:b/>
        </w:rPr>
        <w:t xml:space="preserve">“</w:t>
      </w:r>
      <w:r>
        <w:rPr>
          <w:bCs/>
          <w:b/>
        </w:rPr>
        <w:t xml:space="preserve">quite interesting</w:t>
      </w:r>
      <w:r>
        <w:rPr>
          <w:bCs/>
          <w:b/>
        </w:rPr>
        <w:t xml:space="preserve">”</w:t>
      </w:r>
      <w:r>
        <w:rPr>
          <w:bCs/>
          <w:b/>
        </w:rPr>
        <w:t xml:space="preserve"> </w:t>
      </w:r>
      <w:r>
        <w:rPr>
          <w:bCs/>
          <w:b/>
        </w:rPr>
        <w:t xml:space="preserve">= 대개 아님 /</w:t>
      </w:r>
      <w:r>
        <w:rPr>
          <w:bCs/>
          <w:b/>
        </w:rPr>
        <w:t xml:space="preserve"> </w:t>
      </w:r>
      <w:r>
        <w:rPr>
          <w:bCs/>
          <w:b/>
        </w:rPr>
        <w:t xml:space="preserve">“</w:t>
      </w:r>
      <w:r>
        <w:rPr>
          <w:bCs/>
          <w:b/>
        </w:rPr>
        <w:t xml:space="preserve">with the greatest respect</w:t>
      </w:r>
      <w:r>
        <w:rPr>
          <w:bCs/>
          <w:b/>
        </w:rPr>
        <w:t xml:space="preserve">”</w:t>
      </w:r>
      <w:r>
        <w:rPr>
          <w:bCs/>
          <w:b/>
        </w:rPr>
        <w:t xml:space="preserve"> </w:t>
      </w:r>
      <w:r>
        <w:rPr>
          <w:bCs/>
          <w:b/>
        </w:rPr>
        <w:t xml:space="preserve">= 당신이 틀렸다)</w:t>
      </w:r>
      <w:r>
        <w:t xml:space="preserve"> </w:t>
      </w:r>
      <w:r>
        <w:t xml:space="preserve">·</w:t>
      </w:r>
      <w:r>
        <w:t xml:space="preserve"> </w:t>
      </w:r>
      <w:r>
        <w:rPr>
          <w:bCs/>
          <w:b/>
        </w:rPr>
        <w:t xml:space="preserve">Oliver: 영국 약 1,800개 병원 네트워크, 매력적, 미용사 판매 질문에</w:t>
      </w:r>
      <w:r>
        <w:rPr>
          <w:bCs/>
          <w:b/>
        </w:rPr>
        <w:t xml:space="preserve"> </w:t>
      </w:r>
      <w:r>
        <w:rPr>
          <w:bCs/>
          <w:b/>
        </w:rPr>
        <w:t xml:space="preserve">“</w:t>
      </w:r>
      <w:r>
        <w:rPr>
          <w:bCs/>
          <w:b/>
        </w:rPr>
        <w:t xml:space="preserve">We sell to anyone the law allows. As one does.</w:t>
      </w:r>
      <w:r>
        <w:rPr>
          <w:bCs/>
          <w:b/>
        </w:rPr>
        <w:t xml:space="preserve">”</w:t>
      </w:r>
      <w:r>
        <w:rPr>
          <w:bCs/>
          <w:b/>
        </w:rPr>
        <w:t xml:space="preserve"> </w:t>
      </w:r>
      <w:r>
        <w:rPr>
          <w:bCs/>
          <w:b/>
        </w:rPr>
        <w:t xml:space="preserve">— 애매</w:t>
      </w:r>
      <w:r>
        <w:t xml:space="preserve"> </w:t>
      </w:r>
      <w:r>
        <w:t xml:space="preserve">· Oliver</w:t>
      </w:r>
      <w:r>
        <w:t xml:space="preserve"> </w:t>
      </w:r>
      <w:r>
        <w:t xml:space="preserve">“</w:t>
      </w:r>
      <w:r>
        <w:t xml:space="preserve">What volumes are we talking about?</w:t>
      </w:r>
      <w:r>
        <w:t xml:space="preserve">”</w:t>
      </w:r>
      <w:r>
        <w:t xml:space="preserve"> </w:t>
      </w:r>
      <w:r>
        <w:t xml:space="preserve">·</w:t>
      </w:r>
      <w:r>
        <w:t xml:space="preserve"> </w:t>
      </w:r>
      <w:r>
        <w:rPr>
          <w:bCs/>
          <w:b/>
        </w:rPr>
        <w:t xml:space="preserve">Klaus(독일·오스트리아·스위스): 데이터 집착, 5년 독점 요구, 의사만</w:t>
      </w:r>
      <w:r>
        <w:t xml:space="preserve"> </w:t>
      </w:r>
      <w:r>
        <w:t xml:space="preserve">·</w:t>
      </w:r>
      <w:r>
        <w:t xml:space="preserve"> </w:t>
      </w:r>
      <w:r>
        <w:rPr>
          <w:bCs/>
          <w:b/>
        </w:rPr>
        <w:t xml:space="preserve">Javier(스페인):</w:t>
      </w:r>
      <w:r>
        <w:rPr>
          <w:bCs/>
          <w:b/>
        </w:rPr>
        <w:t xml:space="preserve"> </w:t>
      </w:r>
      <w:r>
        <w:rPr>
          <w:bCs/>
          <w:b/>
        </w:rPr>
        <w:t xml:space="preserve">“</w:t>
      </w:r>
      <w:r>
        <w:rPr>
          <w:bCs/>
          <w:b/>
        </w:rPr>
        <w:t xml:space="preserve">estheticians</w:t>
      </w:r>
      <w:r>
        <w:rPr>
          <w:bCs/>
          <w:b/>
        </w:rPr>
        <w:t xml:space="preserve">”</w:t>
      </w:r>
      <w:r>
        <w:rPr>
          <w:bCs/>
          <w:b/>
        </w:rPr>
        <w:t xml:space="preserve"> </w:t>
      </w:r>
      <w:r>
        <w:rPr>
          <w:bCs/>
          <w:b/>
        </w:rPr>
        <w:t xml:space="preserve">판매 → 탈락</w:t>
      </w:r>
      <w:r>
        <w:t xml:space="preserve"> </w:t>
      </w:r>
      <w:r>
        <w:t xml:space="preserve">·</w:t>
      </w:r>
      <w:r>
        <w:t xml:space="preserve"> </w:t>
      </w:r>
      <w:r>
        <w:rPr>
          <w:bCs/>
          <w:b/>
        </w:rPr>
        <w:t xml:space="preserve">Femke(네덜란드):</w:t>
      </w:r>
      <w:r>
        <w:rPr>
          <w:bCs/>
          <w:b/>
        </w:rPr>
        <w:t xml:space="preserve"> </w:t>
      </w:r>
      <w:r>
        <w:rPr>
          <w:bCs/>
          <w:b/>
        </w:rPr>
        <w:t xml:space="preserve">“</w:t>
      </w:r>
      <w:r>
        <w:rPr>
          <w:bCs/>
          <w:b/>
        </w:rPr>
        <w:t xml:space="preserve">Your price is too high. Goodbye.</w:t>
      </w:r>
      <w:r>
        <w:rPr>
          <w:bCs/>
          <w:b/>
        </w:rPr>
        <w:t xml:space="preserve">”</w:t>
      </w:r>
      <w:r>
        <w:rPr>
          <w:bCs/>
          <w:b/>
        </w:rPr>
        <w:t xml:space="preserve"> </w:t>
      </w:r>
      <w:r>
        <w:rPr>
          <w:bCs/>
          <w:b/>
        </w:rPr>
        <w:t xml:space="preserve">직설</w:t>
      </w:r>
      <w:r>
        <w:t xml:space="preserve"> </w:t>
      </w:r>
      <w:r>
        <w:t xml:space="preserve">· Laurent(프랑스): 점심 2시간 제안, 의사만, 소규모 · Omar(두바이): CE 후 ·</w:t>
      </w:r>
      <w:r>
        <w:t xml:space="preserve"> </w:t>
      </w:r>
      <w:r>
        <w:rPr>
          <w:bCs/>
          <w:b/>
        </w:rPr>
        <w:t xml:space="preserve">순위: 영국 Oliver(네트워크 최강, 미용사 판매 리스크) / 독일 Klaus(적합, 느림)</w:t>
      </w:r>
      <w:r>
        <w:t xml:space="preserve"> </w:t>
      </w:r>
      <w:r>
        <w:t xml:space="preserve">· Oliver 문자</w:t>
      </w:r>
      <w:r>
        <w:t xml:space="preserve"> </w:t>
      </w:r>
      <w:r>
        <w:t xml:space="preserve">“</w:t>
      </w:r>
      <w:r>
        <w:t xml:space="preserve">Not bad at all… I’ll bear it in mind.</w:t>
      </w:r>
      <w:r>
        <w:t xml:space="preserve">”</w:t>
      </w:r>
      <w:r>
        <w:t xml:space="preserve"> </w:t>
      </w:r>
      <w:r>
        <w:t xml:space="preserve">→ 두 번째 문자</w:t>
      </w:r>
      <w:r>
        <w:t xml:space="preserve"> </w:t>
      </w:r>
      <w:r>
        <w:t xml:space="preserve">“</w:t>
      </w:r>
      <w:r>
        <w:t xml:space="preserve">Shall we have a proper chat in London? March?</w:t>
      </w:r>
      <w:r>
        <w:t xml:space="preserve">”</w:t>
      </w:r>
      <w:r>
        <w:t xml:space="preserve">(→5·7화)</w:t>
      </w:r>
    </w:p>
    <w:p>
      <w:r>
        <w:pict>
          <v:rect style="width:0;height:1.5pt" o:hralign="center" o:hrstd="t" o:hr="t"/>
        </w:pict>
      </w:r>
    </w:p>
    <w:bookmarkEnd w:id="20"/>
    <w:bookmarkStart w:id="26" w:name="대본"/>
    <w:p>
      <w:pPr>
        <w:pStyle w:val="Heading2"/>
      </w:pPr>
      <w:r>
        <w:t xml:space="preserve">대본</w:t>
      </w:r>
    </w:p>
    <w:bookmarkStart w:id="21" w:name="도입-오전-8시-30분-부스"/>
    <w:p>
      <w:pPr>
        <w:pStyle w:val="Heading3"/>
      </w:pPr>
      <w:r>
        <w:t xml:space="preserve">도입 — 오전 8시 30분, 부스</w:t>
      </w:r>
    </w:p>
    <w:p>
      <w:pPr>
        <w:pStyle w:val="FirstParagraph"/>
      </w:pPr>
      <w:r>
        <w:t xml:space="preserve">ZOE: You slept eight hours?</w:t>
      </w:r>
    </w:p>
    <w:p>
      <w:pPr>
        <w:pStyle w:val="BodyText"/>
      </w:pPr>
      <w:r>
        <w:t xml:space="preserve">NOAH: Seven. Close enough. And no wine.</w:t>
      </w:r>
    </w:p>
    <w:p>
      <w:pPr>
        <w:pStyle w:val="BodyText"/>
      </w:pPr>
      <w:r>
        <w:t xml:space="preserve">ZOE: Good. Here. A gift. My British decoder card.</w:t>
      </w:r>
    </w:p>
    <w:p>
      <w:pPr>
        <w:pStyle w:val="BodyText"/>
      </w:pPr>
      <w:r>
        <w:t xml:space="preserve">NOAH:</w:t>
      </w:r>
      <w:r>
        <w:t xml:space="preserve"> </w:t>
      </w:r>
      <w:r>
        <w:t xml:space="preserve">“</w:t>
      </w:r>
      <w:r>
        <w:t xml:space="preserve">What they say. What they mean.</w:t>
      </w:r>
      <w:r>
        <w:t xml:space="preserve">”</w:t>
      </w:r>
      <w:r>
        <w:t xml:space="preserve"> </w:t>
      </w:r>
      <w:r>
        <w:t xml:space="preserve">You made a card?</w:t>
      </w:r>
    </w:p>
    <w:p>
      <w:pPr>
        <w:pStyle w:val="BodyText"/>
      </w:pPr>
      <w:r>
        <w:t xml:space="preserve">ZOE: Read it before Oliver arrives. Out loud.</w:t>
      </w:r>
    </w:p>
    <w:p>
      <w:pPr>
        <w:pStyle w:val="BodyText"/>
      </w:pPr>
      <w:r>
        <w:t xml:space="preserve">NOAH:</w:t>
      </w:r>
      <w:r>
        <w:t xml:space="preserve"> </w:t>
      </w:r>
      <w:r>
        <w:t xml:space="preserve">“</w:t>
      </w:r>
      <w:r>
        <w:t xml:space="preserve">I’ll bear it in mind.</w:t>
      </w:r>
      <w:r>
        <w:t xml:space="preserve">”</w:t>
      </w:r>
      <w:r>
        <w:t xml:space="preserve"> </w:t>
      </w:r>
      <w:r>
        <w:t xml:space="preserve">Means,</w:t>
      </w:r>
      <w:r>
        <w:t xml:space="preserve"> </w:t>
      </w:r>
      <w:r>
        <w:t xml:space="preserve">“</w:t>
      </w:r>
      <w:r>
        <w:t xml:space="preserve">I’ve already forgotten it.</w:t>
      </w:r>
      <w:r>
        <w:t xml:space="preserve">”</w:t>
      </w:r>
    </w:p>
    <w:p>
      <w:pPr>
        <w:pStyle w:val="BodyText"/>
      </w:pPr>
      <w:r>
        <w:t xml:space="preserve">SOFIA: Sometimes. Sometimes it means they’ll really think about it. Context matters.</w:t>
      </w:r>
    </w:p>
    <w:p>
      <w:pPr>
        <w:pStyle w:val="BodyText"/>
      </w:pPr>
      <w:r>
        <w:t xml:space="preserve">NOAH:</w:t>
      </w:r>
      <w:r>
        <w:t xml:space="preserve"> </w:t>
      </w:r>
      <w:r>
        <w:t xml:space="preserve">“</w:t>
      </w:r>
      <w:r>
        <w:t xml:space="preserve">Not bad at all.</w:t>
      </w:r>
      <w:r>
        <w:t xml:space="preserve">”</w:t>
      </w:r>
      <w:r>
        <w:t xml:space="preserve"> </w:t>
      </w:r>
      <w:r>
        <w:t xml:space="preserve">Means</w:t>
      </w:r>
      <w:r>
        <w:t xml:space="preserve"> </w:t>
      </w:r>
      <w:r>
        <w:t xml:space="preserve">“</w:t>
      </w:r>
      <w:r>
        <w:t xml:space="preserve">Very good.</w:t>
      </w:r>
      <w:r>
        <w:t xml:space="preserve">”</w:t>
      </w:r>
    </w:p>
    <w:p>
      <w:pPr>
        <w:pStyle w:val="BodyText"/>
      </w:pPr>
      <w:r>
        <w:t xml:space="preserve">ZOE: Yes. That one is positive. Strange, but positive.</w:t>
      </w:r>
    </w:p>
    <w:p>
      <w:pPr>
        <w:pStyle w:val="BodyText"/>
      </w:pPr>
      <w:r>
        <w:t xml:space="preserve">NOAH:</w:t>
      </w:r>
      <w:r>
        <w:t xml:space="preserve"> </w:t>
      </w:r>
      <w:r>
        <w:t xml:space="preserve">“</w:t>
      </w:r>
      <w:r>
        <w:t xml:space="preserve">That’s quite interesting.</w:t>
      </w:r>
      <w:r>
        <w:t xml:space="preserve">”</w:t>
      </w:r>
      <w:r>
        <w:t xml:space="preserve"> </w:t>
      </w:r>
      <w:r>
        <w:t xml:space="preserve">Means…</w:t>
      </w:r>
      <w:r>
        <w:t xml:space="preserve"> </w:t>
      </w:r>
      <w:r>
        <w:t xml:space="preserve">“</w:t>
      </w:r>
      <w:r>
        <w:t xml:space="preserve">No</w:t>
      </w:r>
      <w:r>
        <w:t xml:space="preserve">”</w:t>
      </w:r>
      <w:r>
        <w:t xml:space="preserve">?</w:t>
      </w:r>
    </w:p>
    <w:p>
      <w:pPr>
        <w:pStyle w:val="BodyText"/>
      </w:pPr>
      <w:r>
        <w:t xml:space="preserve">ZOE: Usually. Unless he asks a follow-up question, because then it’s real interest. The British hate saying no directly, so they say something polite and wait for you to understand. If you don’t, they’re too polite to explain.</w:t>
      </w:r>
    </w:p>
    <w:p>
      <w:pPr>
        <w:pStyle w:val="BodyText"/>
      </w:pPr>
      <w:r>
        <w:t xml:space="preserve">NOAH:</w:t>
      </w:r>
      <w:r>
        <w:t xml:space="preserve"> </w:t>
      </w:r>
      <w:r>
        <w:t xml:space="preserve">“</w:t>
      </w:r>
      <w:r>
        <w:t xml:space="preserve">With the greatest respect.</w:t>
      </w:r>
      <w:r>
        <w:t xml:space="preserve">”</w:t>
      </w:r>
      <w:r>
        <w:t xml:space="preserve"> </w:t>
      </w:r>
      <w:r>
        <w:t xml:space="preserve">Means…</w:t>
      </w:r>
    </w:p>
    <w:p>
      <w:pPr>
        <w:pStyle w:val="BodyText"/>
      </w:pPr>
      <w:r>
        <w:t xml:space="preserve">ZOE:</w:t>
      </w:r>
      <w:r>
        <w:t xml:space="preserve"> </w:t>
      </w:r>
      <w:r>
        <w:t xml:space="preserve">“</w:t>
      </w:r>
      <w:r>
        <w:t xml:space="preserve">You are wrong. And possibly an idiot.</w:t>
      </w:r>
      <w:r>
        <w:t xml:space="preserve">”</w:t>
      </w:r>
    </w:p>
    <w:p>
      <w:pPr>
        <w:pStyle w:val="BodyText"/>
      </w:pPr>
      <w:r>
        <w:t xml:space="preserve">NOAH: This is harder than French.</w:t>
      </w:r>
    </w:p>
    <w:p>
      <w:pPr>
        <w:pStyle w:val="BodyText"/>
      </w:pPr>
      <w:r>
        <w:t xml:space="preserve">SOFIA: French is a different language. British English is the same language with hidden doors.</w:t>
      </w:r>
    </w:p>
    <w:bookmarkEnd w:id="21"/>
    <w:bookmarkStart w:id="22" w:name="장면1-오전-9시-oliver-grant"/>
    <w:p>
      <w:pPr>
        <w:pStyle w:val="Heading3"/>
      </w:pPr>
      <w:r>
        <w:t xml:space="preserve">장면1 — 오전 9시, Oliver Grant</w:t>
      </w:r>
    </w:p>
    <w:p>
      <w:pPr>
        <w:pStyle w:val="FirstParagraph"/>
      </w:pPr>
      <w:r>
        <w:t xml:space="preserve">OLIVER: Good morning. Oliver Grant. Grant and Ashby. Lovely little booth. Very… efficient.</w:t>
      </w:r>
    </w:p>
    <w:p>
      <w:pPr>
        <w:pStyle w:val="BodyText"/>
      </w:pPr>
      <w:r>
        <w:t xml:space="preserve">NOAH: Good morning, Mr. Grant. Thank you for coming. Please, sit.</w:t>
      </w:r>
    </w:p>
    <w:p>
      <w:pPr>
        <w:pStyle w:val="BodyText"/>
      </w:pPr>
      <w:r>
        <w:t xml:space="preserve">OLIVER: Oliver, please.</w:t>
      </w:r>
      <w:r>
        <w:t xml:space="preserve"> </w:t>
      </w:r>
      <w:r>
        <w:t xml:space="preserve">“</w:t>
      </w:r>
      <w:r>
        <w:t xml:space="preserve">Mr. Grant</w:t>
      </w:r>
      <w:r>
        <w:t xml:space="preserve">”</w:t>
      </w:r>
      <w:r>
        <w:t xml:space="preserve"> </w:t>
      </w:r>
      <w:r>
        <w:t xml:space="preserve">was my father. He was rather stern.</w:t>
      </w:r>
    </w:p>
    <w:p>
      <w:pPr>
        <w:pStyle w:val="BodyText"/>
      </w:pPr>
      <w:r>
        <w:t xml:space="preserve">SOFIA: Oliver, tell us about Grant and Ashby. Who do you serve?</w:t>
      </w:r>
    </w:p>
    <w:p>
      <w:pPr>
        <w:pStyle w:val="BodyText"/>
      </w:pPr>
      <w:r>
        <w:t xml:space="preserve">OLIVER: About eighteen hundred clinics across the UK, from large groups in London to small practices in places you’ve never heard of. Twenty-two years in the business. We know which clinics are careful and which ones aren’t, which, I suspect, is why you wanted to meet.</w:t>
      </w:r>
    </w:p>
    <w:p>
      <w:pPr>
        <w:pStyle w:val="BodyText"/>
      </w:pPr>
      <w:r>
        <w:t xml:space="preserve">NOAH: Eighteen hundred. That’s a large network.</w:t>
      </w:r>
    </w:p>
    <w:p>
      <w:pPr>
        <w:pStyle w:val="BodyText"/>
      </w:pPr>
      <w:r>
        <w:t xml:space="preserve">OLIVER: It’s not bad at all. We’re rather proud of it.</w:t>
      </w:r>
    </w:p>
    <w:p>
      <w:pPr>
        <w:pStyle w:val="BodyText"/>
      </w:pPr>
      <w:r>
        <w:t xml:space="preserve">NOAH: Let me walk you through our product. Briefly.</w:t>
      </w:r>
    </w:p>
    <w:p>
      <w:pPr>
        <w:pStyle w:val="BodyText"/>
      </w:pPr>
      <w:r>
        <w:t xml:space="preserve">OLIVER: Please. Though I’ve done some reading. Two point eight times faster. Forty subjects. Blinded.</w:t>
      </w:r>
    </w:p>
    <w:p>
      <w:pPr>
        <w:pStyle w:val="BodyText"/>
      </w:pPr>
      <w:r>
        <w:t xml:space="preserve">SOFIA: You’ve read our label.</w:t>
      </w:r>
    </w:p>
    <w:p>
      <w:pPr>
        <w:pStyle w:val="BodyText"/>
      </w:pPr>
      <w:r>
        <w:t xml:space="preserve">OLIVER: I read everyone’s label. It saves time. And embarrassment.</w:t>
      </w:r>
    </w:p>
    <w:p>
      <w:pPr>
        <w:pStyle w:val="BodyText"/>
      </w:pPr>
      <w:r>
        <w:t xml:space="preserve">NOAH: In a nutshell, we make a filler you can dissolve quickly. And we sell it only to trained hands.</w:t>
      </w:r>
    </w:p>
    <w:p>
      <w:pPr>
        <w:pStyle w:val="BodyText"/>
      </w:pPr>
      <w:r>
        <w:t xml:space="preserve">OLIVER: Trained hands. That’s quite interesting.</w:t>
      </w:r>
    </w:p>
    <w:p>
      <w:pPr>
        <w:pStyle w:val="BodyText"/>
      </w:pPr>
      <w:r>
        <w:t xml:space="preserve">NOAH: …Is that good?</w:t>
      </w:r>
    </w:p>
    <w:p>
      <w:pPr>
        <w:pStyle w:val="BodyText"/>
      </w:pPr>
      <w:r>
        <w:t xml:space="preserve">SOFIA: Oliver, what does</w:t>
      </w:r>
      <w:r>
        <w:t xml:space="preserve"> </w:t>
      </w:r>
      <w:r>
        <w:t xml:space="preserve">“</w:t>
      </w:r>
      <w:r>
        <w:t xml:space="preserve">trained hands</w:t>
      </w:r>
      <w:r>
        <w:t xml:space="preserve">”</w:t>
      </w:r>
      <w:r>
        <w:t xml:space="preserve"> </w:t>
      </w:r>
      <w:r>
        <w:t xml:space="preserve">mean in the UK market today?</w:t>
      </w:r>
    </w:p>
    <w:p>
      <w:pPr>
        <w:pStyle w:val="BodyText"/>
      </w:pPr>
      <w:r>
        <w:t xml:space="preserve">OLIVER: It means many things to many people. The UK is… flexible. As you may have heard.</w:t>
      </w:r>
    </w:p>
    <w:p>
      <w:pPr>
        <w:pStyle w:val="BodyText"/>
      </w:pPr>
      <w:r>
        <w:t xml:space="preserve">NOAH: Can I ask directly? Do you sell to non-medical injectors? Beauticians?</w:t>
      </w:r>
    </w:p>
    <w:p>
      <w:pPr>
        <w:pStyle w:val="BodyText"/>
      </w:pPr>
      <w:r>
        <w:t xml:space="preserve">OLIVER: We sell to anyone the law allows. As one does.</w:t>
      </w:r>
    </w:p>
    <w:p>
      <w:pPr>
        <w:pStyle w:val="BodyText"/>
      </w:pPr>
      <w:r>
        <w:t xml:space="preserve">SOFIA: So, yes?</w:t>
      </w:r>
    </w:p>
    <w:p>
      <w:pPr>
        <w:pStyle w:val="BodyText"/>
      </w:pPr>
      <w:r>
        <w:t xml:space="preserve">OLIVER: So, it depends. On the product. And the partner.</w:t>
      </w:r>
    </w:p>
    <w:p>
      <w:pPr>
        <w:pStyle w:val="BodyText"/>
      </w:pPr>
      <w:r>
        <w:t xml:space="preserve">NOAH: Our rule is medical professionals only. Doctors, nurses, dentists. Licensed and trained.</w:t>
      </w:r>
    </w:p>
    <w:p>
      <w:pPr>
        <w:pStyle w:val="BodyText"/>
      </w:pPr>
      <w:r>
        <w:t xml:space="preserve">OLIVER: I’ll bear it in mind.</w:t>
      </w:r>
    </w:p>
    <w:p>
      <w:pPr>
        <w:pStyle w:val="BodyText"/>
      </w:pPr>
      <w:r>
        <w:t xml:space="preserve">NOAH: …</w:t>
      </w:r>
    </w:p>
    <w:p>
      <w:pPr>
        <w:pStyle w:val="BodyText"/>
      </w:pPr>
      <w:r>
        <w:t xml:space="preserve">SOFIA: Oliver. Is that a real</w:t>
      </w:r>
      <w:r>
        <w:t xml:space="preserve"> </w:t>
      </w:r>
      <w:r>
        <w:t xml:space="preserve">“</w:t>
      </w:r>
      <w:r>
        <w:t xml:space="preserve">bear it in mind</w:t>
      </w:r>
      <w:r>
        <w:t xml:space="preserve">”</w:t>
      </w:r>
      <w:r>
        <w:t xml:space="preserve">? Or a polite one?</w:t>
      </w:r>
    </w:p>
    <w:p>
      <w:pPr>
        <w:pStyle w:val="BodyText"/>
      </w:pPr>
      <w:r>
        <w:t xml:space="preserve">OLIVER: Ha. You’ve been coached. That’s rather unfair. It’s a real one. I’m thinking.</w:t>
      </w:r>
    </w:p>
    <w:p>
      <w:pPr>
        <w:pStyle w:val="BodyText"/>
      </w:pPr>
      <w:r>
        <w:t xml:space="preserve">SOFIA: Thinking about what? Medical-only shrinks your market?</w:t>
      </w:r>
    </w:p>
    <w:p>
      <w:pPr>
        <w:pStyle w:val="BodyText"/>
      </w:pPr>
      <w:r>
        <w:t xml:space="preserve">OLIVER: It would, rather a lot. But it might also make me different. Every distributor in the UK sells to beauticians; not one sells only to clinicians. With the government finally discussing new rules, being the careful one might turn out to be clever. Or not.</w:t>
      </w:r>
    </w:p>
    <w:p>
      <w:pPr>
        <w:pStyle w:val="BodyText"/>
      </w:pPr>
      <w:r>
        <w:t xml:space="preserve">SOFIA: So you’d be the first.</w:t>
      </w:r>
    </w:p>
    <w:p>
      <w:pPr>
        <w:pStyle w:val="BodyText"/>
      </w:pPr>
      <w:r>
        <w:t xml:space="preserve">OLIVER: Or the first to go bankrupt. We’ll see. What volumes are we talking about?</w:t>
      </w:r>
    </w:p>
    <w:p>
      <w:pPr>
        <w:pStyle w:val="BodyText"/>
      </w:pPr>
      <w:r>
        <w:t xml:space="preserve">NOAH: Sofia, you have the numbers.</w:t>
      </w:r>
    </w:p>
    <w:p>
      <w:pPr>
        <w:pStyle w:val="BodyText"/>
      </w:pPr>
      <w:r>
        <w:t xml:space="preserve">SOFIA: Year one, perhaps eight thousand syringes. Medical clinics only. Year two, double.</w:t>
      </w:r>
    </w:p>
    <w:p>
      <w:pPr>
        <w:pStyle w:val="BodyText"/>
      </w:pPr>
      <w:r>
        <w:t xml:space="preserve">OLIVER: Eight thousand. With beauticians, I’d say twenty-five.</w:t>
      </w:r>
    </w:p>
    <w:p>
      <w:pPr>
        <w:pStyle w:val="BodyText"/>
      </w:pPr>
      <w:r>
        <w:t xml:space="preserve">NOAH: And with twenty-five thousand, Houston would happen in London, not once but every week. I understand the business case, Oliver, I really do. But those extra seventeen thousand syringes are exactly the ones we built this company to keep out of untrained hands.</w:t>
      </w:r>
    </w:p>
    <w:p>
      <w:pPr>
        <w:pStyle w:val="BodyText"/>
      </w:pPr>
      <w:r>
        <w:t xml:space="preserve">OLIVER: I read about Houston. Unfortunate. Very. Thank you both. Not bad at all. I’ll be in touch.</w:t>
      </w:r>
    </w:p>
    <w:p>
      <w:pPr>
        <w:pStyle w:val="BodyText"/>
      </w:pPr>
      <w:r>
        <w:t xml:space="preserve">NOAH: Thank you, Oliver. We’ll be in touch too.</w:t>
      </w:r>
    </w:p>
    <w:bookmarkEnd w:id="22"/>
    <w:bookmarkStart w:id="23" w:name="장면2-오전-9시-30분-정오-미팅-234"/>
    <w:p>
      <w:pPr>
        <w:pStyle w:val="Heading3"/>
      </w:pPr>
      <w:r>
        <w:t xml:space="preserve">장면2 — 오전 9시 30분 ~ 정오, 미팅 2·3·4</w:t>
      </w:r>
    </w:p>
    <w:p>
      <w:pPr>
        <w:pStyle w:val="FirstParagraph"/>
      </w:pPr>
      <w:r>
        <w:t xml:space="preserve">NOAH: Sofia. Was that good or bad?</w:t>
      </w:r>
    </w:p>
    <w:p>
      <w:pPr>
        <w:pStyle w:val="BodyText"/>
      </w:pPr>
      <w:r>
        <w:t xml:space="preserve">SOFIA: Both.</w:t>
      </w:r>
      <w:r>
        <w:t xml:space="preserve"> </w:t>
      </w:r>
      <w:r>
        <w:t xml:space="preserve">“</w:t>
      </w:r>
      <w:r>
        <w:t xml:space="preserve">Not bad at all</w:t>
      </w:r>
      <w:r>
        <w:t xml:space="preserve">”</w:t>
      </w:r>
      <w:r>
        <w:t xml:space="preserve"> </w:t>
      </w:r>
      <w:r>
        <w:t xml:space="preserve">was real. And he asked about volumes. That’s interest.</w:t>
      </w:r>
    </w:p>
    <w:p>
      <w:pPr>
        <w:pStyle w:val="BodyText"/>
      </w:pPr>
      <w:r>
        <w:t xml:space="preserve">NOAH: And the beautician question?</w:t>
      </w:r>
    </w:p>
    <w:p>
      <w:pPr>
        <w:pStyle w:val="BodyText"/>
      </w:pPr>
      <w:r>
        <w:t xml:space="preserve">SOFIA: He didn’t say no, and that’s what worries me. He’s attractive on paper: the biggest network, he read our label, he asked about volumes. But until he says no to beauticians, he’s grade B, with a red flag.</w:t>
      </w:r>
    </w:p>
    <w:p>
      <w:pPr>
        <w:pStyle w:val="BodyText"/>
      </w:pPr>
      <w:r>
        <w:t xml:space="preserve">KLAUS: Guten Morgen. Klaus Becker. MediPartner. Germany, Austria, Switzerland. I have prepared eleven questions.</w:t>
      </w:r>
    </w:p>
    <w:p>
      <w:pPr>
        <w:pStyle w:val="BodyText"/>
      </w:pPr>
      <w:r>
        <w:t xml:space="preserve">NOAH: Guten Morgen. Eleven. Please, go ahead.</w:t>
      </w:r>
    </w:p>
    <w:p>
      <w:pPr>
        <w:pStyle w:val="BodyText"/>
      </w:pPr>
      <w:r>
        <w:t xml:space="preserve">KLAUS: Question one. Your clinical data. Was the comparator Lumaderm Volume? Or Lumaderm generally?</w:t>
      </w:r>
    </w:p>
    <w:p>
      <w:pPr>
        <w:pStyle w:val="BodyText"/>
      </w:pPr>
      <w:r>
        <w:t xml:space="preserve">SOFIA: Lumaderm Volume only. Three hundred patients. Fifteen sites.</w:t>
      </w:r>
    </w:p>
    <w:p>
      <w:pPr>
        <w:pStyle w:val="BodyText"/>
      </w:pPr>
      <w:r>
        <w:t xml:space="preserve">KLAUS: Good. Precise. Question two. Who injects in your trial? Doctors only?</w:t>
      </w:r>
    </w:p>
    <w:p>
      <w:pPr>
        <w:pStyle w:val="BodyText"/>
      </w:pPr>
      <w:r>
        <w:t xml:space="preserve">NOAH: Doctors only. Board-certified dermatologists and plastic surgeons.</w:t>
      </w:r>
    </w:p>
    <w:p>
      <w:pPr>
        <w:pStyle w:val="BodyText"/>
      </w:pPr>
      <w:r>
        <w:t xml:space="preserve">KLAUS: Good. In Germany, mostly doctors inject. We sell only to doctors. Always.</w:t>
      </w:r>
    </w:p>
    <w:p>
      <w:pPr>
        <w:pStyle w:val="BodyText"/>
      </w:pPr>
      <w:r>
        <w:t xml:space="preserve">SOFIA: That’s a perfect match for our rule.</w:t>
      </w:r>
    </w:p>
    <w:p>
      <w:pPr>
        <w:pStyle w:val="BodyText"/>
      </w:pPr>
      <w:r>
        <w:t xml:space="preserve">KLAUS: Question eleven. I skip the middle. Exclusivity. Five years. All three countries.</w:t>
      </w:r>
    </w:p>
    <w:p>
      <w:pPr>
        <w:pStyle w:val="BodyText"/>
      </w:pPr>
      <w:r>
        <w:t xml:space="preserve">NOAH: Five years is long. For a first partner.</w:t>
      </w:r>
    </w:p>
    <w:p>
      <w:pPr>
        <w:pStyle w:val="BodyText"/>
      </w:pPr>
      <w:r>
        <w:t xml:space="preserve">KLAUS: In Germany, we build slowly. Training the doctors, building trust, collecting our own data: this takes years, not months. If I invest in all of that, I need to know you won’t give the market to someone else in year three. Five years is not long. It is serious.</w:t>
      </w:r>
    </w:p>
    <w:p>
      <w:pPr>
        <w:pStyle w:val="BodyText"/>
      </w:pPr>
      <w:r>
        <w:t xml:space="preserve">SOFIA: We’d prefer three years. With performance targets. Then renewal.</w:t>
      </w:r>
    </w:p>
    <w:p>
      <w:pPr>
        <w:pStyle w:val="BodyText"/>
      </w:pPr>
      <w:r>
        <w:t xml:space="preserve">KLAUS: I will write that down. We decide slowly. Expect our answer in six weeks.</w:t>
      </w:r>
    </w:p>
    <w:p>
      <w:pPr>
        <w:pStyle w:val="BodyText"/>
      </w:pPr>
      <w:r>
        <w:t xml:space="preserve">JAVIER: ¡Hola! Javier Ruiz-Ortega. EstéticaPro. Spain. I love your booth! Very small. Very cute.</w:t>
      </w:r>
    </w:p>
    <w:p>
      <w:pPr>
        <w:pStyle w:val="BodyText"/>
      </w:pPr>
      <w:r>
        <w:t xml:space="preserve">SOFIA: Thank you, Javier. Who are your customers in Spain?</w:t>
      </w:r>
    </w:p>
    <w:p>
      <w:pPr>
        <w:pStyle w:val="BodyText"/>
      </w:pPr>
      <w:r>
        <w:t xml:space="preserve">JAVIER: Clinics. Medical centers. And estheticians. Beauty salons. They are our biggest growth.</w:t>
      </w:r>
    </w:p>
    <w:p>
      <w:pPr>
        <w:pStyle w:val="BodyText"/>
      </w:pPr>
      <w:r>
        <w:t xml:space="preserve">NOAH: Estheticians inject filler? In Spain?</w:t>
      </w:r>
    </w:p>
    <w:p>
      <w:pPr>
        <w:pStyle w:val="BodyText"/>
      </w:pPr>
      <w:r>
        <w:t xml:space="preserve">JAVIER: Officially, no. Unofficially… it’s complicated. You understand.</w:t>
      </w:r>
    </w:p>
    <w:p>
      <w:pPr>
        <w:pStyle w:val="BodyText"/>
      </w:pPr>
      <w:r>
        <w:t xml:space="preserve">SOFIA: Thank you, Javier. I don’t think we’re the right partner for you. But I appreciate your honesty.</w:t>
      </w:r>
    </w:p>
    <w:p>
      <w:pPr>
        <w:pStyle w:val="BodyText"/>
      </w:pPr>
      <w:r>
        <w:t xml:space="preserve">JAVIER: Already? That was five minutes!</w:t>
      </w:r>
    </w:p>
    <w:p>
      <w:pPr>
        <w:pStyle w:val="BodyText"/>
      </w:pPr>
      <w:r>
        <w:t xml:space="preserve">SOFIA: Five honest minutes, Javier, and I mean that as a compliment. You told us the truth about your market, and we told you the truth about our rule. That saves us both twenty-five minutes, and maybe a very difficult contract later.</w:t>
      </w:r>
    </w:p>
    <w:p>
      <w:pPr>
        <w:pStyle w:val="BodyText"/>
      </w:pPr>
      <w:r>
        <w:t xml:space="preserve">FEMKE: Femke de Vries. DermaLink. Netherlands. Your price. Four hundred twenty-five dollars?</w:t>
      </w:r>
    </w:p>
    <w:p>
      <w:pPr>
        <w:pStyle w:val="BodyText"/>
      </w:pPr>
      <w:r>
        <w:t xml:space="preserve">SOFIA: Good morning. Yes, in the U.S. Europe pricing isn’t set yet.</w:t>
      </w:r>
    </w:p>
    <w:p>
      <w:pPr>
        <w:pStyle w:val="BodyText"/>
      </w:pPr>
      <w:r>
        <w:t xml:space="preserve">FEMKE: It’s too high. Dutch clinics will not pay that. I’ll be honest. Goodbye.</w:t>
      </w:r>
    </w:p>
    <w:p>
      <w:pPr>
        <w:pStyle w:val="BodyText"/>
      </w:pPr>
      <w:r>
        <w:t xml:space="preserve">NOAH: …She left. After twenty seconds.</w:t>
      </w:r>
    </w:p>
    <w:p>
      <w:pPr>
        <w:pStyle w:val="BodyText"/>
      </w:pPr>
      <w:r>
        <w:t xml:space="preserve">SOFIA: Dutch directness. Honestly? I prefer it to</w:t>
      </w:r>
      <w:r>
        <w:t xml:space="preserve"> </w:t>
      </w:r>
      <w:r>
        <w:t xml:space="preserve">“</w:t>
      </w:r>
      <w:r>
        <w:t xml:space="preserve">quite interesting.</w:t>
      </w:r>
      <w:r>
        <w:t xml:space="preserve">”</w:t>
      </w:r>
    </w:p>
    <w:bookmarkEnd w:id="23"/>
    <w:bookmarkStart w:id="24" w:name="절정전환-오후-미팅-56과-디브리핑"/>
    <w:p>
      <w:pPr>
        <w:pStyle w:val="Heading3"/>
      </w:pPr>
      <w:r>
        <w:t xml:space="preserve">절정·전환 — 오후, 미팅 5·6과 디브리핑</w:t>
      </w:r>
    </w:p>
    <w:p>
      <w:pPr>
        <w:pStyle w:val="FirstParagraph"/>
      </w:pPr>
      <w:r>
        <w:t xml:space="preserve">LAURENT: Bonjour. Laurent Dubois. Dubois Médical. Lyon. Perhaps we discuss this over lunch? Two hours?</w:t>
      </w:r>
    </w:p>
    <w:p>
      <w:pPr>
        <w:pStyle w:val="BodyText"/>
      </w:pPr>
      <w:r>
        <w:t xml:space="preserve">NOAH: Bonjour. I’m sorry. We have thirty minutes. Back-to-back meetings.</w:t>
      </w:r>
    </w:p>
    <w:p>
      <w:pPr>
        <w:pStyle w:val="BodyText"/>
      </w:pPr>
      <w:r>
        <w:t xml:space="preserve">LAURENT: Thirty minutes? For a partnership? In France, we need time to know each other first. Over lunch, I learn if you are serious, if you listen, if you will still answer my calls in five years. The contract is the easy part. The trust takes longer.</w:t>
      </w:r>
    </w:p>
    <w:p>
      <w:pPr>
        <w:pStyle w:val="BodyText"/>
      </w:pPr>
      <w:r>
        <w:t xml:space="preserve">SOFIA: Then let’s use thirty minutes to decide if we want two hours later.</w:t>
      </w:r>
    </w:p>
    <w:p>
      <w:pPr>
        <w:pStyle w:val="BodyText"/>
      </w:pPr>
      <w:r>
        <w:t xml:space="preserve">LAURENT: Very American. And reasonable. Bon. We sell only to doctors. Mostly the south. Very loyal.</w:t>
      </w:r>
    </w:p>
    <w:p>
      <w:pPr>
        <w:pStyle w:val="BodyText"/>
      </w:pPr>
      <w:r>
        <w:t xml:space="preserve">NOAH: Doctors only. That fits our rule perfectly.</w:t>
      </w:r>
    </w:p>
    <w:p>
      <w:pPr>
        <w:pStyle w:val="BodyText"/>
      </w:pPr>
      <w:r>
        <w:t xml:space="preserve">SOFIA: But France isn’t our first market, Laurent. Not yet.</w:t>
      </w:r>
    </w:p>
    <w:p>
      <w:pPr>
        <w:pStyle w:val="BodyText"/>
      </w:pPr>
      <w:r>
        <w:t xml:space="preserve">LAURENT: Then come back when it is. With time for lunch.</w:t>
      </w:r>
    </w:p>
    <w:p>
      <w:pPr>
        <w:pStyle w:val="BodyText"/>
      </w:pPr>
      <w:r>
        <w:t xml:space="preserve">OMAR: Good afternoon. Omar Saleh. Gulf MedTrade. Dr. Al-Mansouri’s group sent me.</w:t>
      </w:r>
    </w:p>
    <w:p>
      <w:pPr>
        <w:pStyle w:val="BodyText"/>
      </w:pPr>
      <w:r>
        <w:t xml:space="preserve">SOFIA: Welcome, Omar. Dr. Al-Mansouri said you’d wait for our CE mark.</w:t>
      </w:r>
    </w:p>
    <w:p>
      <w:pPr>
        <w:pStyle w:val="BodyText"/>
      </w:pPr>
      <w:r>
        <w:t xml:space="preserve">OMAR: Yes. After CE, we register in six Gulf countries. Medical clinics only. It’s the law there.</w:t>
      </w:r>
    </w:p>
    <w:p>
      <w:pPr>
        <w:pStyle w:val="BodyText"/>
      </w:pPr>
      <w:r>
        <w:t xml:space="preserve">NOAH: Then let’s keep talking. After CE.</w:t>
      </w:r>
    </w:p>
    <w:p>
      <w:pPr>
        <w:pStyle w:val="BodyText"/>
      </w:pPr>
      <w:r>
        <w:t xml:space="preserve">ZOE: That’s six. Debrief. Ten minutes. Before my feet fall off.</w:t>
      </w:r>
    </w:p>
    <w:p>
      <w:pPr>
        <w:pStyle w:val="BodyText"/>
      </w:pPr>
      <w:r>
        <w:t xml:space="preserve">SOFIA: Ranking. Germany, Klaus. Perfect fit. Slow. Wants five years.</w:t>
      </w:r>
    </w:p>
    <w:p>
      <w:pPr>
        <w:pStyle w:val="BodyText"/>
      </w:pPr>
      <w:r>
        <w:t xml:space="preserve">NOAH: The UK, Oliver. The biggest network. But he won’t say no to beauticians.</w:t>
      </w:r>
    </w:p>
    <w:p>
      <w:pPr>
        <w:pStyle w:val="BodyText"/>
      </w:pPr>
      <w:r>
        <w:t xml:space="preserve">ELENA: I heard about Oliver. From Sarah.</w:t>
      </w:r>
      <w:r>
        <w:t xml:space="preserve"> </w:t>
      </w:r>
      <w:r>
        <w:t xml:space="preserve">“</w:t>
      </w:r>
      <w:r>
        <w:t xml:space="preserve">The best. And the most flexible.</w:t>
      </w:r>
      <w:r>
        <w:t xml:space="preserve">”</w:t>
      </w:r>
    </w:p>
    <w:p>
      <w:pPr>
        <w:pStyle w:val="BodyText"/>
      </w:pPr>
      <w:r>
        <w:t xml:space="preserve">ZOE: Spain failed. Netherlands left. France, later. Dubai, after CE.</w:t>
      </w:r>
    </w:p>
    <w:p>
      <w:pPr>
        <w:pStyle w:val="BodyText"/>
      </w:pPr>
      <w:r>
        <w:t xml:space="preserve">NOAH: So the UK question is actually simple. Can Oliver become the only medical-only distributor in Britain, and mean it? If he can, he has the network we need. If he can’t, eighteen hundred clinics won’t matter, because our name will end up in the wrong hands.</w:t>
      </w:r>
    </w:p>
    <w:p>
      <w:pPr>
        <w:pStyle w:val="BodyText"/>
      </w:pPr>
      <w:r>
        <w:t xml:space="preserve">ELENA: Or will he say yes to us. And sell to beauticians quietly. Through another company.</w:t>
      </w:r>
    </w:p>
    <w:p>
      <w:pPr>
        <w:pStyle w:val="BodyText"/>
      </w:pPr>
      <w:r>
        <w:t xml:space="preserve">SOFIA: Serial numbers would catch that. Every syringe, every clinic.</w:t>
      </w:r>
    </w:p>
    <w:p>
      <w:pPr>
        <w:pStyle w:val="BodyText"/>
      </w:pPr>
      <w:r>
        <w:t xml:space="preserve">ELENA: Only if he agrees to monthly scans, in writing, in the contract. Get it in writing, as Diane always says. A promise over coffee in London means nothing if the contract lets him sell through a sister company.</w:t>
      </w:r>
    </w:p>
    <w:p>
      <w:pPr>
        <w:pStyle w:val="BodyText"/>
      </w:pPr>
      <w:r>
        <w:t xml:space="preserve">NOAH: Then that’s the test. Not what he says. What he signs.</w:t>
      </w:r>
    </w:p>
    <w:p>
      <w:pPr>
        <w:pStyle w:val="BodyText"/>
      </w:pPr>
      <w:r>
        <w:t xml:space="preserve">ZOE: Very British, Noah. You’re learning.</w:t>
      </w:r>
    </w:p>
    <w:p>
      <w:pPr>
        <w:pStyle w:val="BodyText"/>
      </w:pPr>
      <w:r>
        <w:t xml:space="preserve">NOAH: I’m learning that I don’t understand anyone. In any language.</w:t>
      </w:r>
    </w:p>
    <w:p>
      <w:pPr>
        <w:pStyle w:val="BodyText"/>
      </w:pPr>
      <w:r>
        <w:t xml:space="preserve">SOFIA: That’s the first step. The second is asking better questions.</w:t>
      </w:r>
    </w:p>
    <w:bookmarkEnd w:id="24"/>
    <w:bookmarkStart w:id="25" w:name="마무리-오후-6시-호텔-로비"/>
    <w:p>
      <w:pPr>
        <w:pStyle w:val="Heading3"/>
      </w:pPr>
      <w:r>
        <w:t xml:space="preserve">마무리 — 오후 6시, 호텔 로비</w:t>
      </w:r>
    </w:p>
    <w:p>
      <w:pPr>
        <w:pStyle w:val="FirstParagraph"/>
      </w:pPr>
      <w:r>
        <w:t xml:space="preserve">NOAH: My phone. A text. From Oliver.</w:t>
      </w:r>
    </w:p>
    <w:p>
      <w:pPr>
        <w:pStyle w:val="BodyText"/>
      </w:pPr>
      <w:r>
        <w:t xml:space="preserve">ZOE: Read it. Slowly. We’ll decode.</w:t>
      </w:r>
    </w:p>
    <w:p>
      <w:pPr>
        <w:pStyle w:val="BodyText"/>
      </w:pPr>
      <w:r>
        <w:t xml:space="preserve">NOAH:</w:t>
      </w:r>
      <w:r>
        <w:t xml:space="preserve"> </w:t>
      </w:r>
      <w:r>
        <w:t xml:space="preserve">“</w:t>
      </w:r>
      <w:r>
        <w:t xml:space="preserve">Thank you for today. Your presentation was not bad at all.</w:t>
      </w:r>
      <w:r>
        <w:t xml:space="preserve">”</w:t>
      </w:r>
    </w:p>
    <w:p>
      <w:pPr>
        <w:pStyle w:val="BodyText"/>
      </w:pPr>
      <w:r>
        <w:t xml:space="preserve">ZOE: Positive. Very positive. Continue.</w:t>
      </w:r>
    </w:p>
    <w:p>
      <w:pPr>
        <w:pStyle w:val="BodyText"/>
      </w:pPr>
      <w:r>
        <w:t xml:space="preserve">NOAH:</w:t>
      </w:r>
      <w:r>
        <w:t xml:space="preserve"> </w:t>
      </w:r>
      <w:r>
        <w:t xml:space="preserve">“</w:t>
      </w:r>
      <w:r>
        <w:t xml:space="preserve">Your medical-only position is quite interesting. I’ll bear it in mind.</w:t>
      </w:r>
      <w:r>
        <w:t xml:space="preserve">”</w:t>
      </w:r>
    </w:p>
    <w:p>
      <w:pPr>
        <w:pStyle w:val="BodyText"/>
      </w:pPr>
      <w:r>
        <w:t xml:space="preserve">SOFIA: Hmm.</w:t>
      </w:r>
      <w:r>
        <w:t xml:space="preserve"> </w:t>
      </w:r>
      <w:r>
        <w:t xml:space="preserve">‘</w:t>
      </w:r>
      <w:r>
        <w:t xml:space="preserve">Quite interesting,</w:t>
      </w:r>
      <w:r>
        <w:t xml:space="preserve">’</w:t>
      </w:r>
      <w:r>
        <w:t xml:space="preserve"> </w:t>
      </w:r>
      <w:r>
        <w:t xml:space="preserve">plus</w:t>
      </w:r>
      <w:r>
        <w:t xml:space="preserve"> </w:t>
      </w:r>
      <w:r>
        <w:t xml:space="preserve">‘</w:t>
      </w:r>
      <w:r>
        <w:t xml:space="preserve">I’ll bear it in mind.</w:t>
      </w:r>
      <w:r>
        <w:t xml:space="preserve">’</w:t>
      </w:r>
      <w:r>
        <w:t xml:space="preserve"> </w:t>
      </w:r>
      <w:r>
        <w:t xml:space="preserve">Put those two together, and that’s a polite no, at least on the rule. In British English, that’s about as close to a door closing as you’ll ever hear.</w:t>
      </w:r>
    </w:p>
    <w:p>
      <w:pPr>
        <w:pStyle w:val="BodyText"/>
      </w:pPr>
      <w:r>
        <w:t xml:space="preserve">NOAH: So he’s out?</w:t>
      </w:r>
    </w:p>
    <w:p>
      <w:pPr>
        <w:pStyle w:val="BodyText"/>
      </w:pPr>
      <w:r>
        <w:t xml:space="preserve">ZOE: Wait. There’s a second text.</w:t>
      </w:r>
    </w:p>
    <w:p>
      <w:pPr>
        <w:pStyle w:val="BodyText"/>
      </w:pPr>
      <w:r>
        <w:t xml:space="preserve">NOAH:</w:t>
      </w:r>
      <w:r>
        <w:t xml:space="preserve"> </w:t>
      </w:r>
      <w:r>
        <w:t xml:space="preserve">“</w:t>
      </w:r>
      <w:r>
        <w:t xml:space="preserve">P.S. Shall we have a proper chat in London? March, perhaps? I’ll book somewhere quiet.</w:t>
      </w:r>
      <w:r>
        <w:t xml:space="preserve">”</w:t>
      </w:r>
    </w:p>
    <w:p>
      <w:pPr>
        <w:pStyle w:val="BodyText"/>
      </w:pPr>
      <w:r>
        <w:t xml:space="preserve">SOFIA: A P.S. with a date and a place. That’s real. That’s very real.</w:t>
      </w:r>
    </w:p>
    <w:p>
      <w:pPr>
        <w:pStyle w:val="BodyText"/>
      </w:pPr>
      <w:r>
        <w:t xml:space="preserve">NOAH: So the first text was</w:t>
      </w:r>
      <w:r>
        <w:t xml:space="preserve"> </w:t>
      </w:r>
      <w:r>
        <w:t xml:space="preserve">“</w:t>
      </w:r>
      <w:r>
        <w:t xml:space="preserve">no</w:t>
      </w:r>
      <w:r>
        <w:t xml:space="preserve">”</w:t>
      </w:r>
      <w:r>
        <w:t xml:space="preserve"> </w:t>
      </w:r>
      <w:r>
        <w:t xml:space="preserve">and the second was</w:t>
      </w:r>
      <w:r>
        <w:t xml:space="preserve"> </w:t>
      </w:r>
      <w:r>
        <w:t xml:space="preserve">“</w:t>
      </w:r>
      <w:r>
        <w:t xml:space="preserve">yes</w:t>
      </w:r>
      <w:r>
        <w:t xml:space="preserve">”</w:t>
      </w:r>
      <w:r>
        <w:t xml:space="preserve">?</w:t>
      </w:r>
    </w:p>
    <w:p>
      <w:pPr>
        <w:pStyle w:val="BodyText"/>
      </w:pPr>
      <w:r>
        <w:t xml:space="preserve">ZOE: The first was</w:t>
      </w:r>
      <w:r>
        <w:t xml:space="preserve"> </w:t>
      </w:r>
      <w:r>
        <w:t xml:space="preserve">‘</w:t>
      </w:r>
      <w:r>
        <w:t xml:space="preserve">No to your rule.</w:t>
      </w:r>
      <w:r>
        <w:t xml:space="preserve">’</w:t>
      </w:r>
      <w:r>
        <w:t xml:space="preserve"> </w:t>
      </w:r>
      <w:r>
        <w:t xml:space="preserve">The second was</w:t>
      </w:r>
      <w:r>
        <w:t xml:space="preserve"> </w:t>
      </w:r>
      <w:r>
        <w:t xml:space="preserve">‘</w:t>
      </w:r>
      <w:r>
        <w:t xml:space="preserve">Yes to your company.</w:t>
      </w:r>
      <w:r>
        <w:t xml:space="preserve">’</w:t>
      </w:r>
      <w:r>
        <w:t xml:space="preserve"> </w:t>
      </w:r>
      <w:r>
        <w:t xml:space="preserve">He’s separating the two on purpose, so he can say no to the rule and still keep the door open. In London, he’ll try to change the rule, not the relationship.</w:t>
      </w:r>
    </w:p>
    <w:p>
      <w:pPr>
        <w:pStyle w:val="BodyText"/>
      </w:pPr>
      <w:r>
        <w:t xml:space="preserve">ELENA: Then London will be about the rule. Only the rule.</w:t>
      </w:r>
    </w:p>
    <w:p>
      <w:pPr>
        <w:pStyle w:val="BodyText"/>
      </w:pPr>
      <w:r>
        <w:t xml:space="preserve">NOAH: I need a dictionary. A British one.</w:t>
      </w:r>
    </w:p>
    <w:p>
      <w:pPr>
        <w:pStyle w:val="BodyText"/>
      </w:pPr>
      <w:r>
        <w:t xml:space="preserve">ZOE: You need a Brit. Someone who can read between the lines. We’ll find one.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I’ll bear it in mind.</w:t>
            </w:r>
          </w:p>
        </w:tc>
        <w:tc>
          <w:tcPr/>
          <w:p>
            <w:pPr>
              <w:pStyle w:val="Compact"/>
              <w:jc w:val="left"/>
            </w:pPr>
            <w:r>
              <w:t xml:space="preserve">기억해 두겠다(때로 정중한 거절).</w:t>
            </w:r>
          </w:p>
        </w:tc>
        <w:tc>
          <w:tcPr/>
          <w:p>
            <w:pPr>
              <w:pStyle w:val="Compact"/>
              <w:jc w:val="left"/>
            </w:pPr>
            <w:r>
              <w:t xml:space="preserve">장면1. 영국식 완곡 표현. 맥락으로 판단.</w:t>
            </w:r>
          </w:p>
        </w:tc>
      </w:tr>
      <w:tr>
        <w:tc>
          <w:tcPr/>
          <w:p>
            <w:pPr>
              <w:pStyle w:val="Compact"/>
              <w:jc w:val="left"/>
            </w:pPr>
            <w:r>
              <w:t xml:space="preserve">2</w:t>
            </w:r>
          </w:p>
        </w:tc>
        <w:tc>
          <w:tcPr/>
          <w:p>
            <w:pPr>
              <w:pStyle w:val="Compact"/>
              <w:jc w:val="left"/>
            </w:pPr>
            <w:r>
              <w:t xml:space="preserve">Not bad at all.</w:t>
            </w:r>
          </w:p>
        </w:tc>
        <w:tc>
          <w:tcPr/>
          <w:p>
            <w:pPr>
              <w:pStyle w:val="Compact"/>
              <w:jc w:val="left"/>
            </w:pPr>
            <w:r>
              <w:t xml:space="preserve">전혀 나쁘지 않다(= 꽤 좋다).</w:t>
            </w:r>
          </w:p>
        </w:tc>
        <w:tc>
          <w:tcPr/>
          <w:p>
            <w:pPr>
              <w:pStyle w:val="Compact"/>
              <w:jc w:val="left"/>
            </w:pPr>
            <w:r>
              <w:t xml:space="preserve">장면1. 영국식 긍정 칭찬.</w:t>
            </w:r>
          </w:p>
        </w:tc>
      </w:tr>
      <w:tr>
        <w:tc>
          <w:tcPr/>
          <w:p>
            <w:pPr>
              <w:pStyle w:val="Compact"/>
              <w:jc w:val="left"/>
            </w:pPr>
            <w:r>
              <w:t xml:space="preserve">3</w:t>
            </w:r>
          </w:p>
        </w:tc>
        <w:tc>
          <w:tcPr/>
          <w:p>
            <w:pPr>
              <w:pStyle w:val="Compact"/>
              <w:jc w:val="left"/>
            </w:pPr>
            <w:r>
              <w:t xml:space="preserve">That’s quite interesting.</w:t>
            </w:r>
          </w:p>
        </w:tc>
        <w:tc>
          <w:tcPr/>
          <w:p>
            <w:pPr>
              <w:pStyle w:val="Compact"/>
              <w:jc w:val="left"/>
            </w:pPr>
            <w:r>
              <w:t xml:space="preserve">꽤 흥미롭다(대개 부정적).</w:t>
            </w:r>
          </w:p>
        </w:tc>
        <w:tc>
          <w:tcPr/>
          <w:p>
            <w:pPr>
              <w:pStyle w:val="Compact"/>
              <w:jc w:val="left"/>
            </w:pPr>
            <w:r>
              <w:t xml:space="preserve">장면1. 후속 질문이 없으면 관심 없음.</w:t>
            </w:r>
          </w:p>
        </w:tc>
      </w:tr>
      <w:tr>
        <w:tc>
          <w:tcPr/>
          <w:p>
            <w:pPr>
              <w:pStyle w:val="Compact"/>
              <w:jc w:val="left"/>
            </w:pPr>
            <w:r>
              <w:t xml:space="preserve">4</w:t>
            </w:r>
          </w:p>
        </w:tc>
        <w:tc>
          <w:tcPr/>
          <w:p>
            <w:pPr>
              <w:pStyle w:val="Compact"/>
              <w:jc w:val="left"/>
            </w:pPr>
            <w:r>
              <w:t xml:space="preserve">With the greatest respect…</w:t>
            </w:r>
          </w:p>
        </w:tc>
        <w:tc>
          <w:tcPr/>
          <w:p>
            <w:pPr>
              <w:pStyle w:val="Compact"/>
              <w:jc w:val="left"/>
            </w:pPr>
            <w:r>
              <w:t xml:space="preserve">최대한의 존경을 담아…(= 당신이 틀렸다).</w:t>
            </w:r>
          </w:p>
        </w:tc>
        <w:tc>
          <w:tcPr/>
          <w:p>
            <w:pPr>
              <w:pStyle w:val="Compact"/>
              <w:jc w:val="left"/>
            </w:pPr>
            <w:r>
              <w:t xml:space="preserve">도입. 반대 의견을 정중하게 시작.</w:t>
            </w:r>
          </w:p>
        </w:tc>
      </w:tr>
      <w:tr>
        <w:tc>
          <w:tcPr/>
          <w:p>
            <w:pPr>
              <w:pStyle w:val="Compact"/>
              <w:jc w:val="left"/>
            </w:pPr>
            <w:r>
              <w:t xml:space="preserve">5</w:t>
            </w:r>
          </w:p>
        </w:tc>
        <w:tc>
          <w:tcPr/>
          <w:p>
            <w:pPr>
              <w:pStyle w:val="Compact"/>
              <w:jc w:val="left"/>
            </w:pPr>
            <w:r>
              <w:t xml:space="preserve">We sell to anyone the law allows. As one does.</w:t>
            </w:r>
          </w:p>
        </w:tc>
        <w:tc>
          <w:tcPr/>
          <w:p>
            <w:pPr>
              <w:pStyle w:val="Compact"/>
              <w:jc w:val="left"/>
            </w:pPr>
            <w:r>
              <w:t xml:space="preserve">법이 허용하는 누구에게나 판다. 다들 그렇듯.</w:t>
            </w:r>
          </w:p>
        </w:tc>
        <w:tc>
          <w:tcPr/>
          <w:p>
            <w:pPr>
              <w:pStyle w:val="Compact"/>
              <w:jc w:val="left"/>
            </w:pPr>
            <w:r>
              <w:t xml:space="preserve">장면1. 애매하게 피하는 답변.</w:t>
            </w:r>
          </w:p>
        </w:tc>
      </w:tr>
      <w:tr>
        <w:tc>
          <w:tcPr/>
          <w:p>
            <w:pPr>
              <w:pStyle w:val="Compact"/>
              <w:jc w:val="left"/>
            </w:pPr>
            <w:r>
              <w:t xml:space="preserve">6</w:t>
            </w:r>
          </w:p>
        </w:tc>
        <w:tc>
          <w:tcPr/>
          <w:p>
            <w:pPr>
              <w:pStyle w:val="Compact"/>
              <w:jc w:val="left"/>
            </w:pPr>
            <w:r>
              <w:t xml:space="preserve">What volumes are we talking about?</w:t>
            </w:r>
          </w:p>
        </w:tc>
        <w:tc>
          <w:tcPr/>
          <w:p>
            <w:pPr>
              <w:pStyle w:val="Compact"/>
              <w:jc w:val="left"/>
            </w:pPr>
            <w:r>
              <w:t xml:space="preserve">물량은 어느 정도인가?</w:t>
            </w:r>
          </w:p>
        </w:tc>
        <w:tc>
          <w:tcPr/>
          <w:p>
            <w:pPr>
              <w:pStyle w:val="Compact"/>
              <w:jc w:val="left"/>
            </w:pPr>
            <w:r>
              <w:t xml:space="preserve">장면1. 유통사가 진지한 관심을 보이는 질문.</w:t>
            </w:r>
          </w:p>
        </w:tc>
      </w:tr>
      <w:tr>
        <w:tc>
          <w:tcPr/>
          <w:p>
            <w:pPr>
              <w:pStyle w:val="Compact"/>
              <w:jc w:val="left"/>
            </w:pPr>
            <w:r>
              <w:t xml:space="preserve">7</w:t>
            </w:r>
          </w:p>
        </w:tc>
        <w:tc>
          <w:tcPr/>
          <w:p>
            <w:pPr>
              <w:pStyle w:val="Compact"/>
              <w:jc w:val="left"/>
            </w:pPr>
            <w:r>
              <w:t xml:space="preserve">Five years is not long. Five years is serious.</w:t>
            </w:r>
          </w:p>
        </w:tc>
        <w:tc>
          <w:tcPr/>
          <w:p>
            <w:pPr>
              <w:pStyle w:val="Compact"/>
              <w:jc w:val="left"/>
            </w:pPr>
            <w:r>
              <w:t xml:space="preserve">5년은 긴 게 아니라 진지한 것이다.</w:t>
            </w:r>
          </w:p>
        </w:tc>
        <w:tc>
          <w:tcPr/>
          <w:p>
            <w:pPr>
              <w:pStyle w:val="Compact"/>
              <w:jc w:val="left"/>
            </w:pPr>
            <w:r>
              <w:t xml:space="preserve">장면2. 독일식 장기 파트너십 관점.</w:t>
            </w:r>
          </w:p>
        </w:tc>
      </w:tr>
      <w:tr>
        <w:tc>
          <w:tcPr/>
          <w:p>
            <w:pPr>
              <w:pStyle w:val="Compact"/>
              <w:jc w:val="left"/>
            </w:pPr>
            <w:r>
              <w:t xml:space="preserve">8</w:t>
            </w:r>
          </w:p>
        </w:tc>
        <w:tc>
          <w:tcPr/>
          <w:p>
            <w:pPr>
              <w:pStyle w:val="Compact"/>
              <w:jc w:val="left"/>
            </w:pPr>
            <w:r>
              <w:t xml:space="preserve">Five honest minutes saves us both twenty-five.</w:t>
            </w:r>
          </w:p>
        </w:tc>
        <w:tc>
          <w:tcPr/>
          <w:p>
            <w:pPr>
              <w:pStyle w:val="Compact"/>
              <w:jc w:val="left"/>
            </w:pPr>
            <w:r>
              <w:t xml:space="preserve">솔직한 5분이 둘 다 25분을 아껴 준다.</w:t>
            </w:r>
          </w:p>
        </w:tc>
        <w:tc>
          <w:tcPr/>
          <w:p>
            <w:pPr>
              <w:pStyle w:val="Compact"/>
              <w:jc w:val="left"/>
            </w:pPr>
            <w:r>
              <w:t xml:space="preserve">장면2. 맞지 않는 파트너를 빨리 정리하기.</w:t>
            </w:r>
          </w:p>
        </w:tc>
      </w:tr>
      <w:tr>
        <w:tc>
          <w:tcPr/>
          <w:p>
            <w:pPr>
              <w:pStyle w:val="Compact"/>
              <w:jc w:val="left"/>
            </w:pPr>
            <w:r>
              <w:t xml:space="preserve">9</w:t>
            </w:r>
          </w:p>
        </w:tc>
        <w:tc>
          <w:tcPr/>
          <w:p>
            <w:pPr>
              <w:pStyle w:val="Compact"/>
              <w:jc w:val="left"/>
            </w:pPr>
            <w:r>
              <w:t xml:space="preserve">Not what he says. What he signs.</w:t>
            </w:r>
          </w:p>
        </w:tc>
        <w:tc>
          <w:tcPr/>
          <w:p>
            <w:pPr>
              <w:pStyle w:val="Compact"/>
              <w:jc w:val="left"/>
            </w:pPr>
            <w:r>
              <w:t xml:space="preserve">그가 하는 말이 아니라 서명하는 것.</w:t>
            </w:r>
          </w:p>
        </w:tc>
        <w:tc>
          <w:tcPr/>
          <w:p>
            <w:pPr>
              <w:pStyle w:val="Compact"/>
              <w:jc w:val="left"/>
            </w:pPr>
            <w:r>
              <w:t xml:space="preserve">절정·전환. 약속보다 계약 조항으로 확인하기.</w:t>
            </w:r>
          </w:p>
        </w:tc>
      </w:tr>
      <w:tr>
        <w:tc>
          <w:tcPr/>
          <w:p>
            <w:pPr>
              <w:pStyle w:val="Compact"/>
              <w:jc w:val="left"/>
            </w:pPr>
            <w:r>
              <w:t xml:space="preserve">10</w:t>
            </w:r>
          </w:p>
        </w:tc>
        <w:tc>
          <w:tcPr/>
          <w:p>
            <w:pPr>
              <w:pStyle w:val="Compact"/>
              <w:jc w:val="left"/>
            </w:pPr>
            <w:r>
              <w:t xml:space="preserve">read between the lines</w:t>
            </w:r>
          </w:p>
        </w:tc>
        <w:tc>
          <w:tcPr/>
          <w:p>
            <w:pPr>
              <w:pStyle w:val="Compact"/>
              <w:jc w:val="left"/>
            </w:pPr>
            <w:r>
              <w:t xml:space="preserve">행간을 읽다</w:t>
            </w:r>
          </w:p>
        </w:tc>
        <w:tc>
          <w:tcPr/>
          <w:p>
            <w:pPr>
              <w:pStyle w:val="Compact"/>
              <w:jc w:val="left"/>
            </w:pPr>
            <w:r>
              <w:t xml:space="preserve">마무리. 숨은 의미 파악.</w:t>
            </w:r>
          </w:p>
        </w:tc>
      </w:tr>
    </w:tbl>
    <w:bookmarkEnd w:id="27"/>
    <w:bookmarkStart w:id="28" w:name="비즈니스-컬처-노트-유럽-유통사-미팅과-커뮤니케이션-스타일"/>
    <w:p>
      <w:pPr>
        <w:pStyle w:val="Heading3"/>
      </w:pPr>
      <w:r>
        <w:t xml:space="preserve">② 비즈니스 컬처 노트 — 유럽 유통사 미팅과 커뮤니케이션 스타일</w:t>
      </w:r>
    </w:p>
    <w:p>
      <w:pPr>
        <w:pStyle w:val="FirstParagraph"/>
      </w:pPr>
      <w:r>
        <w:t xml:space="preserve">같은 영어라도 나라마다 의미가 다르다.</w:t>
      </w:r>
      <w:r>
        <w:t xml:space="preserve"> </w:t>
      </w:r>
      <w:r>
        <w:rPr>
          <w:bCs/>
          <w:b/>
        </w:rPr>
        <w:t xml:space="preserve">영국</w:t>
      </w:r>
      <w:r>
        <w:t xml:space="preserve">은 완곡어법(understatement)이 강해</w:t>
      </w:r>
      <w:r>
        <w:t xml:space="preserve"> </w:t>
      </w:r>
      <w:r>
        <w:t xml:space="preserve">“</w:t>
      </w:r>
      <w:r>
        <w:t xml:space="preserve">quite interesting</w:t>
      </w:r>
      <w:r>
        <w:t xml:space="preserve">”</w:t>
      </w:r>
      <w:r>
        <w:t xml:space="preserve">은 대개 관심 없음,</w:t>
      </w:r>
      <w:r>
        <w:t xml:space="preserve"> </w:t>
      </w:r>
      <w:r>
        <w:t xml:space="preserve">“</w:t>
      </w:r>
      <w:r>
        <w:t xml:space="preserve">not bad at all</w:t>
      </w:r>
      <w:r>
        <w:t xml:space="preserve">”</w:t>
      </w:r>
      <w:r>
        <w:t xml:space="preserve">은 칭찬이며, 진짜 관심은</w:t>
      </w:r>
      <w:r>
        <w:t xml:space="preserve"> </w:t>
      </w:r>
      <w:r>
        <w:rPr>
          <w:bCs/>
          <w:b/>
        </w:rPr>
        <w:t xml:space="preserve">후속 질문·물량 질문·구체적 일정</w:t>
      </w:r>
      <w:r>
        <w:t xml:space="preserve">으로 드러난다.</w:t>
      </w:r>
      <w:r>
        <w:t xml:space="preserve"> </w:t>
      </w:r>
      <w:r>
        <w:rPr>
          <w:bCs/>
          <w:b/>
        </w:rPr>
        <w:t xml:space="preserve">독일</w:t>
      </w:r>
      <w:r>
        <w:t xml:space="preserve">은 사전에 준비한 질문으로 정확성을 확인하고 장기 독점을 선호하며 결정이 느리다.</w:t>
      </w:r>
      <w:r>
        <w:t xml:space="preserve"> </w:t>
      </w:r>
      <w:r>
        <w:rPr>
          <w:bCs/>
          <w:b/>
        </w:rPr>
        <w:t xml:space="preserve">네덜란드</w:t>
      </w:r>
      <w:r>
        <w:t xml:space="preserve">는 매우 직설적이라 몇 초 만에 거절하기도 한다.</w:t>
      </w:r>
      <w:r>
        <w:t xml:space="preserve"> </w:t>
      </w:r>
      <w:r>
        <w:rPr>
          <w:bCs/>
          <w:b/>
        </w:rPr>
        <w:t xml:space="preserve">프랑스</w:t>
      </w:r>
      <w:r>
        <w:t xml:space="preserve">는 관계를 먼저 쌓는 시간을 중시한다. 스피드 미팅에서는</w:t>
      </w:r>
      <w:r>
        <w:t xml:space="preserve"> </w:t>
      </w:r>
      <w:r>
        <w:rPr>
          <w:bCs/>
          <w:b/>
        </w:rPr>
        <w:t xml:space="preserve">결정적 질문 하나</w:t>
      </w:r>
      <w:r>
        <w:t xml:space="preserve">로 부적합한 파트너를 빨리 거르고, 말보다</w:t>
      </w:r>
      <w:r>
        <w:t xml:space="preserve"> </w:t>
      </w:r>
      <w:r>
        <w:rPr>
          <w:bCs/>
          <w:b/>
        </w:rPr>
        <w:t xml:space="preserve">계약서에 서명할 조건</w:t>
      </w:r>
      <w:r>
        <w:t xml:space="preserve">으로 진의를 확인하는 것이 중요하다.</w:t>
      </w:r>
    </w:p>
    <w:bookmarkEnd w:id="28"/>
    <w:bookmarkStart w:id="29" w:name="실무-템플릿-유통사-미팅-평가표-imcas-day-2"/>
    <w:p>
      <w:pPr>
        <w:pStyle w:val="Heading3"/>
      </w:pPr>
      <w:r>
        <w:t xml:space="preserve">③ 실무 템플릿 — 유통사 미팅 평가표 (IMCAS Day 2)</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Distributor</w:t>
            </w:r>
          </w:p>
        </w:tc>
        <w:tc>
          <w:tcPr/>
          <w:p>
            <w:pPr>
              <w:pStyle w:val="Compact"/>
              <w:jc w:val="left"/>
            </w:pPr>
            <w:r>
              <w:t xml:space="preserve">Market</w:t>
            </w:r>
          </w:p>
        </w:tc>
        <w:tc>
          <w:tcPr/>
          <w:p>
            <w:pPr>
              <w:pStyle w:val="Compact"/>
              <w:jc w:val="left"/>
            </w:pPr>
            <w:r>
              <w:t xml:space="preserve">Network</w:t>
            </w:r>
          </w:p>
        </w:tc>
        <w:tc>
          <w:tcPr/>
          <w:p>
            <w:pPr>
              <w:pStyle w:val="Compact"/>
              <w:jc w:val="left"/>
            </w:pPr>
            <w:r>
              <w:t xml:space="preserve">Beautician question</w:t>
            </w:r>
          </w:p>
        </w:tc>
        <w:tc>
          <w:tcPr/>
          <w:p>
            <w:pPr>
              <w:pStyle w:val="Compact"/>
              <w:jc w:val="left"/>
            </w:pPr>
            <w:r>
              <w:t xml:space="preserve">Notes</w:t>
            </w:r>
          </w:p>
        </w:tc>
        <w:tc>
          <w:tcPr/>
          <w:p>
            <w:pPr>
              <w:pStyle w:val="Compact"/>
              <w:jc w:val="left"/>
            </w:pPr>
            <w:r>
              <w:t xml:space="preserve">Grade</w:t>
            </w:r>
          </w:p>
        </w:tc>
      </w:tr>
      <w:tr>
        <w:tc>
          <w:tcPr/>
          <w:p>
            <w:pPr>
              <w:pStyle w:val="Compact"/>
              <w:jc w:val="left"/>
            </w:pPr>
            <w:r>
              <w:t xml:space="preserve">1</w:t>
            </w:r>
          </w:p>
        </w:tc>
        <w:tc>
          <w:tcPr/>
          <w:p>
            <w:pPr>
              <w:pStyle w:val="Compact"/>
              <w:jc w:val="left"/>
            </w:pPr>
            <w:r>
              <w:t xml:space="preserve">Oliver Grant — Grant &amp; Ashby</w:t>
            </w:r>
          </w:p>
        </w:tc>
        <w:tc>
          <w:tcPr/>
          <w:p>
            <w:pPr>
              <w:pStyle w:val="Compact"/>
              <w:jc w:val="left"/>
            </w:pPr>
            <w:r>
              <w:t xml:space="preserve">UK</w:t>
            </w:r>
          </w:p>
        </w:tc>
        <w:tc>
          <w:tcPr/>
          <w:p>
            <w:pPr>
              <w:pStyle w:val="Compact"/>
              <w:jc w:val="left"/>
            </w:pPr>
            <w:r>
              <w:t xml:space="preserve">~1,800 clinics, 22 yrs</w:t>
            </w:r>
          </w:p>
        </w:tc>
        <w:tc>
          <w:tcPr/>
          <w:p>
            <w:pPr>
              <w:pStyle w:val="Compact"/>
              <w:jc w:val="left"/>
            </w:pPr>
            <w:r>
              <w:t xml:space="preserve">“</w:t>
            </w:r>
            <w:r>
              <w:t xml:space="preserve">Anyone the law allows. As one does.</w:t>
            </w:r>
            <w:r>
              <w:t xml:space="preserve">”</w:t>
            </w:r>
          </w:p>
        </w:tc>
        <w:tc>
          <w:tcPr/>
          <w:p>
            <w:pPr>
              <w:pStyle w:val="Compact"/>
              <w:jc w:val="left"/>
            </w:pPr>
            <w:r>
              <w:t xml:space="preserve">Asked volumes (8K vs. 25K w/ beauticians); P.S.: London in March</w:t>
            </w:r>
          </w:p>
        </w:tc>
        <w:tc>
          <w:tcPr/>
          <w:p>
            <w:pPr>
              <w:pStyle w:val="Compact"/>
              <w:jc w:val="left"/>
            </w:pPr>
            <w:r>
              <w:rPr>
                <w:bCs/>
                <w:b/>
              </w:rPr>
              <w:t xml:space="preserve">B (red flag)</w:t>
            </w:r>
          </w:p>
        </w:tc>
      </w:tr>
      <w:tr>
        <w:tc>
          <w:tcPr/>
          <w:p>
            <w:pPr>
              <w:pStyle w:val="Compact"/>
              <w:jc w:val="left"/>
            </w:pPr>
            <w:r>
              <w:t xml:space="preserve">2</w:t>
            </w:r>
          </w:p>
        </w:tc>
        <w:tc>
          <w:tcPr/>
          <w:p>
            <w:pPr>
              <w:pStyle w:val="Compact"/>
              <w:jc w:val="left"/>
            </w:pPr>
            <w:r>
              <w:t xml:space="preserve">Klaus Becker — MediPartner</w:t>
            </w:r>
          </w:p>
        </w:tc>
        <w:tc>
          <w:tcPr/>
          <w:p>
            <w:pPr>
              <w:pStyle w:val="Compact"/>
              <w:jc w:val="left"/>
            </w:pPr>
            <w:r>
              <w:t xml:space="preserve">DE/AT/CH</w:t>
            </w:r>
          </w:p>
        </w:tc>
        <w:tc>
          <w:tcPr/>
          <w:p>
            <w:pPr>
              <w:pStyle w:val="Compact"/>
              <w:jc w:val="left"/>
            </w:pPr>
            <w:r>
              <w:t xml:space="preserve">Doctors only</w:t>
            </w:r>
          </w:p>
        </w:tc>
        <w:tc>
          <w:tcPr/>
          <w:p>
            <w:pPr>
              <w:pStyle w:val="Compact"/>
              <w:jc w:val="left"/>
            </w:pPr>
            <w:r>
              <w:t xml:space="preserve">No — doctors only</w:t>
            </w:r>
          </w:p>
        </w:tc>
        <w:tc>
          <w:tcPr/>
          <w:p>
            <w:pPr>
              <w:pStyle w:val="Compact"/>
              <w:jc w:val="left"/>
            </w:pPr>
            <w:r>
              <w:t xml:space="preserve">11 prepared questions; wants 5-yr exclusivity; answer in 6 weeks</w:t>
            </w:r>
          </w:p>
        </w:tc>
        <w:tc>
          <w:tcPr/>
          <w:p>
            <w:pPr>
              <w:pStyle w:val="Compact"/>
              <w:jc w:val="left"/>
            </w:pPr>
            <w:r>
              <w:rPr>
                <w:bCs/>
                <w:b/>
              </w:rPr>
              <w:t xml:space="preserve">A (slow)</w:t>
            </w:r>
          </w:p>
        </w:tc>
      </w:tr>
      <w:tr>
        <w:tc>
          <w:tcPr/>
          <w:p>
            <w:pPr>
              <w:pStyle w:val="Compact"/>
              <w:jc w:val="left"/>
            </w:pPr>
            <w:r>
              <w:t xml:space="preserve">3</w:t>
            </w:r>
          </w:p>
        </w:tc>
        <w:tc>
          <w:tcPr/>
          <w:p>
            <w:pPr>
              <w:pStyle w:val="Compact"/>
              <w:jc w:val="left"/>
            </w:pPr>
            <w:r>
              <w:t xml:space="preserve">Javier Ruiz-Ortega — EstéticaPro</w:t>
            </w:r>
          </w:p>
        </w:tc>
        <w:tc>
          <w:tcPr/>
          <w:p>
            <w:pPr>
              <w:pStyle w:val="Compact"/>
              <w:jc w:val="left"/>
            </w:pPr>
            <w:r>
              <w:t xml:space="preserve">Spain</w:t>
            </w:r>
          </w:p>
        </w:tc>
        <w:tc>
          <w:tcPr/>
          <w:p>
            <w:pPr>
              <w:pStyle w:val="Compact"/>
              <w:jc w:val="left"/>
            </w:pPr>
            <w:r>
              <w:t xml:space="preserve">Clinics + salons</w:t>
            </w:r>
          </w:p>
        </w:tc>
        <w:tc>
          <w:tcPr/>
          <w:p>
            <w:pPr>
              <w:pStyle w:val="Compact"/>
              <w:jc w:val="left"/>
            </w:pPr>
            <w:r>
              <w:t xml:space="preserve">“</w:t>
            </w:r>
            <w:r>
              <w:t xml:space="preserve">Unofficially… complicated</w:t>
            </w:r>
            <w:r>
              <w:t xml:space="preserve">”</w:t>
            </w:r>
          </w:p>
        </w:tc>
        <w:tc>
          <w:tcPr/>
          <w:p>
            <w:pPr>
              <w:pStyle w:val="Compact"/>
              <w:jc w:val="left"/>
            </w:pPr>
            <w:r>
              <w:t xml:space="preserve">Ended in 5 min</w:t>
            </w:r>
          </w:p>
        </w:tc>
        <w:tc>
          <w:tcPr/>
          <w:p>
            <w:pPr>
              <w:pStyle w:val="Compact"/>
              <w:jc w:val="left"/>
            </w:pPr>
            <w:r>
              <w:rPr>
                <w:bCs/>
                <w:b/>
              </w:rPr>
              <w:t xml:space="preserve">C</w:t>
            </w:r>
          </w:p>
        </w:tc>
      </w:tr>
      <w:tr>
        <w:tc>
          <w:tcPr/>
          <w:p>
            <w:pPr>
              <w:pStyle w:val="Compact"/>
              <w:jc w:val="left"/>
            </w:pPr>
            <w:r>
              <w:t xml:space="preserve">4</w:t>
            </w:r>
          </w:p>
        </w:tc>
        <w:tc>
          <w:tcPr/>
          <w:p>
            <w:pPr>
              <w:pStyle w:val="Compact"/>
              <w:jc w:val="left"/>
            </w:pPr>
            <w:r>
              <w:t xml:space="preserve">Femke de Vries — DermaLink</w:t>
            </w:r>
          </w:p>
        </w:tc>
        <w:tc>
          <w:tcPr/>
          <w:p>
            <w:pPr>
              <w:pStyle w:val="Compact"/>
              <w:jc w:val="left"/>
            </w:pPr>
            <w:r>
              <w:t xml:space="preserve">Netherlands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r>
              <w:t xml:space="preserve">Too high. Goodbye.</w:t>
            </w:r>
            <w:r>
              <w:t xml:space="preserve">”</w:t>
            </w:r>
            <w:r>
              <w:t xml:space="preserve"> </w:t>
            </w:r>
            <w:r>
              <w:t xml:space="preserve">(20 sec)</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Laurent Dubois — Dubois Médical</w:t>
            </w:r>
          </w:p>
        </w:tc>
        <w:tc>
          <w:tcPr/>
          <w:p>
            <w:pPr>
              <w:pStyle w:val="Compact"/>
              <w:jc w:val="left"/>
            </w:pPr>
            <w:r>
              <w:t xml:space="preserve">France (south)</w:t>
            </w:r>
          </w:p>
        </w:tc>
        <w:tc>
          <w:tcPr/>
          <w:p>
            <w:pPr>
              <w:pStyle w:val="Compact"/>
              <w:jc w:val="left"/>
            </w:pPr>
            <w:r>
              <w:t xml:space="preserve">200 clinics, doctors only</w:t>
            </w:r>
          </w:p>
        </w:tc>
        <w:tc>
          <w:tcPr/>
          <w:p>
            <w:pPr>
              <w:pStyle w:val="Compact"/>
              <w:jc w:val="left"/>
            </w:pPr>
            <w:r>
              <w:t xml:space="preserve">No</w:t>
            </w:r>
          </w:p>
        </w:tc>
        <w:tc>
          <w:tcPr/>
          <w:p>
            <w:pPr>
              <w:pStyle w:val="Compact"/>
              <w:jc w:val="left"/>
            </w:pPr>
            <w:r>
              <w:t xml:space="preserve">Wants 2-hour lunch; France not first market</w:t>
            </w:r>
          </w:p>
        </w:tc>
        <w:tc>
          <w:tcPr/>
          <w:p>
            <w:pPr>
              <w:pStyle w:val="Compact"/>
              <w:jc w:val="left"/>
            </w:pPr>
            <w:r>
              <w:t xml:space="preserve">B (later)</w:t>
            </w:r>
          </w:p>
        </w:tc>
      </w:tr>
      <w:tr>
        <w:tc>
          <w:tcPr/>
          <w:p>
            <w:pPr>
              <w:pStyle w:val="Compact"/>
              <w:jc w:val="left"/>
            </w:pPr>
            <w:r>
              <w:t xml:space="preserve">6</w:t>
            </w:r>
          </w:p>
        </w:tc>
        <w:tc>
          <w:tcPr/>
          <w:p>
            <w:pPr>
              <w:pStyle w:val="Compact"/>
              <w:jc w:val="left"/>
            </w:pPr>
            <w:r>
              <w:t xml:space="preserve">Omar Saleh — Gulf MedTrade</w:t>
            </w:r>
          </w:p>
        </w:tc>
        <w:tc>
          <w:tcPr/>
          <w:p>
            <w:pPr>
              <w:pStyle w:val="Compact"/>
              <w:jc w:val="left"/>
            </w:pPr>
            <w:r>
              <w:t xml:space="preserve">6 Gulf countries</w:t>
            </w:r>
          </w:p>
        </w:tc>
        <w:tc>
          <w:tcPr/>
          <w:p>
            <w:pPr>
              <w:pStyle w:val="Compact"/>
              <w:jc w:val="left"/>
            </w:pPr>
            <w:r>
              <w:t xml:space="preserve">Medical only (law)</w:t>
            </w:r>
          </w:p>
        </w:tc>
        <w:tc>
          <w:tcPr/>
          <w:p>
            <w:pPr>
              <w:pStyle w:val="Compact"/>
              <w:jc w:val="left"/>
            </w:pPr>
            <w:r>
              <w:t xml:space="preserve">No</w:t>
            </w:r>
          </w:p>
        </w:tc>
        <w:tc>
          <w:tcPr/>
          <w:p>
            <w:pPr>
              <w:pStyle w:val="Compact"/>
              <w:jc w:val="left"/>
            </w:pPr>
            <w:r>
              <w:t xml:space="preserve">After CE</w:t>
            </w:r>
          </w:p>
        </w:tc>
        <w:tc>
          <w:tcPr/>
          <w:p>
            <w:pPr>
              <w:pStyle w:val="Compact"/>
              <w:jc w:val="left"/>
            </w:pPr>
            <w:r>
              <w:t xml:space="preserve">B (after CE)</w:t>
            </w:r>
          </w:p>
        </w:tc>
      </w:tr>
    </w:tbl>
    <w:p>
      <w:pPr>
        <w:pStyle w:val="BlockText"/>
      </w:pPr>
      <w:r>
        <w:rPr>
          <w:bCs/>
          <w:b/>
        </w:rPr>
        <w:t xml:space="preserve">British decoder:</w:t>
      </w:r>
      <w:r>
        <w:t xml:space="preserve"> </w:t>
      </w:r>
      <w:r>
        <w:t xml:space="preserve">“</w:t>
      </w:r>
      <w:r>
        <w:t xml:space="preserve">I’ll bear it in mind</w:t>
      </w:r>
      <w:r>
        <w:t xml:space="preserve">”</w:t>
      </w:r>
      <w:r>
        <w:t xml:space="preserve"> </w:t>
      </w:r>
      <w:r>
        <w:t xml:space="preserve">(maybe forgotten) ·</w:t>
      </w:r>
      <w:r>
        <w:t xml:space="preserve"> </w:t>
      </w:r>
      <w:r>
        <w:t xml:space="preserve">“</w:t>
      </w:r>
      <w:r>
        <w:t xml:space="preserve">Not bad at all</w:t>
      </w:r>
      <w:r>
        <w:t xml:space="preserve">”</w:t>
      </w:r>
      <w:r>
        <w:t xml:space="preserve"> </w:t>
      </w:r>
      <w:r>
        <w:t xml:space="preserve">(very good) ·</w:t>
      </w:r>
      <w:r>
        <w:t xml:space="preserve"> </w:t>
      </w:r>
      <w:r>
        <w:t xml:space="preserve">“</w:t>
      </w:r>
      <w:r>
        <w:t xml:space="preserve">Quite interesting</w:t>
      </w:r>
      <w:r>
        <w:t xml:space="preserve">”</w:t>
      </w:r>
      <w:r>
        <w:t xml:space="preserve"> </w:t>
      </w:r>
      <w:r>
        <w:t xml:space="preserve">(usually no) ·</w:t>
      </w:r>
      <w:r>
        <w:t xml:space="preserve"> </w:t>
      </w:r>
      <w:r>
        <w:t xml:space="preserve">“</w:t>
      </w:r>
      <w:r>
        <w:t xml:space="preserve">With the greatest respect</w:t>
      </w:r>
      <w:r>
        <w:t xml:space="preserve">”</w:t>
      </w:r>
      <w:r>
        <w:t xml:space="preserve"> </w:t>
      </w:r>
      <w:r>
        <w:t xml:space="preserve">(you’re wrong) ·</w:t>
      </w:r>
      <w:r>
        <w:t xml:space="preserve"> </w:t>
      </w:r>
      <w:r>
        <w:rPr>
          <w:bCs/>
          <w:b/>
        </w:rPr>
        <w:t xml:space="preserve">A P.S. with a date and place = real</w:t>
      </w:r>
    </w:p>
    <w:bookmarkEnd w:id="29"/>
    <w:bookmarkStart w:id="30" w:name="긴-발화-분석"/>
    <w:p>
      <w:pPr>
        <w:pStyle w:val="Heading3"/>
      </w:pPr>
      <w:r>
        <w:t xml:space="preserve">④ 긴 발화 분석</w:t>
      </w:r>
    </w:p>
    <w:p>
      <w:pPr>
        <w:pStyle w:val="BlockText"/>
      </w:pPr>
      <w:r>
        <w:rPr>
          <w:bCs/>
          <w:b/>
        </w:rPr>
        <w:t xml:space="preserve">KLAUS (장면2):</w:t>
      </w:r>
      <w:r>
        <w:t xml:space="preserve"> </w:t>
      </w:r>
      <w:r>
        <w:t xml:space="preserve">“</w:t>
      </w:r>
      <w:r>
        <w:t xml:space="preserve">In Germany, we build slowly. Training the doctors, building trust, collecting our own data: this takes years, not months. If I invest in all of that, I need to know you won’t give the market to someone else in year three. Five years is not long. It is serious.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원칙(문화)</w:t>
            </w:r>
          </w:p>
        </w:tc>
        <w:tc>
          <w:tcPr/>
          <w:p>
            <w:pPr>
              <w:pStyle w:val="Compact"/>
              <w:jc w:val="left"/>
            </w:pPr>
            <w:r>
              <w:t xml:space="preserve">In Germany, we build slowly.</w:t>
            </w:r>
          </w:p>
        </w:tc>
        <w:tc>
          <w:tcPr/>
          <w:p>
            <w:pPr>
              <w:pStyle w:val="Compact"/>
              <w:jc w:val="left"/>
            </w:pPr>
            <w:r>
              <w:t xml:space="preserve">요구 사항의 배경이 되는 방식부터 제시</w:t>
            </w:r>
          </w:p>
        </w:tc>
      </w:tr>
      <w:tr>
        <w:tc>
          <w:tcPr/>
          <w:p>
            <w:pPr>
              <w:pStyle w:val="Compact"/>
              <w:jc w:val="left"/>
            </w:pPr>
            <w:r>
              <w:t xml:space="preserve">② 근거(목록)</w:t>
            </w:r>
          </w:p>
        </w:tc>
        <w:tc>
          <w:tcPr/>
          <w:p>
            <w:pPr>
              <w:pStyle w:val="Compact"/>
              <w:jc w:val="left"/>
            </w:pPr>
            <w:r>
              <w:t xml:space="preserve">Training the doctors, building trust, collecting our own data: this takes years, not months.</w:t>
            </w:r>
          </w:p>
        </w:tc>
        <w:tc>
          <w:tcPr/>
          <w:p>
            <w:pPr>
              <w:pStyle w:val="Compact"/>
              <w:jc w:val="left"/>
            </w:pPr>
            <w:r>
              <w:t xml:space="preserve">무엇에 시간이 드는지 구체적으로 나열</w:t>
            </w:r>
          </w:p>
        </w:tc>
      </w:tr>
      <w:tr>
        <w:tc>
          <w:tcPr/>
          <w:p>
            <w:pPr>
              <w:pStyle w:val="Compact"/>
              <w:jc w:val="left"/>
            </w:pPr>
            <w:r>
              <w:t xml:space="preserve">③ 조건(투자 → 보장)</w:t>
            </w:r>
          </w:p>
        </w:tc>
        <w:tc>
          <w:tcPr/>
          <w:p>
            <w:pPr>
              <w:pStyle w:val="Compact"/>
              <w:jc w:val="left"/>
            </w:pPr>
            <w:r>
              <w:t xml:space="preserve">If I invest in all of that, I need to know you won’t give the market to someone else in year three.</w:t>
            </w:r>
          </w:p>
        </w:tc>
        <w:tc>
          <w:tcPr/>
          <w:p>
            <w:pPr>
              <w:pStyle w:val="Compact"/>
              <w:jc w:val="left"/>
            </w:pPr>
            <w:r>
              <w:t xml:space="preserve">독점 요구를</w:t>
            </w:r>
            <w:r>
              <w:t xml:space="preserve"> </w:t>
            </w:r>
            <w:r>
              <w:t xml:space="preserve">“</w:t>
            </w:r>
            <w:r>
              <w:t xml:space="preserve">투자 보호</w:t>
            </w:r>
            <w:r>
              <w:t xml:space="preserve">”</w:t>
            </w:r>
            <w:r>
              <w:t xml:space="preserve">라는 논리로 정당화</w:t>
            </w:r>
          </w:p>
        </w:tc>
      </w:tr>
      <w:tr>
        <w:tc>
          <w:tcPr/>
          <w:p>
            <w:pPr>
              <w:pStyle w:val="Compact"/>
              <w:jc w:val="left"/>
            </w:pPr>
            <w:r>
              <w:t xml:space="preserve">④ 재정의(대비)</w:t>
            </w:r>
          </w:p>
        </w:tc>
        <w:tc>
          <w:tcPr/>
          <w:p>
            <w:pPr>
              <w:pStyle w:val="Compact"/>
              <w:jc w:val="left"/>
            </w:pPr>
            <w:r>
              <w:t xml:space="preserve">Five years is not long. It is serious.</w:t>
            </w:r>
          </w:p>
        </w:tc>
        <w:tc>
          <w:tcPr/>
          <w:p>
            <w:pPr>
              <w:pStyle w:val="Compact"/>
              <w:jc w:val="left"/>
            </w:pPr>
            <w:r>
              <w:t xml:space="preserve">“</w:t>
            </w:r>
            <w:r>
              <w:t xml:space="preserve">길다</w:t>
            </w:r>
            <w:r>
              <w:t xml:space="preserve">”</w:t>
            </w:r>
            <w:r>
              <w:t xml:space="preserve">는 반론을</w:t>
            </w:r>
            <w:r>
              <w:t xml:space="preserve"> </w:t>
            </w:r>
            <w:r>
              <w:t xml:space="preserve">“</w:t>
            </w:r>
            <w:r>
              <w:t xml:space="preserve">진지하다</w:t>
            </w:r>
            <w:r>
              <w:t xml:space="preserve">”</w:t>
            </w:r>
            <w:r>
              <w:t xml:space="preserve">로 뒤집어 마무리</w:t>
            </w:r>
          </w:p>
        </w:tc>
      </w:tr>
    </w:tbl>
    <w:p>
      <w:pPr>
        <w:pStyle w:val="BodyText"/>
      </w:pPr>
      <w:r>
        <w:rPr>
          <w:bCs/>
          <w:b/>
        </w:rPr>
        <w:t xml:space="preserve">활용 패턴:</w:t>
      </w:r>
      <w:r>
        <w:t xml:space="preserve"> </w:t>
      </w:r>
      <w:r>
        <w:t xml:space="preserve">원칙 → 근거 나열 → If I invest…, I need to know… →</w:t>
      </w:r>
      <w:r>
        <w:t xml:space="preserve"> </w:t>
      </w:r>
      <w:r>
        <w:t xml:space="preserve">“</w:t>
      </w:r>
      <w:r>
        <w:t xml:space="preserve">It’s not A. It’s B.</w:t>
      </w:r>
      <w:r>
        <w:t xml:space="preserve">”</w:t>
      </w:r>
      <w:r>
        <w:t xml:space="preserve"> </w:t>
      </w:r>
      <w:r>
        <w:rPr>
          <w:bCs/>
          <w:b/>
        </w:rPr>
        <w:t xml:space="preserve">연결 표현:</w:t>
      </w:r>
      <w:r>
        <w:t xml:space="preserve"> </w:t>
      </w:r>
      <w:r>
        <w:t xml:space="preserve">years, not months(몇 달이 아니라 몇 년) · If I invest in…(~에 투자한다면) · I need to know…(~라는 걸 알아야 한다)</w:t>
      </w:r>
      <w:r>
        <w:t xml:space="preserve"> </w:t>
      </w:r>
      <w:r>
        <w:rPr>
          <w:bCs/>
          <w:b/>
        </w:rPr>
        <w:t xml:space="preserve">연습:</w:t>
      </w:r>
      <w:r>
        <w:t xml:space="preserve"> </w:t>
      </w:r>
      <w:r>
        <w:t xml:space="preserve">거래처가</w:t>
      </w:r>
      <w:r>
        <w:t xml:space="preserve"> </w:t>
      </w:r>
      <w:r>
        <w:t xml:space="preserve">“</w:t>
      </w:r>
      <w:r>
        <w:t xml:space="preserve">계약 기간이 너무 길다</w:t>
      </w:r>
      <w:r>
        <w:t xml:space="preserve">”</w:t>
      </w:r>
      <w:r>
        <w:t xml:space="preserve">고 할 때, 장기 계약이 필요한 이유를 같은 구조로 45단어 안팎으로 설명해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8시-30분-부스-1"/>
    <w:p>
      <w:pPr>
        <w:pStyle w:val="Heading3"/>
      </w:pPr>
      <w:r>
        <w:t xml:space="preserve">도입 — 오전 8시 30분, 부스</w:t>
      </w:r>
    </w:p>
    <w:p>
      <w:pPr>
        <w:pStyle w:val="FirstParagraph"/>
      </w:pPr>
      <w:r>
        <w:t xml:space="preserve">조이: 여덟 시간 잤어요?</w:t>
      </w:r>
    </w:p>
    <w:p>
      <w:pPr>
        <w:pStyle w:val="BodyText"/>
      </w:pPr>
      <w:r>
        <w:t xml:space="preserve">노아: 일곱. 비슷하죠. 그리고 와인 없이.</w:t>
      </w:r>
    </w:p>
    <w:p>
      <w:pPr>
        <w:pStyle w:val="BodyText"/>
      </w:pPr>
      <w:r>
        <w:t xml:space="preserve">조이: 좋아요. 여기요. 선물. 내 영국식 해석 카드.</w:t>
      </w:r>
    </w:p>
    <w:p>
      <w:pPr>
        <w:pStyle w:val="BodyText"/>
      </w:pPr>
      <w:r>
        <w:t xml:space="preserve">노아:</w:t>
      </w:r>
      <w:r>
        <w:t xml:space="preserve"> </w:t>
      </w:r>
      <w:r>
        <w:t xml:space="preserve">“</w:t>
      </w:r>
      <w:r>
        <w:t xml:space="preserve">그들이 하는 말. 그들이 뜻하는 것.</w:t>
      </w:r>
      <w:r>
        <w:t xml:space="preserve">”</w:t>
      </w:r>
      <w:r>
        <w:t xml:space="preserve"> </w:t>
      </w:r>
      <w:r>
        <w:t xml:space="preserve">카드를 만들었어요?</w:t>
      </w:r>
    </w:p>
    <w:p>
      <w:pPr>
        <w:pStyle w:val="BodyText"/>
      </w:pPr>
      <w:r>
        <w:t xml:space="preserve">조이: 올리버 오기 전에 읽어요. 소리 내서.</w:t>
      </w:r>
    </w:p>
    <w:p>
      <w:pPr>
        <w:pStyle w:val="BodyText"/>
      </w:pPr>
      <w:r>
        <w:t xml:space="preserve">노아:</w:t>
      </w:r>
      <w:r>
        <w:t xml:space="preserve"> </w:t>
      </w:r>
      <w:r>
        <w:t xml:space="preserve">“</w:t>
      </w:r>
      <w:r>
        <w:t xml:space="preserve">기억해 두겠습니다.</w:t>
      </w:r>
      <w:r>
        <w:t xml:space="preserve">”</w:t>
      </w:r>
      <w:r>
        <w:t xml:space="preserve"> </w:t>
      </w:r>
      <w:r>
        <w:t xml:space="preserve">뜻은</w:t>
      </w:r>
      <w:r>
        <w:t xml:space="preserve"> </w:t>
      </w:r>
      <w:r>
        <w:t xml:space="preserve">“</w:t>
      </w:r>
      <w:r>
        <w:t xml:space="preserve">이미 잊었습니다.</w:t>
      </w:r>
      <w:r>
        <w:t xml:space="preserve">”</w:t>
      </w:r>
    </w:p>
    <w:p>
      <w:pPr>
        <w:pStyle w:val="BodyText"/>
      </w:pPr>
      <w:r>
        <w:t xml:space="preserve">소피아: 때로는요. 때로는 정말 생각해 보겠다는 뜻이기도 해요. 맥락이 중요해요.</w:t>
      </w:r>
    </w:p>
    <w:p>
      <w:pPr>
        <w:pStyle w:val="BodyText"/>
      </w:pPr>
      <w:r>
        <w:t xml:space="preserve">노아:</w:t>
      </w:r>
      <w:r>
        <w:t xml:space="preserve"> </w:t>
      </w:r>
      <w:r>
        <w:t xml:space="preserve">“</w:t>
      </w:r>
      <w:r>
        <w:t xml:space="preserve">전혀 나쁘지 않네요.</w:t>
      </w:r>
      <w:r>
        <w:t xml:space="preserve">”</w:t>
      </w:r>
      <w:r>
        <w:t xml:space="preserve"> </w:t>
      </w:r>
      <w:r>
        <w:t xml:space="preserve">뜻은</w:t>
      </w:r>
      <w:r>
        <w:t xml:space="preserve"> </w:t>
      </w:r>
      <w:r>
        <w:t xml:space="preserve">“</w:t>
      </w:r>
      <w:r>
        <w:t xml:space="preserve">아주 좋네요.</w:t>
      </w:r>
      <w:r>
        <w:t xml:space="preserve">”</w:t>
      </w:r>
    </w:p>
    <w:p>
      <w:pPr>
        <w:pStyle w:val="BodyText"/>
      </w:pPr>
      <w:r>
        <w:t xml:space="preserve">조이: 맞아요. 그건 긍정이에요. 이상하지만 긍정.</w:t>
      </w:r>
    </w:p>
    <w:p>
      <w:pPr>
        <w:pStyle w:val="BodyText"/>
      </w:pPr>
      <w:r>
        <w:t xml:space="preserve">노아:</w:t>
      </w:r>
      <w:r>
        <w:t xml:space="preserve"> </w:t>
      </w:r>
      <w:r>
        <w:t xml:space="preserve">“</w:t>
      </w:r>
      <w:r>
        <w:t xml:space="preserve">꽤 흥미롭네요.</w:t>
      </w:r>
      <w:r>
        <w:t xml:space="preserve">”</w:t>
      </w:r>
      <w:r>
        <w:t xml:space="preserve"> </w:t>
      </w:r>
      <w:r>
        <w:t xml:space="preserve">뜻은…</w:t>
      </w:r>
      <w:r>
        <w:t xml:space="preserve"> </w:t>
      </w:r>
      <w:r>
        <w:t xml:space="preserve">“</w:t>
      </w:r>
      <w:r>
        <w:t xml:space="preserve">아니요</w:t>
      </w:r>
      <w:r>
        <w:t xml:space="preserve">”</w:t>
      </w:r>
      <w:r>
        <w:t xml:space="preserve">?</w:t>
      </w:r>
    </w:p>
    <w:p>
      <w:pPr>
        <w:pStyle w:val="BodyText"/>
      </w:pPr>
      <w:r>
        <w:t xml:space="preserve">조이: 보통은요. 후속 질문을 하지 않는다면요. 그럼 진짜 관심이니까요. 영국인은 대놓고 ’아니요’라고 하는 걸 싫어해서, 정중한 말을 하고 상대가 알아듣길 기다려요. 못 알아들으면, 너무 정중해서 설명도 안 해 줘요.</w:t>
      </w:r>
    </w:p>
    <w:p>
      <w:pPr>
        <w:pStyle w:val="BodyText"/>
      </w:pPr>
      <w:r>
        <w:t xml:space="preserve">노아:</w:t>
      </w:r>
      <w:r>
        <w:t xml:space="preserve"> </w:t>
      </w:r>
      <w:r>
        <w:t xml:space="preserve">“</w:t>
      </w:r>
      <w:r>
        <w:t xml:space="preserve">최대한의 존경을 담아.</w:t>
      </w:r>
      <w:r>
        <w:t xml:space="preserve">”</w:t>
      </w:r>
      <w:r>
        <w:t xml:space="preserve"> </w:t>
      </w:r>
      <w:r>
        <w:t xml:space="preserve">뜻은…</w:t>
      </w:r>
    </w:p>
    <w:p>
      <w:pPr>
        <w:pStyle w:val="BodyText"/>
      </w:pPr>
      <w:r>
        <w:t xml:space="preserve">조이:</w:t>
      </w:r>
      <w:r>
        <w:t xml:space="preserve"> </w:t>
      </w:r>
      <w:r>
        <w:t xml:space="preserve">“</w:t>
      </w:r>
      <w:r>
        <w:t xml:space="preserve">당신이 틀렸어요. 그리고 아마 바보예요.</w:t>
      </w:r>
      <w:r>
        <w:t xml:space="preserve">”</w:t>
      </w:r>
    </w:p>
    <w:p>
      <w:pPr>
        <w:pStyle w:val="BodyText"/>
      </w:pPr>
      <w:r>
        <w:t xml:space="preserve">노아: 프랑스어보다 어렵네요.</w:t>
      </w:r>
    </w:p>
    <w:p>
      <w:pPr>
        <w:pStyle w:val="BodyText"/>
      </w:pPr>
      <w:r>
        <w:t xml:space="preserve">소피아: 프랑스어는 다른 언어예요. 영국 영어는 숨은 문이 있는 같은 언어고요.</w:t>
      </w:r>
    </w:p>
    <w:bookmarkEnd w:id="32"/>
    <w:bookmarkStart w:id="33" w:name="장면1-오전-9시-oliver-grant-1"/>
    <w:p>
      <w:pPr>
        <w:pStyle w:val="Heading3"/>
      </w:pPr>
      <w:r>
        <w:t xml:space="preserve">장면1 — 오전 9시, Oliver Grant</w:t>
      </w:r>
    </w:p>
    <w:p>
      <w:pPr>
        <w:pStyle w:val="FirstParagraph"/>
      </w:pPr>
      <w:r>
        <w:t xml:space="preserve">올리버: 좋은 아침입니다. 올리버 그랜트. 그랜트 앤 애슈비. 사랑스러운 작은 부스네요. 아주… 효율적이고.</w:t>
      </w:r>
    </w:p>
    <w:p>
      <w:pPr>
        <w:pStyle w:val="BodyText"/>
      </w:pPr>
      <w:r>
        <w:t xml:space="preserve">노아: 좋은 아침입니다, 그랜트 씨. 와 주셔서 감사해요. 앉으세요.</w:t>
      </w:r>
    </w:p>
    <w:p>
      <w:pPr>
        <w:pStyle w:val="BodyText"/>
      </w:pPr>
      <w:r>
        <w:t xml:space="preserve">올리버: 올리버라고 불러 주세요.</w:t>
      </w:r>
      <w:r>
        <w:t xml:space="preserve"> </w:t>
      </w:r>
      <w:r>
        <w:t xml:space="preserve">“</w:t>
      </w:r>
      <w:r>
        <w:t xml:space="preserve">그랜트 씨</w:t>
      </w:r>
      <w:r>
        <w:t xml:space="preserve">”</w:t>
      </w:r>
      <w:r>
        <w:t xml:space="preserve">는 우리 아버지였어요. 꽤 엄격한 분이셨죠.</w:t>
      </w:r>
    </w:p>
    <w:p>
      <w:pPr>
        <w:pStyle w:val="BodyText"/>
      </w:pPr>
      <w:r>
        <w:t xml:space="preserve">소피아: 올리버, 그랜트 앤 애슈비에 대해 말해 주세요. 누구에게 공급하세요?</w:t>
      </w:r>
    </w:p>
    <w:p>
      <w:pPr>
        <w:pStyle w:val="BodyText"/>
      </w:pPr>
      <w:r>
        <w:t xml:space="preserve">올리버: 영국 전역 약 1,800개 클리닉. 런던의 대형 그룹부터 들어 보지도 못했을 동네의 작은 병원까지요. 이 업계에서 22년. 어느 클리닉이 신중하고 어느 곳이 아닌지 알죠. 짐작건대 그래서 만나자고 하신 것 같고요.</w:t>
      </w:r>
    </w:p>
    <w:p>
      <w:pPr>
        <w:pStyle w:val="BodyText"/>
      </w:pPr>
      <w:r>
        <w:t xml:space="preserve">노아: 1,800곳. 큰 네트워크네요.</w:t>
      </w:r>
    </w:p>
    <w:p>
      <w:pPr>
        <w:pStyle w:val="BodyText"/>
      </w:pPr>
      <w:r>
        <w:t xml:space="preserve">올리버: 전혀 나쁘지 않죠. 꽤 자랑스러워해요.</w:t>
      </w:r>
    </w:p>
    <w:p>
      <w:pPr>
        <w:pStyle w:val="BodyText"/>
      </w:pPr>
      <w:r>
        <w:t xml:space="preserve">노아: 저희 제품을 간단히 설명해 드릴게요.</w:t>
      </w:r>
    </w:p>
    <w:p>
      <w:pPr>
        <w:pStyle w:val="BodyText"/>
      </w:pPr>
      <w:r>
        <w:t xml:space="preserve">올리버: 그러세요. 저도 좀 읽어 보긴 했지만요. 2.8배 빠름. 40명. 눈가림.</w:t>
      </w:r>
    </w:p>
    <w:p>
      <w:pPr>
        <w:pStyle w:val="BodyText"/>
      </w:pPr>
      <w:r>
        <w:t xml:space="preserve">소피아: 저희 라벨을 읽으셨네요.</w:t>
      </w:r>
    </w:p>
    <w:p>
      <w:pPr>
        <w:pStyle w:val="BodyText"/>
      </w:pPr>
      <w:r>
        <w:t xml:space="preserve">올리버: 모든 회사 라벨을 읽어요. 시간이 절약되거든요. 그리고 망신도.</w:t>
      </w:r>
    </w:p>
    <w:p>
      <w:pPr>
        <w:pStyle w:val="BodyText"/>
      </w:pPr>
      <w:r>
        <w:t xml:space="preserve">노아: 한마디로, 저희는 빨리 녹일 수 있는 필러를 만듭니다. 그리고 교육받은 손에만 팝니다.</w:t>
      </w:r>
    </w:p>
    <w:p>
      <w:pPr>
        <w:pStyle w:val="BodyText"/>
      </w:pPr>
      <w:r>
        <w:t xml:space="preserve">올리버: 교육받은 손. 꽤 흥미롭네요.</w:t>
      </w:r>
    </w:p>
    <w:p>
      <w:pPr>
        <w:pStyle w:val="BodyText"/>
      </w:pPr>
      <w:r>
        <w:t xml:space="preserve">노아: …그게 좋은 거예요?</w:t>
      </w:r>
    </w:p>
    <w:p>
      <w:pPr>
        <w:pStyle w:val="BodyText"/>
      </w:pPr>
      <w:r>
        <w:t xml:space="preserve">소피아: 올리버, 지금 영국 시장에서</w:t>
      </w:r>
      <w:r>
        <w:t xml:space="preserve"> </w:t>
      </w:r>
      <w:r>
        <w:t xml:space="preserve">“</w:t>
      </w:r>
      <w:r>
        <w:t xml:space="preserve">교육받은 손</w:t>
      </w:r>
      <w:r>
        <w:t xml:space="preserve">”</w:t>
      </w:r>
      <w:r>
        <w:t xml:space="preserve">은 무슨 의미예요?</w:t>
      </w:r>
    </w:p>
    <w:p>
      <w:pPr>
        <w:pStyle w:val="BodyText"/>
      </w:pPr>
      <w:r>
        <w:t xml:space="preserve">올리버: 많은 사람에게 많은 의미죠. 영국은… 유연해요. 들으셨겠지만.</w:t>
      </w:r>
    </w:p>
    <w:p>
      <w:pPr>
        <w:pStyle w:val="BodyText"/>
      </w:pPr>
      <w:r>
        <w:t xml:space="preserve">노아: 직접 물어봐도 될까요? 비의료인 시술자에게도 판매하세요? 미용사에게?</w:t>
      </w:r>
    </w:p>
    <w:p>
      <w:pPr>
        <w:pStyle w:val="BodyText"/>
      </w:pPr>
      <w:r>
        <w:t xml:space="preserve">올리버: 법이 허용하는 누구에게나 팝니다. 다들 그렇듯이요.</w:t>
      </w:r>
    </w:p>
    <w:p>
      <w:pPr>
        <w:pStyle w:val="BodyText"/>
      </w:pPr>
      <w:r>
        <w:t xml:space="preserve">소피아: 그러니까, 네?</w:t>
      </w:r>
    </w:p>
    <w:p>
      <w:pPr>
        <w:pStyle w:val="BodyText"/>
      </w:pPr>
      <w:r>
        <w:t xml:space="preserve">올리버: 그러니까, 경우에 따라요. 제품에 따라. 그리고 파트너에 따라.</w:t>
      </w:r>
    </w:p>
    <w:p>
      <w:pPr>
        <w:pStyle w:val="BodyText"/>
      </w:pPr>
      <w:r>
        <w:t xml:space="preserve">노아: 저희 규칙은 의료 전문가만이에요. 의사, 간호사, 치과의사. 면허 있고 교육받은.</w:t>
      </w:r>
    </w:p>
    <w:p>
      <w:pPr>
        <w:pStyle w:val="BodyText"/>
      </w:pPr>
      <w:r>
        <w:t xml:space="preserve">올리버: 기억해 두겠습니다.</w:t>
      </w:r>
    </w:p>
    <w:p>
      <w:pPr>
        <w:pStyle w:val="BodyText"/>
      </w:pPr>
      <w:r>
        <w:t xml:space="preserve">노아: …</w:t>
      </w:r>
    </w:p>
    <w:p>
      <w:pPr>
        <w:pStyle w:val="BodyText"/>
      </w:pPr>
      <w:r>
        <w:t xml:space="preserve">소피아: 올리버. 그거 진짜</w:t>
      </w:r>
      <w:r>
        <w:t xml:space="preserve"> </w:t>
      </w:r>
      <w:r>
        <w:t xml:space="preserve">“</w:t>
      </w:r>
      <w:r>
        <w:t xml:space="preserve">기억해 두겠다</w:t>
      </w:r>
      <w:r>
        <w:t xml:space="preserve">”</w:t>
      </w:r>
      <w:r>
        <w:t xml:space="preserve">예요? 아니면 정중한 거예요?</w:t>
      </w:r>
    </w:p>
    <w:p>
      <w:pPr>
        <w:pStyle w:val="BodyText"/>
      </w:pPr>
      <w:r>
        <w:t xml:space="preserve">올리버: 하. 코칭받으셨군요. 그건 좀 불공평한데요. 진짜예요. 생각 중이에요.</w:t>
      </w:r>
    </w:p>
    <w:p>
      <w:pPr>
        <w:pStyle w:val="BodyText"/>
      </w:pPr>
      <w:r>
        <w:t xml:space="preserve">소피아: 뭘 생각 중이세요? 의료인 한정이면 시장이 줄어서요?</w:t>
      </w:r>
    </w:p>
    <w:p>
      <w:pPr>
        <w:pStyle w:val="BodyText"/>
      </w:pPr>
      <w:r>
        <w:t xml:space="preserve">올리버: 줄겠죠, 꽤 많이. 하지만 저를 다르게 만들 수도 있어요. 영국 유통사는 다 미용사에게 팔아요. 임상의에게만 파는 곳은 한 곳도 없죠. 정부가 드디어 새 규정을 논의하고 있으니, 신중한 쪽이 결국 똑똑한 쪽이 될 수도 있어요. 아닐 수도 있고요.</w:t>
      </w:r>
    </w:p>
    <w:p>
      <w:pPr>
        <w:pStyle w:val="BodyText"/>
      </w:pPr>
      <w:r>
        <w:t xml:space="preserve">소피아: 그럼 당신이 첫 번째가 되겠네요.</w:t>
      </w:r>
    </w:p>
    <w:p>
      <w:pPr>
        <w:pStyle w:val="BodyText"/>
      </w:pPr>
      <w:r>
        <w:t xml:space="preserve">올리버: 아니면 처음으로 파산하거나. 두고 보죠. 물량은 어느 정도로 생각하세요?</w:t>
      </w:r>
    </w:p>
    <w:p>
      <w:pPr>
        <w:pStyle w:val="BodyText"/>
      </w:pPr>
      <w:r>
        <w:t xml:space="preserve">노아: 소피아, 숫자는 당신이 갖고 있죠.</w:t>
      </w:r>
    </w:p>
    <w:p>
      <w:pPr>
        <w:pStyle w:val="BodyText"/>
      </w:pPr>
      <w:r>
        <w:t xml:space="preserve">소피아: 1년 차에 아마 8,000개. 의료 클리닉만. 2년 차엔 두 배.</w:t>
      </w:r>
    </w:p>
    <w:p>
      <w:pPr>
        <w:pStyle w:val="BodyText"/>
      </w:pPr>
      <w:r>
        <w:t xml:space="preserve">올리버: 8,000개. 미용사를 포함하면 2만 5천이라고 하겠죠.</w:t>
      </w:r>
    </w:p>
    <w:p>
      <w:pPr>
        <w:pStyle w:val="BodyText"/>
      </w:pPr>
      <w:r>
        <w:t xml:space="preserve">노아: 그리고 2만 5천이면, 휴스턴 같은 일이 런던에서 한 번이 아니라 매주 일어나겠죠. 사업적으로는 이해해요, 올리버. 정말로요. 하지만 그 추가 1만 7천 개가 바로, 교육받지 않은 손에 가지 않게 하려고 저희가 이 회사를 세운 그 주사기들이에요.</w:t>
      </w:r>
    </w:p>
    <w:p>
      <w:pPr>
        <w:pStyle w:val="BodyText"/>
      </w:pPr>
      <w:r>
        <w:t xml:space="preserve">올리버: 휴스턴 기사 읽었어요. 안타깝죠. 아주. 두 분 감사합니다. 전혀 나쁘지 않았어요. 연락드릴게요.</w:t>
      </w:r>
    </w:p>
    <w:p>
      <w:pPr>
        <w:pStyle w:val="BodyText"/>
      </w:pPr>
      <w:r>
        <w:t xml:space="preserve">노아: 고마워요, 올리버. 저희도 연락드릴게요.</w:t>
      </w:r>
    </w:p>
    <w:bookmarkEnd w:id="33"/>
    <w:bookmarkStart w:id="34" w:name="장면2-오전-9시-30분-정오-미팅-234-1"/>
    <w:p>
      <w:pPr>
        <w:pStyle w:val="Heading3"/>
      </w:pPr>
      <w:r>
        <w:t xml:space="preserve">장면2 — 오전 9시 30분 ~ 정오, 미팅 2·3·4</w:t>
      </w:r>
    </w:p>
    <w:p>
      <w:pPr>
        <w:pStyle w:val="FirstParagraph"/>
      </w:pPr>
      <w:r>
        <w:t xml:space="preserve">노아: 소피아. 좋았어요, 나빴어요?</w:t>
      </w:r>
    </w:p>
    <w:p>
      <w:pPr>
        <w:pStyle w:val="BodyText"/>
      </w:pPr>
      <w:r>
        <w:t xml:space="preserve">소피아: 둘 다요.</w:t>
      </w:r>
      <w:r>
        <w:t xml:space="preserve"> </w:t>
      </w:r>
      <w:r>
        <w:t xml:space="preserve">“</w:t>
      </w:r>
      <w:r>
        <w:t xml:space="preserve">전혀 나쁘지 않았다</w:t>
      </w:r>
      <w:r>
        <w:t xml:space="preserve">”</w:t>
      </w:r>
      <w:r>
        <w:t xml:space="preserve">는 진짜였어요. 그리고 물량을 물었잖아요. 그건 관심이에요.</w:t>
      </w:r>
    </w:p>
    <w:p>
      <w:pPr>
        <w:pStyle w:val="BodyText"/>
      </w:pPr>
      <w:r>
        <w:t xml:space="preserve">노아: 미용사 질문은요?</w:t>
      </w:r>
    </w:p>
    <w:p>
      <w:pPr>
        <w:pStyle w:val="BodyText"/>
      </w:pPr>
      <w:r>
        <w:t xml:space="preserve">소피아: ’아니요’라고 안 했어요. 그게 걱정되는 부분이에요. 서류상으론 매력적이죠. 가장 큰 네트워크, 우리 라벨도 읽었고, 물량도 물었고. 하지만 미용사에게 ’아니요’라고 할 때까진 B 등급이에요. 빨간 깃발 하나와 함께.</w:t>
      </w:r>
    </w:p>
    <w:p>
      <w:pPr>
        <w:pStyle w:val="BodyText"/>
      </w:pPr>
      <w:r>
        <w:t xml:space="preserve">클라우스: 구텐 모르겐. 클라우스 베커. 메디파트너. 독일, 오스트리아, 스위스. 질문 열한 개를 준비했어요.</w:t>
      </w:r>
    </w:p>
    <w:p>
      <w:pPr>
        <w:pStyle w:val="BodyText"/>
      </w:pPr>
      <w:r>
        <w:t xml:space="preserve">노아: 구텐 모르겐. 열한 개. 그러세요.</w:t>
      </w:r>
    </w:p>
    <w:p>
      <w:pPr>
        <w:pStyle w:val="BodyText"/>
      </w:pPr>
      <w:r>
        <w:t xml:space="preserve">클라우스: 질문 하나. 임상 데이터. 비교 제품이 루마덤 볼륨이었어요? 아니면 루마덤 전반?</w:t>
      </w:r>
    </w:p>
    <w:p>
      <w:pPr>
        <w:pStyle w:val="BodyText"/>
      </w:pPr>
      <w:r>
        <w:t xml:space="preserve">소피아: 루마덤 볼륨만요. 환자 300명. 사이트 15곳.</w:t>
      </w:r>
    </w:p>
    <w:p>
      <w:pPr>
        <w:pStyle w:val="BodyText"/>
      </w:pPr>
      <w:r>
        <w:t xml:space="preserve">클라우스: 좋아요. 정확하네요. 질문 둘. 임상에서 누가 시술했어요? 의사만?</w:t>
      </w:r>
    </w:p>
    <w:p>
      <w:pPr>
        <w:pStyle w:val="BodyText"/>
      </w:pPr>
      <w:r>
        <w:t xml:space="preserve">노아: 의사만요. 전문의 자격 있는 피부과·성형외과 의사.</w:t>
      </w:r>
    </w:p>
    <w:p>
      <w:pPr>
        <w:pStyle w:val="BodyText"/>
      </w:pPr>
      <w:r>
        <w:t xml:space="preserve">클라우스: 좋아요. 독일에선 대부분 의사가 시술해요. 우린 의사에게만 팔아요. 항상.</w:t>
      </w:r>
    </w:p>
    <w:p>
      <w:pPr>
        <w:pStyle w:val="BodyText"/>
      </w:pPr>
      <w:r>
        <w:t xml:space="preserve">소피아: 저희 규칙과 완벽하게 맞네요.</w:t>
      </w:r>
    </w:p>
    <w:p>
      <w:pPr>
        <w:pStyle w:val="BodyText"/>
      </w:pPr>
      <w:r>
        <w:t xml:space="preserve">클라우스: 질문 열한 번째. 중간은 건너뛸게요. 독점. 5년. 세 나라 전부.</w:t>
      </w:r>
    </w:p>
    <w:p>
      <w:pPr>
        <w:pStyle w:val="BodyText"/>
      </w:pPr>
      <w:r>
        <w:t xml:space="preserve">노아: 5년은 길어요. 첫 파트너로선.</w:t>
      </w:r>
    </w:p>
    <w:p>
      <w:pPr>
        <w:pStyle w:val="BodyText"/>
      </w:pPr>
      <w:r>
        <w:t xml:space="preserve">클라우스: 독일에선 천천히 쌓아요. 의사 교육, 신뢰 구축, 자체 데이터 수집. 이건 몇 달이 아니라 몇 년이 걸려요. 그 모든 걸 투자한다면, 3년 차에 시장을 다른 사람한테 넘기지 않으리란 걸 알아야 해요. 5년은 긴 게 아니에요. 진지한 거예요.</w:t>
      </w:r>
    </w:p>
    <w:p>
      <w:pPr>
        <w:pStyle w:val="BodyText"/>
      </w:pPr>
      <w:r>
        <w:t xml:space="preserve">소피아: 저흰 3년을 선호해요. 성과 목표와 함께. 그다음 갱신.</w:t>
      </w:r>
    </w:p>
    <w:p>
      <w:pPr>
        <w:pStyle w:val="BodyText"/>
      </w:pPr>
      <w:r>
        <w:t xml:space="preserve">클라우스: 적어 두겠습니다. 우린 천천히 결정해요. 6주 후에 답을 기대하세요.</w:t>
      </w:r>
    </w:p>
    <w:p>
      <w:pPr>
        <w:pStyle w:val="BodyText"/>
      </w:pPr>
      <w:r>
        <w:t xml:space="preserve">하비에르: 올라! 하비에르 루이스오르테가. 에스테티카프로. 스페인. 부스 너무 좋아요! 아주 작고. 아주 귀여워요.</w:t>
      </w:r>
    </w:p>
    <w:p>
      <w:pPr>
        <w:pStyle w:val="BodyText"/>
      </w:pPr>
      <w:r>
        <w:t xml:space="preserve">소피아: 고마워요, 하비에르. 스페인에서 고객이 누구예요?</w:t>
      </w:r>
    </w:p>
    <w:p>
      <w:pPr>
        <w:pStyle w:val="BodyText"/>
      </w:pPr>
      <w:r>
        <w:t xml:space="preserve">하비에르: 클리닉. 의료 센터. 그리고 에스테티션. 미용실. 그게 우리 최대 성장 분야예요.</w:t>
      </w:r>
    </w:p>
    <w:p>
      <w:pPr>
        <w:pStyle w:val="BodyText"/>
      </w:pPr>
      <w:r>
        <w:t xml:space="preserve">노아: 에스테티션이 필러를 시술해요? 스페인에서?</w:t>
      </w:r>
    </w:p>
    <w:p>
      <w:pPr>
        <w:pStyle w:val="BodyText"/>
      </w:pPr>
      <w:r>
        <w:t xml:space="preserve">하비에르: 공식적으론 아니요. 비공식적으론… 복잡하죠. 이해하시잖아요.</w:t>
      </w:r>
    </w:p>
    <w:p>
      <w:pPr>
        <w:pStyle w:val="BodyText"/>
      </w:pPr>
      <w:r>
        <w:t xml:space="preserve">소피아: 고마워요, 하비에르. 저희가 당신에게 맞는 파트너는 아닌 것 같아요. 하지만 솔직함은 감사해요.</w:t>
      </w:r>
    </w:p>
    <w:p>
      <w:pPr>
        <w:pStyle w:val="BodyText"/>
      </w:pPr>
      <w:r>
        <w:t xml:space="preserve">하비에르: 벌써요? 5분밖에 안 됐는데!</w:t>
      </w:r>
    </w:p>
    <w:p>
      <w:pPr>
        <w:pStyle w:val="BodyText"/>
      </w:pPr>
      <w:r>
        <w:t xml:space="preserve">소피아: 솔직한 5분이었어요, 하비에르. 칭찬으로 하는 말이에요. 당신은 시장에 대해 진실을 말했고, 우리는 규칙에 대해 진실을 말했죠. 그게 우리 둘 다 25분을, 그리고 어쩌면 나중의 아주 골치 아픈 계약까지 아껴 줘요.</w:t>
      </w:r>
    </w:p>
    <w:p>
      <w:pPr>
        <w:pStyle w:val="BodyText"/>
      </w:pPr>
      <w:r>
        <w:t xml:space="preserve">페임커: 페임커 더프리스. 더마링크. 네덜란드. 가격. 425달러요?</w:t>
      </w:r>
    </w:p>
    <w:p>
      <w:pPr>
        <w:pStyle w:val="BodyText"/>
      </w:pPr>
      <w:r>
        <w:t xml:space="preserve">소피아: 좋은 아침이에요. 네, 미국에선요. 유럽 가격은 아직 안 정해졌어요.</w:t>
      </w:r>
    </w:p>
    <w:p>
      <w:pPr>
        <w:pStyle w:val="BodyText"/>
      </w:pPr>
      <w:r>
        <w:t xml:space="preserve">페임커: 너무 비싸요. 네덜란드 병원들은 그 돈 안 내요. 솔직하게 말할게요. 안녕히 계세요.</w:t>
      </w:r>
    </w:p>
    <w:p>
      <w:pPr>
        <w:pStyle w:val="BodyText"/>
      </w:pPr>
      <w:r>
        <w:t xml:space="preserve">노아: …갔어요. 20초 만에.</w:t>
      </w:r>
    </w:p>
    <w:p>
      <w:pPr>
        <w:pStyle w:val="BodyText"/>
      </w:pPr>
      <w:r>
        <w:t xml:space="preserve">소피아: 네덜란드식 직설. 솔직히요?</w:t>
      </w:r>
      <w:r>
        <w:t xml:space="preserve"> </w:t>
      </w:r>
      <w:r>
        <w:t xml:space="preserve">“</w:t>
      </w:r>
      <w:r>
        <w:t xml:space="preserve">꽤 흥미롭네요</w:t>
      </w:r>
      <w:r>
        <w:t xml:space="preserve">”</w:t>
      </w:r>
      <w:r>
        <w:t xml:space="preserve">보다 그게 나아요.</w:t>
      </w:r>
    </w:p>
    <w:bookmarkEnd w:id="34"/>
    <w:bookmarkStart w:id="35" w:name="절정전환-오후-미팅-56과-디브리핑-1"/>
    <w:p>
      <w:pPr>
        <w:pStyle w:val="Heading3"/>
      </w:pPr>
      <w:r>
        <w:t xml:space="preserve">절정·전환 — 오후, 미팅 5·6과 디브리핑</w:t>
      </w:r>
    </w:p>
    <w:p>
      <w:pPr>
        <w:pStyle w:val="FirstParagraph"/>
      </w:pPr>
      <w:r>
        <w:t xml:space="preserve">로랑: 봉주르. 로랑 뒤부아. 뒤부아 메디칼. 리옹. 점심 먹으며 얘기할까요? 두 시간?</w:t>
      </w:r>
    </w:p>
    <w:p>
      <w:pPr>
        <w:pStyle w:val="BodyText"/>
      </w:pPr>
      <w:r>
        <w:t xml:space="preserve">노아: 봉주르. 죄송해요. 30분 있어요. 미팅이 연달아 있어서요.</w:t>
      </w:r>
    </w:p>
    <w:p>
      <w:pPr>
        <w:pStyle w:val="BodyText"/>
      </w:pPr>
      <w:r>
        <w:t xml:space="preserve">로랑: 30분이요? 파트너십에? 프랑스에선 서로 알아 가는 시간이 먼저 필요해요. 점심을 먹으면서, 당신이 진지한지, 잘 듣는지, 5년 뒤에도 내 전화를 받을지 알게 되죠. 계약은 쉬운 부분이에요. 신뢰가 더 오래 걸려요.</w:t>
      </w:r>
    </w:p>
    <w:p>
      <w:pPr>
        <w:pStyle w:val="BodyText"/>
      </w:pPr>
      <w:r>
        <w:t xml:space="preserve">소피아: 그럼 30분을 써서 나중에 두 시간을 원하는지 정해 봐요.</w:t>
      </w:r>
    </w:p>
    <w:p>
      <w:pPr>
        <w:pStyle w:val="BodyText"/>
      </w:pPr>
      <w:r>
        <w:t xml:space="preserve">로랑: 아주 미국적이네요. 그리고 합리적이고. 좋아요. 우린 의사에게만 팔아요. 주로 남부. 아주 충성스럽죠.</w:t>
      </w:r>
    </w:p>
    <w:p>
      <w:pPr>
        <w:pStyle w:val="BodyText"/>
      </w:pPr>
      <w:r>
        <w:t xml:space="preserve">노아: 의사만. 저희 규칙에 완벽하게 맞네요.</w:t>
      </w:r>
    </w:p>
    <w:p>
      <w:pPr>
        <w:pStyle w:val="BodyText"/>
      </w:pPr>
      <w:r>
        <w:t xml:space="preserve">소피아: 하지만 프랑스는 아직 저희 첫 시장이 아니에요, 로랑. 아직은.</w:t>
      </w:r>
    </w:p>
    <w:p>
      <w:pPr>
        <w:pStyle w:val="BodyText"/>
      </w:pPr>
      <w:r>
        <w:t xml:space="preserve">로랑: 그럼 그때 다시 오세요. 점심 먹을 시간을 가지고.</w:t>
      </w:r>
    </w:p>
    <w:p>
      <w:pPr>
        <w:pStyle w:val="BodyText"/>
      </w:pPr>
      <w:r>
        <w:t xml:space="preserve">오마르: 안녕하세요. 오마르 살레. 걸프 메드트레이드. 알만수리 박사 그룹이 저를 보냈어요.</w:t>
      </w:r>
    </w:p>
    <w:p>
      <w:pPr>
        <w:pStyle w:val="BodyText"/>
      </w:pPr>
      <w:r>
        <w:t xml:space="preserve">소피아: 환영해요, 오마르. 알만수리 박사가 CE 마크를 기다리신다고 했어요.</w:t>
      </w:r>
    </w:p>
    <w:p>
      <w:pPr>
        <w:pStyle w:val="BodyText"/>
      </w:pPr>
      <w:r>
        <w:t xml:space="preserve">오마르: 네. CE 이후 걸프 6개국에 등록해요. 의료 클리닉만. 거기선 그게 법이에요.</w:t>
      </w:r>
    </w:p>
    <w:p>
      <w:pPr>
        <w:pStyle w:val="BodyText"/>
      </w:pPr>
      <w:r>
        <w:t xml:space="preserve">노아: 그럼 계속 얘기해요. CE 이후에.</w:t>
      </w:r>
    </w:p>
    <w:p>
      <w:pPr>
        <w:pStyle w:val="BodyText"/>
      </w:pPr>
      <w:r>
        <w:t xml:space="preserve">조이: 여섯 건 끝. 디브리핑. 10분. 내 발이 떨어지기 전에.</w:t>
      </w:r>
    </w:p>
    <w:p>
      <w:pPr>
        <w:pStyle w:val="BodyText"/>
      </w:pPr>
      <w:r>
        <w:t xml:space="preserve">소피아: 순위. 독일, 클라우스. 완벽한 적합. 느림. 5년 원함.</w:t>
      </w:r>
    </w:p>
    <w:p>
      <w:pPr>
        <w:pStyle w:val="BodyText"/>
      </w:pPr>
      <w:r>
        <w:t xml:space="preserve">노아: 영국, 올리버. 가장 큰 네트워크. 하지만 미용사에 대해</w:t>
      </w:r>
      <w:r>
        <w:t xml:space="preserve"> </w:t>
      </w:r>
      <w:r>
        <w:t xml:space="preserve">“</w:t>
      </w:r>
      <w:r>
        <w:t xml:space="preserve">아니요</w:t>
      </w:r>
      <w:r>
        <w:t xml:space="preserve">”</w:t>
      </w:r>
      <w:r>
        <w:t xml:space="preserve">라고 안 해요.</w:t>
      </w:r>
    </w:p>
    <w:p>
      <w:pPr>
        <w:pStyle w:val="BodyText"/>
      </w:pPr>
      <w:r>
        <w:t xml:space="preserve">엘레나: 올리버 얘기 들었어요. 세라한테서.</w:t>
      </w:r>
      <w:r>
        <w:t xml:space="preserve"> </w:t>
      </w:r>
      <w:r>
        <w:t xml:space="preserve">“</w:t>
      </w:r>
      <w:r>
        <w:t xml:space="preserve">최고. 그리고 가장 유연한.</w:t>
      </w:r>
      <w:r>
        <w:t xml:space="preserve">”</w:t>
      </w:r>
    </w:p>
    <w:p>
      <w:pPr>
        <w:pStyle w:val="BodyText"/>
      </w:pPr>
      <w:r>
        <w:t xml:space="preserve">조이: 스페인 탈락. 네덜란드 떠남. 프랑스는 나중에. 두바이는 CE 이후.</w:t>
      </w:r>
    </w:p>
    <w:p>
      <w:pPr>
        <w:pStyle w:val="BodyText"/>
      </w:pPr>
      <w:r>
        <w:t xml:space="preserve">노아: 그럼 영국 질문은 사실 간단해요. 올리버가 영국 유일의 의료인 전용 유통사가 될 수 있나, 그것도 진심으로? 된다면 우리가 필요한 네트워크를 가졌죠. 안 된다면 1,800개 클리닉도 의미 없어요. 우리 이름이 엉뚱한 손에 들어갈 테니까요.</w:t>
      </w:r>
    </w:p>
    <w:p>
      <w:pPr>
        <w:pStyle w:val="BodyText"/>
      </w:pPr>
      <w:r>
        <w:t xml:space="preserve">엘레나: 아니면 우리한텐</w:t>
      </w:r>
      <w:r>
        <w:t xml:space="preserve"> </w:t>
      </w:r>
      <w:r>
        <w:t xml:space="preserve">“</w:t>
      </w:r>
      <w:r>
        <w:t xml:space="preserve">예</w:t>
      </w:r>
      <w:r>
        <w:t xml:space="preserve">”</w:t>
      </w:r>
      <w:r>
        <w:t xml:space="preserve">라고 하고. 다른 회사를 통해 조용히 미용사한테 팔거나.</w:t>
      </w:r>
    </w:p>
    <w:p>
      <w:pPr>
        <w:pStyle w:val="BodyText"/>
      </w:pPr>
      <w:r>
        <w:t xml:space="preserve">소피아: 일련번호가 그걸 잡아낼 거예요. 모든 주사기, 모든 클리닉.</w:t>
      </w:r>
    </w:p>
    <w:p>
      <w:pPr>
        <w:pStyle w:val="BodyText"/>
      </w:pPr>
      <w:r>
        <w:t xml:space="preserve">엘레나: 그가 월간 스캔에 동의할 때만요. 서면으로, 계약서에. 다이앤이 늘 말하듯이, 서면으로 받아 두라. 계약서가 계열사를 통한 판매를 허용한다면, 런던에서 커피 마시며 한 약속은 아무 의미가 없어요.</w:t>
      </w:r>
    </w:p>
    <w:p>
      <w:pPr>
        <w:pStyle w:val="BodyText"/>
      </w:pPr>
      <w:r>
        <w:t xml:space="preserve">노아: 그럼 그게 시험이네요. 그가 하는 말이 아니라. 그가 서명하는 것.</w:t>
      </w:r>
    </w:p>
    <w:p>
      <w:pPr>
        <w:pStyle w:val="BodyText"/>
      </w:pPr>
      <w:r>
        <w:t xml:space="preserve">조이: 아주 영국적이네요, 노아. 배우고 있어요.</w:t>
      </w:r>
    </w:p>
    <w:p>
      <w:pPr>
        <w:pStyle w:val="BodyText"/>
      </w:pPr>
      <w:r>
        <w:t xml:space="preserve">노아: 내가 어떤 언어로도 아무도 이해 못 한다는 걸 배우고 있죠.</w:t>
      </w:r>
    </w:p>
    <w:p>
      <w:pPr>
        <w:pStyle w:val="BodyText"/>
      </w:pPr>
      <w:r>
        <w:t xml:space="preserve">소피아: 그게 첫 단계예요. 두 번째는 더 나은 질문을 하는 거고요.</w:t>
      </w:r>
    </w:p>
    <w:bookmarkEnd w:id="35"/>
    <w:bookmarkStart w:id="36" w:name="마무리-오후-6시-호텔-로비-1"/>
    <w:p>
      <w:pPr>
        <w:pStyle w:val="Heading3"/>
      </w:pPr>
      <w:r>
        <w:t xml:space="preserve">마무리 — 오후 6시, 호텔 로비</w:t>
      </w:r>
    </w:p>
    <w:p>
      <w:pPr>
        <w:pStyle w:val="FirstParagraph"/>
      </w:pPr>
      <w:r>
        <w:t xml:space="preserve">노아: 전화. 문자. 올리버한테서.</w:t>
      </w:r>
    </w:p>
    <w:p>
      <w:pPr>
        <w:pStyle w:val="BodyText"/>
      </w:pPr>
      <w:r>
        <w:t xml:space="preserve">조이: 읽어요. 천천히. 우리가 해독할게요.</w:t>
      </w:r>
    </w:p>
    <w:p>
      <w:pPr>
        <w:pStyle w:val="BodyText"/>
      </w:pPr>
      <w:r>
        <w:t xml:space="preserve">노아:</w:t>
      </w:r>
      <w:r>
        <w:t xml:space="preserve"> </w:t>
      </w:r>
      <w:r>
        <w:t xml:space="preserve">“</w:t>
      </w:r>
      <w:r>
        <w:t xml:space="preserve">오늘 감사했습니다. 프레젠테이션이 전혀 나쁘지 않았어요.</w:t>
      </w:r>
      <w:r>
        <w:t xml:space="preserve">”</w:t>
      </w:r>
    </w:p>
    <w:p>
      <w:pPr>
        <w:pStyle w:val="BodyText"/>
      </w:pPr>
      <w:r>
        <w:t xml:space="preserve">조이: 긍정. 아주 긍정. 계속.</w:t>
      </w:r>
    </w:p>
    <w:p>
      <w:pPr>
        <w:pStyle w:val="BodyText"/>
      </w:pPr>
      <w:r>
        <w:t xml:space="preserve">노아:</w:t>
      </w:r>
      <w:r>
        <w:t xml:space="preserve"> </w:t>
      </w:r>
      <w:r>
        <w:t xml:space="preserve">“</w:t>
      </w:r>
      <w:r>
        <w:t xml:space="preserve">의료인 전용 입장은 꽤 흥미롭네요. 기억해 두겠습니다.</w:t>
      </w:r>
      <w:r>
        <w:t xml:space="preserve">”</w:t>
      </w:r>
    </w:p>
    <w:p>
      <w:pPr>
        <w:pStyle w:val="BodyText"/>
      </w:pPr>
      <w:r>
        <w:t xml:space="preserve">소피아: 흠. ’꽤 흥미롭다’에 ’기억해 두겠다’까지. 둘을 합치면 정중한 거절이에요. 적어도 규칙에 대해서는. 영국 영어에서 그건 문이 닫히는 소리에 거의 가장 가까운 말이에요.</w:t>
      </w:r>
    </w:p>
    <w:p>
      <w:pPr>
        <w:pStyle w:val="BodyText"/>
      </w:pPr>
      <w:r>
        <w:t xml:space="preserve">노아: 그럼 탈락이에요?</w:t>
      </w:r>
    </w:p>
    <w:p>
      <w:pPr>
        <w:pStyle w:val="BodyText"/>
      </w:pPr>
      <w:r>
        <w:t xml:space="preserve">조이: 잠깐. 두 번째 문자가 있어요.</w:t>
      </w:r>
    </w:p>
    <w:p>
      <w:pPr>
        <w:pStyle w:val="BodyText"/>
      </w:pPr>
      <w:r>
        <w:t xml:space="preserve">노아:</w:t>
      </w:r>
      <w:r>
        <w:t xml:space="preserve"> </w:t>
      </w:r>
      <w:r>
        <w:t xml:space="preserve">“</w:t>
      </w:r>
      <w:r>
        <w:t xml:space="preserve">추신. 런던에서 제대로 얘기 나눌까요? 3월쯤? 조용한 곳으로 예약할게요.</w:t>
      </w:r>
      <w:r>
        <w:t xml:space="preserve">”</w:t>
      </w:r>
    </w:p>
    <w:p>
      <w:pPr>
        <w:pStyle w:val="BodyText"/>
      </w:pPr>
      <w:r>
        <w:t xml:space="preserve">소피아: 날짜와 장소가 있는 추신. 그건 진짜예요. 아주 진짜.</w:t>
      </w:r>
    </w:p>
    <w:p>
      <w:pPr>
        <w:pStyle w:val="BodyText"/>
      </w:pPr>
      <w:r>
        <w:t xml:space="preserve">노아: 그럼 첫 문자는</w:t>
      </w:r>
      <w:r>
        <w:t xml:space="preserve"> </w:t>
      </w:r>
      <w:r>
        <w:t xml:space="preserve">“</w:t>
      </w:r>
      <w:r>
        <w:t xml:space="preserve">아니요</w:t>
      </w:r>
      <w:r>
        <w:t xml:space="preserve">”</w:t>
      </w:r>
      <w:r>
        <w:t xml:space="preserve">고 두 번째는</w:t>
      </w:r>
      <w:r>
        <w:t xml:space="preserve"> </w:t>
      </w:r>
      <w:r>
        <w:t xml:space="preserve">“</w:t>
      </w:r>
      <w:r>
        <w:t xml:space="preserve">예</w:t>
      </w:r>
      <w:r>
        <w:t xml:space="preserve">”</w:t>
      </w:r>
      <w:r>
        <w:t xml:space="preserve">예요?</w:t>
      </w:r>
    </w:p>
    <w:p>
      <w:pPr>
        <w:pStyle w:val="BodyText"/>
      </w:pPr>
      <w:r>
        <w:t xml:space="preserve">조이: 첫 번째는</w:t>
      </w:r>
      <w:r>
        <w:t xml:space="preserve"> </w:t>
      </w:r>
      <w:r>
        <w:t xml:space="preserve">‘</w:t>
      </w:r>
      <w:r>
        <w:t xml:space="preserve">당신네 규칙엔 아니요.</w:t>
      </w:r>
      <w:r>
        <w:t xml:space="preserve">’</w:t>
      </w:r>
      <w:r>
        <w:t xml:space="preserve"> </w:t>
      </w:r>
      <w:r>
        <w:t xml:space="preserve">두 번째는</w:t>
      </w:r>
      <w:r>
        <w:t xml:space="preserve"> </w:t>
      </w:r>
      <w:r>
        <w:t xml:space="preserve">‘</w:t>
      </w:r>
      <w:r>
        <w:t xml:space="preserve">당신네 회사엔 예.</w:t>
      </w:r>
      <w:r>
        <w:t xml:space="preserve">’</w:t>
      </w:r>
      <w:r>
        <w:t xml:space="preserve"> </w:t>
      </w:r>
      <w:r>
        <w:t xml:space="preserve">일부러 둘을 나눈 거예요. 규칙엔 ’아니요’라고 하면서도 문은 열어 두려고요. 런던에선 관계가 아니라 규칙을 바꾸려 들 거예요.</w:t>
      </w:r>
    </w:p>
    <w:p>
      <w:pPr>
        <w:pStyle w:val="BodyText"/>
      </w:pPr>
      <w:r>
        <w:t xml:space="preserve">엘레나: 그럼 런던은 규칙에 관한 거겠네요. 오직 규칙.</w:t>
      </w:r>
    </w:p>
    <w:p>
      <w:pPr>
        <w:pStyle w:val="BodyText"/>
      </w:pPr>
      <w:r>
        <w:t xml:space="preserve">노아: 사전이 필요해요. 영국식 사전.</w:t>
      </w:r>
    </w:p>
    <w:p>
      <w:pPr>
        <w:pStyle w:val="BodyText"/>
      </w:pPr>
      <w:r>
        <w:t xml:space="preserve">조이: 영국인이 필요해요. 행간을 읽을 수 있는 사람. 찾아볼게요.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2026-10-19T05:13:41Z</dcterms:created>
  <dcterms:modified xsi:type="dcterms:W3CDTF">2026-10-19T05:13:41Z</dcterms:modified>
</cp:coreProperties>
</file>

<file path=docProps/custom.xml><?xml version="1.0" encoding="utf-8"?>
<Properties xmlns="http://schemas.openxmlformats.org/officeDocument/2006/custom-properties" xmlns:vt="http://schemas.openxmlformats.org/officeDocument/2006/docPropsVTypes"/>
</file>