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7화"/>
    <w:p>
      <w:pPr>
        <w:pStyle w:val="Heading1"/>
      </w:pPr>
      <w:r>
        <w:t xml:space="preserve">SHIP IT — 6부 7화</w:t>
      </w:r>
    </w:p>
    <w:bookmarkStart w:id="20" w:name="london-런던"/>
    <w:p>
      <w:pPr>
        <w:pStyle w:val="Heading2"/>
      </w:pPr>
      <w:r>
        <w:t xml:space="preserve">London (런던)</w:t>
      </w:r>
    </w:p>
    <w:p>
      <w:pPr>
        <w:pStyle w:val="BlockText"/>
      </w:pPr>
      <w:r>
        <w:rPr>
          <w:bCs/>
          <w:b/>
        </w:rPr>
        <w:t xml:space="preserve">표기 전용 정보 (낭독하지 않음)</w:t>
      </w:r>
      <w:r>
        <w:t xml:space="preserve"> </w:t>
      </w:r>
      <w:r>
        <w:t xml:space="preserve">- 부/화: 6부 7화 · 서사 기능: 영국 유통 계약 협상 — 독점권·판매 지역·최소 구매량·가격, 미용사 판매를 둘러싼 레드라인, 영국식 완곡 표현 속의 불일치</w:t>
      </w:r>
      <w:r>
        <w:t xml:space="preserve"> </w:t>
      </w:r>
      <w:r>
        <w:t xml:space="preserve">- 배경: Year 6 3월 20일 목요일. 오전 10시 런던 메이페어 Grant &amp; Ashby 회의실 → 오후 1시 점심 → 오후 4시 회의실 → 오후 6시 택시</w:t>
      </w:r>
      <w:r>
        <w:t xml:space="preserve"> </w:t>
      </w:r>
      <w:r>
        <w:t xml:space="preserve">- 등장인물: Noah, Elena, Sofia, Diane(화상), Oliver Grant, Fiona Ashby(Grant &amp; Ashby 공동 대표, 영업 담당), Harriet Cole(Grant &amp; Ashby 법무 고문)</w:t>
      </w:r>
      <w:r>
        <w:t xml:space="preserve"> </w:t>
      </w:r>
      <w:r>
        <w:t xml:space="preserve">- 비즈니스 스킬: 국제 유통 계약 협상(exclusivity, territory, minimum purchase), 레드라인 밝히기, 영국식 거절 신호 놓치기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Grant &amp; Ashby 제안: 영국·아일랜드 독점 5년 / 최소 구매 1년 차 6,000개 / 공급가 £210 / 판매 대상</w:t>
      </w:r>
      <w:r>
        <w:rPr>
          <w:bCs/>
          <w:b/>
        </w:rPr>
        <w:t xml:space="preserve"> </w:t>
      </w:r>
      <w:r>
        <w:rPr>
          <w:bCs/>
          <w:b/>
        </w:rPr>
        <w:t xml:space="preserve">“</w:t>
      </w:r>
      <w:r>
        <w:rPr>
          <w:bCs/>
          <w:b/>
        </w:rPr>
        <w:t xml:space="preserve">aesthetic practitioners</w:t>
      </w:r>
      <w:r>
        <w:rPr>
          <w:bCs/>
          <w:b/>
        </w:rPr>
        <w:t xml:space="preserve">”</w:t>
      </w:r>
      <w:r>
        <w:rPr>
          <w:bCs/>
          <w:b/>
        </w:rPr>
        <w:t xml:space="preserve">(Level 7 자격 비의료인 포함)</w:t>
      </w:r>
      <w:r>
        <w:t xml:space="preserve"> </w:t>
      </w:r>
      <w:r>
        <w:t xml:space="preserve">·</w:t>
      </w:r>
      <w:r>
        <w:t xml:space="preserve"> </w:t>
      </w:r>
      <w:r>
        <w:rPr>
          <w:bCs/>
          <w:b/>
        </w:rPr>
        <w:t xml:space="preserve">Veyra 레드라인: 규제 의료 전문가(의사·치과의사·간호사·약사 처방권자)만, 미용사 판매 = 즉시 해지, 월간 스캔·감사권</w:t>
      </w:r>
      <w:r>
        <w:t xml:space="preserve"> </w:t>
      </w:r>
      <w:r>
        <w:t xml:space="preserve">· 영국 필러 시술의 60%가 미용사·비의료인 · Oliver의 절충안: 미용사는 다른 브랜드로, Veyra는 의료인만 — 단</w:t>
      </w:r>
      <w:r>
        <w:t xml:space="preserve"> </w:t>
      </w:r>
      <w:r>
        <w:t xml:space="preserve">“</w:t>
      </w:r>
      <w:r>
        <w:t xml:space="preserve">same sales team</w:t>
      </w:r>
      <w:r>
        <w:t xml:space="preserve">”</w:t>
      </w:r>
      <w:r>
        <w:t xml:space="preserve"> </w:t>
      </w:r>
      <w:r>
        <w:t xml:space="preserve">· Elena</w:t>
      </w:r>
      <w:r>
        <w:t xml:space="preserve"> </w:t>
      </w:r>
      <w:r>
        <w:t xml:space="preserve">“</w:t>
      </w:r>
      <w:r>
        <w:t xml:space="preserve">That’s a red line for us.</w:t>
      </w:r>
      <w:r>
        <w:t xml:space="preserve">”</w:t>
      </w:r>
      <w:r>
        <w:t xml:space="preserve"> </w:t>
      </w:r>
      <w:r>
        <w:t xml:space="preserve">·</w:t>
      </w:r>
      <w:r>
        <w:t xml:space="preserve"> </w:t>
      </w:r>
      <w:r>
        <w:rPr>
          <w:bCs/>
          <w:b/>
        </w:rPr>
        <w:t xml:space="preserve">Oliver</w:t>
      </w:r>
      <w:r>
        <w:rPr>
          <w:bCs/>
          <w:b/>
        </w:rPr>
        <w:t xml:space="preserve"> </w:t>
      </w:r>
      <w:r>
        <w:rPr>
          <w:bCs/>
          <w:b/>
        </w:rPr>
        <w:t xml:space="preserve">“</w:t>
      </w:r>
      <w:r>
        <w:rPr>
          <w:bCs/>
          <w:b/>
        </w:rPr>
        <w:t xml:space="preserve">With the greatest respect…</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hear what you say.</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That’s quite interesting. Let me reflect.</w:t>
      </w:r>
      <w:r>
        <w:rPr>
          <w:bCs/>
          <w:b/>
        </w:rPr>
        <w:t xml:space="preserve">”</w:t>
      </w:r>
      <w:r>
        <w:t xml:space="preserve"> </w:t>
      </w:r>
      <w:r>
        <w:t xml:space="preserve">→ Noah·Sofia는 긍정으로 해석 · Diane</w:t>
      </w:r>
      <w:r>
        <w:t xml:space="preserve"> </w:t>
      </w:r>
      <w:r>
        <w:t xml:space="preserve">“</w:t>
      </w:r>
      <w:r>
        <w:t xml:space="preserve">In writing, it says nothing.</w:t>
      </w:r>
      <w:r>
        <w:t xml:space="preserve">”</w:t>
      </w:r>
      <w:r>
        <w:t xml:space="preserve"> </w:t>
      </w:r>
      <w:r>
        <w:t xml:space="preserve">· 남은 쟁점: 독점 기간(5년 vs 3년), 미용사 조항, 영업팀 분리 · 택시에서 Oliver 이메일</w:t>
      </w:r>
      <w:r>
        <w:t xml:space="preserve"> </w:t>
      </w:r>
      <w:r>
        <w:t xml:space="preserve">“</w:t>
      </w:r>
      <w:r>
        <w:t xml:space="preserve">Thank you for a most interesting day.</w:t>
      </w:r>
      <w:r>
        <w:t xml:space="preserve">”</w:t>
      </w:r>
      <w:r>
        <w:t xml:space="preserve">(→8화)</w:t>
      </w:r>
    </w:p>
    <w:p>
      <w:r>
        <w:pict>
          <v:rect style="width:0;height:1.5pt" o:hralign="center" o:hrstd="t" o:hr="t"/>
        </w:pict>
      </w:r>
    </w:p>
    <w:bookmarkEnd w:id="20"/>
    <w:bookmarkStart w:id="26" w:name="대본"/>
    <w:p>
      <w:pPr>
        <w:pStyle w:val="Heading2"/>
      </w:pPr>
      <w:r>
        <w:t xml:space="preserve">대본</w:t>
      </w:r>
    </w:p>
    <w:bookmarkStart w:id="21" w:name="도입-오전-10시-메이페어"/>
    <w:p>
      <w:pPr>
        <w:pStyle w:val="Heading3"/>
      </w:pPr>
      <w:r>
        <w:t xml:space="preserve">도입 — 오전 10시, 메이페어</w:t>
      </w:r>
    </w:p>
    <w:p>
      <w:pPr>
        <w:pStyle w:val="FirstParagraph"/>
      </w:pPr>
      <w:r>
        <w:t xml:space="preserve">OLIVER: Welcome to Grant and Ashby. Tea? We have nine kinds. Fiona insists.</w:t>
      </w:r>
    </w:p>
    <w:p>
      <w:pPr>
        <w:pStyle w:val="BodyText"/>
      </w:pPr>
      <w:r>
        <w:t xml:space="preserve">FIONA: Fiona Ashby. The other half. I run sales. Oliver runs charm.</w:t>
      </w:r>
    </w:p>
    <w:p>
      <w:pPr>
        <w:pStyle w:val="BodyText"/>
      </w:pPr>
      <w:r>
        <w:t xml:space="preserve">NOAH: Noah Bennett. This is Dr. Elena Ruiz, our Chief Medical Officer. And Sofia Alvarez, Sales.</w:t>
      </w:r>
    </w:p>
    <w:p>
      <w:pPr>
        <w:pStyle w:val="BodyText"/>
      </w:pPr>
      <w:r>
        <w:t xml:space="preserve">HARRIET: Harriet Cole. Legal. I’ll mostly listen. And occasionally sigh.</w:t>
      </w:r>
    </w:p>
    <w:p>
      <w:pPr>
        <w:pStyle w:val="BodyText"/>
      </w:pPr>
      <w:r>
        <w:t xml:space="preserve">ELENA: Our lawyer, Diane, is on video. She also sighs. But in Texan.</w:t>
      </w:r>
    </w:p>
    <w:p>
      <w:pPr>
        <w:pStyle w:val="BodyText"/>
      </w:pPr>
      <w:r>
        <w:t xml:space="preserve">DIANE: Good morning, London. It’s five a.m. here. Please be efficient.</w:t>
      </w:r>
    </w:p>
    <w:p>
      <w:pPr>
        <w:pStyle w:val="BodyText"/>
      </w:pPr>
      <w:r>
        <w:t xml:space="preserve">OLIVER: Then let’s begin. Fiona prepared our proposal. Fiona?</w:t>
      </w:r>
    </w:p>
    <w:p>
      <w:pPr>
        <w:pStyle w:val="BodyText"/>
      </w:pPr>
      <w:r>
        <w:t xml:space="preserve">FIONA: Four points. Exclusivity. Territory. Minimum purchase. Price. And one more. Who we sell to.</w:t>
      </w:r>
    </w:p>
    <w:p>
      <w:pPr>
        <w:pStyle w:val="BodyText"/>
      </w:pPr>
      <w:r>
        <w:t xml:space="preserve">SOFIA: That’s five points.</w:t>
      </w:r>
    </w:p>
    <w:p>
      <w:pPr>
        <w:pStyle w:val="BodyText"/>
      </w:pPr>
      <w:r>
        <w:t xml:space="preserve">FIONA: The fifth is the interesting one. We’ll save it for after lunch.</w:t>
      </w:r>
    </w:p>
    <w:p>
      <w:pPr>
        <w:pStyle w:val="BodyText"/>
      </w:pPr>
      <w:r>
        <w:t xml:space="preserve">ELENA: I’d prefer to start with it.</w:t>
      </w:r>
    </w:p>
    <w:p>
      <w:pPr>
        <w:pStyle w:val="BodyText"/>
      </w:pPr>
      <w:r>
        <w:t xml:space="preserve">OLIVER: With the greatest respect, Dr. Ruiz, it’s easier after lunch. By then we’ll have agreed on the simple points, we’ll trust each other a little more, and the difficult conversation will feel less difficult. Everything is easier after lunch.</w:t>
      </w:r>
    </w:p>
    <w:p>
      <w:pPr>
        <w:pStyle w:val="BodyText"/>
      </w:pPr>
      <w:r>
        <w:t xml:space="preserve">ELENA: …Fine. After lunch.</w:t>
      </w:r>
    </w:p>
    <w:p>
      <w:pPr>
        <w:pStyle w:val="BodyText"/>
      </w:pPr>
      <w:r>
        <w:t xml:space="preserve">SOFIA: Elena.</w:t>
      </w:r>
      <w:r>
        <w:t xml:space="preserve"> </w:t>
      </w:r>
      <w:r>
        <w:t xml:space="preserve">“</w:t>
      </w:r>
      <w:r>
        <w:t xml:space="preserve">With the greatest respect.</w:t>
      </w:r>
      <w:r>
        <w:t xml:space="preserve">”</w:t>
      </w:r>
      <w:r>
        <w:t xml:space="preserve"> </w:t>
      </w:r>
      <w:r>
        <w:t xml:space="preserve">Remember Zoe’s card?</w:t>
      </w:r>
    </w:p>
    <w:p>
      <w:pPr>
        <w:pStyle w:val="BodyText"/>
      </w:pPr>
      <w:r>
        <w:t xml:space="preserve">ELENA: I remember. He thinks I’m wrong. Politely. In Texas, we’d just say</w:t>
      </w:r>
      <w:r>
        <w:t xml:space="preserve"> </w:t>
      </w:r>
      <w:r>
        <w:t xml:space="preserve">“</w:t>
      </w:r>
      <w:r>
        <w:t xml:space="preserve">no</w:t>
      </w:r>
      <w:r>
        <w:t xml:space="preserve">”</w:t>
      </w:r>
      <w:r>
        <w:t xml:space="preserve"> </w:t>
      </w:r>
      <w:r>
        <w:t xml:space="preserve">and move on, but here the disagreement is wrapped in so much courtesy that you could miss it completely. Fine. I can wait one lunch.</w:t>
      </w:r>
    </w:p>
    <w:bookmarkEnd w:id="21"/>
    <w:bookmarkStart w:id="22" w:name="장면1-독점권지역물량가격"/>
    <w:p>
      <w:pPr>
        <w:pStyle w:val="Heading3"/>
      </w:pPr>
      <w:r>
        <w:t xml:space="preserve">장면1 — 독점권·지역·물량·가격</w:t>
      </w:r>
    </w:p>
    <w:p>
      <w:pPr>
        <w:pStyle w:val="FirstParagraph"/>
      </w:pPr>
      <w:r>
        <w:t xml:space="preserve">FIONA: Point one. Exclusivity. Grant and Ashby would be your only distributor. The UK and Ireland. Five years.</w:t>
      </w:r>
    </w:p>
    <w:p>
      <w:pPr>
        <w:pStyle w:val="BodyText"/>
      </w:pPr>
      <w:r>
        <w:t xml:space="preserve">SOFIA: We usually start with three. With performance targets. Then renew.</w:t>
      </w:r>
    </w:p>
    <w:p>
      <w:pPr>
        <w:pStyle w:val="BodyText"/>
      </w:pPr>
      <w:r>
        <w:t xml:space="preserve">FIONA: Three years is barely enough to train the market. We’d spend the first year finding clinics, the second year training them, and the third year finally selling. You’d leave just as we succeed, and someone else would enjoy our work.</w:t>
      </w:r>
    </w:p>
    <w:p>
      <w:pPr>
        <w:pStyle w:val="BodyText"/>
      </w:pPr>
      <w:r>
        <w:t xml:space="preserve">NOAH: That’s a fair concern. What if renewal is automatic? If targets are met?</w:t>
      </w:r>
    </w:p>
    <w:p>
      <w:pPr>
        <w:pStyle w:val="BodyText"/>
      </w:pPr>
      <w:r>
        <w:t xml:space="preserve">FIONA: Automatic renewal. Hmm. That’s not bad at all.</w:t>
      </w:r>
    </w:p>
    <w:p>
      <w:pPr>
        <w:pStyle w:val="BodyText"/>
      </w:pPr>
      <w:r>
        <w:t xml:space="preserve">SOFIA:</w:t>
      </w:r>
      <w:r>
        <w:t xml:space="preserve"> </w:t>
      </w:r>
      <w:r>
        <w:t xml:space="preserve">“</w:t>
      </w:r>
      <w:r>
        <w:t xml:space="preserve">Not bad at all.</w:t>
      </w:r>
      <w:r>
        <w:t xml:space="preserve">”</w:t>
      </w:r>
      <w:r>
        <w:t xml:space="preserve"> </w:t>
      </w:r>
      <w:r>
        <w:t xml:space="preserve">That’s positive.</w:t>
      </w:r>
    </w:p>
    <w:p>
      <w:pPr>
        <w:pStyle w:val="BodyText"/>
      </w:pPr>
      <w:r>
        <w:t xml:space="preserve">OLIVER: You’ve been studying. How tiresome.</w:t>
      </w:r>
    </w:p>
    <w:p>
      <w:pPr>
        <w:pStyle w:val="BodyText"/>
      </w:pPr>
      <w:r>
        <w:t xml:space="preserve">FIONA: Point two. Territory. England, Scotland, Wales, Northern Ireland. And the Republic of Ireland.</w:t>
      </w:r>
    </w:p>
    <w:p>
      <w:pPr>
        <w:pStyle w:val="BodyText"/>
      </w:pPr>
      <w:r>
        <w:t xml:space="preserve">ELENA: Ireland is in the EU. The UK isn’t. Different rules.</w:t>
      </w:r>
    </w:p>
    <w:p>
      <w:pPr>
        <w:pStyle w:val="BodyText"/>
      </w:pPr>
      <w:r>
        <w:t xml:space="preserve">HARRIET: Correct. Ireland needs your CE mark. The UK accepts it too. For now. Until the government changes its mind.</w:t>
      </w:r>
    </w:p>
    <w:p>
      <w:pPr>
        <w:pStyle w:val="BodyText"/>
      </w:pPr>
      <w:r>
        <w:t xml:space="preserve">DIANE: Then the contract needs a clause. If UK rules change, we renegotiate. Not terminate. Nobody should lose a good partnership because of a government decision that neither company controls, so let’s write the solution now, while everyone is still friendly.</w:t>
      </w:r>
    </w:p>
    <w:p>
      <w:pPr>
        <w:pStyle w:val="BodyText"/>
      </w:pPr>
      <w:r>
        <w:t xml:space="preserve">HARRIET: Sensible. I won’t sigh at that.</w:t>
      </w:r>
    </w:p>
    <w:p>
      <w:pPr>
        <w:pStyle w:val="BodyText"/>
      </w:pPr>
      <w:r>
        <w:t xml:space="preserve">FIONA: Point three. Minimum purchase. Year one, six thousand syringes. Year two, twelve thousand.</w:t>
      </w:r>
    </w:p>
    <w:p>
      <w:pPr>
        <w:pStyle w:val="BodyText"/>
      </w:pPr>
      <w:r>
        <w:t xml:space="preserve">SOFIA: That’s lower than we expected. You said eight thousand at IMCAS.</w:t>
      </w:r>
    </w:p>
    <w:p>
      <w:pPr>
        <w:pStyle w:val="BodyText"/>
      </w:pPr>
      <w:r>
        <w:t xml:space="preserve">OLIVER: At IMCAS, I’d had two glasses of champagne. Halvern’s champagne, sadly.</w:t>
      </w:r>
    </w:p>
    <w:p>
      <w:pPr>
        <w:pStyle w:val="BodyText"/>
      </w:pPr>
      <w:r>
        <w:t xml:space="preserve">FIONA: Six thousand is a minimum. Not a forecast. We’d hope for more.</w:t>
      </w:r>
    </w:p>
    <w:p>
      <w:pPr>
        <w:pStyle w:val="BodyText"/>
      </w:pPr>
      <w:r>
        <w:t xml:space="preserve">NOAH: What happens if you miss the minimum?</w:t>
      </w:r>
    </w:p>
    <w:p>
      <w:pPr>
        <w:pStyle w:val="BodyText"/>
      </w:pPr>
      <w:r>
        <w:t xml:space="preserve">HARRIET: Typically, the supplier can end exclusivity. Not the contract. Just exclusivity.</w:t>
      </w:r>
    </w:p>
    <w:p>
      <w:pPr>
        <w:pStyle w:val="BodyText"/>
      </w:pPr>
      <w:r>
        <w:t xml:space="preserve">DIANE: Agreed. That’s standard. And fair.</w:t>
      </w:r>
    </w:p>
    <w:p>
      <w:pPr>
        <w:pStyle w:val="BodyText"/>
      </w:pPr>
      <w:r>
        <w:t xml:space="preserve">FIONA: Point four. Price. We propose two hundred ten pounds per syringe. Our cost.</w:t>
      </w:r>
    </w:p>
    <w:p>
      <w:pPr>
        <w:pStyle w:val="BodyText"/>
      </w:pPr>
      <w:r>
        <w:t xml:space="preserve">SOFIA: And your selling price to clinics?</w:t>
      </w:r>
    </w:p>
    <w:p>
      <w:pPr>
        <w:pStyle w:val="BodyText"/>
      </w:pPr>
      <w:r>
        <w:t xml:space="preserve">FIONA: About three hundred twenty. That sounds like a large margin, I know, but it isn’t all profit. It covers our sales team, warehousing, and training support for every new clinic. Without that, clinics simply won’t switch from the brand they know.</w:t>
      </w:r>
    </w:p>
    <w:p>
      <w:pPr>
        <w:pStyle w:val="BodyText"/>
      </w:pPr>
      <w:r>
        <w:t xml:space="preserve">ELENA: Training is ours. Our trainers. Our certification. Not yours.</w:t>
      </w:r>
    </w:p>
    <w:p>
      <w:pPr>
        <w:pStyle w:val="BodyText"/>
      </w:pPr>
      <w:r>
        <w:t xml:space="preserve">FIONA: Then our margin should be lower. We’ll adjust. Two hundred twenty to you. Is that fair?</w:t>
      </w:r>
    </w:p>
    <w:p>
      <w:pPr>
        <w:pStyle w:val="BodyText"/>
      </w:pPr>
      <w:r>
        <w:t xml:space="preserve">SOFIA: Two twenty. In principle, yes. With annual review.</w:t>
      </w:r>
    </w:p>
    <w:p>
      <w:pPr>
        <w:pStyle w:val="BodyText"/>
      </w:pPr>
      <w:r>
        <w:t xml:space="preserve">OLIVER: Four points. Agreement in principle on all four. Splendid. Shall we have lunch?</w:t>
      </w:r>
    </w:p>
    <w:p>
      <w:pPr>
        <w:pStyle w:val="BodyText"/>
      </w:pPr>
      <w:r>
        <w:t xml:space="preserve">ELENA: And the fifth point?</w:t>
      </w:r>
    </w:p>
    <w:p>
      <w:pPr>
        <w:pStyle w:val="BodyText"/>
      </w:pPr>
      <w:r>
        <w:t xml:space="preserve">OLIVER: After lunch. I promise. The fish is excellent.</w:t>
      </w:r>
    </w:p>
    <w:p>
      <w:pPr>
        <w:pStyle w:val="BodyText"/>
      </w:pPr>
      <w:r>
        <w:t xml:space="preserve">NOAH: Elena, let’s eat. We’ve agreed on four out of five. That’s a good morning.</w:t>
      </w:r>
    </w:p>
    <w:p>
      <w:pPr>
        <w:pStyle w:val="BodyText"/>
      </w:pPr>
      <w:r>
        <w:t xml:space="preserve">ELENA: Four out of five. And the fifth is the only one that matters. Price, volume and territory are about money, and we can always adjust money later. Who holds the syringe is about patients, and that’s the one thing I can’t adjust.</w:t>
      </w:r>
    </w:p>
    <w:p>
      <w:pPr>
        <w:pStyle w:val="BodyText"/>
      </w:pPr>
      <w:r>
        <w:t xml:space="preserve">DIANE: I’ll stay on mute. It’s five-thirty a.m. I’m making coffee.</w:t>
      </w:r>
    </w:p>
    <w:p>
      <w:pPr>
        <w:pStyle w:val="BodyText"/>
      </w:pPr>
      <w:r>
        <w:t xml:space="preserve">FIONA: Diane, we’ll send you a sandwich. By post.</w:t>
      </w:r>
    </w:p>
    <w:p>
      <w:pPr>
        <w:pStyle w:val="BodyText"/>
      </w:pPr>
      <w:r>
        <w:t xml:space="preserve">DIANE: I accept. In writing.</w:t>
      </w:r>
    </w:p>
    <w:p>
      <w:pPr>
        <w:pStyle w:val="BodyText"/>
      </w:pPr>
      <w:r>
        <w:t xml:space="preserve">SOFIA: Noah, this is going well. Really well.</w:t>
      </w:r>
    </w:p>
    <w:p>
      <w:pPr>
        <w:pStyle w:val="BodyText"/>
      </w:pPr>
      <w:r>
        <w:t xml:space="preserve">NOAH: Better than I expected. They’re easy to work with.</w:t>
      </w:r>
    </w:p>
    <w:bookmarkEnd w:id="22"/>
    <w:bookmarkStart w:id="23" w:name="장면2-오후-1시-4시-다섯-번째-쟁점"/>
    <w:p>
      <w:pPr>
        <w:pStyle w:val="Heading3"/>
      </w:pPr>
      <w:r>
        <w:t xml:space="preserve">장면2 — 오후 1시 ~ 4시, 다섯 번째 쟁점</w:t>
      </w:r>
    </w:p>
    <w:p>
      <w:pPr>
        <w:pStyle w:val="FirstParagraph"/>
      </w:pPr>
      <w:r>
        <w:t xml:space="preserve">FIONA: Point five. Who we sell to. Let me show you the UK market. Honestly.</w:t>
      </w:r>
    </w:p>
    <w:p>
      <w:pPr>
        <w:pStyle w:val="BodyText"/>
      </w:pPr>
      <w:r>
        <w:t xml:space="preserve">OLIVER: Beauticians and non-medical practitioners. About sixty percent of all filler treatments in Britain.</w:t>
      </w:r>
    </w:p>
    <w:p>
      <w:pPr>
        <w:pStyle w:val="BodyText"/>
      </w:pPr>
      <w:r>
        <w:t xml:space="preserve">ELENA: Sixty percent. Without medical training.</w:t>
      </w:r>
    </w:p>
    <w:p>
      <w:pPr>
        <w:pStyle w:val="BodyText"/>
      </w:pPr>
      <w:r>
        <w:t xml:space="preserve">FIONA: Some have Level Seven qualifications. Serious courses, a year long, with real anatomy and supervised practice. I’m not saying every beautician is safe, because they aren’t. I’m saying not all are cowboys, and the good ones are some of our best customers.</w:t>
      </w:r>
    </w:p>
    <w:p>
      <w:pPr>
        <w:pStyle w:val="BodyText"/>
      </w:pPr>
      <w:r>
        <w:t xml:space="preserve">ELENA: Can they prescribe hyaluronidase? If something goes wrong?</w:t>
      </w:r>
    </w:p>
    <w:p>
      <w:pPr>
        <w:pStyle w:val="BodyText"/>
      </w:pPr>
      <w:r>
        <w:t xml:space="preserve">FIONA: …No. They’d need a prescriber. A nurse or a doctor.</w:t>
      </w:r>
    </w:p>
    <w:p>
      <w:pPr>
        <w:pStyle w:val="BodyText"/>
      </w:pPr>
      <w:r>
        <w:t xml:space="preserve">ELENA: So our filler dissolves faster. With an enzyme they can’t legally get.</w:t>
      </w:r>
    </w:p>
    <w:p>
      <w:pPr>
        <w:pStyle w:val="BodyText"/>
      </w:pPr>
      <w:r>
        <w:t xml:space="preserve">OLIVER: That’s a very good point. It’s also a very small market without them.</w:t>
      </w:r>
    </w:p>
    <w:p>
      <w:pPr>
        <w:pStyle w:val="BodyText"/>
      </w:pPr>
      <w:r>
        <w:t xml:space="preserve">NOAH: How small?</w:t>
      </w:r>
    </w:p>
    <w:p>
      <w:pPr>
        <w:pStyle w:val="BodyText"/>
      </w:pPr>
      <w:r>
        <w:t xml:space="preserve">FIONA: Forty percent of the market. Medical professionals only. That’s our forecast. Six thousand. Not twenty-five.</w:t>
      </w:r>
    </w:p>
    <w:p>
      <w:pPr>
        <w:pStyle w:val="BodyText"/>
      </w:pPr>
      <w:r>
        <w:t xml:space="preserve">SOFIA: Six thousand is still a real business.</w:t>
      </w:r>
    </w:p>
    <w:p>
      <w:pPr>
        <w:pStyle w:val="BodyText"/>
      </w:pPr>
      <w:r>
        <w:t xml:space="preserve">FIONA: For you. For us, it’s a small product line. Our sales team visits beauticians every day, because that’s where most of the volume is. If we sell Veyra only to doctors and nurses, we’re building a separate business for forty percent of the market.</w:t>
      </w:r>
    </w:p>
    <w:p>
      <w:pPr>
        <w:pStyle w:val="BodyText"/>
      </w:pPr>
      <w:r>
        <w:t xml:space="preserve">OLIVER: May I suggest a compromise? A rather elegant one.</w:t>
      </w:r>
    </w:p>
    <w:p>
      <w:pPr>
        <w:pStyle w:val="BodyText"/>
      </w:pPr>
      <w:r>
        <w:t xml:space="preserve">NOAH: Please.</w:t>
      </w:r>
    </w:p>
    <w:p>
      <w:pPr>
        <w:pStyle w:val="BodyText"/>
      </w:pPr>
      <w:r>
        <w:t xml:space="preserve">OLIVER: Veyra goes only to medical professionals. Beauticians keep buying other brands from us. Same sales team.</w:t>
      </w:r>
    </w:p>
    <w:p>
      <w:pPr>
        <w:pStyle w:val="BodyText"/>
      </w:pPr>
      <w:r>
        <w:t xml:space="preserve">ELENA: Same sales team. Visiting beauticians in the morning. Clinics in the afternoon. With our product in the car.</w:t>
      </w:r>
    </w:p>
    <w:p>
      <w:pPr>
        <w:pStyle w:val="BodyText"/>
      </w:pPr>
      <w:r>
        <w:t xml:space="preserve">OLIVER: Our reps are professionals.</w:t>
      </w:r>
    </w:p>
    <w:p>
      <w:pPr>
        <w:pStyle w:val="BodyText"/>
      </w:pPr>
      <w:r>
        <w:t xml:space="preserve">ELENA: So was the medical assistant in Houston. Until she wasn’t.</w:t>
      </w:r>
    </w:p>
    <w:p>
      <w:pPr>
        <w:pStyle w:val="BodyText"/>
      </w:pPr>
      <w:r>
        <w:t xml:space="preserve">FIONA: That’s a bit unfair. You don’t know our people.</w:t>
      </w:r>
    </w:p>
    <w:p>
      <w:pPr>
        <w:pStyle w:val="BodyText"/>
      </w:pPr>
      <w:r>
        <w:t xml:space="preserve">ELENA: You’re right. I don’t. And that’s exactly my point. I’m sure most of your reps are excellent, but I can’t build patient safety on being sure. I need a contract that doesn’t depend on knowing them, one that still works on their worst day.</w:t>
      </w:r>
    </w:p>
    <w:p>
      <w:pPr>
        <w:pStyle w:val="BodyText"/>
      </w:pPr>
      <w:r>
        <w:t xml:space="preserve">HARRIET: What would that look like?</w:t>
      </w:r>
    </w:p>
    <w:p>
      <w:pPr>
        <w:pStyle w:val="BodyText"/>
      </w:pPr>
      <w:r>
        <w:t xml:space="preserve">ELENA: Three things. One. Veyra is sold only to regulated healthcare professionals. Doctors, dentists, nurse and pharmacist prescribers.</w:t>
      </w:r>
    </w:p>
    <w:p>
      <w:pPr>
        <w:pStyle w:val="BodyText"/>
      </w:pPr>
      <w:r>
        <w:t xml:space="preserve">DIANE: Two. Monthly serial scans. Audit rights. Three. One sale to a non-medic, immediate termination. I’m typing it now.</w:t>
      </w:r>
    </w:p>
    <w:p>
      <w:pPr>
        <w:pStyle w:val="BodyText"/>
      </w:pPr>
      <w:r>
        <w:t xml:space="preserve">FIONA: Immediate termination? For one mistake?</w:t>
      </w:r>
    </w:p>
    <w:p>
      <w:pPr>
        <w:pStyle w:val="BodyText"/>
      </w:pPr>
      <w:r>
        <w:t xml:space="preserve">ELENA: For one syringe in the wrong hands. Yes. That’s a red line for us.</w:t>
      </w:r>
    </w:p>
    <w:p>
      <w:pPr>
        <w:pStyle w:val="BodyText"/>
      </w:pPr>
      <w:r>
        <w:t xml:space="preserve">OLIVER: With the greatest respect, that’s rather extreme.</w:t>
      </w:r>
    </w:p>
    <w:p>
      <w:pPr>
        <w:pStyle w:val="BodyText"/>
      </w:pPr>
      <w:r>
        <w:t xml:space="preserve">NOAH: Oliver, I understand it sounds extreme, and in most businesses it would be. But we built Veyra on one promise: our syringes go only into trained medical hands. If we break that in one country, the promise means nothing anywhere. That’s what our name means.</w:t>
      </w:r>
    </w:p>
    <w:p>
      <w:pPr>
        <w:pStyle w:val="BodyText"/>
      </w:pPr>
      <w:r>
        <w:t xml:space="preserve">OLIVER: I hear what you say.</w:t>
      </w:r>
    </w:p>
    <w:p>
      <w:pPr>
        <w:pStyle w:val="BodyText"/>
      </w:pPr>
      <w:r>
        <w:t xml:space="preserve">SOFIA: Then can we agree? In principle?</w:t>
      </w:r>
    </w:p>
    <w:p>
      <w:pPr>
        <w:pStyle w:val="BodyText"/>
      </w:pPr>
      <w:r>
        <w:t xml:space="preserve">OLIVER: That’s quite interesting. Let me reflect. With Fiona. And Harriet.</w:t>
      </w:r>
    </w:p>
    <w:bookmarkEnd w:id="23"/>
    <w:bookmarkStart w:id="24" w:name="절정전환-오후-4시-마무리-회의"/>
    <w:p>
      <w:pPr>
        <w:pStyle w:val="Heading3"/>
      </w:pPr>
      <w:r>
        <w:t xml:space="preserve">절정·전환 — 오후 4시, 마무리 회의</w:t>
      </w:r>
    </w:p>
    <w:p>
      <w:pPr>
        <w:pStyle w:val="FirstParagraph"/>
      </w:pPr>
      <w:r>
        <w:t xml:space="preserve">OLIVER: Thank you, all. A long day. A most productive one.</w:t>
      </w:r>
    </w:p>
    <w:p>
      <w:pPr>
        <w:pStyle w:val="BodyText"/>
      </w:pPr>
      <w:r>
        <w:t xml:space="preserve">FIONA: We’ll send our thoughts within the week. In writing.</w:t>
      </w:r>
    </w:p>
    <w:p>
      <w:pPr>
        <w:pStyle w:val="BodyText"/>
      </w:pPr>
      <w:r>
        <w:t xml:space="preserve">HARRIET: Diane, I’ll send a draft of points one to four. Point five is… pending.</w:t>
      </w:r>
    </w:p>
    <w:p>
      <w:pPr>
        <w:pStyle w:val="BodyText"/>
      </w:pPr>
      <w:r>
        <w:t xml:space="preserve">DIANE: Understood. Pending. I’ll wait.</w:t>
      </w:r>
    </w:p>
    <w:p>
      <w:pPr>
        <w:pStyle w:val="BodyText"/>
      </w:pPr>
      <w:r>
        <w:t xml:space="preserve">NOAH: Oliver, Fiona, thank you. I think we’re very close.</w:t>
      </w:r>
    </w:p>
    <w:p>
      <w:pPr>
        <w:pStyle w:val="BodyText"/>
      </w:pPr>
      <w:r>
        <w:t xml:space="preserve">OLIVER: Close is a lovely word. We’ll be in touch.</w:t>
      </w:r>
    </w:p>
    <w:p>
      <w:pPr>
        <w:pStyle w:val="BodyText"/>
      </w:pPr>
      <w:r>
        <w:t xml:space="preserve">ELENA: Oliver. One question. Honestly. Is point five a deal breaker for you?</w:t>
      </w:r>
    </w:p>
    <w:p>
      <w:pPr>
        <w:pStyle w:val="BodyText"/>
      </w:pPr>
      <w:r>
        <w:t xml:space="preserve">OLIVER: Honestly, Dr. Ruiz? I’d say it’s a very interesting challenge.</w:t>
      </w:r>
    </w:p>
    <w:p>
      <w:pPr>
        <w:pStyle w:val="BodyText"/>
      </w:pPr>
      <w:r>
        <w:t xml:space="preserve">ELENA: …Thank you.</w:t>
      </w:r>
    </w:p>
    <w:p>
      <w:pPr>
        <w:pStyle w:val="BodyText"/>
      </w:pPr>
      <w:r>
        <w:t xml:space="preserve">FIONA: The lift is to your left. Mind the step.</w:t>
      </w:r>
    </w:p>
    <w:p>
      <w:pPr>
        <w:pStyle w:val="BodyText"/>
      </w:pPr>
      <w:r>
        <w:t xml:space="preserve">SOFIA: That went well. Four agreed. One</w:t>
      </w:r>
      <w:r>
        <w:t xml:space="preserve"> </w:t>
      </w:r>
      <w:r>
        <w:t xml:space="preserve">“</w:t>
      </w:r>
      <w:r>
        <w:t xml:space="preserve">interesting challenge.</w:t>
      </w:r>
      <w:r>
        <w:t xml:space="preserve">”</w:t>
      </w:r>
    </w:p>
    <w:p>
      <w:pPr>
        <w:pStyle w:val="BodyText"/>
      </w:pPr>
      <w:r>
        <w:t xml:space="preserve">NOAH: Think about what he said.</w:t>
      </w:r>
      <w:r>
        <w:t xml:space="preserve"> </w:t>
      </w:r>
      <w:r>
        <w:t xml:space="preserve">“</w:t>
      </w:r>
      <w:r>
        <w:t xml:space="preserve">Close</w:t>
      </w:r>
      <w:r>
        <w:t xml:space="preserve">”</w:t>
      </w:r>
      <w:r>
        <w:t xml:space="preserve"> </w:t>
      </w:r>
      <w:r>
        <w:t xml:space="preserve">is a</w:t>
      </w:r>
      <w:r>
        <w:t xml:space="preserve"> </w:t>
      </w:r>
      <w:r>
        <w:t xml:space="preserve">“</w:t>
      </w:r>
      <w:r>
        <w:t xml:space="preserve">lovely word.</w:t>
      </w:r>
      <w:r>
        <w:t xml:space="preserve">”</w:t>
      </w:r>
      <w:r>
        <w:t xml:space="preserve"> </w:t>
      </w:r>
      <w:r>
        <w:t xml:space="preserve">Point five is an</w:t>
      </w:r>
      <w:r>
        <w:t xml:space="preserve"> </w:t>
      </w:r>
      <w:r>
        <w:t xml:space="preserve">“</w:t>
      </w:r>
      <w:r>
        <w:t xml:space="preserve">interesting challenge.</w:t>
      </w:r>
      <w:r>
        <w:t xml:space="preserve">”</w:t>
      </w:r>
      <w:r>
        <w:t xml:space="preserve"> </w:t>
      </w:r>
      <w:r>
        <w:t xml:space="preserve">And they’re sending their thoughts in writing within the week. Nobody does that for a deal they’re going to refuse. I think it’s a yes.</w:t>
      </w:r>
    </w:p>
    <w:p>
      <w:pPr>
        <w:pStyle w:val="BodyText"/>
      </w:pPr>
      <w:r>
        <w:t xml:space="preserve">ELENA: I’m not sure. He said</w:t>
      </w:r>
      <w:r>
        <w:t xml:space="preserve"> </w:t>
      </w:r>
      <w:r>
        <w:t xml:space="preserve">“</w:t>
      </w:r>
      <w:r>
        <w:t xml:space="preserve">quite interesting.</w:t>
      </w:r>
      <w:r>
        <w:t xml:space="preserve">”</w:t>
      </w:r>
      <w:r>
        <w:t xml:space="preserve"> </w:t>
      </w:r>
      <w:r>
        <w:t xml:space="preserve">And</w:t>
      </w:r>
      <w:r>
        <w:t xml:space="preserve"> </w:t>
      </w:r>
      <w:r>
        <w:t xml:space="preserve">“</w:t>
      </w:r>
      <w:r>
        <w:t xml:space="preserve">let me reflect.</w:t>
      </w:r>
      <w:r>
        <w:t xml:space="preserve">”</w:t>
      </w:r>
    </w:p>
    <w:p>
      <w:pPr>
        <w:pStyle w:val="BodyText"/>
      </w:pPr>
      <w:r>
        <w:t xml:space="preserve">SOFIA: But then</w:t>
      </w:r>
      <w:r>
        <w:t xml:space="preserve"> </w:t>
      </w:r>
      <w:r>
        <w:t xml:space="preserve">“</w:t>
      </w:r>
      <w:r>
        <w:t xml:space="preserve">most productive.</w:t>
      </w:r>
      <w:r>
        <w:t xml:space="preserve">”</w:t>
      </w:r>
      <w:r>
        <w:t xml:space="preserve"> </w:t>
      </w:r>
      <w:r>
        <w:t xml:space="preserve">And</w:t>
      </w:r>
      <w:r>
        <w:t xml:space="preserve"> </w:t>
      </w:r>
      <w:r>
        <w:t xml:space="preserve">“</w:t>
      </w:r>
      <w:r>
        <w:t xml:space="preserve">close is a lovely word.</w:t>
      </w:r>
      <w:r>
        <w:t xml:space="preserve">”</w:t>
      </w:r>
    </w:p>
    <w:p>
      <w:pPr>
        <w:pStyle w:val="BodyText"/>
      </w:pPr>
      <w:r>
        <w:t xml:space="preserve">ELENA: Zoe’s card said</w:t>
      </w:r>
      <w:r>
        <w:t xml:space="preserve"> </w:t>
      </w:r>
      <w:r>
        <w:t xml:space="preserve">“</w:t>
      </w:r>
      <w:r>
        <w:t xml:space="preserve">quite interesting</w:t>
      </w:r>
      <w:r>
        <w:t xml:space="preserve">”</w:t>
      </w:r>
      <w:r>
        <w:t xml:space="preserve"> </w:t>
      </w:r>
      <w:r>
        <w:t xml:space="preserve">usually means no.</w:t>
      </w:r>
    </w:p>
    <w:p>
      <w:pPr>
        <w:pStyle w:val="BodyText"/>
      </w:pPr>
      <w:r>
        <w:t xml:space="preserve">NOAH: Usually. Unless they ask follow-up questions. Fiona asked a lot.</w:t>
      </w:r>
    </w:p>
    <w:p>
      <w:pPr>
        <w:pStyle w:val="BodyText"/>
      </w:pPr>
      <w:r>
        <w:t xml:space="preserve">ELENA: About price. Not about point five.</w:t>
      </w:r>
    </w:p>
    <w:p>
      <w:pPr>
        <w:pStyle w:val="BodyText"/>
      </w:pPr>
      <w:r>
        <w:t xml:space="preserve">DIANE: Noah, can I say something? From five thousand miles away? At eleven a.m. my time?</w:t>
      </w:r>
    </w:p>
    <w:p>
      <w:pPr>
        <w:pStyle w:val="BodyText"/>
      </w:pPr>
      <w:r>
        <w:t xml:space="preserve">NOAH: Please.</w:t>
      </w:r>
    </w:p>
    <w:p>
      <w:pPr>
        <w:pStyle w:val="BodyText"/>
      </w:pPr>
      <w:r>
        <w:t xml:space="preserve">DIANE: I read the transcript notes. Points one to four have numbers, and Harriet is sending a draft. Point five has zero written agreement, just adjectives.</w:t>
      </w:r>
      <w:r>
        <w:t xml:space="preserve"> </w:t>
      </w:r>
      <w:r>
        <w:t xml:space="preserve">“</w:t>
      </w:r>
      <w:r>
        <w:t xml:space="preserve">Interesting</w:t>
      </w:r>
      <w:r>
        <w:t xml:space="preserve">”</w:t>
      </w:r>
      <w:r>
        <w:t xml:space="preserve"> </w:t>
      </w:r>
      <w:r>
        <w:t xml:space="preserve">is not a term.</w:t>
      </w:r>
      <w:r>
        <w:t xml:space="preserve"> </w:t>
      </w:r>
      <w:r>
        <w:t xml:space="preserve">“</w:t>
      </w:r>
      <w:r>
        <w:t xml:space="preserve">Reflect</w:t>
      </w:r>
      <w:r>
        <w:t xml:space="preserve">”</w:t>
      </w:r>
      <w:r>
        <w:t xml:space="preserve"> </w:t>
      </w:r>
      <w:r>
        <w:t xml:space="preserve">is not a date. In writing, it says nothing.</w:t>
      </w:r>
    </w:p>
    <w:p>
      <w:pPr>
        <w:pStyle w:val="BodyText"/>
      </w:pPr>
      <w:r>
        <w:t xml:space="preserve">NOAH: But the tone was positive.</w:t>
      </w:r>
    </w:p>
    <w:p>
      <w:pPr>
        <w:pStyle w:val="BodyText"/>
      </w:pPr>
      <w:r>
        <w:t xml:space="preserve">DIANE: Tone isn’t a contract. Get it in writing. Or assume nothing.</w:t>
      </w:r>
    </w:p>
    <w:p>
      <w:pPr>
        <w:pStyle w:val="BodyText"/>
      </w:pPr>
      <w:r>
        <w:t xml:space="preserve">ELENA: Thank you, Diane.</w:t>
      </w:r>
    </w:p>
    <w:p>
      <w:pPr>
        <w:pStyle w:val="BodyText"/>
      </w:pPr>
      <w:r>
        <w:t xml:space="preserve">SOFIA: Fine. Cautiously optimistic.</w:t>
      </w:r>
    </w:p>
    <w:p>
      <w:pPr>
        <w:pStyle w:val="BodyText"/>
      </w:pPr>
      <w:r>
        <w:t xml:space="preserve">NOAH: Very cautiously. Very optimistic.</w:t>
      </w:r>
    </w:p>
    <w:bookmarkEnd w:id="24"/>
    <w:bookmarkStart w:id="25" w:name="마무리-오후-6시-블랙캡-안"/>
    <w:p>
      <w:pPr>
        <w:pStyle w:val="Heading3"/>
      </w:pPr>
      <w:r>
        <w:t xml:space="preserve">마무리 — 오후 6시, 블랙캡 안</w:t>
      </w:r>
    </w:p>
    <w:p>
      <w:pPr>
        <w:pStyle w:val="FirstParagraph"/>
      </w:pPr>
      <w:r>
        <w:t xml:space="preserve">ELENA: Noah. Can I ask you something personal? In the taxi?</w:t>
      </w:r>
    </w:p>
    <w:p>
      <w:pPr>
        <w:pStyle w:val="BodyText"/>
      </w:pPr>
      <w:r>
        <w:t xml:space="preserve">NOAH: Of course.</w:t>
      </w:r>
    </w:p>
    <w:p>
      <w:pPr>
        <w:pStyle w:val="BodyText"/>
      </w:pPr>
      <w:r>
        <w:t xml:space="preserve">ELENA: When did you last sleep more than six hours?</w:t>
      </w:r>
    </w:p>
    <w:p>
      <w:pPr>
        <w:pStyle w:val="BodyText"/>
      </w:pPr>
      <w:r>
        <w:t xml:space="preserve">NOAH: …Munich? No. Paris, the second night.</w:t>
      </w:r>
    </w:p>
    <w:p>
      <w:pPr>
        <w:pStyle w:val="BodyText"/>
      </w:pPr>
      <w:r>
        <w:t xml:space="preserve">ELENA: That was seven weeks ago.</w:t>
      </w:r>
    </w:p>
    <w:p>
      <w:pPr>
        <w:pStyle w:val="BodyText"/>
      </w:pPr>
      <w:r>
        <w:t xml:space="preserve">NOAH: I’m fine.</w:t>
      </w:r>
    </w:p>
    <w:p>
      <w:pPr>
        <w:pStyle w:val="BodyText"/>
      </w:pPr>
      <w:r>
        <w:t xml:space="preserve">ELENA: You’re hearing</w:t>
      </w:r>
      <w:r>
        <w:t xml:space="preserve"> </w:t>
      </w:r>
      <w:r>
        <w:t xml:space="preserve">“</w:t>
      </w:r>
      <w:r>
        <w:t xml:space="preserve">yes</w:t>
      </w:r>
      <w:r>
        <w:t xml:space="preserve">”</w:t>
      </w:r>
      <w:r>
        <w:t xml:space="preserve"> </w:t>
      </w:r>
      <w:r>
        <w:t xml:space="preserve">in British sentences that might mean</w:t>
      </w:r>
      <w:r>
        <w:t xml:space="preserve"> </w:t>
      </w:r>
      <w:r>
        <w:t xml:space="preserve">“</w:t>
      </w:r>
      <w:r>
        <w:t xml:space="preserve">no.</w:t>
      </w:r>
      <w:r>
        <w:t xml:space="preserve">”</w:t>
      </w:r>
      <w:r>
        <w:t xml:space="preserve"> </w:t>
      </w:r>
      <w:r>
        <w:t xml:space="preserve">That’s not fine. That’s tired. When you’re exhausted, you hear what you want to hear, and today you wanted a yes so badly that you stopped listening for anything else.</w:t>
      </w:r>
    </w:p>
    <w:p>
      <w:pPr>
        <w:pStyle w:val="BodyText"/>
      </w:pPr>
      <w:r>
        <w:t xml:space="preserve">SOFIA: Noah’s phone. An email. From Oliver. Already.</w:t>
      </w:r>
    </w:p>
    <w:p>
      <w:pPr>
        <w:pStyle w:val="BodyText"/>
      </w:pPr>
      <w:r>
        <w:t xml:space="preserve">NOAH: Already? That’s a good sign.</w:t>
      </w:r>
    </w:p>
    <w:p>
      <w:pPr>
        <w:pStyle w:val="BodyText"/>
      </w:pPr>
      <w:r>
        <w:t xml:space="preserve">ELENA: Read it.</w:t>
      </w:r>
    </w:p>
    <w:p>
      <w:pPr>
        <w:pStyle w:val="BodyText"/>
      </w:pPr>
      <w:r>
        <w:t xml:space="preserve">NOAH:</w:t>
      </w:r>
      <w:r>
        <w:t xml:space="preserve"> </w:t>
      </w:r>
      <w:r>
        <w:t xml:space="preserve">“</w:t>
      </w:r>
      <w:r>
        <w:t xml:space="preserve">Dear Noah, thank you for a most interesting day. Fiona and I will reflect carefully.</w:t>
      </w:r>
      <w:r>
        <w:t xml:space="preserve">”</w:t>
      </w:r>
    </w:p>
    <w:p>
      <w:pPr>
        <w:pStyle w:val="BodyText"/>
      </w:pPr>
      <w:r>
        <w:t xml:space="preserve">ELENA: There’s more.</w:t>
      </w:r>
      <w:r>
        <w:t xml:space="preserve"> </w:t>
      </w:r>
      <w:r>
        <w:t xml:space="preserve">“</w:t>
      </w:r>
      <w:r>
        <w:t xml:space="preserve">In the meantime, do enjoy London. Kind regards, Oliver.</w:t>
      </w:r>
      <w:r>
        <w:t xml:space="preserve">”</w:t>
      </w:r>
    </w:p>
    <w:p>
      <w:pPr>
        <w:pStyle w:val="BodyText"/>
      </w:pPr>
      <w:r>
        <w:t xml:space="preserve">SOFIA:</w:t>
      </w:r>
      <w:r>
        <w:t xml:space="preserve"> </w:t>
      </w:r>
      <w:r>
        <w:t xml:space="preserve">“</w:t>
      </w:r>
      <w:r>
        <w:t xml:space="preserve">Most interesting.</w:t>
      </w:r>
      <w:r>
        <w:t xml:space="preserve">”</w:t>
      </w:r>
      <w:r>
        <w:t xml:space="preserve"> </w:t>
      </w:r>
      <w:r>
        <w:t xml:space="preserve">“</w:t>
      </w:r>
      <w:r>
        <w:t xml:space="preserve">Reflect carefully.</w:t>
      </w:r>
      <w:r>
        <w:t xml:space="preserve">”</w:t>
      </w:r>
      <w:r>
        <w:t xml:space="preserve"> </w:t>
      </w:r>
      <w:r>
        <w:t xml:space="preserve">“</w:t>
      </w:r>
      <w:r>
        <w:t xml:space="preserve">Enjoy London.</w:t>
      </w:r>
      <w:r>
        <w:t xml:space="preserve">”</w:t>
      </w:r>
    </w:p>
    <w:p>
      <w:pPr>
        <w:pStyle w:val="BodyText"/>
      </w:pPr>
      <w:r>
        <w:t xml:space="preserve">ELENA: Noah. That’s not a yes.</w:t>
      </w:r>
      <w:r>
        <w:t xml:space="preserve"> </w:t>
      </w:r>
      <w:r>
        <w:t xml:space="preserve">“</w:t>
      </w:r>
      <w:r>
        <w:t xml:space="preserve">Most interesting</w:t>
      </w:r>
      <w:r>
        <w:t xml:space="preserve">”</w:t>
      </w:r>
      <w:r>
        <w:t xml:space="preserve"> </w:t>
      </w:r>
      <w:r>
        <w:t xml:space="preserve">and</w:t>
      </w:r>
      <w:r>
        <w:t xml:space="preserve"> </w:t>
      </w:r>
      <w:r>
        <w:t xml:space="preserve">“</w:t>
      </w:r>
      <w:r>
        <w:t xml:space="preserve">reflect carefully</w:t>
      </w:r>
      <w:r>
        <w:t xml:space="preserve">”</w:t>
      </w:r>
      <w:r>
        <w:t xml:space="preserve"> </w:t>
      </w:r>
      <w:r>
        <w:t xml:space="preserve">are what you say when you’ve already decided, and</w:t>
      </w:r>
      <w:r>
        <w:t xml:space="preserve"> </w:t>
      </w:r>
      <w:r>
        <w:t xml:space="preserve">“</w:t>
      </w:r>
      <w:r>
        <w:t xml:space="preserve">enjoy London</w:t>
      </w:r>
      <w:r>
        <w:t xml:space="preserve">”</w:t>
      </w:r>
      <w:r>
        <w:t xml:space="preserve"> </w:t>
      </w:r>
      <w:r>
        <w:t xml:space="preserve">means there’s no reason to stay for another meeting. I think that’s a very polite goodbye.</w:t>
      </w:r>
    </w:p>
    <w:p>
      <w:pPr>
        <w:pStyle w:val="BodyText"/>
      </w:pPr>
      <w:r>
        <w:t xml:space="preserve">NOAH: …Then I need someone who speaks British. Tonight.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exclusivity</w:t>
            </w:r>
          </w:p>
        </w:tc>
        <w:tc>
          <w:tcPr/>
          <w:p>
            <w:pPr>
              <w:pStyle w:val="Compact"/>
              <w:jc w:val="left"/>
            </w:pPr>
            <w:r>
              <w:t xml:space="preserve">독점권</w:t>
            </w:r>
          </w:p>
        </w:tc>
        <w:tc>
          <w:tcPr/>
          <w:p>
            <w:pPr>
              <w:pStyle w:val="Compact"/>
              <w:jc w:val="left"/>
            </w:pPr>
            <w:r>
              <w:t xml:space="preserve">장면1. 특정 지역에서 유일한 유통사가 되는 조건.</w:t>
            </w:r>
          </w:p>
        </w:tc>
      </w:tr>
      <w:tr>
        <w:tc>
          <w:tcPr/>
          <w:p>
            <w:pPr>
              <w:pStyle w:val="Compact"/>
              <w:jc w:val="left"/>
            </w:pPr>
            <w:r>
              <w:t xml:space="preserve">2</w:t>
            </w:r>
          </w:p>
        </w:tc>
        <w:tc>
          <w:tcPr/>
          <w:p>
            <w:pPr>
              <w:pStyle w:val="Compact"/>
              <w:jc w:val="left"/>
            </w:pPr>
            <w:r>
              <w:t xml:space="preserve">territory</w:t>
            </w:r>
          </w:p>
        </w:tc>
        <w:tc>
          <w:tcPr/>
          <w:p>
            <w:pPr>
              <w:pStyle w:val="Compact"/>
              <w:jc w:val="left"/>
            </w:pPr>
            <w:r>
              <w:t xml:space="preserve">판매 지역</w:t>
            </w:r>
          </w:p>
        </w:tc>
        <w:tc>
          <w:tcPr/>
          <w:p>
            <w:pPr>
              <w:pStyle w:val="Compact"/>
              <w:jc w:val="left"/>
            </w:pPr>
            <w:r>
              <w:t xml:space="preserve">장면1. 계약상 판매 권한이 미치는 지리적 범위.</w:t>
            </w:r>
          </w:p>
        </w:tc>
      </w:tr>
      <w:tr>
        <w:tc>
          <w:tcPr/>
          <w:p>
            <w:pPr>
              <w:pStyle w:val="Compact"/>
              <w:jc w:val="left"/>
            </w:pPr>
            <w:r>
              <w:t xml:space="preserve">3</w:t>
            </w:r>
          </w:p>
        </w:tc>
        <w:tc>
          <w:tcPr/>
          <w:p>
            <w:pPr>
              <w:pStyle w:val="Compact"/>
              <w:jc w:val="left"/>
            </w:pPr>
            <w:r>
              <w:t xml:space="preserve">minimum purchase</w:t>
            </w:r>
          </w:p>
        </w:tc>
        <w:tc>
          <w:tcPr/>
          <w:p>
            <w:pPr>
              <w:pStyle w:val="Compact"/>
              <w:jc w:val="left"/>
            </w:pPr>
            <w:r>
              <w:t xml:space="preserve">최소 구매량</w:t>
            </w:r>
          </w:p>
        </w:tc>
        <w:tc>
          <w:tcPr/>
          <w:p>
            <w:pPr>
              <w:pStyle w:val="Compact"/>
              <w:jc w:val="left"/>
            </w:pPr>
            <w:r>
              <w:t xml:space="preserve">장면1. 독점 유지를 위한 연간 구매 의무.</w:t>
            </w:r>
          </w:p>
        </w:tc>
      </w:tr>
      <w:tr>
        <w:tc>
          <w:tcPr/>
          <w:p>
            <w:pPr>
              <w:pStyle w:val="Compact"/>
              <w:jc w:val="left"/>
            </w:pPr>
            <w:r>
              <w:t xml:space="preserve">4</w:t>
            </w:r>
          </w:p>
        </w:tc>
        <w:tc>
          <w:tcPr/>
          <w:p>
            <w:pPr>
              <w:pStyle w:val="Compact"/>
              <w:jc w:val="left"/>
            </w:pPr>
            <w:r>
              <w:t xml:space="preserve">automatic renewal (if targets are met)</w:t>
            </w:r>
          </w:p>
        </w:tc>
        <w:tc>
          <w:tcPr/>
          <w:p>
            <w:pPr>
              <w:pStyle w:val="Compact"/>
              <w:jc w:val="left"/>
            </w:pPr>
            <w:r>
              <w:t xml:space="preserve">(목표 달성 시) 자동 갱신</w:t>
            </w:r>
          </w:p>
        </w:tc>
        <w:tc>
          <w:tcPr/>
          <w:p>
            <w:pPr>
              <w:pStyle w:val="Compact"/>
              <w:jc w:val="left"/>
            </w:pPr>
            <w:r>
              <w:t xml:space="preserve">장면1. 독점 기간 협상의 절충안.</w:t>
            </w:r>
          </w:p>
        </w:tc>
      </w:tr>
      <w:tr>
        <w:tc>
          <w:tcPr/>
          <w:p>
            <w:pPr>
              <w:pStyle w:val="Compact"/>
              <w:jc w:val="left"/>
            </w:pPr>
            <w:r>
              <w:t xml:space="preserve">5</w:t>
            </w:r>
          </w:p>
        </w:tc>
        <w:tc>
          <w:tcPr/>
          <w:p>
            <w:pPr>
              <w:pStyle w:val="Compact"/>
              <w:jc w:val="left"/>
            </w:pPr>
            <w:r>
              <w:t xml:space="preserve">A minimum, not a forecast</w:t>
            </w:r>
          </w:p>
        </w:tc>
        <w:tc>
          <w:tcPr/>
          <w:p>
            <w:pPr>
              <w:pStyle w:val="Compact"/>
              <w:jc w:val="left"/>
            </w:pPr>
            <w:r>
              <w:t xml:space="preserve">예측이 아니라 최소치</w:t>
            </w:r>
          </w:p>
        </w:tc>
        <w:tc>
          <w:tcPr/>
          <w:p>
            <w:pPr>
              <w:pStyle w:val="Compact"/>
              <w:jc w:val="left"/>
            </w:pPr>
            <w:r>
              <w:t xml:space="preserve">장면1. 계약 수치의 성격 구분.</w:t>
            </w:r>
          </w:p>
        </w:tc>
      </w:tr>
      <w:tr>
        <w:tc>
          <w:tcPr/>
          <w:p>
            <w:pPr>
              <w:pStyle w:val="Compact"/>
              <w:jc w:val="left"/>
            </w:pPr>
            <w:r>
              <w:t xml:space="preserve">6</w:t>
            </w:r>
          </w:p>
        </w:tc>
        <w:tc>
          <w:tcPr/>
          <w:p>
            <w:pPr>
              <w:pStyle w:val="Compact"/>
              <w:jc w:val="left"/>
            </w:pPr>
            <w:r>
              <w:t xml:space="preserve">That’s a red line for us.</w:t>
            </w:r>
          </w:p>
        </w:tc>
        <w:tc>
          <w:tcPr/>
          <w:p>
            <w:pPr>
              <w:pStyle w:val="Compact"/>
              <w:jc w:val="left"/>
            </w:pPr>
            <w:r>
              <w:t xml:space="preserve">그건 우리의 레드라인이다.</w:t>
            </w:r>
          </w:p>
        </w:tc>
        <w:tc>
          <w:tcPr/>
          <w:p>
            <w:pPr>
              <w:pStyle w:val="Compact"/>
              <w:jc w:val="left"/>
            </w:pPr>
            <w:r>
              <w:t xml:space="preserve">장면2. 절대 양보할 수 없는 조건.</w:t>
            </w:r>
          </w:p>
        </w:tc>
      </w:tr>
      <w:tr>
        <w:tc>
          <w:tcPr/>
          <w:p>
            <w:pPr>
              <w:pStyle w:val="Compact"/>
              <w:jc w:val="left"/>
            </w:pPr>
            <w:r>
              <w:t xml:space="preserve">7</w:t>
            </w:r>
          </w:p>
        </w:tc>
        <w:tc>
          <w:tcPr/>
          <w:p>
            <w:pPr>
              <w:pStyle w:val="Compact"/>
              <w:jc w:val="left"/>
            </w:pPr>
            <w:r>
              <w:t xml:space="preserve">With the greatest respect, that’s rather extreme.</w:t>
            </w:r>
          </w:p>
        </w:tc>
        <w:tc>
          <w:tcPr/>
          <w:p>
            <w:pPr>
              <w:pStyle w:val="Compact"/>
              <w:jc w:val="left"/>
            </w:pPr>
            <w:r>
              <w:t xml:space="preserve">최대한 존중하지만, 그건 꽤 극단적이다.</w:t>
            </w:r>
          </w:p>
        </w:tc>
        <w:tc>
          <w:tcPr/>
          <w:p>
            <w:pPr>
              <w:pStyle w:val="Compact"/>
              <w:jc w:val="left"/>
            </w:pPr>
            <w:r>
              <w:t xml:space="preserve">장면2. 영국식 강한 반대.</w:t>
            </w:r>
          </w:p>
        </w:tc>
      </w:tr>
      <w:tr>
        <w:tc>
          <w:tcPr/>
          <w:p>
            <w:pPr>
              <w:pStyle w:val="Compact"/>
              <w:jc w:val="left"/>
            </w:pPr>
            <w:r>
              <w:t xml:space="preserve">8</w:t>
            </w:r>
          </w:p>
        </w:tc>
        <w:tc>
          <w:tcPr/>
          <w:p>
            <w:pPr>
              <w:pStyle w:val="Compact"/>
              <w:jc w:val="left"/>
            </w:pPr>
            <w:r>
              <w:t xml:space="preserve">I hear what you say.</w:t>
            </w:r>
          </w:p>
        </w:tc>
        <w:tc>
          <w:tcPr/>
          <w:p>
            <w:pPr>
              <w:pStyle w:val="Compact"/>
              <w:jc w:val="left"/>
            </w:pPr>
            <w:r>
              <w:t xml:space="preserve">말씀하시는 바는 들었다(동의하진 않는다).</w:t>
            </w:r>
          </w:p>
        </w:tc>
        <w:tc>
          <w:tcPr/>
          <w:p>
            <w:pPr>
              <w:pStyle w:val="Compact"/>
              <w:jc w:val="left"/>
            </w:pPr>
            <w:r>
              <w:t xml:space="preserve">장면2. 영국식 비동의 신호.</w:t>
            </w:r>
          </w:p>
        </w:tc>
      </w:tr>
      <w:tr>
        <w:tc>
          <w:tcPr/>
          <w:p>
            <w:pPr>
              <w:pStyle w:val="Compact"/>
              <w:jc w:val="left"/>
            </w:pPr>
            <w:r>
              <w:t xml:space="preserve">9</w:t>
            </w:r>
          </w:p>
        </w:tc>
        <w:tc>
          <w:tcPr/>
          <w:p>
            <w:pPr>
              <w:pStyle w:val="Compact"/>
              <w:jc w:val="left"/>
            </w:pPr>
            <w:r>
              <w:t xml:space="preserve">Let me reflect.</w:t>
            </w:r>
          </w:p>
        </w:tc>
        <w:tc>
          <w:tcPr/>
          <w:p>
            <w:pPr>
              <w:pStyle w:val="Compact"/>
              <w:jc w:val="left"/>
            </w:pPr>
            <w:r>
              <w:t xml:space="preserve">생각해 보겠다(대개 보류·부정).</w:t>
            </w:r>
          </w:p>
        </w:tc>
        <w:tc>
          <w:tcPr/>
          <w:p>
            <w:pPr>
              <w:pStyle w:val="Compact"/>
              <w:jc w:val="left"/>
            </w:pPr>
            <w:r>
              <w:t xml:space="preserve">장면2. 완곡한 답변 유보.</w:t>
            </w:r>
          </w:p>
        </w:tc>
      </w:tr>
      <w:tr>
        <w:tc>
          <w:tcPr/>
          <w:p>
            <w:pPr>
              <w:pStyle w:val="Compact"/>
              <w:jc w:val="left"/>
            </w:pPr>
            <w:r>
              <w:t xml:space="preserve">10</w:t>
            </w:r>
          </w:p>
        </w:tc>
        <w:tc>
          <w:tcPr/>
          <w:p>
            <w:pPr>
              <w:pStyle w:val="Compact"/>
              <w:jc w:val="left"/>
            </w:pPr>
            <w:r>
              <w:t xml:space="preserve">Tone isn’t a contract.</w:t>
            </w:r>
          </w:p>
        </w:tc>
        <w:tc>
          <w:tcPr/>
          <w:p>
            <w:pPr>
              <w:pStyle w:val="Compact"/>
              <w:jc w:val="left"/>
            </w:pPr>
            <w:r>
              <w:t xml:space="preserve">분위기는 계약이 아니다.</w:t>
            </w:r>
          </w:p>
        </w:tc>
        <w:tc>
          <w:tcPr/>
          <w:p>
            <w:pPr>
              <w:pStyle w:val="Compact"/>
              <w:jc w:val="left"/>
            </w:pPr>
            <w:r>
              <w:t xml:space="preserve">절정·전환. 서면 확인의 중요성.</w:t>
            </w:r>
          </w:p>
        </w:tc>
      </w:tr>
    </w:tbl>
    <w:bookmarkEnd w:id="27"/>
    <w:bookmarkStart w:id="28" w:name="비즈니스-컬처-노트-국제-유통-계약과-영국식-거절"/>
    <w:p>
      <w:pPr>
        <w:pStyle w:val="Heading3"/>
      </w:pPr>
      <w:r>
        <w:t xml:space="preserve">② 비즈니스 컬처 노트 — 국제 유통 계약과 영국식 거절</w:t>
      </w:r>
    </w:p>
    <w:p>
      <w:pPr>
        <w:pStyle w:val="FirstParagraph"/>
      </w:pPr>
      <w:r>
        <w:t xml:space="preserve">국제 유통 계약의 핵심 조항은</w:t>
      </w:r>
      <w:r>
        <w:t xml:space="preserve"> </w:t>
      </w:r>
      <w:r>
        <w:rPr>
          <w:bCs/>
          <w:b/>
        </w:rPr>
        <w:t xml:space="preserve">독점권(exclusivity), 판매 지역(territory), 최소 구매량(minimum purchase), 가격, 판매 대상</w:t>
      </w:r>
      <w:r>
        <w:t xml:space="preserve">이다. 독점 기간은 보통 3~5년이며,</w:t>
      </w:r>
      <w:r>
        <w:t xml:space="preserve"> </w:t>
      </w:r>
      <w:r>
        <w:rPr>
          <w:bCs/>
          <w:b/>
        </w:rPr>
        <w:t xml:space="preserve">성과 연동 자동 갱신</w:t>
      </w:r>
      <w:r>
        <w:t xml:space="preserve">과</w:t>
      </w:r>
      <w:r>
        <w:t xml:space="preserve"> </w:t>
      </w:r>
      <w:r>
        <w:rPr>
          <w:bCs/>
          <w:b/>
        </w:rPr>
        <w:t xml:space="preserve">최소 구매량 미달 시 독점 해제</w:t>
      </w:r>
      <w:r>
        <w:t xml:space="preserve"> </w:t>
      </w:r>
      <w:r>
        <w:t xml:space="preserve">조항으로 균형을 맞춘다. 영국 비즈니스 영어에서</w:t>
      </w:r>
      <w:r>
        <w:t xml:space="preserve"> </w:t>
      </w:r>
      <w:r>
        <w:rPr>
          <w:bCs/>
          <w:b/>
        </w:rPr>
        <w:t xml:space="preserve">“</w:t>
      </w:r>
      <w:r>
        <w:rPr>
          <w:bCs/>
          <w:b/>
        </w:rPr>
        <w:t xml:space="preserve">I hear what you say</w:t>
      </w:r>
      <w:r>
        <w:rPr>
          <w:bCs/>
          <w:b/>
        </w:rPr>
        <w:t xml:space="preserve">”</w:t>
      </w:r>
      <w:r>
        <w:t xml:space="preserve">(동의하지 않음),</w:t>
      </w:r>
      <w:r>
        <w:t xml:space="preserve"> </w:t>
      </w:r>
      <w:r>
        <w:rPr>
          <w:bCs/>
          <w:b/>
        </w:rPr>
        <w:t xml:space="preserve">“</w:t>
      </w:r>
      <w:r>
        <w:rPr>
          <w:bCs/>
          <w:b/>
        </w:rPr>
        <w:t xml:space="preserve">Let me reflect</w:t>
      </w:r>
      <w:r>
        <w:rPr>
          <w:bCs/>
          <w:b/>
        </w:rPr>
        <w:t xml:space="preserve">”</w:t>
      </w:r>
      <w:r>
        <w:t xml:space="preserve">(보류),</w:t>
      </w:r>
      <w:r>
        <w:t xml:space="preserve"> </w:t>
      </w:r>
      <w:r>
        <w:rPr>
          <w:bCs/>
          <w:b/>
        </w:rPr>
        <w:t xml:space="preserve">“</w:t>
      </w:r>
      <w:r>
        <w:rPr>
          <w:bCs/>
          <w:b/>
        </w:rPr>
        <w:t xml:space="preserve">most interesting</w:t>
      </w:r>
      <w:r>
        <w:rPr>
          <w:bCs/>
          <w:b/>
        </w:rPr>
        <w:t xml:space="preserve">”</w:t>
      </w:r>
      <w:r>
        <w:t xml:space="preserve">(대개 부정)은 공손하지만 사실상 반대나 거절의 신호일 수 있다. 미국인은 우호적인 분위기를 긍정으로 오해하기 쉬우므로,</w:t>
      </w:r>
      <w:r>
        <w:t xml:space="preserve"> </w:t>
      </w:r>
      <w:r>
        <w:rPr>
          <w:bCs/>
          <w:b/>
        </w:rPr>
        <w:t xml:space="preserve">핵심 쟁점에 대한 서면 확인</w:t>
      </w:r>
      <w:r>
        <w:t xml:space="preserve"> </w:t>
      </w:r>
      <w:r>
        <w:t xml:space="preserve">없이 합의를 가정해서는 안 된다.</w:t>
      </w:r>
    </w:p>
    <w:bookmarkEnd w:id="28"/>
    <w:bookmarkStart w:id="29" w:name="실무-템플릿-유통-계약-쟁점표-grant-ashby"/>
    <w:p>
      <w:pPr>
        <w:pStyle w:val="Heading3"/>
      </w:pPr>
      <w:r>
        <w:t xml:space="preserve">③ 실무 템플릿 — 유통 계약 쟁점표 (Grant &amp; Ashby)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Term</w:t>
            </w:r>
          </w:p>
        </w:tc>
        <w:tc>
          <w:tcPr/>
          <w:p>
            <w:pPr>
              <w:pStyle w:val="Compact"/>
              <w:jc w:val="left"/>
            </w:pPr>
            <w:r>
              <w:t xml:space="preserve">G&amp;A proposal</w:t>
            </w:r>
          </w:p>
        </w:tc>
        <w:tc>
          <w:tcPr/>
          <w:p>
            <w:pPr>
              <w:pStyle w:val="Compact"/>
              <w:jc w:val="left"/>
            </w:pPr>
            <w:r>
              <w:t xml:space="preserve">Veyra position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Exclusivity</w:t>
            </w:r>
          </w:p>
        </w:tc>
        <w:tc>
          <w:tcPr/>
          <w:p>
            <w:pPr>
              <w:pStyle w:val="Compact"/>
              <w:jc w:val="left"/>
            </w:pPr>
            <w:r>
              <w:t xml:space="preserve">UK &amp; Ireland, 5 years</w:t>
            </w:r>
          </w:p>
        </w:tc>
        <w:tc>
          <w:tcPr/>
          <w:p>
            <w:pPr>
              <w:pStyle w:val="Compact"/>
              <w:jc w:val="left"/>
            </w:pPr>
            <w:r>
              <w:t xml:space="preserve">3 years +</w:t>
            </w:r>
            <w:r>
              <w:t xml:space="preserve"> </w:t>
            </w:r>
            <w:r>
              <w:rPr>
                <w:bCs/>
                <w:b/>
              </w:rPr>
              <w:t xml:space="preserve">automatic renewal if targets met</w:t>
            </w:r>
          </w:p>
        </w:tc>
        <w:tc>
          <w:tcPr/>
          <w:p>
            <w:pPr>
              <w:pStyle w:val="Compact"/>
              <w:jc w:val="left"/>
            </w:pPr>
            <w:r>
              <w:t xml:space="preserve">✅ In principle (</w:t>
            </w:r>
            <w:r>
              <w:t xml:space="preserve">“</w:t>
            </w:r>
            <w:r>
              <w:t xml:space="preserve">not bad at all</w:t>
            </w:r>
            <w:r>
              <w:t xml:space="preserve">”</w:t>
            </w:r>
            <w:r>
              <w:t xml:space="preserve">)</w:t>
            </w:r>
          </w:p>
        </w:tc>
      </w:tr>
      <w:tr>
        <w:tc>
          <w:tcPr/>
          <w:p>
            <w:pPr>
              <w:pStyle w:val="Compact"/>
              <w:jc w:val="left"/>
            </w:pPr>
            <w:r>
              <w:t xml:space="preserve">2</w:t>
            </w:r>
          </w:p>
        </w:tc>
        <w:tc>
          <w:tcPr/>
          <w:p>
            <w:pPr>
              <w:pStyle w:val="Compact"/>
              <w:jc w:val="left"/>
            </w:pPr>
            <w:r>
              <w:t xml:space="preserve">Territory</w:t>
            </w:r>
          </w:p>
        </w:tc>
        <w:tc>
          <w:tcPr/>
          <w:p>
            <w:pPr>
              <w:pStyle w:val="Compact"/>
              <w:jc w:val="left"/>
            </w:pPr>
            <w:r>
              <w:t xml:space="preserve">England, Scotland, Wales, NI + Republic of Ireland</w:t>
            </w:r>
          </w:p>
        </w:tc>
        <w:tc>
          <w:tcPr/>
          <w:p>
            <w:pPr>
              <w:pStyle w:val="Compact"/>
              <w:jc w:val="left"/>
            </w:pPr>
            <w:r>
              <w:t xml:space="preserve">+ clause: if UK rules change → renegotiate, not terminate</w:t>
            </w:r>
          </w:p>
        </w:tc>
        <w:tc>
          <w:tcPr/>
          <w:p>
            <w:pPr>
              <w:pStyle w:val="Compact"/>
              <w:jc w:val="left"/>
            </w:pPr>
            <w:r>
              <w:t xml:space="preserve">✅ In principle</w:t>
            </w:r>
          </w:p>
        </w:tc>
      </w:tr>
      <w:tr>
        <w:tc>
          <w:tcPr/>
          <w:p>
            <w:pPr>
              <w:pStyle w:val="Compact"/>
              <w:jc w:val="left"/>
            </w:pPr>
            <w:r>
              <w:t xml:space="preserve">3</w:t>
            </w:r>
          </w:p>
        </w:tc>
        <w:tc>
          <w:tcPr/>
          <w:p>
            <w:pPr>
              <w:pStyle w:val="Compact"/>
              <w:jc w:val="left"/>
            </w:pPr>
            <w:r>
              <w:t xml:space="preserve">Minimum purchase</w:t>
            </w:r>
          </w:p>
        </w:tc>
        <w:tc>
          <w:tcPr/>
          <w:p>
            <w:pPr>
              <w:pStyle w:val="Compact"/>
              <w:jc w:val="left"/>
            </w:pPr>
            <w:r>
              <w:t xml:space="preserve">Y1 6,000 · Y2 12,000</w:t>
            </w:r>
          </w:p>
        </w:tc>
        <w:tc>
          <w:tcPr/>
          <w:p>
            <w:pPr>
              <w:pStyle w:val="Compact"/>
              <w:jc w:val="left"/>
            </w:pPr>
            <w:r>
              <w:t xml:space="preserve">Miss minimum → exclusivity ends (not the contract)</w:t>
            </w:r>
          </w:p>
        </w:tc>
        <w:tc>
          <w:tcPr/>
          <w:p>
            <w:pPr>
              <w:pStyle w:val="Compact"/>
              <w:jc w:val="left"/>
            </w:pPr>
            <w:r>
              <w:t xml:space="preserve">✅ In principle</w:t>
            </w:r>
          </w:p>
        </w:tc>
      </w:tr>
      <w:tr>
        <w:tc>
          <w:tcPr/>
          <w:p>
            <w:pPr>
              <w:pStyle w:val="Compact"/>
              <w:jc w:val="left"/>
            </w:pPr>
            <w:r>
              <w:t xml:space="preserve">4</w:t>
            </w:r>
          </w:p>
        </w:tc>
        <w:tc>
          <w:tcPr/>
          <w:p>
            <w:pPr>
              <w:pStyle w:val="Compact"/>
              <w:jc w:val="left"/>
            </w:pPr>
            <w:r>
              <w:t xml:space="preserve">Price</w:t>
            </w:r>
          </w:p>
        </w:tc>
        <w:tc>
          <w:tcPr/>
          <w:p>
            <w:pPr>
              <w:pStyle w:val="Compact"/>
              <w:jc w:val="left"/>
            </w:pPr>
            <w:r>
              <w:t xml:space="preserve">£210 →</w:t>
            </w:r>
            <w:r>
              <w:t xml:space="preserve"> </w:t>
            </w:r>
            <w:r>
              <w:rPr>
                <w:bCs/>
                <w:b/>
              </w:rPr>
              <w:t xml:space="preserve">£220</w:t>
            </w:r>
            <w:r>
              <w:t xml:space="preserve"> </w:t>
            </w:r>
            <w:r>
              <w:t xml:space="preserve">(Veyra keeps training)</w:t>
            </w:r>
          </w:p>
        </w:tc>
        <w:tc>
          <w:tcPr/>
          <w:p>
            <w:pPr>
              <w:pStyle w:val="Compact"/>
              <w:jc w:val="left"/>
            </w:pPr>
            <w:r>
              <w:t xml:space="preserve">Annual review</w:t>
            </w:r>
          </w:p>
        </w:tc>
        <w:tc>
          <w:tcPr/>
          <w:p>
            <w:pPr>
              <w:pStyle w:val="Compact"/>
              <w:jc w:val="left"/>
            </w:pPr>
            <w:r>
              <w:t xml:space="preserve">✅ In principle</w:t>
            </w:r>
          </w:p>
        </w:tc>
      </w:tr>
      <w:tr>
        <w:tc>
          <w:tcPr/>
          <w:p>
            <w:pPr>
              <w:pStyle w:val="Compact"/>
              <w:jc w:val="left"/>
            </w:pPr>
            <w:r>
              <w:t xml:space="preserve">5</w:t>
            </w:r>
          </w:p>
        </w:tc>
        <w:tc>
          <w:tcPr/>
          <w:p>
            <w:pPr>
              <w:pStyle w:val="Compact"/>
              <w:jc w:val="left"/>
            </w:pPr>
            <w:r>
              <w:t xml:space="preserve">Who they sell to</w:t>
            </w:r>
          </w:p>
        </w:tc>
        <w:tc>
          <w:tcPr/>
          <w:p>
            <w:pPr>
              <w:pStyle w:val="Compact"/>
              <w:jc w:val="left"/>
            </w:pPr>
            <w:r>
              <w:t xml:space="preserve">“</w:t>
            </w:r>
            <w:r>
              <w:t xml:space="preserve">Aesthetic practitioners</w:t>
            </w:r>
            <w:r>
              <w:t xml:space="preserve">”</w:t>
            </w:r>
            <w:r>
              <w:t xml:space="preserve"> </w:t>
            </w:r>
            <w:r>
              <w:t xml:space="preserve">incl. Level 7 non-medics; compromise: same sales team sells other brands to beauticians</w:t>
            </w:r>
          </w:p>
        </w:tc>
        <w:tc>
          <w:tcPr/>
          <w:p>
            <w:pPr>
              <w:pStyle w:val="Compact"/>
              <w:jc w:val="left"/>
            </w:pPr>
            <w:r>
              <w:rPr>
                <w:bCs/>
                <w:b/>
              </w:rPr>
              <w:t xml:space="preserve">Red line:</w:t>
            </w:r>
            <w:r>
              <w:t xml:space="preserve"> </w:t>
            </w:r>
            <w:r>
              <w:t xml:space="preserve">regulated healthcare professionals only · monthly serial scans + audit rights ·</w:t>
            </w:r>
            <w:r>
              <w:t xml:space="preserve"> </w:t>
            </w:r>
            <w:r>
              <w:rPr>
                <w:bCs/>
                <w:b/>
              </w:rPr>
              <w:t xml:space="preserve">one sale to a non-medic = immediate termination</w:t>
            </w:r>
          </w:p>
        </w:tc>
        <w:tc>
          <w:tcPr/>
          <w:p>
            <w:pPr>
              <w:pStyle w:val="Compact"/>
              <w:jc w:val="left"/>
            </w:pPr>
            <w:r>
              <w:t xml:space="preserve">❌</w:t>
            </w:r>
            <w:r>
              <w:t xml:space="preserve"> </w:t>
            </w:r>
            <w:r>
              <w:rPr>
                <w:bCs/>
                <w:b/>
              </w:rPr>
              <w:t xml:space="preserve">Pending</w:t>
            </w:r>
            <w:r>
              <w:t xml:space="preserve"> </w:t>
            </w:r>
            <w:r>
              <w:t xml:space="preserve">—</w:t>
            </w:r>
            <w:r>
              <w:t xml:space="preserve"> </w:t>
            </w:r>
            <w:r>
              <w:t xml:space="preserve">“</w:t>
            </w:r>
            <w:r>
              <w:t xml:space="preserve">quite interesting… let me reflect</w:t>
            </w:r>
            <w:r>
              <w:t xml:space="preserve">”</w:t>
            </w:r>
          </w:p>
        </w:tc>
      </w:tr>
    </w:tbl>
    <w:p>
      <w:pPr>
        <w:pStyle w:val="BlockText"/>
      </w:pPr>
      <w:r>
        <w:rPr>
          <w:bCs/>
          <w:b/>
        </w:rPr>
        <w:t xml:space="preserve">Signals missed:</w:t>
      </w:r>
      <w:r>
        <w:t xml:space="preserve"> </w:t>
      </w:r>
      <w:r>
        <w:t xml:space="preserve">“</w:t>
      </w:r>
      <w:r>
        <w:t xml:space="preserve">With the greatest respect</w:t>
      </w:r>
      <w:r>
        <w:t xml:space="preserve">”</w:t>
      </w:r>
      <w:r>
        <w:t xml:space="preserve"> </w:t>
      </w:r>
      <w:r>
        <w:t xml:space="preserve">·</w:t>
      </w:r>
      <w:r>
        <w:t xml:space="preserve"> </w:t>
      </w:r>
      <w:r>
        <w:t xml:space="preserve">“</w:t>
      </w:r>
      <w:r>
        <w:t xml:space="preserve">I hear what you say</w:t>
      </w:r>
      <w:r>
        <w:t xml:space="preserve">”</w:t>
      </w:r>
      <w:r>
        <w:t xml:space="preserve"> </w:t>
      </w:r>
      <w:r>
        <w:t xml:space="preserve">·</w:t>
      </w:r>
      <w:r>
        <w:t xml:space="preserve"> </w:t>
      </w:r>
      <w:r>
        <w:t xml:space="preserve">“</w:t>
      </w:r>
      <w:r>
        <w:t xml:space="preserve">Let me reflect</w:t>
      </w:r>
      <w:r>
        <w:t xml:space="preserve">”</w:t>
      </w:r>
      <w:r>
        <w:t xml:space="preserve"> </w:t>
      </w:r>
      <w:r>
        <w:t xml:space="preserve">·</w:t>
      </w:r>
      <w:r>
        <w:t xml:space="preserve"> </w:t>
      </w:r>
      <w:r>
        <w:t xml:space="preserve">“</w:t>
      </w:r>
      <w:r>
        <w:t xml:space="preserve">A most interesting day</w:t>
      </w:r>
      <w:r>
        <w:t xml:space="preserve">”</w:t>
      </w:r>
      <w:r>
        <w:t xml:space="preserve"> </w:t>
      </w:r>
      <w:r>
        <w:t xml:space="preserve">·</w:t>
      </w:r>
      <w:r>
        <w:t xml:space="preserve"> </w:t>
      </w:r>
      <w:r>
        <w:t xml:space="preserve">“</w:t>
      </w:r>
      <w:r>
        <w:t xml:space="preserve">Do enjoy London</w:t>
      </w:r>
      <w:r>
        <w:t xml:space="preserve">”</w:t>
      </w:r>
      <w:r>
        <w:t xml:space="preserve"> </w:t>
      </w:r>
      <w:r>
        <w:t xml:space="preserve">→</w:t>
      </w:r>
      <w:r>
        <w:t xml:space="preserve"> </w:t>
      </w:r>
      <w:r>
        <w:rPr>
          <w:iCs/>
          <w:i/>
        </w:rPr>
        <w:t xml:space="preserve">likely a polite no on point 5.</w:t>
      </w:r>
    </w:p>
    <w:bookmarkEnd w:id="29"/>
    <w:bookmarkStart w:id="30" w:name="긴-발화-분석"/>
    <w:p>
      <w:pPr>
        <w:pStyle w:val="Heading3"/>
      </w:pPr>
      <w:r>
        <w:t xml:space="preserve">④ 긴 발화 분석</w:t>
      </w:r>
    </w:p>
    <w:p>
      <w:pPr>
        <w:pStyle w:val="BlockText"/>
      </w:pPr>
      <w:r>
        <w:rPr>
          <w:bCs/>
          <w:b/>
        </w:rPr>
        <w:t xml:space="preserve">ELENA (장면2):</w:t>
      </w:r>
      <w:r>
        <w:t xml:space="preserve"> </w:t>
      </w:r>
      <w:r>
        <w:t xml:space="preserve">“</w:t>
      </w:r>
      <w:r>
        <w:t xml:space="preserve">You’re right. I don’t. And that’s exactly my point. I’m sure most of your reps are excellent, but I can’t build patient safety on being sure. I need a contract that doesn’t depend on knowing them, one that still works on their worst day.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You’re right. I don’t.</w:t>
            </w:r>
          </w:p>
        </w:tc>
        <w:tc>
          <w:tcPr/>
          <w:p>
            <w:pPr>
              <w:pStyle w:val="Compact"/>
              <w:jc w:val="left"/>
            </w:pPr>
            <w:r>
              <w:t xml:space="preserve">상대의 반박을 먼저 받아들여 감정을 낮춤</w:t>
            </w:r>
          </w:p>
        </w:tc>
      </w:tr>
      <w:tr>
        <w:tc>
          <w:tcPr/>
          <w:p>
            <w:pPr>
              <w:pStyle w:val="Compact"/>
              <w:jc w:val="left"/>
            </w:pPr>
            <w:r>
              <w:t xml:space="preserve">② 전환(논점 뒤집기)</w:t>
            </w:r>
          </w:p>
        </w:tc>
        <w:tc>
          <w:tcPr/>
          <w:p>
            <w:pPr>
              <w:pStyle w:val="Compact"/>
              <w:jc w:val="left"/>
            </w:pPr>
            <w:r>
              <w:t xml:space="preserve">And that’s exactly my point.</w:t>
            </w:r>
          </w:p>
        </w:tc>
        <w:tc>
          <w:tcPr/>
          <w:p>
            <w:pPr>
              <w:pStyle w:val="Compact"/>
              <w:jc w:val="left"/>
            </w:pPr>
            <w:r>
              <w:t xml:space="preserve">상대의 말을 내 주장의 근거로 바꿈</w:t>
            </w:r>
          </w:p>
        </w:tc>
      </w:tr>
      <w:tr>
        <w:tc>
          <w:tcPr/>
          <w:p>
            <w:pPr>
              <w:pStyle w:val="Compact"/>
              <w:jc w:val="left"/>
            </w:pPr>
            <w:r>
              <w:t xml:space="preserve">③ 우려(원칙)</w:t>
            </w:r>
          </w:p>
        </w:tc>
        <w:tc>
          <w:tcPr/>
          <w:p>
            <w:pPr>
              <w:pStyle w:val="Compact"/>
              <w:jc w:val="left"/>
            </w:pPr>
            <w:r>
              <w:t xml:space="preserve">I’m sure most of your reps are excellent, but I can’t build patient safety on being sure.</w:t>
            </w:r>
          </w:p>
        </w:tc>
        <w:tc>
          <w:tcPr/>
          <w:p>
            <w:pPr>
              <w:pStyle w:val="Compact"/>
              <w:jc w:val="left"/>
            </w:pPr>
            <w:r>
              <w:t xml:space="preserve">상대를 존중하면서</w:t>
            </w:r>
            <w:r>
              <w:t xml:space="preserve"> </w:t>
            </w:r>
            <w:r>
              <w:t xml:space="preserve">“</w:t>
            </w:r>
            <w:r>
              <w:t xml:space="preserve">믿음</w:t>
            </w:r>
            <w:r>
              <w:t xml:space="preserve">”</w:t>
            </w:r>
            <w:r>
              <w:t xml:space="preserve">이 아닌</w:t>
            </w:r>
            <w:r>
              <w:t xml:space="preserve"> </w:t>
            </w:r>
            <w:r>
              <w:t xml:space="preserve">“</w:t>
            </w:r>
            <w:r>
              <w:t xml:space="preserve">원칙</w:t>
            </w:r>
            <w:r>
              <w:t xml:space="preserve">”</w:t>
            </w:r>
            <w:r>
              <w:t xml:space="preserve">이 필요하다고 설명</w:t>
            </w:r>
          </w:p>
        </w:tc>
      </w:tr>
      <w:tr>
        <w:tc>
          <w:tcPr/>
          <w:p>
            <w:pPr>
              <w:pStyle w:val="Compact"/>
              <w:jc w:val="left"/>
            </w:pPr>
            <w:r>
              <w:t xml:space="preserve">④ 요구(해결책)</w:t>
            </w:r>
          </w:p>
        </w:tc>
        <w:tc>
          <w:tcPr/>
          <w:p>
            <w:pPr>
              <w:pStyle w:val="Compact"/>
              <w:jc w:val="left"/>
            </w:pPr>
            <w:r>
              <w:t xml:space="preserve">I need a contract that doesn’t depend on knowing them, one that still works on their worst day.</w:t>
            </w:r>
          </w:p>
        </w:tc>
        <w:tc>
          <w:tcPr/>
          <w:p>
            <w:pPr>
              <w:pStyle w:val="Compact"/>
              <w:jc w:val="left"/>
            </w:pPr>
            <w:r>
              <w:t xml:space="preserve">구체적인 요구를 한 문장으로 제시</w:t>
            </w:r>
          </w:p>
        </w:tc>
      </w:tr>
    </w:tbl>
    <w:p>
      <w:pPr>
        <w:pStyle w:val="BodyText"/>
      </w:pPr>
      <w:r>
        <w:rPr>
          <w:bCs/>
          <w:b/>
        </w:rPr>
        <w:t xml:space="preserve">활용 패턴:</w:t>
      </w:r>
      <w:r>
        <w:t xml:space="preserve"> </w:t>
      </w:r>
      <w:r>
        <w:t xml:space="preserve">인정 →</w:t>
      </w:r>
      <w:r>
        <w:t xml:space="preserve"> </w:t>
      </w:r>
      <w:r>
        <w:t xml:space="preserve">“</w:t>
      </w:r>
      <w:r>
        <w:t xml:space="preserve">That’s exactly my point.</w:t>
      </w:r>
      <w:r>
        <w:t xml:space="preserve">”</w:t>
      </w:r>
      <w:r>
        <w:t xml:space="preserve"> </w:t>
      </w:r>
      <w:r>
        <w:t xml:space="preserve">→ 존중 + but 우려 → I need… 요구</w:t>
      </w:r>
      <w:r>
        <w:t xml:space="preserve"> </w:t>
      </w:r>
      <w:r>
        <w:rPr>
          <w:bCs/>
          <w:b/>
        </w:rPr>
        <w:t xml:space="preserve">연결 표현:</w:t>
      </w:r>
      <w:r>
        <w:t xml:space="preserve"> </w:t>
      </w:r>
      <w:r>
        <w:t xml:space="preserve">That’s exactly my point(그게 바로 내 요점이다) · I’m sure…, but…(~라고 믿지만) · doesn’t depend on(~에 의존하지 않는) · still works(그래도 작동하는)</w:t>
      </w:r>
      <w:r>
        <w:t xml:space="preserve"> </w:t>
      </w:r>
      <w:r>
        <w:rPr>
          <w:bCs/>
          <w:b/>
        </w:rPr>
        <w:t xml:space="preserve">연습:</w:t>
      </w:r>
      <w:r>
        <w:t xml:space="preserve"> </w:t>
      </w:r>
      <w:r>
        <w:t xml:space="preserve">협력사가</w:t>
      </w:r>
      <w:r>
        <w:t xml:space="preserve"> </w:t>
      </w:r>
      <w:r>
        <w:t xml:space="preserve">“</w:t>
      </w:r>
      <w:r>
        <w:t xml:space="preserve">우리 직원을 못 믿느냐</w:t>
      </w:r>
      <w:r>
        <w:t xml:space="preserve">”</w:t>
      </w:r>
      <w:r>
        <w:t xml:space="preserve">고 반박할 때, 같은 구조로 40단어 안팎의 답을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10시-메이페어-1"/>
    <w:p>
      <w:pPr>
        <w:pStyle w:val="Heading3"/>
      </w:pPr>
      <w:r>
        <w:t xml:space="preserve">도입 — 오전 10시, 메이페어</w:t>
      </w:r>
    </w:p>
    <w:p>
      <w:pPr>
        <w:pStyle w:val="FirstParagraph"/>
      </w:pPr>
      <w:r>
        <w:t xml:space="preserve">올리버: 그랜트 앤 애슈비에 오신 걸 환영해요. 차? 아홉 종류 있어요. 피오나가 고집해서요.</w:t>
      </w:r>
    </w:p>
    <w:p>
      <w:pPr>
        <w:pStyle w:val="BodyText"/>
      </w:pPr>
      <w:r>
        <w:t xml:space="preserve">피오나: 피오나 애슈비. 나머지 반쪽이에요. 전 영업을 맡고. 올리버는 매력을 맡죠.</w:t>
      </w:r>
    </w:p>
    <w:p>
      <w:pPr>
        <w:pStyle w:val="BodyText"/>
      </w:pPr>
      <w:r>
        <w:t xml:space="preserve">노아: 노아 베넷입니다. 이쪽은 최고 의학 책임자 엘레나 루이즈 박사. 그리고 영업 담당 소피아 알바레스.</w:t>
      </w:r>
    </w:p>
    <w:p>
      <w:pPr>
        <w:pStyle w:val="BodyText"/>
      </w:pPr>
      <w:r>
        <w:t xml:space="preserve">해리엇: 해리엇 콜. 법무예요. 주로 들을게요. 그리고 가끔 한숨을 쉬고요.</w:t>
      </w:r>
    </w:p>
    <w:p>
      <w:pPr>
        <w:pStyle w:val="BodyText"/>
      </w:pPr>
      <w:r>
        <w:t xml:space="preserve">엘레나: 우리 변호사 다이앤이 화상으로 있어요. 그 사람도 한숨 쉬어요. 텍사스식으로.</w:t>
      </w:r>
    </w:p>
    <w:p>
      <w:pPr>
        <w:pStyle w:val="BodyText"/>
      </w:pPr>
      <w:r>
        <w:t xml:space="preserve">다이앤: 좋은 아침이에요, 런던. 여긴 새벽 5시예요. 효율적으로 부탁해요.</w:t>
      </w:r>
    </w:p>
    <w:p>
      <w:pPr>
        <w:pStyle w:val="BodyText"/>
      </w:pPr>
      <w:r>
        <w:t xml:space="preserve">올리버: 그럼 시작하죠. 피오나가 제안서를 준비했어요. 피오나?</w:t>
      </w:r>
    </w:p>
    <w:p>
      <w:pPr>
        <w:pStyle w:val="BodyText"/>
      </w:pPr>
      <w:r>
        <w:t xml:space="preserve">피오나: 네 가지. 독점권. 판매 지역. 최소 구매량. 가격. 그리고 하나 더. 누구에게 파는지.</w:t>
      </w:r>
    </w:p>
    <w:p>
      <w:pPr>
        <w:pStyle w:val="BodyText"/>
      </w:pPr>
      <w:r>
        <w:t xml:space="preserve">소피아: 그건 다섯 가지예요.</w:t>
      </w:r>
    </w:p>
    <w:p>
      <w:pPr>
        <w:pStyle w:val="BodyText"/>
      </w:pPr>
      <w:r>
        <w:t xml:space="preserve">피오나: 다섯 번째가 흥미로운 거예요. 점심 이후로 아껴 두죠.</w:t>
      </w:r>
    </w:p>
    <w:p>
      <w:pPr>
        <w:pStyle w:val="BodyText"/>
      </w:pPr>
      <w:r>
        <w:t xml:space="preserve">엘레나: 전 그걸로 시작하고 싶어요.</w:t>
      </w:r>
    </w:p>
    <w:p>
      <w:pPr>
        <w:pStyle w:val="BodyText"/>
      </w:pPr>
      <w:r>
        <w:t xml:space="preserve">올리버: 최대한의 존경을 담아, 루이즈 박사님, 점심 이후가 더 쉬워요. 그때쯤이면 간단한 쟁점들은 합의했을 테고, 서로를 조금 더 신뢰하게 될 테고, 어려운 대화도 덜 어렵게 느껴질 거예요. 점심 이후엔 모든 게 더 쉽죠.</w:t>
      </w:r>
    </w:p>
    <w:p>
      <w:pPr>
        <w:pStyle w:val="BodyText"/>
      </w:pPr>
      <w:r>
        <w:t xml:space="preserve">엘레나: …좋아요. 점심 이후.</w:t>
      </w:r>
    </w:p>
    <w:p>
      <w:pPr>
        <w:pStyle w:val="BodyText"/>
      </w:pPr>
      <w:r>
        <w:t xml:space="preserve">소피아: 엘레나.</w:t>
      </w:r>
      <w:r>
        <w:t xml:space="preserve"> </w:t>
      </w:r>
      <w:r>
        <w:t xml:space="preserve">“</w:t>
      </w:r>
      <w:r>
        <w:t xml:space="preserve">최대한의 존경을 담아.</w:t>
      </w:r>
      <w:r>
        <w:t xml:space="preserve">”</w:t>
      </w:r>
      <w:r>
        <w:t xml:space="preserve"> </w:t>
      </w:r>
      <w:r>
        <w:t xml:space="preserve">조이 카드 기억해요?</w:t>
      </w:r>
    </w:p>
    <w:p>
      <w:pPr>
        <w:pStyle w:val="BodyText"/>
      </w:pPr>
      <w:r>
        <w:t xml:space="preserve">엘레나: 기억해요. 내가 틀렸다고 생각하는 거죠. 정중하게. 텍사스에선 그냥</w:t>
      </w:r>
      <w:r>
        <w:t xml:space="preserve"> </w:t>
      </w:r>
      <w:r>
        <w:t xml:space="preserve">“</w:t>
      </w:r>
      <w:r>
        <w:t xml:space="preserve">아니요</w:t>
      </w:r>
      <w:r>
        <w:t xml:space="preserve">”</w:t>
      </w:r>
      <w:r>
        <w:t xml:space="preserve"> </w:t>
      </w:r>
      <w:r>
        <w:t xml:space="preserve">하고 넘어갈 텐데, 여기선 반대 의견이 너무 많은 예의에 싸여 있어서 완전히 놓칠 수도 있어요. 좋아요. 점심 한 번은 기다릴 수 있어요.</w:t>
      </w:r>
    </w:p>
    <w:bookmarkEnd w:id="32"/>
    <w:bookmarkStart w:id="33" w:name="장면1-독점권지역물량가격-1"/>
    <w:p>
      <w:pPr>
        <w:pStyle w:val="Heading3"/>
      </w:pPr>
      <w:r>
        <w:t xml:space="preserve">장면1 — 독점권·지역·물량·가격</w:t>
      </w:r>
    </w:p>
    <w:p>
      <w:pPr>
        <w:pStyle w:val="FirstParagraph"/>
      </w:pPr>
      <w:r>
        <w:t xml:space="preserve">피오나: 하나. 독점권. 그랜트 앤 애슈비가 유일한 유통사가 되는 거예요. 영국과 아일랜드. 5년.</w:t>
      </w:r>
    </w:p>
    <w:p>
      <w:pPr>
        <w:pStyle w:val="BodyText"/>
      </w:pPr>
      <w:r>
        <w:t xml:space="preserve">소피아: 저흰 보통 3년으로 시작해요. 성과 목표와 함께. 그다음 갱신.</w:t>
      </w:r>
    </w:p>
    <w:p>
      <w:pPr>
        <w:pStyle w:val="BodyText"/>
      </w:pPr>
      <w:r>
        <w:t xml:space="preserve">피오나: 3년은 시장을 교육하기에도 빠듯해요. 첫해는 클리닉을 찾고, 둘째 해는 교육하고, 셋째 해에야 겨우 팔기 시작하죠. 우리가 성공할 즈음 떠나시게 되고, 우리가 한 일의 열매는 다른 누군가가 누리게 돼요.</w:t>
      </w:r>
    </w:p>
    <w:p>
      <w:pPr>
        <w:pStyle w:val="BodyText"/>
      </w:pPr>
      <w:r>
        <w:t xml:space="preserve">노아: 정당한 우려예요. 목표를 달성하면 갱신이 자동이면요?</w:t>
      </w:r>
    </w:p>
    <w:p>
      <w:pPr>
        <w:pStyle w:val="BodyText"/>
      </w:pPr>
      <w:r>
        <w:t xml:space="preserve">피오나: 자동 갱신. 흠. 전혀 나쁘지 않네요.</w:t>
      </w:r>
    </w:p>
    <w:p>
      <w:pPr>
        <w:pStyle w:val="BodyText"/>
      </w:pPr>
      <w:r>
        <w:t xml:space="preserve">소피아:</w:t>
      </w:r>
      <w:r>
        <w:t xml:space="preserve"> </w:t>
      </w:r>
      <w:r>
        <w:t xml:space="preserve">“</w:t>
      </w:r>
      <w:r>
        <w:t xml:space="preserve">전혀 나쁘지 않다.</w:t>
      </w:r>
      <w:r>
        <w:t xml:space="preserve">”</w:t>
      </w:r>
      <w:r>
        <w:t xml:space="preserve"> </w:t>
      </w:r>
      <w:r>
        <w:t xml:space="preserve">그건 긍정이에요.</w:t>
      </w:r>
    </w:p>
    <w:p>
      <w:pPr>
        <w:pStyle w:val="BodyText"/>
      </w:pPr>
      <w:r>
        <w:t xml:space="preserve">올리버: 공부하셨군요. 귀찮게도.</w:t>
      </w:r>
    </w:p>
    <w:p>
      <w:pPr>
        <w:pStyle w:val="BodyText"/>
      </w:pPr>
      <w:r>
        <w:t xml:space="preserve">피오나: 둘. 지역. 잉글랜드, 스코틀랜드, 웨일스, 북아일랜드. 그리고 아일랜드 공화국.</w:t>
      </w:r>
    </w:p>
    <w:p>
      <w:pPr>
        <w:pStyle w:val="BodyText"/>
      </w:pPr>
      <w:r>
        <w:t xml:space="preserve">엘레나: 아일랜드는 EU예요. 영국은 아니고. 규정이 달라요.</w:t>
      </w:r>
    </w:p>
    <w:p>
      <w:pPr>
        <w:pStyle w:val="BodyText"/>
      </w:pPr>
      <w:r>
        <w:t xml:space="preserve">해리엇: 맞아요. 아일랜드는 CE 마크가 필요해요. 영국도 지금은 인정하고요. 정부가 마음을 바꿀 때까지.</w:t>
      </w:r>
    </w:p>
    <w:p>
      <w:pPr>
        <w:pStyle w:val="BodyText"/>
      </w:pPr>
      <w:r>
        <w:t xml:space="preserve">다이앤: 그럼 계약서에 조항이 필요해요. 영국 규정이 바뀌면 재협상. 해지가 아니라. 어느 회사도 통제할 수 없는 정부 결정 때문에 좋은 파트너십을 잃어선 안 되니까, 모두가 아직 우호적일 때 해결책을 지금 써 둡시다.</w:t>
      </w:r>
    </w:p>
    <w:p>
      <w:pPr>
        <w:pStyle w:val="BodyText"/>
      </w:pPr>
      <w:r>
        <w:t xml:space="preserve">해리엇: 합리적이네요. 그건 한숨 안 쉴게요.</w:t>
      </w:r>
    </w:p>
    <w:p>
      <w:pPr>
        <w:pStyle w:val="BodyText"/>
      </w:pPr>
      <w:r>
        <w:t xml:space="preserve">피오나: 셋. 최소 구매량. 1년 차 6,000개. 2년 차 1만 2천 개.</w:t>
      </w:r>
    </w:p>
    <w:p>
      <w:pPr>
        <w:pStyle w:val="BodyText"/>
      </w:pPr>
      <w:r>
        <w:t xml:space="preserve">소피아: 예상보다 낮네요. IMCAS에선 8,000개라고 했잖아요.</w:t>
      </w:r>
    </w:p>
    <w:p>
      <w:pPr>
        <w:pStyle w:val="BodyText"/>
      </w:pPr>
      <w:r>
        <w:t xml:space="preserve">올리버: IMCAS에선 샴페인을 두 잔 마셨거든요. 슬프게도 할번 샴페인을.</w:t>
      </w:r>
    </w:p>
    <w:p>
      <w:pPr>
        <w:pStyle w:val="BodyText"/>
      </w:pPr>
      <w:r>
        <w:t xml:space="preserve">피오나: 6,000은 최소치예요. 예측이 아니라. 더 많이 바라죠.</w:t>
      </w:r>
    </w:p>
    <w:p>
      <w:pPr>
        <w:pStyle w:val="BodyText"/>
      </w:pPr>
      <w:r>
        <w:t xml:space="preserve">노아: 최소치를 못 맞추면 어떻게 돼요?</w:t>
      </w:r>
    </w:p>
    <w:p>
      <w:pPr>
        <w:pStyle w:val="BodyText"/>
      </w:pPr>
      <w:r>
        <w:t xml:space="preserve">해리엇: 일반적으로 공급사가 독점을 끝낼 수 있어요. 계약이 아니라. 독점만.</w:t>
      </w:r>
    </w:p>
    <w:p>
      <w:pPr>
        <w:pStyle w:val="BodyText"/>
      </w:pPr>
      <w:r>
        <w:t xml:space="preserve">다이앤: 동의해요. 그게 표준이에요. 그리고 공정하고요.</w:t>
      </w:r>
    </w:p>
    <w:p>
      <w:pPr>
        <w:pStyle w:val="BodyText"/>
      </w:pPr>
      <w:r>
        <w:t xml:space="preserve">피오나: 넷. 가격. 주사기당 210파운드를 제안해요. 우리 매입가.</w:t>
      </w:r>
    </w:p>
    <w:p>
      <w:pPr>
        <w:pStyle w:val="BodyText"/>
      </w:pPr>
      <w:r>
        <w:t xml:space="preserve">소피아: 그럼 클리닉 판매가는요?</w:t>
      </w:r>
    </w:p>
    <w:p>
      <w:pPr>
        <w:pStyle w:val="BodyText"/>
      </w:pPr>
      <w:r>
        <w:t xml:space="preserve">피오나: 약 320파운드. 마진이 커 보인다는 거 알아요. 하지만 전부 이익은 아니에요. 영업팀, 창고, 그리고 새 클리닉마다 드는 교육 지원을 충당하죠. 그게 없으면 클리닉들은 익숙한 브랜드에서 절대 갈아타지 않아요.</w:t>
      </w:r>
    </w:p>
    <w:p>
      <w:pPr>
        <w:pStyle w:val="BodyText"/>
      </w:pPr>
      <w:r>
        <w:t xml:space="preserve">엘레나: 교육은 우리 거예요. 우리 트레이너. 우리 인증. 당신들 게 아니라.</w:t>
      </w:r>
    </w:p>
    <w:p>
      <w:pPr>
        <w:pStyle w:val="BodyText"/>
      </w:pPr>
      <w:r>
        <w:t xml:space="preserve">피오나: 그럼 우리 마진이 낮아져야겠네요. 조정할게요. 공급가 220. 공정한가요?</w:t>
      </w:r>
    </w:p>
    <w:p>
      <w:pPr>
        <w:pStyle w:val="BodyText"/>
      </w:pPr>
      <w:r>
        <w:t xml:space="preserve">소피아: 220. 원칙적으로 좋아요. 연간 재검토 조건으로.</w:t>
      </w:r>
    </w:p>
    <w:p>
      <w:pPr>
        <w:pStyle w:val="BodyText"/>
      </w:pPr>
      <w:r>
        <w:t xml:space="preserve">올리버: 네 가지. 네 가지 모두 원칙 합의. 훌륭해요. 점심 먹을까요?</w:t>
      </w:r>
    </w:p>
    <w:p>
      <w:pPr>
        <w:pStyle w:val="BodyText"/>
      </w:pPr>
      <w:r>
        <w:t xml:space="preserve">엘레나: 그럼 다섯 번째는요?</w:t>
      </w:r>
    </w:p>
    <w:p>
      <w:pPr>
        <w:pStyle w:val="BodyText"/>
      </w:pPr>
      <w:r>
        <w:t xml:space="preserve">올리버: 점심 후에요. 약속해요. 생선 요리가 훌륭하거든요.</w:t>
      </w:r>
    </w:p>
    <w:p>
      <w:pPr>
        <w:pStyle w:val="BodyText"/>
      </w:pPr>
      <w:r>
        <w:t xml:space="preserve">노아: 엘레나, 먹읍시다. 다섯 개 중 네 개 합의했어요. 좋은 오전이에요.</w:t>
      </w:r>
    </w:p>
    <w:p>
      <w:pPr>
        <w:pStyle w:val="BodyText"/>
      </w:pPr>
      <w:r>
        <w:t xml:space="preserve">엘레나: 다섯 개 중 네 개. 그리고 다섯 번째가 유일하게 중요한 거예요. 가격, 물량, 지역은 돈 문제고, 돈은 나중에 언제든 조정할 수 있어요. 누가 주사기를 드느냐는 환자 문제고, 그건 내가 조정할 수 없는 단 하나예요.</w:t>
      </w:r>
    </w:p>
    <w:p>
      <w:pPr>
        <w:pStyle w:val="BodyText"/>
      </w:pPr>
      <w:r>
        <w:t xml:space="preserve">다이앤: 음소거로 있을게요. 새벽 5시 반이에요. 커피 만들 거예요.</w:t>
      </w:r>
    </w:p>
    <w:p>
      <w:pPr>
        <w:pStyle w:val="BodyText"/>
      </w:pPr>
      <w:r>
        <w:t xml:space="preserve">피오나: 다이앤, 샌드위치 보내 드릴게요. 우편으로.</w:t>
      </w:r>
    </w:p>
    <w:p>
      <w:pPr>
        <w:pStyle w:val="BodyText"/>
      </w:pPr>
      <w:r>
        <w:t xml:space="preserve">다이앤: 받아들일게요. 서면으로.</w:t>
      </w:r>
    </w:p>
    <w:p>
      <w:pPr>
        <w:pStyle w:val="BodyText"/>
      </w:pPr>
      <w:r>
        <w:t xml:space="preserve">소피아: 노아, 잘 되고 있어요. 정말로.</w:t>
      </w:r>
    </w:p>
    <w:p>
      <w:pPr>
        <w:pStyle w:val="BodyText"/>
      </w:pPr>
      <w:r>
        <w:t xml:space="preserve">노아: 생각보다 나아요. 같이 일하기 쉬운 사람들이에요.</w:t>
      </w:r>
    </w:p>
    <w:bookmarkEnd w:id="33"/>
    <w:bookmarkStart w:id="34" w:name="장면2-오후-1시-4시-다섯-번째-쟁점-1"/>
    <w:p>
      <w:pPr>
        <w:pStyle w:val="Heading3"/>
      </w:pPr>
      <w:r>
        <w:t xml:space="preserve">장면2 — 오후 1시 ~ 4시, 다섯 번째 쟁점</w:t>
      </w:r>
    </w:p>
    <w:p>
      <w:pPr>
        <w:pStyle w:val="FirstParagraph"/>
      </w:pPr>
      <w:r>
        <w:t xml:space="preserve">피오나: 다섯. 누구에게 파는지. 영국 시장을 보여 드릴게요. 솔직하게.</w:t>
      </w:r>
    </w:p>
    <w:p>
      <w:pPr>
        <w:pStyle w:val="BodyText"/>
      </w:pPr>
      <w:r>
        <w:t xml:space="preserve">올리버: 미용사와 비의료 시술자. 영국 전체 필러 시술의 약 60%.</w:t>
      </w:r>
    </w:p>
    <w:p>
      <w:pPr>
        <w:pStyle w:val="BodyText"/>
      </w:pPr>
      <w:r>
        <w:t xml:space="preserve">엘레나: 60%. 의료 교육 없이.</w:t>
      </w:r>
    </w:p>
    <w:p>
      <w:pPr>
        <w:pStyle w:val="BodyText"/>
      </w:pPr>
      <w:r>
        <w:t xml:space="preserve">피오나: 일부는 레벨 7 자격이 있어요. 진지한 과정이고, 1년짜리에, 제대로 된 해부학과 감독하 실습이 있어요. 모든 미용사가 안전하다는 말은 아니에요. 그렇지 않으니까요. 다 카우보이는 아니라는 거고, 실력 있는 사람들은 우리 최고의 고객 중 일부예요.</w:t>
      </w:r>
    </w:p>
    <w:p>
      <w:pPr>
        <w:pStyle w:val="BodyText"/>
      </w:pPr>
      <w:r>
        <w:t xml:space="preserve">엘레나: 그 사람들이 히알루로니다아제를 처방할 수 있어요? 문제가 생기면?</w:t>
      </w:r>
    </w:p>
    <w:p>
      <w:pPr>
        <w:pStyle w:val="BodyText"/>
      </w:pPr>
      <w:r>
        <w:t xml:space="preserve">피오나: …아니요. 처방권자가 필요해요. 간호사나 의사.</w:t>
      </w:r>
    </w:p>
    <w:p>
      <w:pPr>
        <w:pStyle w:val="BodyText"/>
      </w:pPr>
      <w:r>
        <w:t xml:space="preserve">엘레나: 그러니까 우리 필러는 더 빨리 녹아요. 그 사람들이 합법적으로 구할 수 없는 효소로.</w:t>
      </w:r>
    </w:p>
    <w:p>
      <w:pPr>
        <w:pStyle w:val="BodyText"/>
      </w:pPr>
      <w:r>
        <w:t xml:space="preserve">올리버: 아주 좋은 지적이네요. 그 사람들 없으면 아주 작은 시장이기도 하고요.</w:t>
      </w:r>
    </w:p>
    <w:p>
      <w:pPr>
        <w:pStyle w:val="BodyText"/>
      </w:pPr>
      <w:r>
        <w:t xml:space="preserve">노아: 얼마나 작아요?</w:t>
      </w:r>
    </w:p>
    <w:p>
      <w:pPr>
        <w:pStyle w:val="BodyText"/>
      </w:pPr>
      <w:r>
        <w:t xml:space="preserve">피오나: 시장의 40%. 의료 전문가만. 그게 우리 예측이에요. 6,000개. 2만 5천이 아니라.</w:t>
      </w:r>
    </w:p>
    <w:p>
      <w:pPr>
        <w:pStyle w:val="BodyText"/>
      </w:pPr>
      <w:r>
        <w:t xml:space="preserve">소피아: 6,000개도 여전히 진짜 사업이에요.</w:t>
      </w:r>
    </w:p>
    <w:p>
      <w:pPr>
        <w:pStyle w:val="BodyText"/>
      </w:pPr>
      <w:r>
        <w:t xml:space="preserve">피오나: 당신들한텐요. 우리한텐 작은 제품군이죠. 우리 영업팀은 매일 미용사를 방문해요. 물량 대부분이 거기 있으니까요. 베이라를 의사와 간호사에게만 판다면, 시장의 40%를 위해 별도 사업을 하나 만드는 셈이에요.</w:t>
      </w:r>
    </w:p>
    <w:p>
      <w:pPr>
        <w:pStyle w:val="BodyText"/>
      </w:pPr>
      <w:r>
        <w:t xml:space="preserve">올리버: 절충안을 제안해도 될까요? 꽤 우아한 걸로.</w:t>
      </w:r>
    </w:p>
    <w:p>
      <w:pPr>
        <w:pStyle w:val="BodyText"/>
      </w:pPr>
      <w:r>
        <w:t xml:space="preserve">노아: 그러세요.</w:t>
      </w:r>
    </w:p>
    <w:p>
      <w:pPr>
        <w:pStyle w:val="BodyText"/>
      </w:pPr>
      <w:r>
        <w:t xml:space="preserve">올리버: 베이라는 의료 전문가에게만 가요. 미용사들은 우리한테서 계속 다른 브랜드를 사고요. 같은 영업팀으로.</w:t>
      </w:r>
    </w:p>
    <w:p>
      <w:pPr>
        <w:pStyle w:val="BodyText"/>
      </w:pPr>
      <w:r>
        <w:t xml:space="preserve">엘레나: 같은 영업팀. 오전엔 미용사를 방문하고. 오후엔 클리닉을. 차에 우리 제품을 싣고.</w:t>
      </w:r>
    </w:p>
    <w:p>
      <w:pPr>
        <w:pStyle w:val="BodyText"/>
      </w:pPr>
      <w:r>
        <w:t xml:space="preserve">올리버: 우리 영업 사원들은 전문가예요.</w:t>
      </w:r>
    </w:p>
    <w:p>
      <w:pPr>
        <w:pStyle w:val="BodyText"/>
      </w:pPr>
      <w:r>
        <w:t xml:space="preserve">엘레나: 휴스턴의 의료 보조원도 그랬죠. 그렇지 않게 되기 전까지.</w:t>
      </w:r>
    </w:p>
    <w:p>
      <w:pPr>
        <w:pStyle w:val="BodyText"/>
      </w:pPr>
      <w:r>
        <w:t xml:space="preserve">피오나: 그건 좀 불공평해요. 우리 사람들을 모르잖아요.</w:t>
      </w:r>
    </w:p>
    <w:p>
      <w:pPr>
        <w:pStyle w:val="BodyText"/>
      </w:pPr>
      <w:r>
        <w:t xml:space="preserve">엘레나: 맞아요. 몰라요. 그게 바로 내 요점이에요. 영업 사원 대부분이 훌륭하겠죠. 하지만 환자 안전을 ’그렇겠지’라는 확신 위에 세울 순 없어요. 그 사람들을 아는 것에 의존하지 않는 계약, 그 사람들의 최악의 날에도 작동하는 계약이 필요해요.</w:t>
      </w:r>
    </w:p>
    <w:p>
      <w:pPr>
        <w:pStyle w:val="BodyText"/>
      </w:pPr>
      <w:r>
        <w:t xml:space="preserve">해리엇: 그건 어떤 모습이에요?</w:t>
      </w:r>
    </w:p>
    <w:p>
      <w:pPr>
        <w:pStyle w:val="BodyText"/>
      </w:pPr>
      <w:r>
        <w:t xml:space="preserve">엘레나: 세 가지. 하나. 베이라는 규제받는 의료 전문가에게만 판매. 의사, 치과의사, 간호사·약사 처방권자.</w:t>
      </w:r>
    </w:p>
    <w:p>
      <w:pPr>
        <w:pStyle w:val="BodyText"/>
      </w:pPr>
      <w:r>
        <w:t xml:space="preserve">다이앤: 둘. 월간 일련번호 스캔. 감사권. 셋. 비의료인에게 한 번이라도 팔면 즉시 해지. 지금 타이핑하고 있어요.</w:t>
      </w:r>
    </w:p>
    <w:p>
      <w:pPr>
        <w:pStyle w:val="BodyText"/>
      </w:pPr>
      <w:r>
        <w:t xml:space="preserve">피오나: 즉시 해지? 실수 한 번에?</w:t>
      </w:r>
    </w:p>
    <w:p>
      <w:pPr>
        <w:pStyle w:val="BodyText"/>
      </w:pPr>
      <w:r>
        <w:t xml:space="preserve">엘레나: 잘못된 손에 들어간 주사기 하나에. 네. 그게 우리 레드라인이에요.</w:t>
      </w:r>
    </w:p>
    <w:p>
      <w:pPr>
        <w:pStyle w:val="BodyText"/>
      </w:pPr>
      <w:r>
        <w:t xml:space="preserve">올리버: 최대한의 존경을 담아, 그건 꽤 극단적이네요.</w:t>
      </w:r>
    </w:p>
    <w:p>
      <w:pPr>
        <w:pStyle w:val="BodyText"/>
      </w:pPr>
      <w:r>
        <w:t xml:space="preserve">노아: 올리버, 극단적으로 들리는 거 이해해요. 대부분의 사업에선 실제로 그렇겠죠. 하지만 우린 베이라를 하나의 약속 위에 세웠어요. 우리 주사기는 훈련받은 의료인의 손에만 간다. 한 나라에서 그걸 어기면 그 약속은 어디서도 의미가 없어요. 그게 우리 이름의 의미예요.</w:t>
      </w:r>
    </w:p>
    <w:p>
      <w:pPr>
        <w:pStyle w:val="BodyText"/>
      </w:pPr>
      <w:r>
        <w:t xml:space="preserve">올리버: 말씀하시는 바는 들었습니다.</w:t>
      </w:r>
    </w:p>
    <w:p>
      <w:pPr>
        <w:pStyle w:val="BodyText"/>
      </w:pPr>
      <w:r>
        <w:t xml:space="preserve">소피아: 그럼 합의할 수 있을까요? 원칙적으로?</w:t>
      </w:r>
    </w:p>
    <w:p>
      <w:pPr>
        <w:pStyle w:val="BodyText"/>
      </w:pPr>
      <w:r>
        <w:t xml:space="preserve">올리버: 꽤 흥미롭네요. 생각해 볼게요. 피오나랑. 해리엇이랑.</w:t>
      </w:r>
    </w:p>
    <w:bookmarkEnd w:id="34"/>
    <w:bookmarkStart w:id="35" w:name="절정전환-오후-4시-마무리-회의-1"/>
    <w:p>
      <w:pPr>
        <w:pStyle w:val="Heading3"/>
      </w:pPr>
      <w:r>
        <w:t xml:space="preserve">절정·전환 — 오후 4시, 마무리 회의</w:t>
      </w:r>
    </w:p>
    <w:p>
      <w:pPr>
        <w:pStyle w:val="FirstParagraph"/>
      </w:pPr>
      <w:r>
        <w:t xml:space="preserve">올리버: 모두 감사합니다. 긴 하루였어요. 아주 생산적인 하루.</w:t>
      </w:r>
    </w:p>
    <w:p>
      <w:pPr>
        <w:pStyle w:val="BodyText"/>
      </w:pPr>
      <w:r>
        <w:t xml:space="preserve">피오나: 이번 주 안에 생각을 보내 드릴게요. 서면으로.</w:t>
      </w:r>
    </w:p>
    <w:p>
      <w:pPr>
        <w:pStyle w:val="BodyText"/>
      </w:pPr>
      <w:r>
        <w:t xml:space="preserve">해리엇: 다이앤, 1~4번 초안을 보낼게요. 5번은… 보류예요.</w:t>
      </w:r>
    </w:p>
    <w:p>
      <w:pPr>
        <w:pStyle w:val="BodyText"/>
      </w:pPr>
      <w:r>
        <w:t xml:space="preserve">다이앤: 알겠어요. 보류. 기다릴게요.</w:t>
      </w:r>
    </w:p>
    <w:p>
      <w:pPr>
        <w:pStyle w:val="BodyText"/>
      </w:pPr>
      <w:r>
        <w:t xml:space="preserve">노아: 올리버, 피오나, 감사해요. 우리 아주 가까워진 것 같아요.</w:t>
      </w:r>
    </w:p>
    <w:p>
      <w:pPr>
        <w:pStyle w:val="BodyText"/>
      </w:pPr>
      <w:r>
        <w:t xml:space="preserve">올리버:</w:t>
      </w:r>
      <w:r>
        <w:t xml:space="preserve"> </w:t>
      </w:r>
      <w:r>
        <w:t xml:space="preserve">“</w:t>
      </w:r>
      <w:r>
        <w:t xml:space="preserve">가깝다</w:t>
      </w:r>
      <w:r>
        <w:t xml:space="preserve">”</w:t>
      </w:r>
      <w:r>
        <w:t xml:space="preserve">는 사랑스러운 단어죠. 연락드릴게요.</w:t>
      </w:r>
    </w:p>
    <w:p>
      <w:pPr>
        <w:pStyle w:val="BodyText"/>
      </w:pPr>
      <w:r>
        <w:t xml:space="preserve">엘레나: 올리버. 질문 하나. 솔직하게. 5번이 당신한테 거래 결렬 사유예요?</w:t>
      </w:r>
    </w:p>
    <w:p>
      <w:pPr>
        <w:pStyle w:val="BodyText"/>
      </w:pPr>
      <w:r>
        <w:t xml:space="preserve">올리버: 솔직히요, 루이즈 박사님? 아주 흥미로운 도전이라고 하겠어요.</w:t>
      </w:r>
    </w:p>
    <w:p>
      <w:pPr>
        <w:pStyle w:val="BodyText"/>
      </w:pPr>
      <w:r>
        <w:t xml:space="preserve">엘레나: …고마워요.</w:t>
      </w:r>
    </w:p>
    <w:p>
      <w:pPr>
        <w:pStyle w:val="BodyText"/>
      </w:pPr>
      <w:r>
        <w:t xml:space="preserve">피오나: 엘리베이터는 왼쪽이에요. 계단 조심하세요.</w:t>
      </w:r>
    </w:p>
    <w:p>
      <w:pPr>
        <w:pStyle w:val="BodyText"/>
      </w:pPr>
      <w:r>
        <w:t xml:space="preserve">소피아: 잘 됐어요. 네 개 합의. 하나는</w:t>
      </w:r>
      <w:r>
        <w:t xml:space="preserve"> </w:t>
      </w:r>
      <w:r>
        <w:t xml:space="preserve">“</w:t>
      </w:r>
      <w:r>
        <w:t xml:space="preserve">흥미로운 도전.</w:t>
      </w:r>
      <w:r>
        <w:t xml:space="preserve">”</w:t>
      </w:r>
    </w:p>
    <w:p>
      <w:pPr>
        <w:pStyle w:val="BodyText"/>
      </w:pPr>
      <w:r>
        <w:t xml:space="preserve">노아: 그가 한 말을 생각해 봐요.</w:t>
      </w:r>
      <w:r>
        <w:t xml:space="preserve"> </w:t>
      </w:r>
      <w:r>
        <w:t xml:space="preserve">“</w:t>
      </w:r>
      <w:r>
        <w:t xml:space="preserve">가깝다</w:t>
      </w:r>
      <w:r>
        <w:t xml:space="preserve">”</w:t>
      </w:r>
      <w:r>
        <w:t xml:space="preserve">는</w:t>
      </w:r>
      <w:r>
        <w:t xml:space="preserve"> </w:t>
      </w:r>
      <w:r>
        <w:t xml:space="preserve">“</w:t>
      </w:r>
      <w:r>
        <w:t xml:space="preserve">사랑스러운 단어.</w:t>
      </w:r>
      <w:r>
        <w:t xml:space="preserve">”</w:t>
      </w:r>
      <w:r>
        <w:t xml:space="preserve"> </w:t>
      </w:r>
      <w:r>
        <w:t xml:space="preserve">5번은</w:t>
      </w:r>
      <w:r>
        <w:t xml:space="preserve"> </w:t>
      </w:r>
      <w:r>
        <w:t xml:space="preserve">“</w:t>
      </w:r>
      <w:r>
        <w:t xml:space="preserve">흥미로운 도전.</w:t>
      </w:r>
      <w:r>
        <w:t xml:space="preserve">”</w:t>
      </w:r>
      <w:r>
        <w:t xml:space="preserve"> </w:t>
      </w:r>
      <w:r>
        <w:t xml:space="preserve">그리고 이번 주 안에 서면으로 생각을 보내 준대요. 거절할 거래에 그렇게 하는 사람은 없어요. 예스인 것 같아요.</w:t>
      </w:r>
    </w:p>
    <w:p>
      <w:pPr>
        <w:pStyle w:val="BodyText"/>
      </w:pPr>
      <w:r>
        <w:t xml:space="preserve">엘레나: 확신이 없어요.</w:t>
      </w:r>
      <w:r>
        <w:t xml:space="preserve"> </w:t>
      </w:r>
      <w:r>
        <w:t xml:space="preserve">“</w:t>
      </w:r>
      <w:r>
        <w:t xml:space="preserve">꽤 흥미롭다</w:t>
      </w:r>
      <w:r>
        <w:t xml:space="preserve">”</w:t>
      </w:r>
      <w:r>
        <w:t xml:space="preserve">고 했어요. 그리고</w:t>
      </w:r>
      <w:r>
        <w:t xml:space="preserve"> </w:t>
      </w:r>
      <w:r>
        <w:t xml:space="preserve">“</w:t>
      </w:r>
      <w:r>
        <w:t xml:space="preserve">생각해 보겠다</w:t>
      </w:r>
      <w:r>
        <w:t xml:space="preserve">”</w:t>
      </w:r>
      <w:r>
        <w:t xml:space="preserve">고.</w:t>
      </w:r>
    </w:p>
    <w:p>
      <w:pPr>
        <w:pStyle w:val="BodyText"/>
      </w:pPr>
      <w:r>
        <w:t xml:space="preserve">소피아: 하지만 그다음</w:t>
      </w:r>
      <w:r>
        <w:t xml:space="preserve"> </w:t>
      </w:r>
      <w:r>
        <w:t xml:space="preserve">“</w:t>
      </w:r>
      <w:r>
        <w:t xml:space="preserve">아주 생산적.</w:t>
      </w:r>
      <w:r>
        <w:t xml:space="preserve">”</w:t>
      </w:r>
      <w:r>
        <w:t xml:space="preserve"> </w:t>
      </w:r>
      <w:r>
        <w:t xml:space="preserve">그리고</w:t>
      </w:r>
      <w:r>
        <w:t xml:space="preserve"> </w:t>
      </w:r>
      <w:r>
        <w:t xml:space="preserve">“</w:t>
      </w:r>
      <w:r>
        <w:t xml:space="preserve">가깝다는 사랑스러운 단어.</w:t>
      </w:r>
      <w:r>
        <w:t xml:space="preserve">”</w:t>
      </w:r>
    </w:p>
    <w:p>
      <w:pPr>
        <w:pStyle w:val="BodyText"/>
      </w:pPr>
      <w:r>
        <w:t xml:space="preserve">엘레나: 조이 카드엔</w:t>
      </w:r>
      <w:r>
        <w:t xml:space="preserve"> </w:t>
      </w:r>
      <w:r>
        <w:t xml:space="preserve">“</w:t>
      </w:r>
      <w:r>
        <w:t xml:space="preserve">꽤 흥미롭다</w:t>
      </w:r>
      <w:r>
        <w:t xml:space="preserve">”</w:t>
      </w:r>
      <w:r>
        <w:t xml:space="preserve">가 대개</w:t>
      </w:r>
      <w:r>
        <w:t xml:space="preserve"> </w:t>
      </w:r>
      <w:r>
        <w:t xml:space="preserve">“</w:t>
      </w:r>
      <w:r>
        <w:t xml:space="preserve">아니요</w:t>
      </w:r>
      <w:r>
        <w:t xml:space="preserve">”</w:t>
      </w:r>
      <w:r>
        <w:t xml:space="preserve">라고 돼 있었어요.</w:t>
      </w:r>
    </w:p>
    <w:p>
      <w:pPr>
        <w:pStyle w:val="BodyText"/>
      </w:pPr>
      <w:r>
        <w:t xml:space="preserve">노아: 대개는요. 후속 질문을 하지 않는다면. 피오나는 많이 물었어요.</w:t>
      </w:r>
    </w:p>
    <w:p>
      <w:pPr>
        <w:pStyle w:val="BodyText"/>
      </w:pPr>
      <w:r>
        <w:t xml:space="preserve">엘레나: 가격에 대해서요. 5번에 대해서가 아니라.</w:t>
      </w:r>
    </w:p>
    <w:p>
      <w:pPr>
        <w:pStyle w:val="BodyText"/>
      </w:pPr>
      <w:r>
        <w:t xml:space="preserve">다이앤: 노아, 한마디 해도 돼요? 8,000킬로미터 밖에서? 지금 여기 오전 11시인데?</w:t>
      </w:r>
    </w:p>
    <w:p>
      <w:pPr>
        <w:pStyle w:val="BodyText"/>
      </w:pPr>
      <w:r>
        <w:t xml:space="preserve">노아: 그러세요.</w:t>
      </w:r>
    </w:p>
    <w:p>
      <w:pPr>
        <w:pStyle w:val="BodyText"/>
      </w:pPr>
      <w:r>
        <w:t xml:space="preserve">다이앤: 녹취 메모를 읽었어요. 1번부터 4번까지는 숫자가 있고, 해리엇이 초안을 보내기로 했죠. 5번엔 서면 합의가 하나도 없어요. 형용사뿐이에요.</w:t>
      </w:r>
      <w:r>
        <w:t xml:space="preserve"> </w:t>
      </w:r>
      <w:r>
        <w:t xml:space="preserve">“</w:t>
      </w:r>
      <w:r>
        <w:t xml:space="preserve">흥미롭다</w:t>
      </w:r>
      <w:r>
        <w:t xml:space="preserve">”</w:t>
      </w:r>
      <w:r>
        <w:t xml:space="preserve">는 계약 조건이 아니에요.</w:t>
      </w:r>
      <w:r>
        <w:t xml:space="preserve"> </w:t>
      </w:r>
      <w:r>
        <w:t xml:space="preserve">“</w:t>
      </w:r>
      <w:r>
        <w:t xml:space="preserve">생각해 보겠다</w:t>
      </w:r>
      <w:r>
        <w:t xml:space="preserve">”</w:t>
      </w:r>
      <w:r>
        <w:t xml:space="preserve">는 날짜가 아니고요. 서면으로는 아무 말도 안 한 거예요.</w:t>
      </w:r>
    </w:p>
    <w:p>
      <w:pPr>
        <w:pStyle w:val="BodyText"/>
      </w:pPr>
      <w:r>
        <w:t xml:space="preserve">노아: 하지만 분위기는 긍정적이었어요.</w:t>
      </w:r>
    </w:p>
    <w:p>
      <w:pPr>
        <w:pStyle w:val="BodyText"/>
      </w:pPr>
      <w:r>
        <w:t xml:space="preserve">다이앤: 분위기는 계약이 아니에요. 서면으로 받아요. 아니면 아무것도 가정하지 마요.</w:t>
      </w:r>
    </w:p>
    <w:p>
      <w:pPr>
        <w:pStyle w:val="BodyText"/>
      </w:pPr>
      <w:r>
        <w:t xml:space="preserve">엘레나: 고마워요, 다이앤.</w:t>
      </w:r>
    </w:p>
    <w:p>
      <w:pPr>
        <w:pStyle w:val="BodyText"/>
      </w:pPr>
      <w:r>
        <w:t xml:space="preserve">소피아: 좋아요. 신중한 낙관.</w:t>
      </w:r>
    </w:p>
    <w:p>
      <w:pPr>
        <w:pStyle w:val="BodyText"/>
      </w:pPr>
      <w:r>
        <w:t xml:space="preserve">노아: 아주 신중하게. 아주 낙관적으로.</w:t>
      </w:r>
    </w:p>
    <w:bookmarkEnd w:id="35"/>
    <w:bookmarkStart w:id="36" w:name="마무리-오후-6시-블랙캡-안-1"/>
    <w:p>
      <w:pPr>
        <w:pStyle w:val="Heading3"/>
      </w:pPr>
      <w:r>
        <w:t xml:space="preserve">마무리 — 오후 6시, 블랙캡 안</w:t>
      </w:r>
    </w:p>
    <w:p>
      <w:pPr>
        <w:pStyle w:val="FirstParagraph"/>
      </w:pPr>
      <w:r>
        <w:t xml:space="preserve">엘레나: 노아. 개인적인 거 물어도 돼요? 택시에서?</w:t>
      </w:r>
    </w:p>
    <w:p>
      <w:pPr>
        <w:pStyle w:val="BodyText"/>
      </w:pPr>
      <w:r>
        <w:t xml:space="preserve">노아: 물론이죠.</w:t>
      </w:r>
    </w:p>
    <w:p>
      <w:pPr>
        <w:pStyle w:val="BodyText"/>
      </w:pPr>
      <w:r>
        <w:t xml:space="preserve">엘레나: 마지막으로 여섯 시간 넘게 잔 게 언제예요?</w:t>
      </w:r>
    </w:p>
    <w:p>
      <w:pPr>
        <w:pStyle w:val="BodyText"/>
      </w:pPr>
      <w:r>
        <w:t xml:space="preserve">노아: …뮌헨? 아니. 파리, 둘째 날 밤.</w:t>
      </w:r>
    </w:p>
    <w:p>
      <w:pPr>
        <w:pStyle w:val="BodyText"/>
      </w:pPr>
      <w:r>
        <w:t xml:space="preserve">엘레나: 그건 7주 전이에요.</w:t>
      </w:r>
    </w:p>
    <w:p>
      <w:pPr>
        <w:pStyle w:val="BodyText"/>
      </w:pPr>
      <w:r>
        <w:t xml:space="preserve">노아: 난 괜찮아요.</w:t>
      </w:r>
    </w:p>
    <w:p>
      <w:pPr>
        <w:pStyle w:val="BodyText"/>
      </w:pPr>
      <w:r>
        <w:t xml:space="preserve">엘레나: 아니요일 수도 있는 영국 문장에서 예스를 듣고 있잖아요. 그건 괜찮은 게 아니에요. 피곤한 거예요. 지치면 듣고 싶은 것만 들려요. 오늘 당신은 예스를 너무 듣고 싶어서, 다른 소리엔 귀를 닫아 버렸어요.</w:t>
      </w:r>
    </w:p>
    <w:p>
      <w:pPr>
        <w:pStyle w:val="BodyText"/>
      </w:pPr>
      <w:r>
        <w:t xml:space="preserve">소피아: 노아 전화요. 이메일. 올리버한테서. 벌써.</w:t>
      </w:r>
    </w:p>
    <w:p>
      <w:pPr>
        <w:pStyle w:val="BodyText"/>
      </w:pPr>
      <w:r>
        <w:t xml:space="preserve">노아: 벌써? 좋은 신호네요.</w:t>
      </w:r>
    </w:p>
    <w:p>
      <w:pPr>
        <w:pStyle w:val="BodyText"/>
      </w:pPr>
      <w:r>
        <w:t xml:space="preserve">엘레나: 읽어 봐요.</w:t>
      </w:r>
    </w:p>
    <w:p>
      <w:pPr>
        <w:pStyle w:val="BodyText"/>
      </w:pPr>
      <w:r>
        <w:t xml:space="preserve">노아:</w:t>
      </w:r>
      <w:r>
        <w:t xml:space="preserve"> </w:t>
      </w:r>
      <w:r>
        <w:t xml:space="preserve">“</w:t>
      </w:r>
      <w:r>
        <w:t xml:space="preserve">노아 씨께, 아주 흥미로운 하루 감사했습니다. 피오나와 신중히 생각해 보겠습니다.</w:t>
      </w:r>
      <w:r>
        <w:t xml:space="preserve">”</w:t>
      </w:r>
    </w:p>
    <w:p>
      <w:pPr>
        <w:pStyle w:val="BodyText"/>
      </w:pPr>
      <w:r>
        <w:t xml:space="preserve">엘레나: 더 있어요.</w:t>
      </w:r>
      <w:r>
        <w:t xml:space="preserve"> </w:t>
      </w:r>
      <w:r>
        <w:t xml:space="preserve">“</w:t>
      </w:r>
      <w:r>
        <w:t xml:space="preserve">그동안 런던을 즐기시길. 안부를 전하며, 올리버.</w:t>
      </w:r>
      <w:r>
        <w:t xml:space="preserve">”</w:t>
      </w:r>
    </w:p>
    <w:p>
      <w:pPr>
        <w:pStyle w:val="BodyText"/>
      </w:pPr>
      <w:r>
        <w:t xml:space="preserve">소피아:</w:t>
      </w:r>
      <w:r>
        <w:t xml:space="preserve"> </w:t>
      </w:r>
      <w:r>
        <w:t xml:space="preserve">“</w:t>
      </w:r>
      <w:r>
        <w:t xml:space="preserve">아주 흥미로운.</w:t>
      </w:r>
      <w:r>
        <w:t xml:space="preserve">”</w:t>
      </w:r>
      <w:r>
        <w:t xml:space="preserve"> </w:t>
      </w:r>
      <w:r>
        <w:t xml:space="preserve">“</w:t>
      </w:r>
      <w:r>
        <w:t xml:space="preserve">신중히 생각.</w:t>
      </w:r>
      <w:r>
        <w:t xml:space="preserve">”</w:t>
      </w:r>
      <w:r>
        <w:t xml:space="preserve"> </w:t>
      </w:r>
      <w:r>
        <w:t xml:space="preserve">“</w:t>
      </w:r>
      <w:r>
        <w:t xml:space="preserve">런던을 즐기시길.</w:t>
      </w:r>
      <w:r>
        <w:t xml:space="preserve">”</w:t>
      </w:r>
    </w:p>
    <w:p>
      <w:pPr>
        <w:pStyle w:val="BodyText"/>
      </w:pPr>
      <w:r>
        <w:t xml:space="preserve">엘레나: 노아. 그건 예스가 아니에요.</w:t>
      </w:r>
      <w:r>
        <w:t xml:space="preserve"> </w:t>
      </w:r>
      <w:r>
        <w:t xml:space="preserve">“</w:t>
      </w:r>
      <w:r>
        <w:t xml:space="preserve">아주 흥미로운</w:t>
      </w:r>
      <w:r>
        <w:t xml:space="preserve">”</w:t>
      </w:r>
      <w:r>
        <w:t xml:space="preserve">과</w:t>
      </w:r>
      <w:r>
        <w:t xml:space="preserve"> </w:t>
      </w:r>
      <w:r>
        <w:t xml:space="preserve">“</w:t>
      </w:r>
      <w:r>
        <w:t xml:space="preserve">신중히 생각</w:t>
      </w:r>
      <w:r>
        <w:t xml:space="preserve">”</w:t>
      </w:r>
      <w:r>
        <w:t xml:space="preserve">은 이미 결정했을 때 하는 말이고,</w:t>
      </w:r>
      <w:r>
        <w:t xml:space="preserve"> </w:t>
      </w:r>
      <w:r>
        <w:t xml:space="preserve">“</w:t>
      </w:r>
      <w:r>
        <w:t xml:space="preserve">런던을 즐기시길</w:t>
      </w:r>
      <w:r>
        <w:t xml:space="preserve">”</w:t>
      </w:r>
      <w:r>
        <w:t xml:space="preserve">은 회의를 또 하려고 남아 있을 이유가 없다는 뜻이에요. 아주 정중한 작별 인사 같아요.</w:t>
      </w:r>
    </w:p>
    <w:p>
      <w:pPr>
        <w:pStyle w:val="BodyText"/>
      </w:pPr>
      <w:r>
        <w:t xml:space="preserve">노아: …그럼 영국어를 하는 사람이 필요해요. 오늘 밤.</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2026-10-19T05:13:42Z</dcterms:created>
  <dcterms:modified xsi:type="dcterms:W3CDTF">2026-10-19T05:13:42Z</dcterms:modified>
</cp:coreProperties>
</file>

<file path=docProps/custom.xml><?xml version="1.0" encoding="utf-8"?>
<Properties xmlns="http://schemas.openxmlformats.org/officeDocument/2006/custom-properties" xmlns:vt="http://schemas.openxmlformats.org/officeDocument/2006/docPropsVTypes"/>
</file>