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clínica-alma-8부-2화"/>
    <w:p>
      <w:pPr>
        <w:pStyle w:val="Heading1"/>
      </w:pPr>
      <w:r>
        <w:t xml:space="preserve">CLÍNICA ALMA — 8부 2화</w:t>
      </w:r>
    </w:p>
    <w:bookmarkStart w:id="20" w:name="carmen-카르멘"/>
    <w:p>
      <w:pPr>
        <w:pStyle w:val="Heading2"/>
      </w:pPr>
      <w:r>
        <w:t xml:space="preserve">Carmen (카르멘)</w:t>
      </w:r>
    </w:p>
    <w:p>
      <w:pPr>
        <w:pStyle w:val="BlockText"/>
      </w:pPr>
      <w:r>
        <w:rPr>
          <w:bCs/>
          <w:b/>
        </w:rPr>
        <w:t xml:space="preserve">표기 전용 정보 (낭독하지 않음)</w:t>
      </w:r>
      <w:r>
        <w:t xml:space="preserve"> </w:t>
      </w:r>
      <w:r>
        <w:t xml:space="preserve">- 부/화: 8부 2화 · 서사 기능:</w:t>
      </w:r>
      <w:r>
        <w:t xml:space="preserve"> </w:t>
      </w:r>
      <w:r>
        <w:rPr>
          <w:bCs/>
          <w:b/>
        </w:rPr>
        <w:t xml:space="preserve">Año 9, 4월 — 다온 이베리아 총괄 카르멘 이바녜스 등장. «Nos gustaría conocerlo.» 도입 — 카르멘의 전화는 지도대로 하비에르에게, 그러나 마테오를 찾는다 /</w:t>
      </w:r>
      <w:r>
        <w:rPr>
          <w:bCs/>
          <w:b/>
        </w:rPr>
        <w:t xml:space="preserve"> </w:t>
      </w:r>
      <w:r>
        <w:rPr>
          <w:bCs/>
          <w:b/>
        </w:rPr>
        <w:t xml:space="preserve">“</w:t>
      </w:r>
      <w:r>
        <w:rPr>
          <w:bCs/>
          <w:b/>
        </w:rPr>
        <w:t xml:space="preserve">저희</w:t>
      </w:r>
      <w:r>
        <w:rPr>
          <w:bCs/>
          <w:b/>
        </w:rPr>
        <w:t xml:space="preserve">”</w:t>
      </w:r>
      <w:r>
        <w:rPr>
          <w:bCs/>
          <w:b/>
        </w:rPr>
        <w:t xml:space="preserve"> </w:t>
      </w:r>
      <w:r>
        <w:rPr>
          <w:bCs/>
          <w:b/>
        </w:rPr>
        <w:t xml:space="preserve">= 다온 이베리아(카스테야나 임대 사무실, 비서 한 명) / 헬베티아 파마 20년, 관절염 바이오의약품 0→1억 2천만(6년), 업계 별명</w:t>
      </w:r>
      <w:r>
        <w:rPr>
          <w:bCs/>
          <w:b/>
        </w:rPr>
        <w:t xml:space="preserve"> </w:t>
      </w:r>
      <w:r>
        <w:rPr>
          <w:bCs/>
          <w:b/>
        </w:rPr>
        <w:t xml:space="preserve">“</w:t>
      </w:r>
      <w:r>
        <w:rPr>
          <w:bCs/>
          <w:b/>
        </w:rPr>
        <w:t xml:space="preserve">닫는 여자</w:t>
      </w:r>
      <w:r>
        <w:rPr>
          <w:bCs/>
          <w:b/>
        </w:rPr>
        <w:t xml:space="preserve">”</w:t>
      </w:r>
      <w:r>
        <w:rPr>
          <w:bCs/>
          <w:b/>
        </w:rPr>
        <w:t xml:space="preserve">, 목소리를 높이지 않는다 / 마테오</w:t>
      </w:r>
      <w:r>
        <w:rPr>
          <w:bCs/>
          <w:b/>
        </w:rPr>
        <w:t xml:space="preserve"> </w:t>
      </w:r>
      <w:r>
        <w:rPr>
          <w:bCs/>
          <w:b/>
        </w:rPr>
        <w:t xml:space="preserve">“</w:t>
      </w:r>
      <w:r>
        <w:rPr>
          <w:bCs/>
          <w:b/>
        </w:rPr>
        <w:t xml:space="preserve">너와 함께 — 첫날부터 혼자 결정하지 않는다는 걸</w:t>
      </w:r>
      <w:r>
        <w:rPr>
          <w:bCs/>
          <w:b/>
        </w:rPr>
        <w:t xml:space="preserve">”</w:t>
      </w:r>
      <w:r>
        <w:rPr>
          <w:bCs/>
          <w:b/>
        </w:rPr>
        <w:t xml:space="preserve"> </w:t>
      </w:r>
      <w:r>
        <w:rPr>
          <w:bCs/>
          <w:b/>
        </w:rPr>
        <w:t xml:space="preserve">/</w:t>
      </w:r>
      <w:r>
        <w:rPr>
          <w:bCs/>
          <w:b/>
        </w:rPr>
        <w:t xml:space="preserve"> </w:t>
      </w:r>
      <w:r>
        <w:rPr>
          <w:bCs/>
          <w:b/>
        </w:rPr>
        <w:t xml:space="preserve">“</w:t>
      </w:r>
      <w:r>
        <w:rPr>
          <w:bCs/>
          <w:b/>
        </w:rPr>
        <w:t xml:space="preserve">전부 보여 주자: 창고·학교·</w:t>
      </w:r>
      <w:r>
        <w:rPr>
          <w:bCs/>
          <w:b/>
        </w:rPr>
        <w:t xml:space="preserve">‘</w:t>
      </w:r>
      <w:r>
        <w:rPr>
          <w:bCs/>
          <w:b/>
        </w:rPr>
        <w:t xml:space="preserve">아니요</w:t>
      </w:r>
      <w:r>
        <w:rPr>
          <w:bCs/>
          <w:b/>
        </w:rPr>
        <w:t xml:space="preserve">’</w:t>
      </w:r>
      <w:r>
        <w:rPr>
          <w:bCs/>
          <w:b/>
        </w:rPr>
        <w:t xml:space="preserve"> </w:t>
      </w:r>
      <w:r>
        <w:rPr>
          <w:bCs/>
          <w:b/>
        </w:rPr>
        <w:t xml:space="preserve">칸</w:t>
      </w:r>
      <w:r>
        <w:rPr>
          <w:bCs/>
          <w:b/>
        </w:rPr>
        <w:t xml:space="preserve">”</w:t>
      </w:r>
      <w:r>
        <w:rPr>
          <w:bCs/>
          <w:b/>
        </w:rPr>
        <w:t xml:space="preserve"> </w:t>
      </w:r>
      <w:r>
        <w:rPr>
          <w:bCs/>
          <w:b/>
        </w:rPr>
        <w:t xml:space="preserve">/ 필라르</w:t>
      </w:r>
      <w:r>
        <w:rPr>
          <w:bCs/>
          <w:b/>
        </w:rPr>
        <w:t xml:space="preserve"> </w:t>
      </w:r>
      <w:r>
        <w:rPr>
          <w:bCs/>
          <w:b/>
        </w:rPr>
        <w:t xml:space="preserve">“</w:t>
      </w:r>
      <w:r>
        <w:rPr>
          <w:bCs/>
          <w:b/>
        </w:rPr>
        <w:t xml:space="preserve">굽 낮은 신발 — 철계단</w:t>
      </w:r>
      <w:r>
        <w:rPr>
          <w:bCs/>
          <w:b/>
        </w:rPr>
        <w:t xml:space="preserve">”</w:t>
      </w:r>
      <w:r>
        <w:t xml:space="preserve">.</w:t>
      </w:r>
      <w:r>
        <w:t xml:space="preserve"> </w:t>
      </w:r>
      <w:r>
        <w:rPr>
          <w:bCs/>
          <w:b/>
        </w:rPr>
        <w:t xml:space="preserve">장면1 — 벨라스케스 거리 점심:</w:t>
      </w:r>
      <w:r>
        <w:rPr>
          <w:bCs/>
          <w:b/>
        </w:rPr>
        <w:t xml:space="preserve"> </w:t>
      </w:r>
      <w:r>
        <w:rPr>
          <w:bCs/>
          <w:b/>
        </w:rPr>
        <w:t xml:space="preserve">“</w:t>
      </w:r>
      <w:r>
        <w:rPr>
          <w:bCs/>
          <w:b/>
        </w:rPr>
        <w:t xml:space="preserve">존칭으로 시작해 때가 되면 내린다</w:t>
      </w:r>
      <w:r>
        <w:rPr>
          <w:bCs/>
          <w:b/>
        </w:rPr>
        <w:t xml:space="preserve">”</w:t>
      </w:r>
      <w:r>
        <w:rPr>
          <w:bCs/>
          <w:b/>
        </w:rPr>
        <w:t xml:space="preserve"> </w:t>
      </w:r>
      <w:r>
        <w:rPr>
          <w:bCs/>
          <w:b/>
        </w:rPr>
        <w:t xml:space="preserve">/ 임무: 5년 안에 이베리아 루멘 매출 5배(현 3,500만) — 최 이사가 한 장 서류를 보냄 «Esta gente cuenta bien» / 규칙은 법적 의무인가? ↔</w:t>
      </w:r>
      <w:r>
        <w:rPr>
          <w:bCs/>
          <w:b/>
        </w:rPr>
        <w:t xml:space="preserve"> </w:t>
      </w:r>
      <w:r>
        <w:rPr>
          <w:bCs/>
          <w:b/>
        </w:rPr>
        <w:t xml:space="preserve">“</w:t>
      </w:r>
      <w:r>
        <w:rPr>
          <w:bCs/>
          <w:b/>
        </w:rPr>
        <w:t xml:space="preserve">법이 아니라 우리가 요구한다, 첫날부터</w:t>
      </w:r>
      <w:r>
        <w:rPr>
          <w:bCs/>
          <w:b/>
        </w:rPr>
        <w:t xml:space="preserve">”</w:t>
      </w:r>
      <w:r>
        <w:rPr>
          <w:bCs/>
          <w:b/>
        </w:rPr>
        <w:t xml:space="preserve"> </w:t>
      </w:r>
      <w:r>
        <w:rPr>
          <w:bCs/>
          <w:b/>
        </w:rPr>
        <w:t xml:space="preserve">— 1년 차 우세라 미용실의 상자, 4년 차 발렌시아 미용실의 우리 로트(27세) / 카르멘: 그 영상은 헬베티아 사내 교육의 위기 관리 모범 사례 —</w:t>
      </w:r>
      <w:r>
        <w:rPr>
          <w:bCs/>
          <w:b/>
        </w:rPr>
        <w:t xml:space="preserve"> </w:t>
      </w:r>
      <w:r>
        <w:rPr>
          <w:bCs/>
          <w:b/>
        </w:rPr>
        <w:t xml:space="preserve">“</w:t>
      </w:r>
      <w:r>
        <w:rPr>
          <w:bCs/>
          <w:b/>
        </w:rPr>
        <w:t xml:space="preserve">보건 당국에 먼저, 몇 시간 만에 로트, 당일 유통사 차단 —</w:t>
      </w:r>
      <w:r>
        <w:rPr>
          <w:bCs/>
          <w:b/>
        </w:rPr>
        <w:t xml:space="preserve"> </w:t>
      </w:r>
      <w:r>
        <w:rPr>
          <w:bCs/>
          <w:b/>
        </w:rPr>
        <w:t xml:space="preserve">‘</w:t>
      </w:r>
      <w:r>
        <w:rPr>
          <w:bCs/>
          <w:b/>
        </w:rPr>
        <w:t xml:space="preserve">이게 해야 할 일’이라 하고 우린 한 번도 안 했다, 비싸서, 그리고 자기 회사 영상을 아직 본 적이 없어서” /</w:t>
      </w:r>
      <w:r>
        <w:rPr>
          <w:bCs/>
          <w:b/>
        </w:rPr>
        <w:t xml:space="preserve"> </w:t>
      </w:r>
      <w:r>
        <w:rPr>
          <w:bCs/>
          <w:b/>
        </w:rPr>
        <w:t xml:space="preserve">“</w:t>
      </w:r>
      <w:r>
        <w:rPr>
          <w:bCs/>
          <w:b/>
        </w:rPr>
        <w:t xml:space="preserve">규칙은 훌륭하다 — 3,500만 회사의 규칙이지 1억 7천만 회사의 규칙은 아니다</w:t>
      </w:r>
      <w:r>
        <w:rPr>
          <w:bCs/>
          <w:b/>
        </w:rPr>
        <w:t xml:space="preserve">”</w:t>
      </w:r>
      <w:r>
        <w:rPr>
          <w:bCs/>
          <w:b/>
        </w:rPr>
        <w:t xml:space="preserve"> </w:t>
      </w:r>
      <w:r>
        <w:rPr>
          <w:bCs/>
          <w:b/>
        </w:rPr>
        <w:t xml:space="preserve">↔</w:t>
      </w:r>
      <w:r>
        <w:rPr>
          <w:bCs/>
          <w:b/>
        </w:rPr>
        <w:t xml:space="preserve"> </w:t>
      </w:r>
      <w:r>
        <w:rPr>
          <w:bCs/>
          <w:b/>
        </w:rPr>
        <w:t xml:space="preserve">“</w:t>
      </w:r>
      <w:r>
        <w:rPr>
          <w:bCs/>
          <w:b/>
        </w:rPr>
        <w:t xml:space="preserve">그럼 1억 7천만이 되지 말아야 할지도</w:t>
      </w:r>
      <w:r>
        <w:rPr>
          <w:bCs/>
          <w:b/>
        </w:rPr>
        <w:t xml:space="preserve">”</w:t>
      </w:r>
      <w:r>
        <w:rPr>
          <w:bCs/>
          <w:b/>
        </w:rPr>
        <w:t xml:space="preserve"> </w:t>
      </w:r>
      <w:r>
        <w:rPr>
          <w:bCs/>
          <w:b/>
        </w:rPr>
        <w:t xml:space="preserve">/</w:t>
      </w:r>
      <w:r>
        <w:rPr>
          <w:bCs/>
          <w:b/>
        </w:rPr>
        <w:t xml:space="preserve"> </w:t>
      </w:r>
      <w:r>
        <w:rPr>
          <w:bCs/>
          <w:b/>
        </w:rPr>
        <w:t xml:space="preserve">“</w:t>
      </w:r>
      <w:r>
        <w:rPr>
          <w:bCs/>
          <w:b/>
        </w:rPr>
        <w:t xml:space="preserve">그건 이사회의 질문, 나는 가져올 뿐</w:t>
      </w:r>
      <w:r>
        <w:rPr>
          <w:bCs/>
          <w:b/>
        </w:rPr>
        <w:t xml:space="preserve">”</w:t>
      </w:r>
      <w:r>
        <w:rPr>
          <w:bCs/>
          <w:b/>
        </w:rPr>
        <w:t xml:space="preserve"> </w:t>
      </w:r>
      <w:r>
        <w:rPr>
          <w:bCs/>
          <w:b/>
        </w:rPr>
        <w:t xml:space="preserve">↔</w:t>
      </w:r>
      <w:r>
        <w:rPr>
          <w:bCs/>
          <w:b/>
        </w:rPr>
        <w:t xml:space="preserve"> </w:t>
      </w:r>
      <w:r>
        <w:rPr>
          <w:bCs/>
          <w:b/>
        </w:rPr>
        <w:t xml:space="preserve">“</w:t>
      </w:r>
      <w:r>
        <w:rPr>
          <w:bCs/>
          <w:b/>
        </w:rPr>
        <w:t xml:space="preserve">답은 1년 차부터 있다</w:t>
      </w:r>
      <w:r>
        <w:rPr>
          <w:bCs/>
          <w:b/>
        </w:rPr>
        <w:t xml:space="preserve">”</w:t>
      </w:r>
      <w:r>
        <w:rPr>
          <w:bCs/>
          <w:b/>
        </w:rPr>
        <w:t xml:space="preserve"> </w:t>
      </w:r>
      <w:r>
        <w:rPr>
          <w:bCs/>
          <w:b/>
        </w:rPr>
        <w:t xml:space="preserve">/ 쉰다섯,</w:t>
      </w:r>
      <w:r>
        <w:rPr>
          <w:bCs/>
          <w:b/>
        </w:rPr>
        <w:t xml:space="preserve"> </w:t>
      </w:r>
      <w:r>
        <w:rPr>
          <w:bCs/>
          <w:b/>
        </w:rPr>
        <w:t xml:space="preserve">“</w:t>
      </w:r>
      <w:r>
        <w:rPr>
          <w:bCs/>
          <w:b/>
        </w:rPr>
        <w:t xml:space="preserve">프레젠테이션만 짓다가 다시 창고 냄새를</w:t>
      </w:r>
      <w:r>
        <w:rPr>
          <w:bCs/>
          <w:b/>
        </w:rPr>
        <w:t xml:space="preserve">”</w:t>
      </w:r>
      <w:r>
        <w:rPr>
          <w:bCs/>
          <w:b/>
          <w:bCs/>
          <w:b/>
        </w:rPr>
        <w:t xml:space="preserve">.</w:t>
      </w:r>
      <w:r>
        <w:rPr>
          <w:bCs/>
          <w:b/>
          <w:bCs/>
          <w:b/>
        </w:rPr>
        <w:t xml:space="preserve"> </w:t>
      </w:r>
      <w:r>
        <w:rPr>
          <w:bCs/>
          <w:b/>
        </w:rPr>
        <w:t xml:space="preserve">장면2 — 코슬라다: 필라르의 손 기록과 시스템(</w:t>
      </w:r>
      <w:r>
        <w:rPr>
          <w:bCs/>
          <w:b/>
        </w:rPr>
        <w:t xml:space="preserve">“</w:t>
      </w:r>
      <w:r>
        <w:rPr>
          <w:bCs/>
          <w:b/>
        </w:rPr>
        <w:t xml:space="preserve">시스템은 다운되고 종이는 안 된다 — 다르면 왜인지 알고 싶다</w:t>
      </w:r>
      <w:r>
        <w:rPr>
          <w:bCs/>
          <w:b/>
        </w:rPr>
        <w:t xml:space="preserve">”</w:t>
      </w:r>
      <w:r>
        <w:rPr>
          <w:bCs/>
          <w:b/>
        </w:rPr>
        <w:t xml:space="preserve">, 서명은 본 사람만) / 로시오: 상자–코드–의사–의사회 등록 번호, 이상한 곳에 나타나면 2분(4년 차엔 6시간 —</w:t>
      </w:r>
      <w:r>
        <w:rPr>
          <w:bCs/>
          <w:b/>
        </w:rPr>
        <w:t xml:space="preserve"> </w:t>
      </w:r>
      <w:r>
        <w:rPr>
          <w:bCs/>
          <w:b/>
        </w:rPr>
        <w:t xml:space="preserve">“</w:t>
      </w:r>
      <w:r>
        <w:rPr>
          <w:bCs/>
          <w:b/>
        </w:rPr>
        <w:t xml:space="preserve">너무 길었다</w:t>
      </w:r>
      <w:r>
        <w:rPr>
          <w:bCs/>
          <w:b/>
        </w:rPr>
        <w:t xml:space="preserve">”</w:t>
      </w:r>
      <w:r>
        <w:rPr>
          <w:bCs/>
          <w:b/>
        </w:rPr>
        <w:t xml:space="preserve">) ↔ 헬베티아 병원용 의약품도 이틀 /</w:t>
      </w:r>
      <w:r>
        <w:rPr>
          <w:bCs/>
          <w:b/>
        </w:rPr>
        <w:t xml:space="preserve"> </w:t>
      </w:r>
      <w:r>
        <w:rPr>
          <w:bCs/>
          <w:b/>
        </w:rPr>
        <w:t xml:space="preserve">“</w:t>
      </w:r>
      <w:r>
        <w:rPr>
          <w:bCs/>
          <w:b/>
        </w:rPr>
        <w:t xml:space="preserve">잃어버리는 상자는 0 — 거절·폐기·반품</w:t>
      </w:r>
      <w:r>
        <w:rPr>
          <w:bCs/>
          <w:b/>
        </w:rPr>
        <w:t xml:space="preserve">”</w:t>
      </w:r>
      <w:r>
        <w:rPr>
          <w:bCs/>
          <w:b/>
        </w:rPr>
        <w:t xml:space="preserve"> </w:t>
      </w:r>
      <w:r>
        <w:rPr>
          <w:bCs/>
          <w:b/>
        </w:rPr>
        <w:t xml:space="preserve">/ 파란 파일 = ’아니요</w:t>
      </w:r>
      <w:r>
        <w:rPr>
          <w:bCs/>
          <w:b/>
        </w:rPr>
        <w:t xml:space="preserve">’</w:t>
      </w:r>
      <w:r>
        <w:rPr>
          <w:bCs/>
          <w:b/>
        </w:rPr>
        <w:t xml:space="preserve"> </w:t>
      </w:r>
      <w:r>
        <w:rPr>
          <w:bCs/>
          <w:b/>
        </w:rPr>
        <w:t xml:space="preserve">칸: 올해 3월까지 60만, 작년 210만 유로(의사 없는 센터, 교육 안 받은 의사, 월 천 상자 체인) —</w:t>
      </w:r>
      <w:r>
        <w:rPr>
          <w:bCs/>
          <w:b/>
        </w:rPr>
        <w:t xml:space="preserve">”</w:t>
      </w:r>
      <w:r>
        <w:rPr>
          <w:bCs/>
          <w:b/>
        </w:rPr>
        <w:t xml:space="preserve">우리 이사회엔 회계 오류로 보일 것” ↔ 로시오</w:t>
      </w:r>
      <w:r>
        <w:rPr>
          <w:bCs/>
          <w:b/>
        </w:rPr>
        <w:t xml:space="preserve"> </w:t>
      </w:r>
      <w:r>
        <w:rPr>
          <w:bCs/>
          <w:b/>
        </w:rPr>
        <w:t xml:space="preserve">“</w:t>
      </w:r>
      <w:r>
        <w:rPr>
          <w:bCs/>
          <w:b/>
        </w:rPr>
        <w:t xml:space="preserve">오류의 반대 — 잘못하지 않은 것들</w:t>
      </w:r>
      <w:r>
        <w:rPr>
          <w:bCs/>
          <w:b/>
        </w:rPr>
        <w:t xml:space="preserve">”</w:t>
      </w:r>
      <w:r>
        <w:rPr>
          <w:bCs/>
          <w:b/>
        </w:rPr>
        <w:t xml:space="preserve"> </w:t>
      </w:r>
      <w:r>
        <w:rPr>
          <w:bCs/>
          <w:b/>
        </w:rPr>
        <w:t xml:space="preserve">/ 표지만 사진 —</w:t>
      </w:r>
      <w:r>
        <w:rPr>
          <w:bCs/>
          <w:b/>
        </w:rPr>
        <w:t xml:space="preserve"> </w:t>
      </w:r>
      <w:r>
        <w:rPr>
          <w:bCs/>
          <w:b/>
        </w:rPr>
        <w:t xml:space="preserve">“</w:t>
      </w:r>
      <w:r>
        <w:rPr>
          <w:bCs/>
          <w:b/>
        </w:rPr>
        <w:t xml:space="preserve">허락을 구했다, 대부분은 안 구한다</w:t>
      </w:r>
      <w:r>
        <w:rPr>
          <w:bCs/>
          <w:b/>
        </w:rPr>
        <w:t xml:space="preserve">”</w:t>
      </w:r>
      <w:r>
        <w:rPr>
          <w:bCs/>
          <w:b/>
        </w:rPr>
        <w:t xml:space="preserve"> </w:t>
      </w:r>
      <w:r>
        <w:rPr>
          <w:bCs/>
          <w:b/>
        </w:rPr>
        <w:t xml:space="preserve">↔</w:t>
      </w:r>
      <w:r>
        <w:rPr>
          <w:bCs/>
          <w:b/>
        </w:rPr>
        <w:t xml:space="preserve"> </w:t>
      </w:r>
      <w:r>
        <w:rPr>
          <w:bCs/>
          <w:b/>
        </w:rPr>
        <w:t xml:space="preserve">“</w:t>
      </w:r>
      <w:r>
        <w:rPr>
          <w:bCs/>
          <w:b/>
        </w:rPr>
        <w:t xml:space="preserve">업계에선 허락 대신 용서를 구한다</w:t>
      </w:r>
      <w:r>
        <w:rPr>
          <w:bCs/>
          <w:b/>
        </w:rPr>
        <w:t xml:space="preserve">”</w:t>
      </w:r>
      <w:r>
        <w:rPr>
          <w:bCs/>
          <w:b/>
        </w:rPr>
        <w:t xml:space="preserve"> </w:t>
      </w:r>
      <w:r>
        <w:rPr>
          <w:bCs/>
          <w:b/>
        </w:rPr>
        <w:t xml:space="preserve">↔</w:t>
      </w:r>
      <w:r>
        <w:rPr>
          <w:bCs/>
          <w:b/>
        </w:rPr>
        <w:t xml:space="preserve"> </w:t>
      </w:r>
      <w:r>
        <w:rPr>
          <w:bCs/>
          <w:b/>
        </w:rPr>
        <w:t xml:space="preserve">“</w:t>
      </w:r>
      <w:r>
        <w:rPr>
          <w:bCs/>
          <w:b/>
        </w:rPr>
        <w:t xml:space="preserve">여긴 허락은 늘, 용서는 필요할 때</w:t>
      </w:r>
      <w:r>
        <w:rPr>
          <w:bCs/>
          <w:b/>
        </w:rPr>
        <w:t xml:space="preserve">”</w:t>
      </w:r>
      <w:r>
        <w:t xml:space="preserve">.</w:t>
      </w:r>
      <w:r>
        <w:t xml:space="preserve"> </w:t>
      </w:r>
      <w:r>
        <w:rPr>
          <w:bCs/>
          <w:b/>
        </w:rPr>
        <w:t xml:space="preserve">절정 — 에스쿠엘라 프리뭄 모의 훈련: 프리에토 선생(윗입술·캐뉼라) — «¡Código blanco!» 3초 지연(</w:t>
      </w:r>
      <w:r>
        <w:rPr>
          <w:bCs/>
          <w:b/>
        </w:rPr>
        <w:t xml:space="preserve">“</w:t>
      </w:r>
      <w:r>
        <w:rPr>
          <w:bCs/>
          <w:b/>
        </w:rPr>
        <w:t xml:space="preserve">시험인 줄</w:t>
      </w:r>
      <w:r>
        <w:rPr>
          <w:bCs/>
          <w:b/>
        </w:rPr>
        <w:t xml:space="preserve">”</w:t>
      </w:r>
      <w:r>
        <w:rPr>
          <w:bCs/>
          <w:b/>
        </w:rPr>
        <w:t xml:space="preserve">) → 로시오</w:t>
      </w:r>
      <w:r>
        <w:rPr>
          <w:bCs/>
          <w:b/>
        </w:rPr>
        <w:t xml:space="preserve"> </w:t>
      </w:r>
      <w:r>
        <w:rPr>
          <w:bCs/>
          <w:b/>
        </w:rPr>
        <w:t xml:space="preserve">“</w:t>
      </w:r>
      <w:r>
        <w:rPr>
          <w:bCs/>
          <w:b/>
        </w:rPr>
        <w:t xml:space="preserve">시험이 아닐 때까지 늘 시험 — 머리보다 몸이 먼저</w:t>
      </w:r>
      <w:r>
        <w:rPr>
          <w:bCs/>
          <w:b/>
        </w:rPr>
        <w:t xml:space="preserve">”</w:t>
      </w:r>
      <w:r>
        <w:rPr>
          <w:bCs/>
          <w:b/>
        </w:rPr>
        <w:t xml:space="preserve"> </w:t>
      </w:r>
      <w:r>
        <w:rPr>
          <w:bCs/>
          <w:b/>
        </w:rPr>
        <w:t xml:space="preserve">/ 네트워크 2,600명 중 연 대여섯 건 폐색, 전부 해결, 5년째 심각한 후유증 0 —</w:t>
      </w:r>
      <w:r>
        <w:rPr>
          <w:bCs/>
          <w:b/>
        </w:rPr>
        <w:t xml:space="preserve"> </w:t>
      </w:r>
      <w:r>
        <w:rPr>
          <w:bCs/>
          <w:b/>
        </w:rPr>
        <w:t xml:space="preserve">“</w:t>
      </w:r>
      <w:r>
        <w:rPr>
          <w:bCs/>
          <w:b/>
        </w:rPr>
        <w:t xml:space="preserve">밖은 아무도 세지 않는다, 그래서 규칙</w:t>
      </w:r>
      <w:r>
        <w:rPr>
          <w:bCs/>
          <w:b/>
        </w:rPr>
        <w:t xml:space="preserve">”</w:t>
      </w:r>
      <w:r>
        <w:rPr>
          <w:bCs/>
          <w:b/>
        </w:rPr>
        <w:t xml:space="preserve"> </w:t>
      </w:r>
      <w:r>
        <w:rPr>
          <w:bCs/>
          <w:b/>
        </w:rPr>
        <w:t xml:space="preserve">/ 프리에토</w:t>
      </w:r>
      <w:r>
        <w:rPr>
          <w:bCs/>
          <w:b/>
        </w:rPr>
        <w:t xml:space="preserve"> </w:t>
      </w:r>
      <w:r>
        <w:rPr>
          <w:bCs/>
          <w:b/>
        </w:rPr>
        <w:t xml:space="preserve">“</w:t>
      </w:r>
      <w:r>
        <w:rPr>
          <w:bCs/>
          <w:b/>
        </w:rPr>
        <w:t xml:space="preserve">교수님이 여기선</w:t>
      </w:r>
      <w:r>
        <w:rPr>
          <w:bCs/>
          <w:b/>
        </w:rPr>
        <w:t xml:space="preserve"> </w:t>
      </w:r>
      <w:r>
        <w:rPr>
          <w:bCs/>
          <w:b/>
        </w:rPr>
        <w:t xml:space="preserve">‘</w:t>
      </w:r>
      <w:r>
        <w:rPr>
          <w:bCs/>
          <w:b/>
        </w:rPr>
        <w:t xml:space="preserve">제대로 무서워하는 법’을 가르친다고” / 카르멘</w:t>
      </w:r>
      <w:r>
        <w:rPr>
          <w:bCs/>
          <w:b/>
        </w:rPr>
        <w:t xml:space="preserve"> </w:t>
      </w:r>
      <w:r>
        <w:rPr>
          <w:bCs/>
          <w:b/>
        </w:rPr>
        <w:t xml:space="preserve">“</w:t>
      </w:r>
      <w:r>
        <w:rPr>
          <w:bCs/>
          <w:b/>
        </w:rPr>
        <w:t xml:space="preserve">20년간 본 것 중 최고 — 몇 주 뒤 제안, 그리고 마음에 안 들 요구: 물량, 이 학교에 다 들어가지 않는 것</w:t>
      </w:r>
      <w:r>
        <w:rPr>
          <w:bCs/>
          <w:b/>
        </w:rPr>
        <w:t xml:space="preserve">”</w:t>
      </w:r>
      <w:r>
        <w:rPr>
          <w:bCs/>
          <w:b/>
          <w:bCs/>
          <w:b/>
        </w:rPr>
        <w:t xml:space="preserve">. 마무리 —</w:t>
      </w:r>
      <w:r>
        <w:rPr>
          <w:bCs/>
          <w:b/>
          <w:bCs/>
          <w:b/>
        </w:rPr>
        <w:t xml:space="preserve"> </w:t>
      </w:r>
      <w:r>
        <w:rPr>
          <w:bCs/>
          <w:b/>
        </w:rPr>
        <w:t xml:space="preserve">”유혹되지 않느냐” ↔ «Me tienta los martes. Los jueves, no.» — 신트롬 환자가 있는 목요일,</w:t>
      </w:r>
      <w:r>
        <w:rPr>
          <w:bCs/>
          <w:b/>
        </w:rPr>
        <w:t xml:space="preserve"> </w:t>
      </w:r>
      <w:r>
        <w:rPr>
          <w:bCs/>
          <w:b/>
        </w:rPr>
        <w:t xml:space="preserve">“</w:t>
      </w:r>
      <w:r>
        <w:rPr>
          <w:bCs/>
          <w:b/>
        </w:rPr>
        <w:t xml:space="preserve">나머지는 그 목요일이 계속 존재하게 하려는 것</w:t>
      </w:r>
      <w:r>
        <w:rPr>
          <w:bCs/>
          <w:b/>
        </w:rPr>
        <w:t xml:space="preserve">”</w:t>
      </w:r>
      <w:r>
        <w:rPr>
          <w:bCs/>
          <w:b/>
        </w:rPr>
        <w:t xml:space="preserve"> </w:t>
      </w:r>
      <w:r>
        <w:rPr>
          <w:bCs/>
          <w:b/>
        </w:rPr>
        <w:t xml:space="preserve">/</w:t>
      </w:r>
      <w:r>
        <w:rPr>
          <w:bCs/>
          <w:b/>
        </w:rPr>
        <w:t xml:space="preserve"> </w:t>
      </w:r>
      <w:r>
        <w:rPr>
          <w:bCs/>
          <w:b/>
        </w:rPr>
        <w:t xml:space="preserve">“</w:t>
      </w:r>
      <w:r>
        <w:rPr>
          <w:bCs/>
          <w:b/>
        </w:rPr>
        <w:t xml:space="preserve">자기 일을 아는 사람들과의 복잡한 일</w:t>
      </w:r>
      <w:r>
        <w:rPr>
          <w:bCs/>
          <w:b/>
        </w:rPr>
        <w:t xml:space="preserve">”</w:t>
      </w:r>
      <w:r>
        <w:rPr>
          <w:bCs/>
          <w:b/>
        </w:rPr>
        <w:t xml:space="preserve"> </w:t>
      </w:r>
      <w:r>
        <w:rPr>
          <w:bCs/>
          <w:b/>
        </w:rPr>
        <w:t xml:space="preserve">/ 로시오</w:t>
      </w:r>
      <w:r>
        <w:rPr>
          <w:bCs/>
          <w:b/>
        </w:rPr>
        <w:t xml:space="preserve"> </w:t>
      </w:r>
      <w:r>
        <w:rPr>
          <w:bCs/>
          <w:b/>
        </w:rPr>
        <w:t xml:space="preserve">“</w:t>
      </w:r>
      <w:r>
        <w:rPr>
          <w:bCs/>
          <w:b/>
        </w:rPr>
        <w:t xml:space="preserve">마음에 든다, 그게 위험한 것</w:t>
      </w:r>
      <w:r>
        <w:rPr>
          <w:bCs/>
          <w:b/>
        </w:rPr>
        <w:t xml:space="preserve">”</w:t>
      </w:r>
      <w:r>
        <w:rPr>
          <w:bCs/>
          <w:b/>
        </w:rPr>
        <w:t xml:space="preserve"> </w:t>
      </w:r>
      <w:r>
        <w:rPr>
          <w:bCs/>
          <w:b/>
        </w:rPr>
        <w:t xml:space="preserve">/ 파란 책 «Viene a por el volumen. Pero ha mirado la carpeta de los noes» + «Nos gustaría conocerla también»</w:t>
      </w:r>
      <w:r>
        <w:rPr>
          <w:bCs/>
          <w:b/>
          <w:bCs/>
          <w:b/>
        </w:rPr>
        <w:t xml:space="preserve">.</w:t>
      </w:r>
      <w:r>
        <w:rPr>
          <w:bCs/>
          <w:b/>
          <w:bCs/>
          <w:b/>
        </w:rPr>
        <w:t xml:space="preserve"> </w:t>
      </w:r>
      <w:r>
        <w:rPr>
          <w:bCs/>
          <w:b/>
          <w:bCs/>
          <w:b/>
        </w:rPr>
        <w:t xml:space="preserve">- 배경: Año 9, 4월 7일 월요일 오전 9시 알마 사무실 → 4월 9일 수요일 오후 2시 벨라스케스 거리 식당 → 4월 14일 월요일 오전 10시 코슬라다 창고 → 오전 11시 위층 에스쿠엘라 프리뭄 → 오후 12시 30분 창고 문 앞</w:t>
      </w:r>
      <w:r>
        <w:rPr>
          <w:bCs/>
          <w:b/>
          <w:bCs/>
          <w:b/>
        </w:rPr>
        <w:t xml:space="preserve"> </w:t>
      </w:r>
      <w:r>
        <w:rPr>
          <w:bCs/>
          <w:b/>
          <w:bCs/>
          <w:b/>
        </w:rPr>
        <w:t xml:space="preserve">- 등장인물: Carmen Ibáñez(다온 이베리아 총괄 사장, 55, 첫 등장), Dr. Mateo Herrera, Javier Montoya, Rocío Delgado, Pilar Romero, Dra. Prieto(교육 수강 의사, 첫 등장), (언급) 최 이사, Paula(4부), 헬베티아 파마</w:t>
      </w:r>
      <w:r>
        <w:rPr>
          <w:bCs/>
          <w:b/>
          <w:bCs/>
          <w:b/>
        </w:rPr>
        <w:t xml:space="preserve"> </w:t>
      </w:r>
      <w:r>
        <w:rPr>
          <w:bCs/>
          <w:b/>
          <w:bCs/>
          <w:b/>
        </w:rPr>
        <w:t xml:space="preserve">- 비즈니스 스킬: 협상 상대와의 첫 만남(안건 없는 점심), 투명성 전략(전부 보여 주기), 자율 규제의 근거 설명, 추적성·거절 기록을 경쟁 우위로 제시, 상대의 진짜 요구(물량)를 조기에 확인</w:t>
      </w:r>
      <w:r>
        <w:rPr>
          <w:bCs/>
          <w:b/>
          <w:bCs/>
          <w:b/>
        </w:rPr>
        <w:t xml:space="preserve"> </w:t>
      </w:r>
      <w:r>
        <w:rPr>
          <w:bCs/>
          <w:b/>
          <w:bCs/>
          <w:b/>
        </w:rPr>
        <w:t xml:space="preserve">- 난이도: C1+ · 턴 수: 120 (도입 15 · 장면1 35 · 장면2 30 · 절정·전환 25 · 마무리 15)</w:t>
      </w:r>
      <w:r>
        <w:rPr>
          <w:bCs/>
          <w:b/>
          <w:bCs/>
          <w:b/>
        </w:rPr>
        <w:t xml:space="preserve"> </w:t>
      </w:r>
      <w:r>
        <w:rPr>
          <w:bCs/>
          <w:b/>
          <w:bCs/>
          <w:b/>
        </w:rPr>
        <w:t xml:space="preserve">- 규칙: 지문 없음. 전 화 100% 「화자명: 대사」. 1턴 24단어 이내 + 긴 턴 10~15회(35~70단어). 문법 초점: 격식체 협상 화법(Si me lo permite / Voy a ser franca / Pruebe / Sé que no tienen por qué), 접속법(sin que nos oiga / cuando quiera / como si no estuviera / Para que el cuerpo lo aprenda antes que la cabeza / Que vea lo que va a comprar), 조건법(no entendería / Les parecería un error contable / no debería decir).</w:t>
      </w:r>
      <w:r>
        <w:rPr>
          <w:bCs/>
          <w:b/>
          <w:bCs/>
          <w:b/>
        </w:rPr>
        <w:t xml:space="preserve"> </w:t>
      </w:r>
      <w:r>
        <w:rPr>
          <w:bCs/>
          <w:b/>
          <w:bCs/>
          <w:b/>
        </w:rPr>
        <w:t xml:space="preserve">- tú/usted: 카르멘↔마테오·하비에르·필라르·로시오 usted(카르멘</w:t>
      </w:r>
      <w:r>
        <w:rPr>
          <w:bCs/>
          <w:b/>
          <w:bCs/>
          <w:b/>
        </w:rPr>
        <w:t xml:space="preserve"> </w:t>
      </w:r>
      <w:r>
        <w:rPr>
          <w:bCs/>
          <w:b/>
          <w:bCs/>
          <w:b/>
        </w:rPr>
        <w:t xml:space="preserve">“</w:t>
      </w:r>
      <w:r>
        <w:rPr>
          <w:bCs/>
          <w:b/>
          <w:bCs/>
          <w:b/>
        </w:rPr>
        <w:t xml:space="preserve">usted로 시작해 때가 되면</w:t>
      </w:r>
      <w:r>
        <w:rPr>
          <w:bCs/>
          <w:b/>
          <w:bCs/>
          <w:b/>
        </w:rPr>
        <w:t xml:space="preserve">”</w:t>
      </w:r>
      <w:r>
        <w:rPr>
          <w:bCs/>
          <w:b/>
          <w:bCs/>
          <w:b/>
        </w:rPr>
        <w:t xml:space="preserve">), 로시오→수강 의사 usted(doctora), 알마 내부 tú.</w:t>
      </w:r>
      <w:r>
        <w:rPr>
          <w:bCs/>
          <w:b/>
          <w:bCs/>
          <w:b/>
        </w:rPr>
        <w:t xml:space="preserve"> </w:t>
      </w:r>
      <w:r>
        <w:rPr>
          <w:bCs/>
          <w:b/>
          <w:bCs/>
          <w:b/>
        </w:rPr>
        <w:t xml:space="preserve">- 사용 변이: 스페인(마드리드 비즈니스) — la Castellana, mesa al fondo, zapatos planos, la escalera de hierro, pedir perdón/permiso; 의료 교육 — cánula, aspirar, código blanco, bandeja.</w:t>
      </w:r>
      <w:r>
        <w:rPr>
          <w:bCs/>
          <w:b/>
          <w:bCs/>
          <w:b/>
        </w:rPr>
        <w:t xml:space="preserve"> </w:t>
      </w:r>
      <w:r>
        <w:rPr>
          <w:bCs/>
          <w:b/>
          <w:bCs/>
          <w:b/>
        </w:rPr>
        <w:t xml:space="preserve">- 복선 설치:</w:t>
      </w:r>
      <w:r>
        <w:rPr>
          <w:bCs/>
          <w:b/>
          <w:bCs/>
          <w:b/>
        </w:rPr>
        <w:t xml:space="preserve"> </w:t>
      </w:r>
      <w:r>
        <w:rPr>
          <w:bCs/>
          <w:b/>
        </w:rPr>
        <w:t xml:space="preserve">”몇 주 뒤 제안 — 물량”</w:t>
      </w:r>
      <w:r>
        <w:rPr>
          <w:bCs/>
          <w:b/>
          <w:bCs/>
          <w:b/>
        </w:rPr>
        <w:t xml:space="preserve">(→8부 3화 La oferta, 4화 La condición) ·</w:t>
      </w:r>
      <w:r>
        <w:rPr>
          <w:bCs/>
          <w:b/>
          <w:bCs/>
          <w:b/>
        </w:rPr>
        <w:t xml:space="preserve"> </w:t>
      </w:r>
      <w:r>
        <w:rPr>
          <w:bCs/>
          <w:b/>
        </w:rPr>
        <w:t xml:space="preserve">’아니요</w:t>
      </w:r>
      <w:r>
        <w:rPr>
          <w:bCs/>
          <w:b/>
        </w:rPr>
        <w:t xml:space="preserve">’</w:t>
      </w:r>
      <w:r>
        <w:rPr>
          <w:bCs/>
          <w:b/>
        </w:rPr>
        <w:t xml:space="preserve"> </w:t>
      </w:r>
      <w:r>
        <w:rPr>
          <w:bCs/>
          <w:b/>
        </w:rPr>
        <w:t xml:space="preserve">파일 표지 사진</w:t>
      </w:r>
      <w:r>
        <w:rPr>
          <w:bCs/>
          <w:b/>
          <w:bCs/>
          <w:b/>
        </w:rPr>
        <w:t xml:space="preserve">(→8부 10화 Kev, 12화) ·</w:t>
      </w:r>
      <w:r>
        <w:rPr>
          <w:bCs/>
          <w:b/>
          <w:bCs/>
          <w:b/>
        </w:rPr>
        <w:t xml:space="preserve"> </w:t>
      </w:r>
      <w:r>
        <w:rPr>
          <w:bCs/>
          <w:b/>
        </w:rPr>
        <w:t xml:space="preserve">카르멘</w:t>
      </w:r>
      <w:r>
        <w:rPr>
          <w:bCs/>
          <w:b/>
        </w:rPr>
        <w:t xml:space="preserve">”</w:t>
      </w:r>
      <w:r>
        <w:rPr>
          <w:bCs/>
          <w:b/>
        </w:rPr>
        <w:t xml:space="preserve">우리 이사회보다 내가 더 잘 이해한다”</w:t>
      </w:r>
      <w:r>
        <w:t xml:space="preserve">(→8부 10·12화 카르멘의 전환) · «Me tienta los martes. Los jueves, no.»(→8부 15화)</w:t>
      </w:r>
    </w:p>
    <w:p>
      <w:r>
        <w:pict>
          <v:rect style="width:0;height:1.5pt" o:hralign="center" o:hrstd="t" o:hr="t"/>
        </w:pict>
      </w:r>
    </w:p>
    <w:bookmarkEnd w:id="20"/>
    <w:bookmarkStart w:id="26" w:name="대본"/>
    <w:p>
      <w:pPr>
        <w:pStyle w:val="Heading2"/>
      </w:pPr>
      <w:r>
        <w:t xml:space="preserve">대본</w:t>
      </w:r>
    </w:p>
    <w:bookmarkStart w:id="21" w:name="도입-año-9-4월-7일-월요일-오전-9시-마드리드-알마-사무실-전화"/>
    <w:p>
      <w:pPr>
        <w:pStyle w:val="Heading3"/>
      </w:pPr>
      <w:r>
        <w:t xml:space="preserve">도입 — Año 9, 4월 7일 월요일 오전 9시, 마드리드, 알마 사무실 — 전화</w:t>
      </w:r>
    </w:p>
    <w:p>
      <w:pPr>
        <w:pStyle w:val="FirstParagraph"/>
      </w:pPr>
      <w:r>
        <w:t xml:space="preserve">JAVIER: Mateo, ha llamado Carmen Ibáñez. A mí, como dice el mapa. Pero pregunta por ti.</w:t>
      </w:r>
    </w:p>
    <w:p>
      <w:pPr>
        <w:pStyle w:val="BodyText"/>
      </w:pPr>
      <w:r>
        <w:t xml:space="preserve">MATEO: ¿Qué quiere?</w:t>
      </w:r>
    </w:p>
    <w:p>
      <w:pPr>
        <w:pStyle w:val="BodyText"/>
      </w:pPr>
      <w:r>
        <w:t xml:space="preserve">JAVIER: Conocerte. Lo dijo así: «Nos gustaría conocerlo. Sin agenda. Una comida».</w:t>
      </w:r>
    </w:p>
    <w:p>
      <w:pPr>
        <w:pStyle w:val="BodyText"/>
      </w:pPr>
      <w:r>
        <w:t xml:space="preserve">MATEO: «Nos». ¿Quiénes son «nos»?</w:t>
      </w:r>
    </w:p>
    <w:p>
      <w:pPr>
        <w:pStyle w:val="BodyText"/>
      </w:pPr>
      <w:r>
        <w:t xml:space="preserve">JAVIER: Daon Iberia. Que de momento es ella, una oficina alquilada en la Castellana y una secretaria.</w:t>
      </w:r>
    </w:p>
    <w:p>
      <w:pPr>
        <w:pStyle w:val="BodyText"/>
      </w:pPr>
      <w:r>
        <w:t xml:space="preserve">ROCIO: ¿Qué sabemos de ella?</w:t>
      </w:r>
    </w:p>
    <w:p>
      <w:pPr>
        <w:pStyle w:val="BodyText"/>
      </w:pPr>
      <w:r>
        <w:t xml:space="preserve">JAVIER: Veinte años en Helvetia Pharma. Lanzó en España un biológico para la artritis. Pasó de cero a ciento veinte millones en seis años. En el sector la llaman «la que cierra». Dicen que nunca levanta la voz.</w:t>
      </w:r>
    </w:p>
    <w:p>
      <w:pPr>
        <w:pStyle w:val="BodyText"/>
      </w:pPr>
      <w:r>
        <w:t xml:space="preserve">ROCIO: «La que cierra». ¿Cierra acuerdos o cierra empresas?</w:t>
      </w:r>
    </w:p>
    <w:p>
      <w:pPr>
        <w:pStyle w:val="BodyText"/>
      </w:pPr>
      <w:r>
        <w:t xml:space="preserve">JAVIER: Las dos cosas, según a quién preguntes.</w:t>
      </w:r>
    </w:p>
    <w:p>
      <w:pPr>
        <w:pStyle w:val="BodyText"/>
      </w:pPr>
      <w:r>
        <w:t xml:space="preserve">MATEO: Iré. Contigo, Javier. Ella quiere conocerme a mí; yo quiero que te conozca a ti.</w:t>
      </w:r>
    </w:p>
    <w:p>
      <w:pPr>
        <w:pStyle w:val="BodyText"/>
      </w:pPr>
      <w:r>
        <w:t xml:space="preserve">JAVIER: ¿Por qué?</w:t>
      </w:r>
    </w:p>
    <w:p>
      <w:pPr>
        <w:pStyle w:val="BodyText"/>
      </w:pPr>
      <w:r>
        <w:t xml:space="preserve">MATEO: Porque los números de Alma los tienes tú. Y quiero que vea desde el primer día que no decido solo.</w:t>
      </w:r>
    </w:p>
    <w:p>
      <w:pPr>
        <w:pStyle w:val="BodyText"/>
      </w:pPr>
      <w:r>
        <w:t xml:space="preserve">ROCIO: ¿Y si quiere ver Coslada?</w:t>
      </w:r>
    </w:p>
    <w:p>
      <w:pPr>
        <w:pStyle w:val="BodyText"/>
      </w:pPr>
      <w:r>
        <w:t xml:space="preserve">MATEO: Se lo enseñamos todo. El almacén, la escuela, la columna de los noes. Que vea lo que va a comprar. O lo que no va a poder comprar. Sin esconder nada. Ni lo bueno ni lo caro.</w:t>
      </w:r>
    </w:p>
    <w:p>
      <w:pPr>
        <w:pStyle w:val="BodyText"/>
      </w:pPr>
      <w:r>
        <w:t xml:space="preserve">PILAR: Si viene a Coslada, viene con zapatos planos. Que hay que subir a la escuela por la escalera de hierro.</w:t>
      </w:r>
    </w:p>
    <w:bookmarkEnd w:id="21"/>
    <w:bookmarkStart w:id="22" w:name="장면1-4월-9일-수요일-오후-2시-마드리드-벨라스케스-거리-식당-카르멘"/>
    <w:p>
      <w:pPr>
        <w:pStyle w:val="Heading3"/>
      </w:pPr>
      <w:r>
        <w:t xml:space="preserve">장면1 — 4월 9일 수요일 오후 2시, 마드리드 벨라스케스 거리, 식당 — 카르멘</w:t>
      </w:r>
    </w:p>
    <w:p>
      <w:pPr>
        <w:pStyle w:val="FirstParagraph"/>
      </w:pPr>
      <w:r>
        <w:t xml:space="preserve">CARMEN: Doctor Herrera, señor Montoya. Carmen Ibáñez. Gracias por venir. Mesa al fondo: aquí no nos oye media industria.</w:t>
      </w:r>
    </w:p>
    <w:p>
      <w:pPr>
        <w:pStyle w:val="BodyText"/>
      </w:pPr>
      <w:r>
        <w:t xml:space="preserve">MATEO: Gracias por invitarnos. Llámeme Mateo, por favor.</w:t>
      </w:r>
    </w:p>
    <w:p>
      <w:pPr>
        <w:pStyle w:val="BodyText"/>
      </w:pPr>
      <w:r>
        <w:t xml:space="preserve">CARMEN: Si me lo permite, de momento, doctor. Me gusta empezar con usted y bajar cuando toca. Al revés es más difícil.</w:t>
      </w:r>
    </w:p>
    <w:p>
      <w:pPr>
        <w:pStyle w:val="BodyText"/>
      </w:pPr>
      <w:r>
        <w:t xml:space="preserve">JAVIER: Es una buena regla. La apunto.</w:t>
      </w:r>
    </w:p>
    <w:p>
      <w:pPr>
        <w:pStyle w:val="BodyText"/>
      </w:pPr>
      <w:r>
        <w:t xml:space="preserve">CARMEN: Voy a ser franca, porque no tengo tiempo para ser otra cosa. Me han contratado para una tarea concreta. Multiplicar por cinco las ventas de Lumen en la península en cinco años. Eso dice mi contrato.</w:t>
      </w:r>
    </w:p>
    <w:p>
      <w:pPr>
        <w:pStyle w:val="BodyText"/>
      </w:pPr>
      <w:r>
        <w:t xml:space="preserve">JAVIER: ¿Por cinco? Hoy vendemos treinta y cinco millones.</w:t>
      </w:r>
    </w:p>
    <w:p>
      <w:pPr>
        <w:pStyle w:val="BodyText"/>
      </w:pPr>
      <w:r>
        <w:t xml:space="preserve">CARMEN: Lo sé. Lo he leído en su hoja. Muy clara, por cierto. No he visto muchas hojas de una sola página en mi vida.</w:t>
      </w:r>
    </w:p>
    <w:p>
      <w:pPr>
        <w:pStyle w:val="BodyText"/>
      </w:pPr>
      <w:r>
        <w:t xml:space="preserve">JAVIER: ¿Cómo tiene nuestra hoja?</w:t>
      </w:r>
    </w:p>
    <w:p>
      <w:pPr>
        <w:pStyle w:val="BodyText"/>
      </w:pPr>
      <w:r>
        <w:t xml:space="preserve">CARMEN: Choi me la mandó. Con una nota: «Esta gente cuenta bien».</w:t>
      </w:r>
    </w:p>
    <w:p>
      <w:pPr>
        <w:pStyle w:val="BodyText"/>
      </w:pPr>
      <w:r>
        <w:t xml:space="preserve">MATEO: Por cinco no se llega con médicos que saben lo que inyectan. Hay los que hay.</w:t>
      </w:r>
    </w:p>
    <w:p>
      <w:pPr>
        <w:pStyle w:val="BodyText"/>
      </w:pPr>
      <w:r>
        <w:t xml:space="preserve">CARMEN: Eso es lo que quería preguntarle. La regla. «Solo para médicos». ¿De dónde sale? ¿Es una obligación legal?</w:t>
      </w:r>
    </w:p>
    <w:p>
      <w:pPr>
        <w:pStyle w:val="BodyText"/>
      </w:pPr>
      <w:r>
        <w:t xml:space="preserve">JAVIER: No. La ley española no lo exige. Lo exigimos nosotros. Desde el primer día.</w:t>
      </w:r>
    </w:p>
    <w:p>
      <w:pPr>
        <w:pStyle w:val="BodyText"/>
      </w:pPr>
      <w:r>
        <w:t xml:space="preserve">CARMEN: ¿Por qué? Se lo pregunto de verdad. No es una trampa.</w:t>
      </w:r>
    </w:p>
    <w:p>
      <w:pPr>
        <w:pStyle w:val="BodyText"/>
      </w:pPr>
      <w:r>
        <w:t xml:space="preserve">MATEO: Porque en el año uno vi una caja de nuestro primer proveedor en una peluquería de Usera. Y en el año cuatro, un lote nuestro acabó en los labios de una chica de veintisiete años, en un salón de Valencia. Lo vio medio país en un vídeo. Desde entonces sé que no basta con vender bien. Hay que saber a quién.</w:t>
      </w:r>
    </w:p>
    <w:p>
      <w:pPr>
        <w:pStyle w:val="BodyText"/>
      </w:pPr>
      <w:r>
        <w:t xml:space="preserve">CARMEN: Lo conozco. El vídeo. Lo vi en Helvetia. Lo usamos en una formación interna como ejemplo de gestión de crisis.</w:t>
      </w:r>
    </w:p>
    <w:p>
      <w:pPr>
        <w:pStyle w:val="BodyText"/>
      </w:pPr>
      <w:r>
        <w:t xml:space="preserve">JAVIER: ¿Como ejemplo bueno o malo?</w:t>
      </w:r>
    </w:p>
    <w:p>
      <w:pPr>
        <w:pStyle w:val="BodyText"/>
      </w:pPr>
      <w:r>
        <w:t xml:space="preserve">CARMEN: Bueno. Muy bueno. Ustedes informaron a Sanidad antes que la prensa. Encontraron el lote en horas. Cortaron al distribuidor el mismo día. Mis jefes dijeron: «Esto es lo que hay que hacer». Y luego no lo hicimos nunca.</w:t>
      </w:r>
    </w:p>
    <w:p>
      <w:pPr>
        <w:pStyle w:val="BodyText"/>
      </w:pPr>
      <w:r>
        <w:t xml:space="preserve">MATEO: ¿Por qué?</w:t>
      </w:r>
    </w:p>
    <w:p>
      <w:pPr>
        <w:pStyle w:val="BodyText"/>
      </w:pPr>
      <w:r>
        <w:t xml:space="preserve">CARMEN: Porque era caro. Y porque nadie había visto el vídeo de su propia empresa todavía.</w:t>
      </w:r>
    </w:p>
    <w:p>
      <w:pPr>
        <w:pStyle w:val="BodyText"/>
      </w:pPr>
      <w:r>
        <w:t xml:space="preserve">MATEO: El nuestro lo vimos todos. En directo.</w:t>
      </w:r>
    </w:p>
    <w:p>
      <w:pPr>
        <w:pStyle w:val="BodyText"/>
      </w:pPr>
      <w:r>
        <w:t xml:space="preserve">CARMEN: Por eso ustedes sí lo hacen. Lo entiendo.</w:t>
      </w:r>
    </w:p>
    <w:p>
      <w:pPr>
        <w:pStyle w:val="BodyText"/>
      </w:pPr>
      <w:r>
        <w:t xml:space="preserve">JAVIER: ¿Y usted? ¿Qué piensa de la regla?</w:t>
      </w:r>
    </w:p>
    <w:p>
      <w:pPr>
        <w:pStyle w:val="BodyText"/>
      </w:pPr>
      <w:r>
        <w:t xml:space="preserve">CARMEN: Pienso que es admirable. Y pienso que es una regla de una empresa de treinta y cinco millones. No de una de ciento setenta.</w:t>
      </w:r>
    </w:p>
    <w:p>
      <w:pPr>
        <w:pStyle w:val="BodyText"/>
      </w:pPr>
      <w:r>
        <w:t xml:space="preserve">MATEO: Entonces quizá no deberíamos ser una de ciento setenta.</w:t>
      </w:r>
    </w:p>
    <w:p>
      <w:pPr>
        <w:pStyle w:val="BodyText"/>
      </w:pPr>
      <w:r>
        <w:t xml:space="preserve">CARMEN: Esa es la pregunta, doctor. Y no es mía. Es de mi consejo. Yo solo la traigo.</w:t>
      </w:r>
    </w:p>
    <w:p>
      <w:pPr>
        <w:pStyle w:val="BodyText"/>
      </w:pPr>
      <w:r>
        <w:t xml:space="preserve">MATEO: Pues tráigala. Pero sepa que la respuesta la tenemos desde el año uno.</w:t>
      </w:r>
    </w:p>
    <w:p>
      <w:pPr>
        <w:pStyle w:val="BodyText"/>
      </w:pPr>
      <w:r>
        <w:t xml:space="preserve">JAVIER: Señora Ibáñez, ¿puedo preguntarle algo personal?</w:t>
      </w:r>
    </w:p>
    <w:p>
      <w:pPr>
        <w:pStyle w:val="BodyText"/>
      </w:pPr>
      <w:r>
        <w:t xml:space="preserve">CARMEN: Pruebe.</w:t>
      </w:r>
    </w:p>
    <w:p>
      <w:pPr>
        <w:pStyle w:val="BodyText"/>
      </w:pPr>
      <w:r>
        <w:t xml:space="preserve">JAVIER: ¿Por qué dejó Helvetia después de veinte años?</w:t>
      </w:r>
    </w:p>
    <w:p>
      <w:pPr>
        <w:pStyle w:val="BodyText"/>
      </w:pPr>
      <w:r>
        <w:t xml:space="preserve">CARMEN: Porque me ofrecieron construir algo desde cero. Y porque en Helvetia ya solo construía presentaciones. Tengo cincuenta y cinco años. Quería volver a oler un almacén. En el almacén se ve lo que una empresa es de verdad.</w:t>
      </w:r>
    </w:p>
    <w:p>
      <w:pPr>
        <w:pStyle w:val="BodyText"/>
      </w:pPr>
      <w:r>
        <w:t xml:space="preserve">MATEO: Entonces le va a gustar Coslada. Huele a cartón y a frío.</w:t>
      </w:r>
    </w:p>
    <w:p>
      <w:pPr>
        <w:pStyle w:val="BodyText"/>
      </w:pPr>
      <w:r>
        <w:t xml:space="preserve">CARMEN: ¿Me lo enseñarían? Sé que no tienen por qué.</w:t>
      </w:r>
    </w:p>
    <w:p>
      <w:pPr>
        <w:pStyle w:val="BodyText"/>
      </w:pPr>
      <w:r>
        <w:t xml:space="preserve">JAVIER: Se lo enseñamos todo. Es una decisión que tomamos antes de venir.</w:t>
      </w:r>
    </w:p>
    <w:p>
      <w:pPr>
        <w:pStyle w:val="BodyText"/>
      </w:pPr>
      <w:r>
        <w:t xml:space="preserve">CARMEN: ¿Todo?</w:t>
      </w:r>
    </w:p>
    <w:p>
      <w:pPr>
        <w:pStyle w:val="BodyText"/>
      </w:pPr>
      <w:r>
        <w:t xml:space="preserve">MATEO: Todo. Incluida una columna que no aparece en la hoja.</w:t>
      </w:r>
    </w:p>
    <w:bookmarkEnd w:id="22"/>
    <w:bookmarkStart w:id="23" w:name="장면2-4월-14일-월요일-오전-10시-코슬라다-창고-추적성"/>
    <w:p>
      <w:pPr>
        <w:pStyle w:val="Heading3"/>
      </w:pPr>
      <w:r>
        <w:t xml:space="preserve">장면2 — 4월 14일 월요일 오전 10시, 코슬라다 창고 — 추적성</w:t>
      </w:r>
    </w:p>
    <w:p>
      <w:pPr>
        <w:pStyle w:val="FirstParagraph"/>
      </w:pPr>
      <w:r>
        <w:t xml:space="preserve">PILAR: Bienvenida a Coslada. Pilar Romero, almacén. Veo que ha traído zapatos planos. Bien.</w:t>
      </w:r>
    </w:p>
    <w:p>
      <w:pPr>
        <w:pStyle w:val="BodyText"/>
      </w:pPr>
      <w:r>
        <w:t xml:space="preserve">CARMEN: Me lo dijo el señor Montoya. Con mucha seriedad.</w:t>
      </w:r>
    </w:p>
    <w:p>
      <w:pPr>
        <w:pStyle w:val="BodyText"/>
      </w:pPr>
      <w:r>
        <w:t xml:space="preserve">PILAR: Aquí todo se dice con seriedad. Empezamos por el principio. Esto es el registro de temperatura. Desde el primer palé. A mano y en el sistema. Las dos cosas. Treinta y tantos años de costumbre, señora.</w:t>
      </w:r>
    </w:p>
    <w:p>
      <w:pPr>
        <w:pStyle w:val="BodyText"/>
      </w:pPr>
      <w:r>
        <w:t xml:space="preserve">CARMEN: ¿A mano todavía? Tienen un sistema.</w:t>
      </w:r>
    </w:p>
    <w:p>
      <w:pPr>
        <w:pStyle w:val="BodyText"/>
      </w:pPr>
      <w:r>
        <w:t xml:space="preserve">PILAR: El sistema se cae. El papel, no. Si un día el sistema dice una cosa y el papel otra, quiero saber por qué.</w:t>
      </w:r>
    </w:p>
    <w:p>
      <w:pPr>
        <w:pStyle w:val="BodyText"/>
      </w:pPr>
      <w:r>
        <w:t xml:space="preserve">CARMEN: ¿Y quién firma el papel?</w:t>
      </w:r>
    </w:p>
    <w:p>
      <w:pPr>
        <w:pStyle w:val="BodyText"/>
      </w:pPr>
      <w:r>
        <w:t xml:space="preserve">PILAR: Yo. O quien esté de turno. Nunca nadie que no lo haya mirado.</w:t>
      </w:r>
    </w:p>
    <w:p>
      <w:pPr>
        <w:pStyle w:val="BodyText"/>
      </w:pPr>
      <w:r>
        <w:t xml:space="preserve">ROCIO: Y aquí, la trazabilidad. Cada caja tiene un código. Cada código, un médico. Cada médico, un número de colegiado comprobado. Si mañana aparece una caja nuestra en un sitio raro, en dos minutos sé a quién se la vendimos.</w:t>
      </w:r>
    </w:p>
    <w:p>
      <w:pPr>
        <w:pStyle w:val="BodyText"/>
      </w:pPr>
      <w:r>
        <w:t xml:space="preserve">CARMEN: ¿Dos minutos? En Helvetia, con un medicamento hospitalario, tardábamos dos días.</w:t>
      </w:r>
    </w:p>
    <w:p>
      <w:pPr>
        <w:pStyle w:val="BodyText"/>
      </w:pPr>
      <w:r>
        <w:t xml:space="preserve">ROCIO: En el año cuatro tardamos seis horas. Desde entonces, dos minutos. Seis horas fueron demasiado.</w:t>
      </w:r>
    </w:p>
    <w:p>
      <w:pPr>
        <w:pStyle w:val="BodyText"/>
      </w:pPr>
      <w:r>
        <w:t xml:space="preserve">CARMEN: ¿Cuántas cajas pierden al año? Por robo, por error.</w:t>
      </w:r>
    </w:p>
    <w:p>
      <w:pPr>
        <w:pStyle w:val="BodyText"/>
      </w:pPr>
      <w:r>
        <w:t xml:space="preserve">PILAR: Ninguna. Se rechazan, se destruyen o se devuelven. Pero no se pierden. Si una se pierde, no duermo hasta encontrarla. Y no me gusta no dormir. Pregúntele a mi marido qué pasa en casa cuando falta una caja.</w:t>
      </w:r>
    </w:p>
    <w:p>
      <w:pPr>
        <w:pStyle w:val="BodyText"/>
      </w:pPr>
      <w:r>
        <w:t xml:space="preserve">CARMEN: ¿Y esa carpeta azul?</w:t>
      </w:r>
    </w:p>
    <w:p>
      <w:pPr>
        <w:pStyle w:val="BodyText"/>
      </w:pPr>
      <w:r>
        <w:t xml:space="preserve">PILAR: Rechazos. Pedidos que no servimos. Con motivo y firma.</w:t>
      </w:r>
    </w:p>
    <w:p>
      <w:pPr>
        <w:pStyle w:val="BodyText"/>
      </w:pPr>
      <w:r>
        <w:t xml:space="preserve">JAVIER: Es la columna de la que le hablé. La de los noes. Este año, hasta marzo, seiscientos mil euros en pedidos que no hemos servido. El año pasado, dos millones cien mil. Lo llevamos apuntado desde el año dos.</w:t>
      </w:r>
    </w:p>
    <w:p>
      <w:pPr>
        <w:pStyle w:val="BodyText"/>
      </w:pPr>
      <w:r>
        <w:t xml:space="preserve">CARMEN: ¿Dos millones cien mil euros que no vendieron? ¿A propósito?</w:t>
      </w:r>
    </w:p>
    <w:p>
      <w:pPr>
        <w:pStyle w:val="BodyText"/>
      </w:pPr>
      <w:r>
        <w:t xml:space="preserve">JAVIER: A propósito. Centros sin médico. Médicos sin formación. Una cadena que quería mil cajas al mes.</w:t>
      </w:r>
    </w:p>
    <w:p>
      <w:pPr>
        <w:pStyle w:val="BodyText"/>
      </w:pPr>
      <w:r>
        <w:t xml:space="preserve">CARMEN: Mi consejo no entendería esa columna. Les parecería un error contable.</w:t>
      </w:r>
    </w:p>
    <w:p>
      <w:pPr>
        <w:pStyle w:val="BodyText"/>
      </w:pPr>
      <w:r>
        <w:t xml:space="preserve">ROCIO: Es lo contrario de un error. Es lo que no se hizo mal.</w:t>
      </w:r>
    </w:p>
    <w:p>
      <w:pPr>
        <w:pStyle w:val="BodyText"/>
      </w:pPr>
      <w:r>
        <w:t xml:space="preserve">CARMEN: ¿Puedo hacer una foto de la carpeta? Para mí. No para Seúl.</w:t>
      </w:r>
    </w:p>
    <w:p>
      <w:pPr>
        <w:pStyle w:val="BodyText"/>
      </w:pPr>
      <w:r>
        <w:t xml:space="preserve">PILAR: Puede hacer una foto de la tapa. Lo de dentro tiene nombres de médicos. Y eso no sale de aquí.</w:t>
      </w:r>
    </w:p>
    <w:p>
      <w:pPr>
        <w:pStyle w:val="BodyText"/>
      </w:pPr>
      <w:r>
        <w:t xml:space="preserve">CARMEN: Tiene razón. Perdone. Solo la tapa.</w:t>
      </w:r>
    </w:p>
    <w:p>
      <w:pPr>
        <w:pStyle w:val="BodyText"/>
      </w:pPr>
      <w:r>
        <w:t xml:space="preserve">PILAR: Ya sabía yo que usted iba a entender lo de los nombres. Se le nota.</w:t>
      </w:r>
    </w:p>
    <w:p>
      <w:pPr>
        <w:pStyle w:val="BodyText"/>
      </w:pPr>
      <w:r>
        <w:t xml:space="preserve">CARMEN: ¿En qué se me nota?</w:t>
      </w:r>
    </w:p>
    <w:p>
      <w:pPr>
        <w:pStyle w:val="BodyText"/>
      </w:pPr>
      <w:r>
        <w:t xml:space="preserve">PILAR: En que ha pedido permiso para la foto. La mayoría no pide.</w:t>
      </w:r>
    </w:p>
    <w:p>
      <w:pPr>
        <w:pStyle w:val="BodyText"/>
      </w:pPr>
      <w:r>
        <w:t xml:space="preserve">CARMEN: En la industria se pide perdón, no permiso. Es una mala costumbre.</w:t>
      </w:r>
    </w:p>
    <w:p>
      <w:pPr>
        <w:pStyle w:val="BodyText"/>
      </w:pPr>
      <w:r>
        <w:t xml:space="preserve">PILAR: Aquí al revés. Permiso siempre. Perdón, cuando haga falta.</w:t>
      </w:r>
    </w:p>
    <w:p>
      <w:pPr>
        <w:pStyle w:val="BodyText"/>
      </w:pPr>
      <w:r>
        <w:t xml:space="preserve">JAVIER: Y ahora, arriba. La escuela. Por la escalera de hierro.</w:t>
      </w:r>
    </w:p>
    <w:p>
      <w:pPr>
        <w:pStyle w:val="BodyText"/>
      </w:pPr>
      <w:r>
        <w:t xml:space="preserve">CARMEN: Por eso los zapatos planos.</w:t>
      </w:r>
    </w:p>
    <w:p>
      <w:pPr>
        <w:pStyle w:val="BodyText"/>
      </w:pPr>
      <w:r>
        <w:t xml:space="preserve">PILAR: Por eso. Y porque hoy hay simulacro. A las once en punto.</w:t>
      </w:r>
    </w:p>
    <w:bookmarkEnd w:id="23"/>
    <w:bookmarkStart w:id="24" w:name="절정전환-같은-날-오전-11시-창고-위층-에스쿠엘라-프리뭄-코디고-블랑코"/>
    <w:p>
      <w:pPr>
        <w:pStyle w:val="Heading3"/>
      </w:pPr>
      <w:r>
        <w:t xml:space="preserve">절정·전환 — 같은 날 오전 11시, 창고 위층 에스쿠엘라 프리뭄 — 「코디고 블랑코」</w:t>
      </w:r>
    </w:p>
    <w:p>
      <w:pPr>
        <w:pStyle w:val="FirstParagraph"/>
      </w:pPr>
      <w:r>
        <w:t xml:space="preserve">ROCIO: Buenos días, doctores. Ocho alumnos hoy. Y una visita: la señora Ibáñez, de Daon. Sigan la práctica como si no estuviera.</w:t>
      </w:r>
    </w:p>
    <w:p>
      <w:pPr>
        <w:pStyle w:val="BodyText"/>
      </w:pPr>
      <w:r>
        <w:t xml:space="preserve">CARMEN: Haré lo posible.</w:t>
      </w:r>
    </w:p>
    <w:p>
      <w:pPr>
        <w:pStyle w:val="BodyText"/>
      </w:pPr>
      <w:r>
        <w:t xml:space="preserve">ROCIO: Doctora Prieto, labio superior, cánula. Empiece cuando quiera.</w:t>
      </w:r>
    </w:p>
    <w:p>
      <w:pPr>
        <w:pStyle w:val="BodyText"/>
      </w:pPr>
      <w:r>
        <w:t xml:space="preserve">PRIETO: Empiezo. Inyecto despacio. Aspiro. Sigo.</w:t>
      </w:r>
    </w:p>
    <w:p>
      <w:pPr>
        <w:pStyle w:val="BodyText"/>
      </w:pPr>
      <w:r>
        <w:t xml:space="preserve">ROCIO: ¡Blanco! ¡Código blanco!</w:t>
      </w:r>
    </w:p>
    <w:p>
      <w:pPr>
        <w:pStyle w:val="BodyText"/>
      </w:pPr>
      <w:r>
        <w:t xml:space="preserve">PRIETO: ¿Qué? No… sí. Paro. Paro la mano.</w:t>
      </w:r>
    </w:p>
    <w:p>
      <w:pPr>
        <w:pStyle w:val="BodyText"/>
      </w:pPr>
      <w:r>
        <w:t xml:space="preserve">ROCIO: Tres segundos tarde, doctora. Otra vez. ¿Qué hace ahora?</w:t>
      </w:r>
    </w:p>
    <w:p>
      <w:pPr>
        <w:pStyle w:val="BodyText"/>
      </w:pPr>
      <w:r>
        <w:t xml:space="preserve">PRIETO: Paro. Lo digo en voz alta. Pido la bandeja. Hialuronidasa en toda la zona. Masaje. Calor. Apunto la hora.</w:t>
      </w:r>
    </w:p>
    <w:p>
      <w:pPr>
        <w:pStyle w:val="BodyText"/>
      </w:pPr>
      <w:r>
        <w:t xml:space="preserve">ROCIO: Bien. Ahora sí. ¿Por qué ha tardado tres segundos?</w:t>
      </w:r>
    </w:p>
    <w:p>
      <w:pPr>
        <w:pStyle w:val="BodyText"/>
      </w:pPr>
      <w:r>
        <w:t xml:space="preserve">PRIETO: Porque pensé que no era verdad. Que era una prueba.</w:t>
      </w:r>
    </w:p>
    <w:p>
      <w:pPr>
        <w:pStyle w:val="BodyText"/>
      </w:pPr>
      <w:r>
        <w:t xml:space="preserve">ROCIO: Siempre es una prueba hasta que no lo es. Por eso gritamos. Para que el cuerpo lo aprenda antes que la cabeza.</w:t>
      </w:r>
    </w:p>
    <w:p>
      <w:pPr>
        <w:pStyle w:val="BodyText"/>
      </w:pPr>
      <w:r>
        <w:t xml:space="preserve">CARMEN: Perdón. ¿Puedo preguntar algo?</w:t>
      </w:r>
    </w:p>
    <w:p>
      <w:pPr>
        <w:pStyle w:val="BodyText"/>
      </w:pPr>
      <w:r>
        <w:t xml:space="preserve">ROCIO: Pregunte.</w:t>
      </w:r>
    </w:p>
    <w:p>
      <w:pPr>
        <w:pStyle w:val="BodyText"/>
      </w:pPr>
      <w:r>
        <w:t xml:space="preserve">CARMEN: ¿Cuántas veces al año pasa esto de verdad?</w:t>
      </w:r>
    </w:p>
    <w:p>
      <w:pPr>
        <w:pStyle w:val="BodyText"/>
      </w:pPr>
      <w:r>
        <w:t xml:space="preserve">ROCIO: En nuestra red, entre dos mil seiscientos médicos, cinco o seis oclusiones al año. Todas resueltas. Porque el médico paró la mano a tiempo y tenía la bandeja preparada. Ninguna con secuelas graves desde hace cinco años.</w:t>
      </w:r>
    </w:p>
    <w:p>
      <w:pPr>
        <w:pStyle w:val="BodyText"/>
      </w:pPr>
      <w:r>
        <w:t xml:space="preserve">CARMEN: ¿Y fuera de su red?</w:t>
      </w:r>
    </w:p>
    <w:p>
      <w:pPr>
        <w:pStyle w:val="BodyText"/>
      </w:pPr>
      <w:r>
        <w:t xml:space="preserve">ROCIO: Fuera no lo sabemos. Nadie lo cuenta. Por eso la regla.</w:t>
      </w:r>
    </w:p>
    <w:p>
      <w:pPr>
        <w:pStyle w:val="BodyText"/>
      </w:pPr>
      <w:r>
        <w:t xml:space="preserve">JAVIER: Esa frase la tenemos en la pared.</w:t>
      </w:r>
    </w:p>
    <w:p>
      <w:pPr>
        <w:pStyle w:val="BodyText"/>
      </w:pPr>
      <w:r>
        <w:t xml:space="preserve">CARMEN: Doctora Prieto, ¿le puedo preguntar por qué ha venido a formarse aquí? Hay cursos más cortos.</w:t>
      </w:r>
    </w:p>
    <w:p>
      <w:pPr>
        <w:pStyle w:val="BodyText"/>
      </w:pPr>
      <w:r>
        <w:t xml:space="preserve">PRIETO: Porque sin este curso, no me venden Lumen. Y porque mi profesora de la facultad me dijo que en este sitio te enseñan a tener miedo bien. Y porque prefiero aprenderlo con un muñeco que con una paciente.</w:t>
      </w:r>
    </w:p>
    <w:p>
      <w:pPr>
        <w:pStyle w:val="BodyText"/>
      </w:pPr>
      <w:r>
        <w:t xml:space="preserve">CARMEN: «A tener miedo bien». Lo apunto. Doctor, me parece lo mejor que he visto en veinte años. Y les voy a decir algo que no debería decir hoy. Voy a hacerles una oferta. No hoy. En unas semanas.</w:t>
      </w:r>
    </w:p>
    <w:p>
      <w:pPr>
        <w:pStyle w:val="BodyText"/>
      </w:pPr>
      <w:r>
        <w:t xml:space="preserve">JAVIER: ¿Una oferta de qué?</w:t>
      </w:r>
    </w:p>
    <w:p>
      <w:pPr>
        <w:pStyle w:val="BodyText"/>
      </w:pPr>
      <w:r>
        <w:t xml:space="preserve">CARMEN: De todo. Y les voy a pedir una cosa que no les va a gustar. Pero quiero que sepan que he visto esto. Que no voy a pedirlo sin saberlo. Y que lo entiendo mejor que mi consejo.</w:t>
      </w:r>
    </w:p>
    <w:p>
      <w:pPr>
        <w:pStyle w:val="BodyText"/>
      </w:pPr>
      <w:r>
        <w:t xml:space="preserve">MATEO: ¿Qué cosa no nos va a gustar?</w:t>
      </w:r>
    </w:p>
    <w:p>
      <w:pPr>
        <w:pStyle w:val="BodyText"/>
      </w:pPr>
      <w:r>
        <w:t xml:space="preserve">CARMEN: El volumen, doctor. Lo que no me cabe en esta escuela.</w:t>
      </w:r>
    </w:p>
    <w:bookmarkEnd w:id="24"/>
    <w:bookmarkStart w:id="25" w:name="마무리-같은-날-오후-12시-30분-코슬라다-창고-문-앞-작별"/>
    <w:p>
      <w:pPr>
        <w:pStyle w:val="Heading3"/>
      </w:pPr>
      <w:r>
        <w:t xml:space="preserve">마무리 — 같은 날 오후 12시 30분, 코슬라다 창고 문 앞 — 작별</w:t>
      </w:r>
    </w:p>
    <w:p>
      <w:pPr>
        <w:pStyle w:val="FirstParagraph"/>
      </w:pPr>
      <w:r>
        <w:t xml:space="preserve">MATEO: La acompaño hasta la puerta.</w:t>
      </w:r>
    </w:p>
    <w:p>
      <w:pPr>
        <w:pStyle w:val="BodyText"/>
      </w:pPr>
      <w:r>
        <w:t xml:space="preserve">CARMEN: Doctor, una pregunta antes de irme. Sin agenda, como prometí.</w:t>
      </w:r>
    </w:p>
    <w:p>
      <w:pPr>
        <w:pStyle w:val="BodyText"/>
      </w:pPr>
      <w:r>
        <w:t xml:space="preserve">MATEO: Adelante.</w:t>
      </w:r>
    </w:p>
    <w:p>
      <w:pPr>
        <w:pStyle w:val="BodyText"/>
      </w:pPr>
      <w:r>
        <w:t xml:space="preserve">CARMEN: ¿No le tienta? Vender. Retirarse joven. Volver a la consulta todos los días.</w:t>
      </w:r>
    </w:p>
    <w:p>
      <w:pPr>
        <w:pStyle w:val="BodyText"/>
      </w:pPr>
      <w:r>
        <w:t xml:space="preserve">MATEO: Me tienta los martes. Los jueves, no.</w:t>
      </w:r>
    </w:p>
    <w:p>
      <w:pPr>
        <w:pStyle w:val="BodyText"/>
      </w:pPr>
      <w:r>
        <w:t xml:space="preserve">CARMEN: ¿Por qué los jueves no?</w:t>
      </w:r>
    </w:p>
    <w:p>
      <w:pPr>
        <w:pStyle w:val="BodyText"/>
      </w:pPr>
      <w:r>
        <w:t xml:space="preserve">MATEO: Porque los jueves tengo consulta. Y cuando una paciente me dice que no le ha dicho a nadie que toma Sintrom, sé exactamente por qué hago todo lo demás. Lo demás es para que esos jueves sigan existiendo.</w:t>
      </w:r>
    </w:p>
    <w:p>
      <w:pPr>
        <w:pStyle w:val="BodyText"/>
      </w:pPr>
      <w:r>
        <w:t xml:space="preserve">CARMEN: Me lo creo. Y eso me complica el trabajo.</w:t>
      </w:r>
    </w:p>
    <w:p>
      <w:pPr>
        <w:pStyle w:val="BodyText"/>
      </w:pPr>
      <w:r>
        <w:t xml:space="preserve">MATEO: Lo siento.</w:t>
      </w:r>
    </w:p>
    <w:p>
      <w:pPr>
        <w:pStyle w:val="BodyText"/>
      </w:pPr>
      <w:r>
        <w:t xml:space="preserve">CARMEN: No lo sienta. Prefiero un trabajo complicado con gente que sabe lo que hace. Hasta pronto.</w:t>
      </w:r>
    </w:p>
    <w:p>
      <w:pPr>
        <w:pStyle w:val="BodyText"/>
      </w:pPr>
      <w:r>
        <w:t xml:space="preserve">ROCIO: ¿Se ha ido?</w:t>
      </w:r>
    </w:p>
    <w:p>
      <w:pPr>
        <w:pStyle w:val="BodyText"/>
      </w:pPr>
      <w:r>
        <w:t xml:space="preserve">PILAR: Se ha ido. Con la foto de la tapa. Y con los zapatos planos llenos de polvo de Coslada.</w:t>
      </w:r>
    </w:p>
    <w:p>
      <w:pPr>
        <w:pStyle w:val="BodyText"/>
      </w:pPr>
      <w:r>
        <w:t xml:space="preserve">ROCIO: Me cae bien. Eso es lo peligroso.</w:t>
      </w:r>
    </w:p>
    <w:p>
      <w:pPr>
        <w:pStyle w:val="BodyText"/>
      </w:pPr>
      <w:r>
        <w:t xml:space="preserve">JAVIER: Yo lo apunto en el libro azul: «Carmen Ibáñez. Viene a por el volumen. Pero ha mirado la carpeta de los noes».</w:t>
      </w:r>
    </w:p>
    <w:p>
      <w:pPr>
        <w:pStyle w:val="BodyText"/>
      </w:pPr>
      <w:r>
        <w:t xml:space="preserve">MATEO: Apúntalo. Y añade: «Nos gustaría conocerla también».</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Nos gustaría conocerlo. Sin agenda.</w:t>
            </w:r>
          </w:p>
        </w:tc>
        <w:tc>
          <w:tcPr/>
          <w:p>
            <w:pPr>
              <w:pStyle w:val="Compact"/>
              <w:jc w:val="left"/>
            </w:pPr>
            <w:r>
              <w:t xml:space="preserve">안건 없이 한번 뵙고 싶다.</w:t>
            </w:r>
          </w:p>
        </w:tc>
        <w:tc>
          <w:tcPr/>
          <w:p>
            <w:pPr>
              <w:pStyle w:val="Compact"/>
              <w:jc w:val="left"/>
            </w:pPr>
            <w:r>
              <w:t xml:space="preserve">도입. 첫 접촉.</w:t>
            </w:r>
          </w:p>
        </w:tc>
      </w:tr>
      <w:tr>
        <w:tc>
          <w:tcPr/>
          <w:p>
            <w:pPr>
              <w:pStyle w:val="Compact"/>
              <w:jc w:val="left"/>
            </w:pPr>
            <w:r>
              <w:t xml:space="preserve">2</w:t>
            </w:r>
          </w:p>
        </w:tc>
        <w:tc>
          <w:tcPr/>
          <w:p>
            <w:pPr>
              <w:pStyle w:val="Compact"/>
              <w:jc w:val="left"/>
            </w:pPr>
            <w:r>
              <w:t xml:space="preserve">Me gusta empezar con usted y bajar cuando toca.</w:t>
            </w:r>
          </w:p>
        </w:tc>
        <w:tc>
          <w:tcPr/>
          <w:p>
            <w:pPr>
              <w:pStyle w:val="Compact"/>
              <w:jc w:val="left"/>
            </w:pPr>
            <w:r>
              <w:t xml:space="preserve">존칭으로 시작해 때가 되면 내린다.</w:t>
            </w:r>
          </w:p>
        </w:tc>
        <w:tc>
          <w:tcPr/>
          <w:p>
            <w:pPr>
              <w:pStyle w:val="Compact"/>
              <w:jc w:val="left"/>
            </w:pPr>
            <w:r>
              <w:t xml:space="preserve">장면1. 거리 조절.</w:t>
            </w:r>
          </w:p>
        </w:tc>
      </w:tr>
      <w:tr>
        <w:tc>
          <w:tcPr/>
          <w:p>
            <w:pPr>
              <w:pStyle w:val="Compact"/>
              <w:jc w:val="left"/>
            </w:pPr>
            <w:r>
              <w:t xml:space="preserve">3</w:t>
            </w:r>
          </w:p>
        </w:tc>
        <w:tc>
          <w:tcPr/>
          <w:p>
            <w:pPr>
              <w:pStyle w:val="Compact"/>
              <w:jc w:val="left"/>
            </w:pPr>
            <w:r>
              <w:t xml:space="preserve">Voy a ser franca, porque no tengo tiempo para ser otra cosa.</w:t>
            </w:r>
          </w:p>
        </w:tc>
        <w:tc>
          <w:tcPr/>
          <w:p>
            <w:pPr>
              <w:pStyle w:val="Compact"/>
              <w:jc w:val="left"/>
            </w:pPr>
            <w:r>
              <w:t xml:space="preserve">솔직하겠다, 다른 걸 할 시간이 없다.</w:t>
            </w:r>
          </w:p>
        </w:tc>
        <w:tc>
          <w:tcPr/>
          <w:p>
            <w:pPr>
              <w:pStyle w:val="Compact"/>
              <w:jc w:val="left"/>
            </w:pPr>
            <w:r>
              <w:t xml:space="preserve">장면1.</w:t>
            </w:r>
          </w:p>
        </w:tc>
      </w:tr>
      <w:tr>
        <w:tc>
          <w:tcPr/>
          <w:p>
            <w:pPr>
              <w:pStyle w:val="Compact"/>
              <w:jc w:val="left"/>
            </w:pPr>
            <w:r>
              <w:t xml:space="preserve">4</w:t>
            </w:r>
          </w:p>
        </w:tc>
        <w:tc>
          <w:tcPr/>
          <w:p>
            <w:pPr>
              <w:pStyle w:val="Compact"/>
              <w:jc w:val="left"/>
            </w:pPr>
            <w:r>
              <w:t xml:space="preserve">La ley no lo exige. Lo exigimos nosotros.</w:t>
            </w:r>
          </w:p>
        </w:tc>
        <w:tc>
          <w:tcPr/>
          <w:p>
            <w:pPr>
              <w:pStyle w:val="Compact"/>
              <w:jc w:val="left"/>
            </w:pPr>
            <w:r>
              <w:t xml:space="preserve">법이 아니라 우리가 요구한다.</w:t>
            </w:r>
          </w:p>
        </w:tc>
        <w:tc>
          <w:tcPr/>
          <w:p>
            <w:pPr>
              <w:pStyle w:val="Compact"/>
              <w:jc w:val="left"/>
            </w:pPr>
            <w:r>
              <w:t xml:space="preserve">장면1. 자율 규제.</w:t>
            </w:r>
          </w:p>
        </w:tc>
      </w:tr>
      <w:tr>
        <w:tc>
          <w:tcPr/>
          <w:p>
            <w:pPr>
              <w:pStyle w:val="Compact"/>
              <w:jc w:val="left"/>
            </w:pPr>
            <w:r>
              <w:t xml:space="preserve">5</w:t>
            </w:r>
          </w:p>
        </w:tc>
        <w:tc>
          <w:tcPr/>
          <w:p>
            <w:pPr>
              <w:pStyle w:val="Compact"/>
              <w:jc w:val="left"/>
            </w:pPr>
            <w:r>
              <w:t xml:space="preserve">Esa es la pregunta. Y no es mía. Yo solo la traigo.</w:t>
            </w:r>
          </w:p>
        </w:tc>
        <w:tc>
          <w:tcPr/>
          <w:p>
            <w:pPr>
              <w:pStyle w:val="Compact"/>
              <w:jc w:val="left"/>
            </w:pPr>
            <w:r>
              <w:t xml:space="preserve">그건 내 질문이 아니라 전달할 뿐.</w:t>
            </w:r>
          </w:p>
        </w:tc>
        <w:tc>
          <w:tcPr/>
          <w:p>
            <w:pPr>
              <w:pStyle w:val="Compact"/>
              <w:jc w:val="left"/>
            </w:pPr>
            <w:r>
              <w:t xml:space="preserve">장면1. 메신저 화법.</w:t>
            </w:r>
          </w:p>
        </w:tc>
      </w:tr>
      <w:tr>
        <w:tc>
          <w:tcPr/>
          <w:p>
            <w:pPr>
              <w:pStyle w:val="Compact"/>
              <w:jc w:val="left"/>
            </w:pPr>
            <w:r>
              <w:t xml:space="preserve">6</w:t>
            </w:r>
          </w:p>
        </w:tc>
        <w:tc>
          <w:tcPr/>
          <w:p>
            <w:pPr>
              <w:pStyle w:val="Compact"/>
              <w:jc w:val="left"/>
            </w:pPr>
            <w:r>
              <w:t xml:space="preserve">El sistema se cae. El papel, no.</w:t>
            </w:r>
          </w:p>
        </w:tc>
        <w:tc>
          <w:tcPr/>
          <w:p>
            <w:pPr>
              <w:pStyle w:val="Compact"/>
              <w:jc w:val="left"/>
            </w:pPr>
            <w:r>
              <w:t xml:space="preserve">시스템은 다운되고 종이는 안 된다.</w:t>
            </w:r>
          </w:p>
        </w:tc>
        <w:tc>
          <w:tcPr/>
          <w:p>
            <w:pPr>
              <w:pStyle w:val="Compact"/>
              <w:jc w:val="left"/>
            </w:pPr>
            <w:r>
              <w:t xml:space="preserve">장면2.</w:t>
            </w:r>
          </w:p>
        </w:tc>
      </w:tr>
      <w:tr>
        <w:tc>
          <w:tcPr/>
          <w:p>
            <w:pPr>
              <w:pStyle w:val="Compact"/>
              <w:jc w:val="left"/>
            </w:pPr>
            <w:r>
              <w:t xml:space="preserve">7</w:t>
            </w:r>
          </w:p>
        </w:tc>
        <w:tc>
          <w:tcPr/>
          <w:p>
            <w:pPr>
              <w:pStyle w:val="Compact"/>
              <w:jc w:val="left"/>
            </w:pPr>
            <w:r>
              <w:t xml:space="preserve">Es lo contrario de un error. Es lo que no se hizo mal.</w:t>
            </w:r>
          </w:p>
        </w:tc>
        <w:tc>
          <w:tcPr/>
          <w:p>
            <w:pPr>
              <w:pStyle w:val="Compact"/>
              <w:jc w:val="left"/>
            </w:pPr>
            <w:r>
              <w:t xml:space="preserve">잘못하지 않은 것들.</w:t>
            </w:r>
          </w:p>
        </w:tc>
        <w:tc>
          <w:tcPr/>
          <w:p>
            <w:pPr>
              <w:pStyle w:val="Compact"/>
              <w:jc w:val="left"/>
            </w:pPr>
            <w:r>
              <w:t xml:space="preserve">장면2. 거절의 가치.</w:t>
            </w:r>
          </w:p>
        </w:tc>
      </w:tr>
      <w:tr>
        <w:tc>
          <w:tcPr/>
          <w:p>
            <w:pPr>
              <w:pStyle w:val="Compact"/>
              <w:jc w:val="left"/>
            </w:pPr>
            <w:r>
              <w:t xml:space="preserve">8</w:t>
            </w:r>
          </w:p>
        </w:tc>
        <w:tc>
          <w:tcPr/>
          <w:p>
            <w:pPr>
              <w:pStyle w:val="Compact"/>
              <w:jc w:val="left"/>
            </w:pPr>
            <w:r>
              <w:t xml:space="preserve">En la industria se pide perdón, no permiso.</w:t>
            </w:r>
          </w:p>
        </w:tc>
        <w:tc>
          <w:tcPr/>
          <w:p>
            <w:pPr>
              <w:pStyle w:val="Compact"/>
              <w:jc w:val="left"/>
            </w:pPr>
            <w:r>
              <w:t xml:space="preserve">업계에선 허락 대신 용서를 구한다.</w:t>
            </w:r>
          </w:p>
        </w:tc>
        <w:tc>
          <w:tcPr/>
          <w:p>
            <w:pPr>
              <w:pStyle w:val="Compact"/>
              <w:jc w:val="left"/>
            </w:pPr>
            <w:r>
              <w:t xml:space="preserve">장면2.</w:t>
            </w:r>
          </w:p>
        </w:tc>
      </w:tr>
      <w:tr>
        <w:tc>
          <w:tcPr/>
          <w:p>
            <w:pPr>
              <w:pStyle w:val="Compact"/>
              <w:jc w:val="left"/>
            </w:pPr>
            <w:r>
              <w:t xml:space="preserve">9</w:t>
            </w:r>
          </w:p>
        </w:tc>
        <w:tc>
          <w:tcPr/>
          <w:p>
            <w:pPr>
              <w:pStyle w:val="Compact"/>
              <w:jc w:val="left"/>
            </w:pPr>
            <w:r>
              <w:t xml:space="preserve">Siempre es una prueba hasta que no lo es.</w:t>
            </w:r>
          </w:p>
        </w:tc>
        <w:tc>
          <w:tcPr/>
          <w:p>
            <w:pPr>
              <w:pStyle w:val="Compact"/>
              <w:jc w:val="left"/>
            </w:pPr>
            <w:r>
              <w:t xml:space="preserve">시험이 아닐 때까지 늘 시험이다.</w:t>
            </w:r>
          </w:p>
        </w:tc>
        <w:tc>
          <w:tcPr/>
          <w:p>
            <w:pPr>
              <w:pStyle w:val="Compact"/>
              <w:jc w:val="left"/>
            </w:pPr>
            <w:r>
              <w:t xml:space="preserve">절정. 훈련 원칙.</w:t>
            </w:r>
          </w:p>
        </w:tc>
      </w:tr>
      <w:tr>
        <w:tc>
          <w:tcPr/>
          <w:p>
            <w:pPr>
              <w:pStyle w:val="Compact"/>
              <w:jc w:val="left"/>
            </w:pPr>
            <w:r>
              <w:t xml:space="preserve">10</w:t>
            </w:r>
          </w:p>
        </w:tc>
        <w:tc>
          <w:tcPr/>
          <w:p>
            <w:pPr>
              <w:pStyle w:val="Compact"/>
              <w:jc w:val="left"/>
            </w:pPr>
            <w:r>
              <w:t xml:space="preserve">Me tienta los martes. Los jueves, no.</w:t>
            </w:r>
          </w:p>
        </w:tc>
        <w:tc>
          <w:tcPr/>
          <w:p>
            <w:pPr>
              <w:pStyle w:val="Compact"/>
              <w:jc w:val="left"/>
            </w:pPr>
            <w:r>
              <w:t xml:space="preserve">화요일엔 유혹되고 목요일엔 아니다.</w:t>
            </w:r>
          </w:p>
        </w:tc>
        <w:tc>
          <w:tcPr/>
          <w:p>
            <w:pPr>
              <w:pStyle w:val="Compact"/>
              <w:jc w:val="left"/>
            </w:pPr>
            <w:r>
              <w:t xml:space="preserve">마무리.</w:t>
            </w:r>
          </w:p>
        </w:tc>
      </w:tr>
    </w:tbl>
    <w:bookmarkEnd w:id="27"/>
    <w:bookmarkStart w:id="28" w:name="비즈니스-컬처-노트-인수자-측-경영자를-처음-만날-때"/>
    <w:p>
      <w:pPr>
        <w:pStyle w:val="Heading3"/>
      </w:pPr>
      <w:r>
        <w:t xml:space="preserve">② 비즈니스 컬처 노트 — 인수자 측 경영자를 처음 만날 때</w:t>
      </w:r>
    </w:p>
    <w:p>
      <w:pPr>
        <w:pStyle w:val="FirstParagraph"/>
      </w:pPr>
      <w:r>
        <w:t xml:space="preserve">인수나 직판을 검토하는 제조사가 영입한 경영자는 대개</w:t>
      </w:r>
      <w:r>
        <w:t xml:space="preserve"> </w:t>
      </w:r>
      <w:r>
        <w:rPr>
          <w:bCs/>
          <w:b/>
        </w:rPr>
        <w:t xml:space="preserve">명확한 숫자 목표</w:t>
      </w:r>
      <w:r>
        <w:t xml:space="preserve">(여기선</w:t>
      </w:r>
      <w:r>
        <w:t xml:space="preserve"> </w:t>
      </w:r>
      <w:r>
        <w:t xml:space="preserve">“</w:t>
      </w:r>
      <w:r>
        <w:t xml:space="preserve">5년에 5배</w:t>
      </w:r>
      <w:r>
        <w:t xml:space="preserve">”</w:t>
      </w:r>
      <w:r>
        <w:t xml:space="preserve">)를 계약서에 갖고 온다. 첫 만남에서 유통사가 할 일은 ① 상대의</w:t>
      </w:r>
      <w:r>
        <w:t xml:space="preserve"> </w:t>
      </w:r>
      <w:r>
        <w:rPr>
          <w:bCs/>
          <w:b/>
        </w:rPr>
        <w:t xml:space="preserve">목표와 개인적 동기</w:t>
      </w:r>
      <w:r>
        <w:t xml:space="preserve">를 듣고(</w:t>
      </w:r>
      <w:r>
        <w:t xml:space="preserve">“</w:t>
      </w:r>
      <w:r>
        <w:t xml:space="preserve">다시 창고 냄새를</w:t>
      </w:r>
      <w:r>
        <w:t xml:space="preserve">”</w:t>
      </w:r>
      <w:r>
        <w:t xml:space="preserve">) ② 자사의 원칙을</w:t>
      </w:r>
      <w:r>
        <w:t xml:space="preserve"> </w:t>
      </w:r>
      <w:r>
        <w:rPr>
          <w:bCs/>
          <w:b/>
        </w:rPr>
        <w:t xml:space="preserve">사례와 숫자</w:t>
      </w:r>
      <w:r>
        <w:t xml:space="preserve">로 설명하며(2분 추적, 연 210만 유로의 거절, 폐색 대응 실적) ③ 숨기지 않는</w:t>
      </w:r>
      <w:r>
        <w:t xml:space="preserve"> </w:t>
      </w:r>
      <w:r>
        <w:rPr>
          <w:bCs/>
          <w:b/>
        </w:rPr>
        <w:t xml:space="preserve">투명성</w:t>
      </w:r>
      <w:r>
        <w:t xml:space="preserve">으로 신뢰를 쌓는 것이다. 스페인 비즈니스 문화에서는</w:t>
      </w:r>
      <w:r>
        <w:t xml:space="preserve"> </w:t>
      </w:r>
      <w:r>
        <w:rPr>
          <w:bCs/>
          <w:b/>
        </w:rPr>
        <w:t xml:space="preserve">usted에서 tú로 넘어가는 시점</w:t>
      </w:r>
      <w:r>
        <w:t xml:space="preserve">이 관계의 온도를 보여 준다 — 카르멘처럼</w:t>
      </w:r>
      <w:r>
        <w:t xml:space="preserve"> </w:t>
      </w:r>
      <w:r>
        <w:t xml:space="preserve">“</w:t>
      </w:r>
      <w:r>
        <w:t xml:space="preserve">존칭으로 시작해 때가 되면</w:t>
      </w:r>
      <w:r>
        <w:t xml:space="preserve">”</w:t>
      </w:r>
      <w:r>
        <w:t xml:space="preserve">이라고 명시하는 사람도 있다. 또한</w:t>
      </w:r>
      <w:r>
        <w:t xml:space="preserve"> </w:t>
      </w:r>
      <w:r>
        <w:rPr>
          <w:bCs/>
          <w:b/>
        </w:rPr>
        <w:t xml:space="preserve">거절 기록</w:t>
      </w:r>
      <w:r>
        <w:t xml:space="preserve">(</w:t>
      </w:r>
      <w:r>
        <w:t xml:space="preserve">“</w:t>
      </w:r>
      <w:r>
        <w:t xml:space="preserve">‘</w:t>
      </w:r>
      <w:r>
        <w:t xml:space="preserve">아니요</w:t>
      </w:r>
      <w:r>
        <w:t xml:space="preserve">’</w:t>
      </w:r>
      <w:r>
        <w:t xml:space="preserve"> </w:t>
      </w:r>
      <w:r>
        <w:t xml:space="preserve">칸</w:t>
      </w:r>
      <w:r>
        <w:t xml:space="preserve">”</w:t>
      </w:r>
      <w:r>
        <w:t xml:space="preserve">)은 회계상 손실처럼 보이지만, 품질·평판 관점에서는 위험을 피한 증거다. 상대가 그 의미를 이해한다면 협상의 공통 언어가 생긴다.</w:t>
      </w:r>
      <w:r>
        <w:t xml:space="preserve"> </w:t>
      </w:r>
      <w:r>
        <w:rPr>
          <w:iCs/>
          <w:i/>
        </w:rPr>
        <w:t xml:space="preserve">집필 시 확인: 의료기기 유통에서 거절 주문 기록의 일반적 관행, 필러 시술 중 혈관 폐색 발생률(문헌상 추정치), 다국적 제약사의 위기 관리 교육 사례.</w:t>
      </w:r>
    </w:p>
    <w:bookmarkEnd w:id="28"/>
    <w:bookmarkStart w:id="29" w:name="X4f3617319601a12de5e31f406b29fdd38b55125"/>
    <w:p>
      <w:pPr>
        <w:pStyle w:val="Heading3"/>
      </w:pPr>
      <w:r>
        <w:t xml:space="preserve">③ 실무 템플릿 — 방문객 투명성 투어 계획(Visita guiada para un posible comprador)</w:t>
      </w:r>
    </w:p>
    <w:p>
      <w:pPr>
        <w:pStyle w:val="BlockText"/>
      </w:pPr>
      <w:r>
        <w:rPr>
          <w:bCs/>
          <w:b/>
        </w:rPr>
        <w:t xml:space="preserve">Visitante:</w:t>
      </w:r>
      <w:r>
        <w:t xml:space="preserve"> </w:t>
      </w:r>
      <w:r>
        <w:t xml:space="preserve">______ ·</w:t>
      </w:r>
      <w:r>
        <w:t xml:space="preserve"> </w:t>
      </w:r>
      <w:r>
        <w:rPr>
          <w:bCs/>
          <w:b/>
        </w:rPr>
        <w:t xml:space="preserve">Cargo:</w:t>
      </w:r>
      <w:r>
        <w:t xml:space="preserve"> </w:t>
      </w:r>
      <w:r>
        <w:t xml:space="preserve">______ ·</w:t>
      </w:r>
      <w:r>
        <w:t xml:space="preserve"> </w:t>
      </w:r>
      <w:r>
        <w:rPr>
          <w:bCs/>
          <w:b/>
        </w:rPr>
        <w:t xml:space="preserve">Fecha:</w:t>
      </w:r>
      <w:r>
        <w:t xml:space="preserve"> </w:t>
      </w:r>
      <w:r>
        <w:t xml:space="preserve">______ ·</w:t>
      </w:r>
      <w:r>
        <w:t xml:space="preserve"> </w:t>
      </w:r>
      <w:r>
        <w:rPr>
          <w:bCs/>
          <w:b/>
        </w:rPr>
        <w:t xml:space="preserve">Acompañan:</w:t>
      </w:r>
      <w:r>
        <w:t xml:space="preserve"> </w:t>
      </w:r>
      <w:r>
        <w:t xml:space="preserve">______</w:t>
      </w:r>
      <w:r>
        <w:t xml:space="preserve"> </w:t>
      </w:r>
      <w:r>
        <w:rPr>
          <w:bCs/>
          <w:b/>
        </w:rPr>
        <w:t xml:space="preserve">Qué enseñamos:</w:t>
      </w:r>
      <w:r>
        <w:t xml:space="preserve"> </w:t>
      </w:r>
      <w:r>
        <w:t xml:space="preserve">☐ registro de temperatura (papel + sistema) ☐ trazabilidad (prueba en vivo: ____ min) ☐ carpeta de rechazos (solo tapa) ☐ escuela / simulacro</w:t>
      </w:r>
      <w:r>
        <w:t xml:space="preserve"> </w:t>
      </w:r>
      <w:r>
        <w:rPr>
          <w:bCs/>
          <w:b/>
        </w:rPr>
        <w:t xml:space="preserve">Qué no sale de aquí:</w:t>
      </w:r>
      <w:r>
        <w:t xml:space="preserve"> </w:t>
      </w:r>
      <w:r>
        <w:t xml:space="preserve">nombres de clientes ☐ precios por cliente ☐ ______</w:t>
      </w:r>
      <w:r>
        <w:t xml:space="preserve"> </w:t>
      </w:r>
      <w:r>
        <w:rPr>
          <w:bCs/>
          <w:b/>
        </w:rPr>
        <w:t xml:space="preserve">Preguntas que esperamos:</w:t>
      </w:r>
      <w:r>
        <w:t xml:space="preserve"> </w:t>
      </w:r>
      <w:r>
        <w:t xml:space="preserve">volumen ☐ regla de canal ☐ costes ☐ personas ☐</w:t>
      </w:r>
      <w:r>
        <w:t xml:space="preserve"> </w:t>
      </w:r>
      <w:r>
        <w:rPr>
          <w:bCs/>
          <w:b/>
        </w:rPr>
        <w:t xml:space="preserve">Lo que queremos que entienda en una frase:</w:t>
      </w:r>
      <w:r>
        <w:t xml:space="preserve"> </w:t>
      </w:r>
      <w:r>
        <w:t xml:space="preserve">______</w:t>
      </w:r>
      <w:r>
        <w:t xml:space="preserve"> </w:t>
      </w:r>
      <w:r>
        <w:rPr>
          <w:bCs/>
          <w:b/>
        </w:rPr>
        <w:t xml:space="preserve">Notas después de la visita (libro de decisiones):</w:t>
      </w:r>
      <w:r>
        <w:t xml:space="preserve"> </w:t>
      </w:r>
      <w:r>
        <w:t xml:space="preserve">______</w:t>
      </w:r>
    </w:p>
    <w:bookmarkEnd w:id="29"/>
    <w:bookmarkStart w:id="30" w:name="긴-발화-분석"/>
    <w:p>
      <w:pPr>
        <w:pStyle w:val="Heading3"/>
      </w:pPr>
      <w:r>
        <w:t xml:space="preserve">④ 긴 발화 분석</w:t>
      </w:r>
    </w:p>
    <w:p>
      <w:pPr>
        <w:pStyle w:val="BlockText"/>
      </w:pPr>
      <w:r>
        <w:rPr>
          <w:bCs/>
          <w:b/>
        </w:rPr>
        <w:t xml:space="preserve">CARMEN (장면1):</w:t>
      </w:r>
      <w:r>
        <w:t xml:space="preserve"> </w:t>
      </w:r>
      <w:r>
        <w:t xml:space="preserve">“</w:t>
      </w:r>
      <w:r>
        <w:t xml:space="preserve">Bueno. Muy bueno. Ustedes informaron a Sanidad antes que la prensa. Encontraron el lote en horas. Cortaron al distribuidor el mismo día. Mis jefes dijeron: «Esto es lo que hay que hacer». Y luego no lo hicimos nunca.</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평가</w:t>
            </w:r>
          </w:p>
        </w:tc>
        <w:tc>
          <w:tcPr/>
          <w:p>
            <w:pPr>
              <w:pStyle w:val="Compact"/>
              <w:jc w:val="left"/>
            </w:pPr>
            <w:r>
              <w:t xml:space="preserve">Bueno. Muy bueno.</w:t>
            </w:r>
          </w:p>
        </w:tc>
        <w:tc>
          <w:tcPr/>
          <w:p>
            <w:pPr>
              <w:pStyle w:val="Compact"/>
              <w:jc w:val="left"/>
            </w:pPr>
            <w:r>
              <w:t xml:space="preserve">반복 강조</w:t>
            </w:r>
          </w:p>
        </w:tc>
      </w:tr>
      <w:tr>
        <w:tc>
          <w:tcPr/>
          <w:p>
            <w:pPr>
              <w:pStyle w:val="Compact"/>
              <w:jc w:val="left"/>
            </w:pPr>
            <w:r>
              <w:t xml:space="preserve">② 사실 나열</w:t>
            </w:r>
          </w:p>
        </w:tc>
        <w:tc>
          <w:tcPr/>
          <w:p>
            <w:pPr>
              <w:pStyle w:val="Compact"/>
              <w:jc w:val="left"/>
            </w:pPr>
            <w:r>
              <w:t xml:space="preserve">informaron… Encontraron… Cortaron…</w:t>
            </w:r>
          </w:p>
        </w:tc>
        <w:tc>
          <w:tcPr/>
          <w:p>
            <w:pPr>
              <w:pStyle w:val="Compact"/>
              <w:jc w:val="left"/>
            </w:pPr>
            <w:r>
              <w:t xml:space="preserve">단순과거 3연속 — 행동의 속도</w:t>
            </w:r>
          </w:p>
        </w:tc>
      </w:tr>
      <w:tr>
        <w:tc>
          <w:tcPr/>
          <w:p>
            <w:pPr>
              <w:pStyle w:val="Compact"/>
              <w:jc w:val="left"/>
            </w:pPr>
            <w:r>
              <w:t xml:space="preserve">③ 인용</w:t>
            </w:r>
          </w:p>
        </w:tc>
        <w:tc>
          <w:tcPr/>
          <w:p>
            <w:pPr>
              <w:pStyle w:val="Compact"/>
              <w:jc w:val="left"/>
            </w:pPr>
            <w:r>
              <w:t xml:space="preserve">Mis jefes dijeron: «Esto es lo que hay que hacer».</w:t>
            </w:r>
          </w:p>
        </w:tc>
        <w:tc>
          <w:tcPr/>
          <w:p>
            <w:pPr>
              <w:pStyle w:val="Compact"/>
              <w:jc w:val="left"/>
            </w:pPr>
            <w:r>
              <w:t xml:space="preserve">lo que hay que + 부정사</w:t>
            </w:r>
          </w:p>
        </w:tc>
      </w:tr>
      <w:tr>
        <w:tc>
          <w:tcPr/>
          <w:p>
            <w:pPr>
              <w:pStyle w:val="Compact"/>
              <w:jc w:val="left"/>
            </w:pPr>
            <w:r>
              <w:t xml:space="preserve">④ 고백</w:t>
            </w:r>
          </w:p>
        </w:tc>
        <w:tc>
          <w:tcPr/>
          <w:p>
            <w:pPr>
              <w:pStyle w:val="Compact"/>
              <w:jc w:val="left"/>
            </w:pPr>
            <w:r>
              <w:t xml:space="preserve">Y luego no lo hicimos nunca.</w:t>
            </w:r>
          </w:p>
        </w:tc>
        <w:tc>
          <w:tcPr/>
          <w:p>
            <w:pPr>
              <w:pStyle w:val="Compact"/>
              <w:jc w:val="left"/>
            </w:pPr>
            <w:r>
              <w:t xml:space="preserve">no… nunca — 이중 부정</w:t>
            </w:r>
          </w:p>
        </w:tc>
      </w:tr>
    </w:tbl>
    <w:p>
      <w:pPr>
        <w:pStyle w:val="BodyText"/>
      </w:pPr>
      <w:r>
        <w:rPr>
          <w:bCs/>
          <w:b/>
        </w:rPr>
        <w:t xml:space="preserve">활용 패턴:</w:t>
      </w:r>
      <w:r>
        <w:t xml:space="preserve"> </w:t>
      </w:r>
      <w:r>
        <w:t xml:space="preserve">“</w:t>
      </w:r>
      <w:r>
        <w:t xml:space="preserve">Bueno. Muy bueno. Ustedes …. …. …. Mis jefes dijeron: «Esto es lo que hay que hacer». Y luego no lo hicimos nunca.</w:t>
      </w:r>
      <w:r>
        <w:t xml:space="preserve">”</w:t>
      </w:r>
      <w:r>
        <w:t xml:space="preserve"> </w:t>
      </w:r>
      <w:r>
        <w:rPr>
          <w:bCs/>
          <w:b/>
        </w:rPr>
        <w:t xml:space="preserve">연결 표현:</w:t>
      </w:r>
      <w:r>
        <w:t xml:space="preserve"> </w:t>
      </w:r>
      <w:r>
        <w:t xml:space="preserve">antes que · en horas · el mismo día · lo que hay que hacer · y luego · no… nunca</w:t>
      </w:r>
      <w:r>
        <w:t xml:space="preserve"> </w:t>
      </w:r>
      <w:r>
        <w:rPr>
          <w:bCs/>
          <w:b/>
        </w:rPr>
        <w:t xml:space="preserve">연습:</w:t>
      </w:r>
      <w:r>
        <w:t xml:space="preserve"> </w:t>
      </w:r>
      <w:r>
        <w:t xml:space="preserve">경쟁사나 파트너의 모범 사례를 칭찬하며 자기 조직의 실패를 솔직히 인정하는 말을 35~70단어로 하기.</w:t>
      </w:r>
    </w:p>
    <w:bookmarkEnd w:id="30"/>
    <w:bookmarkStart w:id="31" w:name="지역-변이발음-노트"/>
    <w:p>
      <w:pPr>
        <w:pStyle w:val="Heading3"/>
      </w:pPr>
      <w:r>
        <w:t xml:space="preserve">⑤ 지역 변이·발음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la Castellana</w:t>
            </w:r>
          </w:p>
        </w:tc>
        <w:tc>
          <w:tcPr/>
          <w:p>
            <w:pPr>
              <w:pStyle w:val="Compact"/>
              <w:jc w:val="left"/>
            </w:pPr>
            <w:r>
              <w:t xml:space="preserve">마드리드 업무 중심 대로</w:t>
            </w:r>
          </w:p>
        </w:tc>
        <w:tc>
          <w:tcPr/>
          <w:p>
            <w:pPr>
              <w:pStyle w:val="Compact"/>
              <w:jc w:val="left"/>
            </w:pPr>
            <w:r>
              <w:t xml:space="preserve">—</w:t>
            </w:r>
          </w:p>
        </w:tc>
      </w:tr>
      <w:tr>
        <w:tc>
          <w:tcPr/>
          <w:p>
            <w:pPr>
              <w:pStyle w:val="Compact"/>
              <w:jc w:val="left"/>
            </w:pPr>
            <w:r>
              <w:t xml:space="preserve">mesa al fondo</w:t>
            </w:r>
          </w:p>
        </w:tc>
        <w:tc>
          <w:tcPr/>
          <w:p>
            <w:pPr>
              <w:pStyle w:val="Compact"/>
              <w:jc w:val="left"/>
            </w:pPr>
            <w:r>
              <w:t xml:space="preserve">식당 안쪽 자리</w:t>
            </w:r>
          </w:p>
        </w:tc>
        <w:tc>
          <w:tcPr/>
          <w:p>
            <w:pPr>
              <w:pStyle w:val="Compact"/>
              <w:jc w:val="left"/>
            </w:pPr>
            <w:r>
              <w:t xml:space="preserve">—</w:t>
            </w:r>
          </w:p>
        </w:tc>
      </w:tr>
      <w:tr>
        <w:tc>
          <w:tcPr/>
          <w:p>
            <w:pPr>
              <w:pStyle w:val="Compact"/>
              <w:jc w:val="left"/>
            </w:pPr>
            <w:r>
              <w:t xml:space="preserve">zapatos planos</w:t>
            </w:r>
          </w:p>
        </w:tc>
        <w:tc>
          <w:tcPr/>
          <w:p>
            <w:pPr>
              <w:pStyle w:val="Compact"/>
              <w:jc w:val="left"/>
            </w:pPr>
            <w:r>
              <w:t xml:space="preserve">굽 낮은 신발</w:t>
            </w:r>
          </w:p>
        </w:tc>
        <w:tc>
          <w:tcPr/>
          <w:p>
            <w:pPr>
              <w:pStyle w:val="Compact"/>
              <w:jc w:val="left"/>
            </w:pPr>
            <w:r>
              <w:t xml:space="preserve">zapatos bajos</w:t>
            </w:r>
          </w:p>
        </w:tc>
      </w:tr>
      <w:tr>
        <w:tc>
          <w:tcPr/>
          <w:p>
            <w:pPr>
              <w:pStyle w:val="Compact"/>
              <w:jc w:val="left"/>
            </w:pPr>
            <w:r>
              <w:t xml:space="preserve">pedir permiso / pedir perdón</w:t>
            </w:r>
          </w:p>
        </w:tc>
        <w:tc>
          <w:tcPr/>
          <w:p>
            <w:pPr>
              <w:pStyle w:val="Compact"/>
              <w:jc w:val="left"/>
            </w:pPr>
            <w:r>
              <w:t xml:space="preserve">허락 / 용서를 구하다</w:t>
            </w:r>
          </w:p>
        </w:tc>
        <w:tc>
          <w:tcPr/>
          <w:p>
            <w:pPr>
              <w:pStyle w:val="Compact"/>
              <w:jc w:val="left"/>
            </w:pPr>
            <w:r>
              <w:t xml:space="preserve">—</w:t>
            </w:r>
          </w:p>
        </w:tc>
      </w:tr>
      <w:tr>
        <w:tc>
          <w:tcPr/>
          <w:p>
            <w:pPr>
              <w:pStyle w:val="Compact"/>
              <w:jc w:val="left"/>
            </w:pPr>
            <w:r>
              <w:t xml:space="preserve">bajar (al tú)</w:t>
            </w:r>
          </w:p>
        </w:tc>
        <w:tc>
          <w:tcPr/>
          <w:p>
            <w:pPr>
              <w:pStyle w:val="Compact"/>
              <w:jc w:val="left"/>
            </w:pPr>
            <w:r>
              <w:t xml:space="preserve">스페인 구어: 말을 놓다</w:t>
            </w:r>
          </w:p>
        </w:tc>
        <w:tc>
          <w:tcPr/>
          <w:p>
            <w:pPr>
              <w:pStyle w:val="Compact"/>
              <w:jc w:val="left"/>
            </w:pPr>
            <w:r>
              <w:t xml:space="preserve">tutear</w:t>
            </w:r>
          </w:p>
        </w:tc>
      </w:tr>
      <w:tr>
        <w:tc>
          <w:tcPr/>
          <w:p>
            <w:pPr>
              <w:pStyle w:val="Compact"/>
              <w:jc w:val="left"/>
            </w:pPr>
            <w:r>
              <w:t xml:space="preserve">cuando toca</w:t>
            </w:r>
          </w:p>
        </w:tc>
        <w:tc>
          <w:tcPr/>
          <w:p>
            <w:pPr>
              <w:pStyle w:val="Compact"/>
              <w:jc w:val="left"/>
            </w:pPr>
            <w:r>
              <w:t xml:space="preserve">스페인 구어: 때가 되면</w:t>
            </w:r>
          </w:p>
        </w:tc>
        <w:tc>
          <w:tcPr/>
          <w:p>
            <w:pPr>
              <w:pStyle w:val="Compact"/>
              <w:jc w:val="left"/>
            </w:pPr>
            <w:r>
              <w:t xml:space="preserve">cuando corresponde</w:t>
            </w:r>
          </w:p>
        </w:tc>
      </w:tr>
    </w:tbl>
    <w:p>
      <w:pPr>
        <w:pStyle w:val="BodyText"/>
      </w:pPr>
      <w:r>
        <w:rPr>
          <w:bCs/>
          <w:b/>
        </w:rPr>
        <w:t xml:space="preserve">«tutear» / «hablar de usted»:</w:t>
      </w:r>
      <w:r>
        <w:t xml:space="preserve"> </w:t>
      </w:r>
      <w:r>
        <w:t xml:space="preserve">스페인에서는 비즈니스에서도 tú로 빨리 넘어가는 편이지만, 대기업·제약·법률 분야나 연장자 사이에서는 usted를 유지한다. «¿Nos tuteamos?»(말 놓을까요?)라고 묻는 것이 정중하다.</w:t>
      </w:r>
      <w:r>
        <w:t xml:space="preserve"> </w:t>
      </w:r>
      <w:r>
        <w:rPr>
          <w:bCs/>
          <w:b/>
        </w:rPr>
        <w:t xml:space="preserve">«Lo que hay que hacer»:</w:t>
      </w:r>
      <w:r>
        <w:t xml:space="preserve"> </w:t>
      </w:r>
      <w:r>
        <w:t xml:space="preserve">hay que + 부정사(해야 한다, 비인칭 의무)를 명사절로 —</w:t>
      </w:r>
      <w:r>
        <w:t xml:space="preserve"> </w:t>
      </w:r>
      <w:r>
        <w:t xml:space="preserve">“</w:t>
      </w:r>
      <w:r>
        <w:t xml:space="preserve">해야 할 일</w:t>
      </w:r>
      <w:r>
        <w:t xml:space="preserve">”</w:t>
      </w:r>
      <w:r>
        <w:t xml:space="preserve">. «Sabemos lo que hay que hacer. Lo difícil es hacerlo.»</w:t>
      </w:r>
    </w:p>
    <w:p>
      <w:r>
        <w:pict>
          <v:rect style="width:0;height:1.5pt" o:hralign="center" o:hrstd="t" o:hr="t"/>
        </w:pict>
      </w:r>
    </w:p>
    <w:bookmarkEnd w:id="31"/>
    <w:bookmarkEnd w:id="32"/>
    <w:bookmarkStart w:id="38" w:name="한국어-번역"/>
    <w:p>
      <w:pPr>
        <w:pStyle w:val="Heading2"/>
      </w:pPr>
      <w:r>
        <w:t xml:space="preserve">한국어 번역</w:t>
      </w:r>
    </w:p>
    <w:bookmarkStart w:id="33" w:name="Xf4c3942c0b51fea7a2e8190c650c9e2ac69a24f"/>
    <w:p>
      <w:pPr>
        <w:pStyle w:val="Heading3"/>
      </w:pPr>
      <w:r>
        <w:t xml:space="preserve">도입 — Año 9, 4월 7일 월요일 오전 9시, 마드리드, 알마 사무실 — 전화</w:t>
      </w:r>
    </w:p>
    <w:p>
      <w:pPr>
        <w:pStyle w:val="FirstParagraph"/>
      </w:pPr>
      <w:r>
        <w:t xml:space="preserve">하비에르: 마테오, 카르멘 이바녜스가 전화했어. 지도대로 나한테. 그런데 널 찾아.</w:t>
      </w:r>
    </w:p>
    <w:p>
      <w:pPr>
        <w:pStyle w:val="BodyText"/>
      </w:pPr>
      <w:r>
        <w:t xml:space="preserve">마테오: 뭘 원한대?</w:t>
      </w:r>
    </w:p>
    <w:p>
      <w:pPr>
        <w:pStyle w:val="BodyText"/>
      </w:pPr>
      <w:r>
        <w:t xml:space="preserve">하비에르: 널 만나고 싶대. 이렇게 말했어. «한번 뵙고 싶습니다. 안건 없이. 점심 한 끼».</w:t>
      </w:r>
    </w:p>
    <w:p>
      <w:pPr>
        <w:pStyle w:val="BodyText"/>
      </w:pPr>
      <w:r>
        <w:t xml:space="preserve">마테오:</w:t>
      </w:r>
      <w:r>
        <w:t xml:space="preserve"> </w:t>
      </w:r>
      <w:r>
        <w:t xml:space="preserve">“</w:t>
      </w:r>
      <w:r>
        <w:t xml:space="preserve">저희</w:t>
      </w:r>
      <w:r>
        <w:t xml:space="preserve">”</w:t>
      </w:r>
      <w:r>
        <w:t xml:space="preserve">라.</w:t>
      </w:r>
      <w:r>
        <w:t xml:space="preserve"> </w:t>
      </w:r>
      <w:r>
        <w:t xml:space="preserve">“</w:t>
      </w:r>
      <w:r>
        <w:t xml:space="preserve">저희</w:t>
      </w:r>
      <w:r>
        <w:t xml:space="preserve">”</w:t>
      </w:r>
      <w:r>
        <w:t xml:space="preserve">가 누군데?</w:t>
      </w:r>
    </w:p>
    <w:p>
      <w:pPr>
        <w:pStyle w:val="BodyText"/>
      </w:pPr>
      <w:r>
        <w:t xml:space="preserve">하비에르: 다온 이베리아. 지금은 그 사람, 카스테야나에 빌린 사무실 하나, 비서 한 명.</w:t>
      </w:r>
    </w:p>
    <w:p>
      <w:pPr>
        <w:pStyle w:val="BodyText"/>
      </w:pPr>
      <w:r>
        <w:t xml:space="preserve">로시오: 그 사람에 대해 뭘 알아요?</w:t>
      </w:r>
    </w:p>
    <w:p>
      <w:pPr>
        <w:pStyle w:val="BodyText"/>
      </w:pPr>
      <w:r>
        <w:t xml:space="preserve">하비에르: 헬베티아 파마에서 20년. 스페인에 관절염 바이오의약품을 출시했어. 6년 만에 0에서 1억 2천만으로. 업계에선</w:t>
      </w:r>
      <w:r>
        <w:t xml:space="preserve"> </w:t>
      </w:r>
      <w:r>
        <w:t xml:space="preserve">“</w:t>
      </w:r>
      <w:r>
        <w:t xml:space="preserve">닫는 여자</w:t>
      </w:r>
      <w:r>
        <w:t xml:space="preserve">”</w:t>
      </w:r>
      <w:r>
        <w:t xml:space="preserve">라고 불러. 절대 목소리를 높이지 않는대.</w:t>
      </w:r>
    </w:p>
    <w:p>
      <w:pPr>
        <w:pStyle w:val="BodyText"/>
      </w:pPr>
      <w:r>
        <w:t xml:space="preserve">로시오:</w:t>
      </w:r>
      <w:r>
        <w:t xml:space="preserve"> </w:t>
      </w:r>
      <w:r>
        <w:t xml:space="preserve">“</w:t>
      </w:r>
      <w:r>
        <w:t xml:space="preserve">닫는 여자</w:t>
      </w:r>
      <w:r>
        <w:t xml:space="preserve">”</w:t>
      </w:r>
      <w:r>
        <w:t xml:space="preserve">요. 계약을 닫는 거예요, 회사를 닫는 거예요?</w:t>
      </w:r>
    </w:p>
    <w:p>
      <w:pPr>
        <w:pStyle w:val="BodyText"/>
      </w:pPr>
      <w:r>
        <w:t xml:space="preserve">하비에르: 둘 다. 누구한테 묻느냐에 따라.</w:t>
      </w:r>
    </w:p>
    <w:p>
      <w:pPr>
        <w:pStyle w:val="BodyText"/>
      </w:pPr>
      <w:r>
        <w:t xml:space="preserve">마테오: 갈게. 너랑 같이, 하비에르. 그쪽은 날 만나고 싶어 하지만, 난 그쪽이 널 알았으면 해.</w:t>
      </w:r>
    </w:p>
    <w:p>
      <w:pPr>
        <w:pStyle w:val="BodyText"/>
      </w:pPr>
      <w:r>
        <w:t xml:space="preserve">하비에르: 왜?</w:t>
      </w:r>
    </w:p>
    <w:p>
      <w:pPr>
        <w:pStyle w:val="BodyText"/>
      </w:pPr>
      <w:r>
        <w:t xml:space="preserve">마테오: 알마의 숫자는 네가 갖고 있으니까. 그리고 첫날부터 내가 혼자 결정하지 않는다는 걸 보여 주고 싶어.</w:t>
      </w:r>
    </w:p>
    <w:p>
      <w:pPr>
        <w:pStyle w:val="BodyText"/>
      </w:pPr>
      <w:r>
        <w:t xml:space="preserve">로시오: 코슬라다를 보고 싶다고 하면요?</w:t>
      </w:r>
    </w:p>
    <w:p>
      <w:pPr>
        <w:pStyle w:val="BodyText"/>
      </w:pPr>
      <w:r>
        <w:t xml:space="preserve">마테오: 다 보여 주자. 창고, 학교,</w:t>
      </w:r>
      <w:r>
        <w:t xml:space="preserve"> </w:t>
      </w:r>
      <w:r>
        <w:t xml:space="preserve">‘</w:t>
      </w:r>
      <w:r>
        <w:t xml:space="preserve">아니요</w:t>
      </w:r>
      <w:r>
        <w:t xml:space="preserve">’</w:t>
      </w:r>
      <w:r>
        <w:t xml:space="preserve"> </w:t>
      </w:r>
      <w:r>
        <w:t xml:space="preserve">칸. 그쪽이 뭘 사려는지 보라고. 아니면 뭘 살 수 없는지. 아무것도 숨기지 않고. 좋은 것도 비싼 것도.</w:t>
      </w:r>
    </w:p>
    <w:p>
      <w:pPr>
        <w:pStyle w:val="BodyText"/>
      </w:pPr>
      <w:r>
        <w:t xml:space="preserve">필라르: 코슬라다에 오면 굽 낮은 신발 신고 오라고 해요. 학교엔 철계단으로 올라가야 하니까.</w:t>
      </w:r>
    </w:p>
    <w:bookmarkEnd w:id="33"/>
    <w:bookmarkStart w:id="34" w:name="X3e94b3da825ea91ac9b95846ebf9b29246a21a9"/>
    <w:p>
      <w:pPr>
        <w:pStyle w:val="Heading3"/>
      </w:pPr>
      <w:r>
        <w:t xml:space="preserve">장면1 — 4월 9일 수요일 오후 2시, 마드리드 벨라스케스 거리, 식당 — 카르멘</w:t>
      </w:r>
    </w:p>
    <w:p>
      <w:pPr>
        <w:pStyle w:val="FirstParagraph"/>
      </w:pPr>
      <w:r>
        <w:t xml:space="preserve">카르멘: 에레라 박사님, 몬토야 씨. 카르멘 이바녜스입니다. 와 주셔서 감사합니다. 안쪽 자리예요. 여기선 업계 절반이 우리 얘기를 못 들어요.</w:t>
      </w:r>
    </w:p>
    <w:p>
      <w:pPr>
        <w:pStyle w:val="BodyText"/>
      </w:pPr>
      <w:r>
        <w:t xml:space="preserve">마테오: 초대해 주셔서 감사해요. 마테오라고 불러 주세요.</w:t>
      </w:r>
    </w:p>
    <w:p>
      <w:pPr>
        <w:pStyle w:val="BodyText"/>
      </w:pPr>
      <w:r>
        <w:t xml:space="preserve">카르멘: 괜찮으시다면 당분간은 박사님이라고 할게요. 존칭으로 시작해서 때가 되면 내리는 게 좋아요. 반대는 더 어렵거든요.</w:t>
      </w:r>
    </w:p>
    <w:p>
      <w:pPr>
        <w:pStyle w:val="BodyText"/>
      </w:pPr>
      <w:r>
        <w:t xml:space="preserve">하비에르: 좋은 규칙이네요. 적어 둘게요.</w:t>
      </w:r>
    </w:p>
    <w:p>
      <w:pPr>
        <w:pStyle w:val="BodyText"/>
      </w:pPr>
      <w:r>
        <w:t xml:space="preserve">카르멘: 솔직하게 말할게요. 다른 걸 할 시간이 없어서요. 저는 구체적인 임무로 고용됐어요. 5년 안에 이베리아반도에서 루멘 매출을 5배로. 제 계약서에 그렇게 쓰여 있어요.</w:t>
      </w:r>
    </w:p>
    <w:p>
      <w:pPr>
        <w:pStyle w:val="BodyText"/>
      </w:pPr>
      <w:r>
        <w:t xml:space="preserve">하비에르: 5배요? 지금 3,500만 팔아요.</w:t>
      </w:r>
    </w:p>
    <w:p>
      <w:pPr>
        <w:pStyle w:val="BodyText"/>
      </w:pPr>
      <w:r>
        <w:t xml:space="preserve">카르멘: 알아요. 여러분의 한 장짜리 서류에서 읽었어요. 아주 명확하더군요. 한 장짜리 서류는 평생 별로 못 봤어요.</w:t>
      </w:r>
    </w:p>
    <w:p>
      <w:pPr>
        <w:pStyle w:val="BodyText"/>
      </w:pPr>
      <w:r>
        <w:t xml:space="preserve">하비에르: 우리 서류를 어떻게 갖고 계세요?</w:t>
      </w:r>
    </w:p>
    <w:p>
      <w:pPr>
        <w:pStyle w:val="BodyText"/>
      </w:pPr>
      <w:r>
        <w:t xml:space="preserve">카르멘: 최 이사가 보내 줬어요. 메모와 함께요. «이 사람들은 숫자를 잘 센다».</w:t>
      </w:r>
    </w:p>
    <w:p>
      <w:pPr>
        <w:pStyle w:val="BodyText"/>
      </w:pPr>
      <w:r>
        <w:t xml:space="preserve">마테오: 5배는 자기가 뭘 주사하는지 아는 의사들로는 안 돼요. 의사는 있는 만큼 있어요.</w:t>
      </w:r>
    </w:p>
    <w:p>
      <w:pPr>
        <w:pStyle w:val="BodyText"/>
      </w:pPr>
      <w:r>
        <w:t xml:space="preserve">카르멘: 그걸 묻고 싶었어요. 규칙. «의사에게만». 어디서 온 거예요? 법적 의무예요?</w:t>
      </w:r>
    </w:p>
    <w:p>
      <w:pPr>
        <w:pStyle w:val="BodyText"/>
      </w:pPr>
      <w:r>
        <w:t xml:space="preserve">하비에르: 아니요. 스페인 법은 요구하지 않아요. 우리가 요구하는 거예요. 첫날부터.</w:t>
      </w:r>
    </w:p>
    <w:p>
      <w:pPr>
        <w:pStyle w:val="BodyText"/>
      </w:pPr>
      <w:r>
        <w:t xml:space="preserve">카르멘: 왜요? 진심으로 묻는 거예요. 함정이 아니에요.</w:t>
      </w:r>
    </w:p>
    <w:p>
      <w:pPr>
        <w:pStyle w:val="BodyText"/>
      </w:pPr>
      <w:r>
        <w:t xml:space="preserve">마테오: 1년 차에 우리 첫 공급업체 상자를 우세라의 한 미용실에서 봤거든요. 그리고 4년 차엔 우리 로트가 발렌시아 미용실에서 스물일곱 살 여성의 입술에 들어갔어요. 전국이 영상으로 봤죠. 그 뒤로 잘 파는 걸로는 부족하다는 걸 알아요. 누구에게 파는지 알아야 해요.</w:t>
      </w:r>
    </w:p>
    <w:p>
      <w:pPr>
        <w:pStyle w:val="BodyText"/>
      </w:pPr>
      <w:r>
        <w:t xml:space="preserve">카르멘: 알아요. 그 영상. 헬베티아에서 봤어요. 사내 교육에서 위기 관리 사례로 썼어요.</w:t>
      </w:r>
    </w:p>
    <w:p>
      <w:pPr>
        <w:pStyle w:val="BodyText"/>
      </w:pPr>
      <w:r>
        <w:t xml:space="preserve">하비에르: 좋은 사례로요, 나쁜 사례로요?</w:t>
      </w:r>
    </w:p>
    <w:p>
      <w:pPr>
        <w:pStyle w:val="BodyText"/>
      </w:pPr>
      <w:r>
        <w:t xml:space="preserve">카르멘: 좋은 사례로요. 아주 좋은. 언론보다 먼저 보건 당국에 알렸고, 몇 시간 만에 로트를 찾았고, 그날 바로 유통사를 끊었죠. 상사들이</w:t>
      </w:r>
      <w:r>
        <w:t xml:space="preserve"> </w:t>
      </w:r>
      <w:r>
        <w:t xml:space="preserve">“</w:t>
      </w:r>
      <w:r>
        <w:t xml:space="preserve">이게 해야 할 일이다</w:t>
      </w:r>
      <w:r>
        <w:t xml:space="preserve">”</w:t>
      </w:r>
      <w:r>
        <w:t xml:space="preserve">라고 했어요. 그리고 우린 한 번도 그렇게 하지 않았어요.</w:t>
      </w:r>
    </w:p>
    <w:p>
      <w:pPr>
        <w:pStyle w:val="BodyText"/>
      </w:pPr>
      <w:r>
        <w:t xml:space="preserve">마테오: 왜요?</w:t>
      </w:r>
    </w:p>
    <w:p>
      <w:pPr>
        <w:pStyle w:val="BodyText"/>
      </w:pPr>
      <w:r>
        <w:t xml:space="preserve">카르멘: 비쌌으니까요. 그리고 아직 아무도 자기 회사 영상을 본 적이 없었으니까요.</w:t>
      </w:r>
    </w:p>
    <w:p>
      <w:pPr>
        <w:pStyle w:val="BodyText"/>
      </w:pPr>
      <w:r>
        <w:t xml:space="preserve">마테오: 우리 건 다 같이 봤어요. 실시간으로.</w:t>
      </w:r>
    </w:p>
    <w:p>
      <w:pPr>
        <w:pStyle w:val="BodyText"/>
      </w:pPr>
      <w:r>
        <w:t xml:space="preserve">카르멘: 그래서 여러분은 하는 거군요. 이해해요.</w:t>
      </w:r>
    </w:p>
    <w:p>
      <w:pPr>
        <w:pStyle w:val="BodyText"/>
      </w:pPr>
      <w:r>
        <w:t xml:space="preserve">하비에르: 그럼 본인은요? 규칙을 어떻게 생각하세요?</w:t>
      </w:r>
    </w:p>
    <w:p>
      <w:pPr>
        <w:pStyle w:val="BodyText"/>
      </w:pPr>
      <w:r>
        <w:t xml:space="preserve">카르멘: 훌륭하다고 생각해요. 그리고 3,500만 회사의 규칙이라고 생각해요. 1억 7천만 회사의 규칙이 아니라.</w:t>
      </w:r>
    </w:p>
    <w:p>
      <w:pPr>
        <w:pStyle w:val="BodyText"/>
      </w:pPr>
      <w:r>
        <w:t xml:space="preserve">마테오: 그럼 우리가 1억 7천만 회사가 되지 말아야 할지도 모르죠.</w:t>
      </w:r>
    </w:p>
    <w:p>
      <w:pPr>
        <w:pStyle w:val="BodyText"/>
      </w:pPr>
      <w:r>
        <w:t xml:space="preserve">카르멘: 그게 질문이에요, 박사님. 제 질문이 아니라 우리 이사회의 질문이에요. 저는 가져올 뿐이에요.</w:t>
      </w:r>
    </w:p>
    <w:p>
      <w:pPr>
        <w:pStyle w:val="BodyText"/>
      </w:pPr>
      <w:r>
        <w:t xml:space="preserve">마테오: 그럼 가져오세요. 하지만 답은 1년 차부터 갖고 있다는 걸 알아 두세요.</w:t>
      </w:r>
    </w:p>
    <w:p>
      <w:pPr>
        <w:pStyle w:val="BodyText"/>
      </w:pPr>
      <w:r>
        <w:t xml:space="preserve">하비에르: 이바녜스 씨, 개인적인 걸 여쭤봐도 될까요?</w:t>
      </w:r>
    </w:p>
    <w:p>
      <w:pPr>
        <w:pStyle w:val="BodyText"/>
      </w:pPr>
      <w:r>
        <w:t xml:space="preserve">카르멘: 해 보세요.</w:t>
      </w:r>
    </w:p>
    <w:p>
      <w:pPr>
        <w:pStyle w:val="BodyText"/>
      </w:pPr>
      <w:r>
        <w:t xml:space="preserve">하비에르: 20년 만에 왜 헬베티아를 떠나셨어요?</w:t>
      </w:r>
    </w:p>
    <w:p>
      <w:pPr>
        <w:pStyle w:val="BodyText"/>
      </w:pPr>
      <w:r>
        <w:t xml:space="preserve">카르멘: 처음부터 뭔가를 짓자는 제안을 받았으니까요. 그리고 헬베티아에선 이제 프레젠테이션만 짓고 있었으니까요. 쉰다섯이에요. 다시 창고 냄새를 맡고 싶었어요. 회사가 진짜 뭔지는 창고에서 보이거든요.</w:t>
      </w:r>
    </w:p>
    <w:p>
      <w:pPr>
        <w:pStyle w:val="BodyText"/>
      </w:pPr>
      <w:r>
        <w:t xml:space="preserve">마테오: 그럼 코슬라다가 마음에 드실 거예요. 판지와 냉기 냄새가 나요.</w:t>
      </w:r>
    </w:p>
    <w:p>
      <w:pPr>
        <w:pStyle w:val="BodyText"/>
      </w:pPr>
      <w:r>
        <w:t xml:space="preserve">카르멘: 보여 주실 수 있어요? 그러실 의무가 없다는 건 알아요.</w:t>
      </w:r>
    </w:p>
    <w:p>
      <w:pPr>
        <w:pStyle w:val="BodyText"/>
      </w:pPr>
      <w:r>
        <w:t xml:space="preserve">하비에르: 전부 보여 드릴게요. 오기 전에 정한 거예요.</w:t>
      </w:r>
    </w:p>
    <w:p>
      <w:pPr>
        <w:pStyle w:val="BodyText"/>
      </w:pPr>
      <w:r>
        <w:t xml:space="preserve">카르멘: 전부요?</w:t>
      </w:r>
    </w:p>
    <w:p>
      <w:pPr>
        <w:pStyle w:val="BodyText"/>
      </w:pPr>
      <w:r>
        <w:t xml:space="preserve">마테오: 전부요. 그 서류에 안 나오는 칸까지.</w:t>
      </w:r>
    </w:p>
    <w:bookmarkEnd w:id="34"/>
    <w:bookmarkStart w:id="35" w:name="장면2-4월-14일-월요일-오전-10시-코슬라다-창고-추적성-1"/>
    <w:p>
      <w:pPr>
        <w:pStyle w:val="Heading3"/>
      </w:pPr>
      <w:r>
        <w:t xml:space="preserve">장면2 — 4월 14일 월요일 오전 10시, 코슬라다 창고 — 추적성</w:t>
      </w:r>
    </w:p>
    <w:p>
      <w:pPr>
        <w:pStyle w:val="FirstParagraph"/>
      </w:pPr>
      <w:r>
        <w:t xml:space="preserve">필라르: 코슬라다에 오신 걸 환영해요. 창고 담당 필라르 로메로예요. 굽 낮은 신발 신고 오셨네요. 좋아요.</w:t>
      </w:r>
    </w:p>
    <w:p>
      <w:pPr>
        <w:pStyle w:val="BodyText"/>
      </w:pPr>
      <w:r>
        <w:t xml:space="preserve">카르멘: 몬토야 씨가 말해 줬어요. 아주 진지하게.</w:t>
      </w:r>
    </w:p>
    <w:p>
      <w:pPr>
        <w:pStyle w:val="BodyText"/>
      </w:pPr>
      <w:r>
        <w:t xml:space="preserve">필라르: 여긴 다 진지하게 말해요. 처음부터 시작하죠. 이건 온도 기록이에요. 첫 팰릿부터요. 손으로, 그리고 시스템에. 둘 다요. 30년 넘은 습관이에요, 이사님.</w:t>
      </w:r>
    </w:p>
    <w:p>
      <w:pPr>
        <w:pStyle w:val="BodyText"/>
      </w:pPr>
      <w:r>
        <w:t xml:space="preserve">카르멘: 아직 손으로요? 시스템이 있잖아요.</w:t>
      </w:r>
    </w:p>
    <w:p>
      <w:pPr>
        <w:pStyle w:val="BodyText"/>
      </w:pPr>
      <w:r>
        <w:t xml:space="preserve">필라르: 시스템은 다운돼요. 종이는 안 돼요. 언젠가 시스템이 하는 말과 종이가 하는 말이 다르면, 왜인지 알고 싶어요.</w:t>
      </w:r>
    </w:p>
    <w:p>
      <w:pPr>
        <w:pStyle w:val="BodyText"/>
      </w:pPr>
      <w:r>
        <w:t xml:space="preserve">카르멘: 종이엔 누가 서명해요?</w:t>
      </w:r>
    </w:p>
    <w:p>
      <w:pPr>
        <w:pStyle w:val="BodyText"/>
      </w:pPr>
      <w:r>
        <w:t xml:space="preserve">필라르: 저요. 아니면 근무 중인 사람. 보지 않은 사람은 절대 안 해요.</w:t>
      </w:r>
    </w:p>
    <w:p>
      <w:pPr>
        <w:pStyle w:val="BodyText"/>
      </w:pPr>
      <w:r>
        <w:t xml:space="preserve">로시오: 그리고 여기, 추적성이에요. 상자마다 코드. 코드마다 의사. 의사마다 확인된 의사회 등록 번호. 내일 우리 상자가 이상한 곳에 나타나면, 2분 안에 누구에게 팔았는지 알아요.</w:t>
      </w:r>
    </w:p>
    <w:p>
      <w:pPr>
        <w:pStyle w:val="BodyText"/>
      </w:pPr>
      <w:r>
        <w:t xml:space="preserve">카르멘: 2분이요? 헬베티아에선 병원용 의약품도 이틀 걸렸어요.</w:t>
      </w:r>
    </w:p>
    <w:p>
      <w:pPr>
        <w:pStyle w:val="BodyText"/>
      </w:pPr>
      <w:r>
        <w:t xml:space="preserve">로시오: 4년 차엔 여섯 시간 걸렸어요. 그 뒤로 2분이요. 여섯 시간은 너무 길었어요.</w:t>
      </w:r>
    </w:p>
    <w:p>
      <w:pPr>
        <w:pStyle w:val="BodyText"/>
      </w:pPr>
      <w:r>
        <w:t xml:space="preserve">카르멘: 1년에 몇 상자나 잃어버려요? 도난이나 실수로.</w:t>
      </w:r>
    </w:p>
    <w:p>
      <w:pPr>
        <w:pStyle w:val="BodyText"/>
      </w:pPr>
      <w:r>
        <w:t xml:space="preserve">필라르: 하나도요. 거절하거나, 폐기하거나, 반품해요. 하지만 잃어버리진 않아요. 하나라도 없어지면 찾을 때까지 못 자요. 그리고 전 못 자는 거 싫어해요. 상자 하나 없어지면 우리 집에서 무슨 일이 벌어지는지 남편한테 물어보세요.</w:t>
      </w:r>
    </w:p>
    <w:p>
      <w:pPr>
        <w:pStyle w:val="BodyText"/>
      </w:pPr>
      <w:r>
        <w:t xml:space="preserve">카르멘: 그 파란 파일은요?</w:t>
      </w:r>
    </w:p>
    <w:p>
      <w:pPr>
        <w:pStyle w:val="BodyText"/>
      </w:pPr>
      <w:r>
        <w:t xml:space="preserve">필라르: 거절 건이요. 출고하지 않은 주문. 사유와 서명이 있어요.</w:t>
      </w:r>
    </w:p>
    <w:p>
      <w:pPr>
        <w:pStyle w:val="BodyText"/>
      </w:pPr>
      <w:r>
        <w:t xml:space="preserve">하비에르: 말씀드린 그 칸이에요.</w:t>
      </w:r>
      <w:r>
        <w:t xml:space="preserve"> </w:t>
      </w:r>
      <w:r>
        <w:t xml:space="preserve">‘</w:t>
      </w:r>
      <w:r>
        <w:t xml:space="preserve">아니요</w:t>
      </w:r>
      <w:r>
        <w:t xml:space="preserve">’</w:t>
      </w:r>
      <w:r>
        <w:t xml:space="preserve"> </w:t>
      </w:r>
      <w:r>
        <w:t xml:space="preserve">칸. 올해 3월까지 출고 안 한 주문이 60만 유로. 작년엔 210만 유로. 2년 차부터 기록하고 있어요.</w:t>
      </w:r>
    </w:p>
    <w:p>
      <w:pPr>
        <w:pStyle w:val="BodyText"/>
      </w:pPr>
      <w:r>
        <w:t xml:space="preserve">카르멘: 210만 유로를 안 팔았다고요? 일부러요?</w:t>
      </w:r>
    </w:p>
    <w:p>
      <w:pPr>
        <w:pStyle w:val="BodyText"/>
      </w:pPr>
      <w:r>
        <w:t xml:space="preserve">하비에르: 일부러요. 의사 없는 센터. 교육 안 받은 의사. 한 달에 천 상자를 원한 체인.</w:t>
      </w:r>
    </w:p>
    <w:p>
      <w:pPr>
        <w:pStyle w:val="BodyText"/>
      </w:pPr>
      <w:r>
        <w:t xml:space="preserve">카르멘: 우리 이사회는 그 칸을 이해 못 할 거예요. 회계 오류로 보일 거예요.</w:t>
      </w:r>
    </w:p>
    <w:p>
      <w:pPr>
        <w:pStyle w:val="BodyText"/>
      </w:pPr>
      <w:r>
        <w:t xml:space="preserve">로시오: 오류의 반대예요. 잘못하지 않은 것들이에요.</w:t>
      </w:r>
    </w:p>
    <w:p>
      <w:pPr>
        <w:pStyle w:val="BodyText"/>
      </w:pPr>
      <w:r>
        <w:t xml:space="preserve">카르멘: 파일 사진 찍어도 될까요? 저 보려고요. 서울용 아니고요.</w:t>
      </w:r>
    </w:p>
    <w:p>
      <w:pPr>
        <w:pStyle w:val="BodyText"/>
      </w:pPr>
      <w:r>
        <w:t xml:space="preserve">필라르: 표지만 찍으세요. 안엔 의사 이름이 있어요. 그건 여기서 안 나가요.</w:t>
      </w:r>
    </w:p>
    <w:p>
      <w:pPr>
        <w:pStyle w:val="BodyText"/>
      </w:pPr>
      <w:r>
        <w:t xml:space="preserve">카르멘: 맞아요. 죄송해요. 표지만요.</w:t>
      </w:r>
    </w:p>
    <w:p>
      <w:pPr>
        <w:pStyle w:val="BodyText"/>
      </w:pPr>
      <w:r>
        <w:t xml:space="preserve">필라르: 이름 얘기는 알아들으실 줄 알았어요. 티가 나요.</w:t>
      </w:r>
    </w:p>
    <w:p>
      <w:pPr>
        <w:pStyle w:val="BodyText"/>
      </w:pPr>
      <w:r>
        <w:t xml:space="preserve">카르멘: 어디서 티가 나요?</w:t>
      </w:r>
    </w:p>
    <w:p>
      <w:pPr>
        <w:pStyle w:val="BodyText"/>
      </w:pPr>
      <w:r>
        <w:t xml:space="preserve">필라르: 사진 찍기 전에 허락을 구하셨잖아요. 대부분은 안 구해요.</w:t>
      </w:r>
    </w:p>
    <w:p>
      <w:pPr>
        <w:pStyle w:val="BodyText"/>
      </w:pPr>
      <w:r>
        <w:t xml:space="preserve">카르멘: 업계에선 허락이 아니라 용서를 구해요. 나쁜 습관이죠.</w:t>
      </w:r>
    </w:p>
    <w:p>
      <w:pPr>
        <w:pStyle w:val="BodyText"/>
      </w:pPr>
      <w:r>
        <w:t xml:space="preserve">필라르: 여긴 반대예요. 허락은 늘. 용서는 필요할 때.</w:t>
      </w:r>
    </w:p>
    <w:p>
      <w:pPr>
        <w:pStyle w:val="BodyText"/>
      </w:pPr>
      <w:r>
        <w:t xml:space="preserve">하비에르: 이제 위로요. 학교. 철계단으로.</w:t>
      </w:r>
    </w:p>
    <w:p>
      <w:pPr>
        <w:pStyle w:val="BodyText"/>
      </w:pPr>
      <w:r>
        <w:t xml:space="preserve">카르멘: 그래서 굽 낮은 신발이군요.</w:t>
      </w:r>
    </w:p>
    <w:p>
      <w:pPr>
        <w:pStyle w:val="BodyText"/>
      </w:pPr>
      <w:r>
        <w:t xml:space="preserve">필라르: 그래서요. 그리고 오늘은 모의 훈련이 있어요. 11시 정각에.</w:t>
      </w:r>
    </w:p>
    <w:bookmarkEnd w:id="35"/>
    <w:bookmarkStart w:id="36" w:name="X7d8b2196c3503d8e1fbb0b4a201f59af08194e3"/>
    <w:p>
      <w:pPr>
        <w:pStyle w:val="Heading3"/>
      </w:pPr>
      <w:r>
        <w:t xml:space="preserve">절정·전환 — 같은 날 오전 11시, 창고 위층 에스쿠엘라 프리뭄 — 「코디고 블랑코」</w:t>
      </w:r>
    </w:p>
    <w:p>
      <w:pPr>
        <w:pStyle w:val="FirstParagraph"/>
      </w:pPr>
      <w:r>
        <w:t xml:space="preserve">로시오: 좋은 아침이에요, 선생님들. 오늘 수강생 여덟 명. 그리고 손님 한 분, 다온의 이바녜스 씨. 안 계신 것처럼 실습하세요.</w:t>
      </w:r>
    </w:p>
    <w:p>
      <w:pPr>
        <w:pStyle w:val="BodyText"/>
      </w:pPr>
      <w:r>
        <w:t xml:space="preserve">카르멘: 최대한 그렇게 할게요.</w:t>
      </w:r>
    </w:p>
    <w:p>
      <w:pPr>
        <w:pStyle w:val="BodyText"/>
      </w:pPr>
      <w:r>
        <w:t xml:space="preserve">로시오: 프리에토 선생님, 윗입술, 캐뉼라. 원할 때 시작하세요.</w:t>
      </w:r>
    </w:p>
    <w:p>
      <w:pPr>
        <w:pStyle w:val="BodyText"/>
      </w:pPr>
      <w:r>
        <w:t xml:space="preserve">프리에토: 시작해요. 천천히 주입. 흡인. 계속.</w:t>
      </w:r>
    </w:p>
    <w:p>
      <w:pPr>
        <w:pStyle w:val="BodyText"/>
      </w:pPr>
      <w:r>
        <w:t xml:space="preserve">로시오: 하얘! 코디고 블랑코!</w:t>
      </w:r>
    </w:p>
    <w:p>
      <w:pPr>
        <w:pStyle w:val="BodyText"/>
      </w:pPr>
      <w:r>
        <w:t xml:space="preserve">프리에토: 네? 아니… 네. 멈춰요. 손을 멈춰요.</w:t>
      </w:r>
    </w:p>
    <w:p>
      <w:pPr>
        <w:pStyle w:val="BodyText"/>
      </w:pPr>
      <w:r>
        <w:t xml:space="preserve">로시오: 3초 늦었어요, 선생님. 다시. 이제 뭘 해요?</w:t>
      </w:r>
    </w:p>
    <w:p>
      <w:pPr>
        <w:pStyle w:val="BodyText"/>
      </w:pPr>
      <w:r>
        <w:t xml:space="preserve">프리에토: 멈추고. 소리 내어 말하고. 트레이 요청. 부위 전체에 히알루로니다아제. 마사지. 온찜질. 시간 기록.</w:t>
      </w:r>
    </w:p>
    <w:p>
      <w:pPr>
        <w:pStyle w:val="BodyText"/>
      </w:pPr>
      <w:r>
        <w:t xml:space="preserve">로시오: 좋아요. 이제 됐어요. 왜 3초 걸렸어요?</w:t>
      </w:r>
    </w:p>
    <w:p>
      <w:pPr>
        <w:pStyle w:val="BodyText"/>
      </w:pPr>
      <w:r>
        <w:t xml:space="preserve">프리에토: 진짜가 아니라고 생각했어요. 시험이라고요.</w:t>
      </w:r>
    </w:p>
    <w:p>
      <w:pPr>
        <w:pStyle w:val="BodyText"/>
      </w:pPr>
      <w:r>
        <w:t xml:space="preserve">로시오: 시험이 아닐 때까진 늘 시험이에요. 그래서 소리치는 거예요. 머리보다 몸이 먼저 배우라고요.</w:t>
      </w:r>
    </w:p>
    <w:p>
      <w:pPr>
        <w:pStyle w:val="BodyText"/>
      </w:pPr>
      <w:r>
        <w:t xml:space="preserve">카르멘: 죄송한데, 하나 물어봐도 될까요?</w:t>
      </w:r>
    </w:p>
    <w:p>
      <w:pPr>
        <w:pStyle w:val="BodyText"/>
      </w:pPr>
      <w:r>
        <w:t xml:space="preserve">로시오: 물어보세요.</w:t>
      </w:r>
    </w:p>
    <w:p>
      <w:pPr>
        <w:pStyle w:val="BodyText"/>
      </w:pPr>
      <w:r>
        <w:t xml:space="preserve">카르멘: 1년에 실제로 몇 번 일어나요?</w:t>
      </w:r>
    </w:p>
    <w:p>
      <w:pPr>
        <w:pStyle w:val="BodyText"/>
      </w:pPr>
      <w:r>
        <w:t xml:space="preserve">로시오: 우리 네트워크에선 의사 2,600명 중 한 해 대여섯 건의 혈관 폐색이요. 전부 해결됐어요. 의사가 제때 손을 멈췄고 트레이가 준비돼 있었으니까요. 5년째 심각한 후유증은 한 건도 없어요.</w:t>
      </w:r>
    </w:p>
    <w:p>
      <w:pPr>
        <w:pStyle w:val="BodyText"/>
      </w:pPr>
      <w:r>
        <w:t xml:space="preserve">카르멘: 네트워크 밖에선요?</w:t>
      </w:r>
    </w:p>
    <w:p>
      <w:pPr>
        <w:pStyle w:val="BodyText"/>
      </w:pPr>
      <w:r>
        <w:t xml:space="preserve">로시오: 밖은 몰라요. 아무도 세지 않으니까요. 그래서 규칙이 있는 거예요.</w:t>
      </w:r>
    </w:p>
    <w:p>
      <w:pPr>
        <w:pStyle w:val="BodyText"/>
      </w:pPr>
      <w:r>
        <w:t xml:space="preserve">하비에르: 그 문장은 벽에 걸려 있어요.</w:t>
      </w:r>
    </w:p>
    <w:p>
      <w:pPr>
        <w:pStyle w:val="BodyText"/>
      </w:pPr>
      <w:r>
        <w:t xml:space="preserve">카르멘: 프리에토 선생님, 왜 여기서 교육받으러 오셨는지 물어도 될까요? 더 짧은 과정도 있잖아요.</w:t>
      </w:r>
    </w:p>
    <w:p>
      <w:pPr>
        <w:pStyle w:val="BodyText"/>
      </w:pPr>
      <w:r>
        <w:t xml:space="preserve">프리에토: 이 과정 없이는 루멘을 안 팔아 주니까요. 그리고 대학 교수님이 여기선 제대로 무서워하는 법을 가르친다고 하셨어요. 그리고 환자보다는 마네킹으로 배우는 게 나으니까요.</w:t>
      </w:r>
    </w:p>
    <w:p>
      <w:pPr>
        <w:pStyle w:val="BodyText"/>
      </w:pPr>
      <w:r>
        <w:t xml:space="preserve">카르멘:</w:t>
      </w:r>
      <w:r>
        <w:t xml:space="preserve"> </w:t>
      </w:r>
      <w:r>
        <w:t xml:space="preserve">“</w:t>
      </w:r>
      <w:r>
        <w:t xml:space="preserve">제대로 무서워하는 법</w:t>
      </w:r>
      <w:r>
        <w:t xml:space="preserve">”</w:t>
      </w:r>
      <w:r>
        <w:t xml:space="preserve">. 적어 둘게요. 박사님, 20년 동안 본 것 중 최고예요. 그리고 오늘 하지 말아야 할 말을 할게요. 제안을 드릴 거예요. 오늘은 아니고요. 몇 주 뒤에요.</w:t>
      </w:r>
    </w:p>
    <w:p>
      <w:pPr>
        <w:pStyle w:val="BodyText"/>
      </w:pPr>
      <w:r>
        <w:t xml:space="preserve">하비에르: 무슨 제안이요?</w:t>
      </w:r>
    </w:p>
    <w:p>
      <w:pPr>
        <w:pStyle w:val="BodyText"/>
      </w:pPr>
      <w:r>
        <w:t xml:space="preserve">카르멘: 전부요. 그리고 마음에 안 드실 걸 요구할 거예요. 하지만 이걸 봤다는 걸 알아 두셨으면 해요. 모르고 요구하는 게 아니라는 걸요. 그리고 우리 이사회보다 제가 이걸 더 잘 이해한다는 것도요.</w:t>
      </w:r>
    </w:p>
    <w:p>
      <w:pPr>
        <w:pStyle w:val="BodyText"/>
      </w:pPr>
      <w:r>
        <w:t xml:space="preserve">마테오: 마음에 안 들 게 뭔데요?</w:t>
      </w:r>
    </w:p>
    <w:p>
      <w:pPr>
        <w:pStyle w:val="BodyText"/>
      </w:pPr>
      <w:r>
        <w:t xml:space="preserve">카르멘: 물량이요, 박사님. 이 학교에 다 들어가지 않는 것.</w:t>
      </w:r>
    </w:p>
    <w:bookmarkEnd w:id="36"/>
    <w:bookmarkStart w:id="37" w:name="마무리-같은-날-오후-12시-30분-코슬라다-창고-문-앞-작별-1"/>
    <w:p>
      <w:pPr>
        <w:pStyle w:val="Heading3"/>
      </w:pPr>
      <w:r>
        <w:t xml:space="preserve">마무리 — 같은 날 오후 12시 30분, 코슬라다 창고 문 앞 — 작별</w:t>
      </w:r>
    </w:p>
    <w:p>
      <w:pPr>
        <w:pStyle w:val="FirstParagraph"/>
      </w:pPr>
      <w:r>
        <w:t xml:space="preserve">마테오: 문까지 모셔다드릴게요.</w:t>
      </w:r>
    </w:p>
    <w:p>
      <w:pPr>
        <w:pStyle w:val="BodyText"/>
      </w:pPr>
      <w:r>
        <w:t xml:space="preserve">카르멘: 박사님, 가기 전에 질문 하나. 약속대로 안건 없이요.</w:t>
      </w:r>
    </w:p>
    <w:p>
      <w:pPr>
        <w:pStyle w:val="BodyText"/>
      </w:pPr>
      <w:r>
        <w:t xml:space="preserve">마테오: 하세요.</w:t>
      </w:r>
    </w:p>
    <w:p>
      <w:pPr>
        <w:pStyle w:val="BodyText"/>
      </w:pPr>
      <w:r>
        <w:t xml:space="preserve">카르멘: 유혹되지 않으세요? 팔고, 일찍 은퇴하고, 매일 진료실로 돌아가는 거.</w:t>
      </w:r>
    </w:p>
    <w:p>
      <w:pPr>
        <w:pStyle w:val="BodyText"/>
      </w:pPr>
      <w:r>
        <w:t xml:space="preserve">마테오: 화요일엔 유혹돼요. 목요일엔 아니고요.</w:t>
      </w:r>
    </w:p>
    <w:p>
      <w:pPr>
        <w:pStyle w:val="BodyText"/>
      </w:pPr>
      <w:r>
        <w:t xml:space="preserve">카르멘: 왜 목요일엔 아니에요?</w:t>
      </w:r>
    </w:p>
    <w:p>
      <w:pPr>
        <w:pStyle w:val="BodyText"/>
      </w:pPr>
      <w:r>
        <w:t xml:space="preserve">마테오: 목요일엔 진료가 있으니까요. 그리고 환자가 신트롬 먹는다는 걸 아무한테도 말 안 했다고 할 때, 나머지 모든 걸 왜 하는지 정확히 알게 되거든요. 나머지는 그 목요일이 계속 존재하게 하려는 거예요.</w:t>
      </w:r>
    </w:p>
    <w:p>
      <w:pPr>
        <w:pStyle w:val="BodyText"/>
      </w:pPr>
      <w:r>
        <w:t xml:space="preserve">카르멘: 믿어요. 그래서 제 일이 복잡해지네요.</w:t>
      </w:r>
    </w:p>
    <w:p>
      <w:pPr>
        <w:pStyle w:val="BodyText"/>
      </w:pPr>
      <w:r>
        <w:t xml:space="preserve">마테오: 죄송해요.</w:t>
      </w:r>
    </w:p>
    <w:p>
      <w:pPr>
        <w:pStyle w:val="BodyText"/>
      </w:pPr>
      <w:r>
        <w:t xml:space="preserve">카르멘: 죄송해하지 마세요. 자기 일을 아는 사람들과 하는 복잡한 일이 더 좋아요. 또 봬요.</w:t>
      </w:r>
    </w:p>
    <w:p>
      <w:pPr>
        <w:pStyle w:val="BodyText"/>
      </w:pPr>
      <w:r>
        <w:t xml:space="preserve">로시오: 갔어요?</w:t>
      </w:r>
    </w:p>
    <w:p>
      <w:pPr>
        <w:pStyle w:val="BodyText"/>
      </w:pPr>
      <w:r>
        <w:t xml:space="preserve">필라르: 갔어요. 표지 사진이랑, 코슬라다 먼지 묻은 굽 낮은 신발로요.</w:t>
      </w:r>
    </w:p>
    <w:p>
      <w:pPr>
        <w:pStyle w:val="BodyText"/>
      </w:pPr>
      <w:r>
        <w:t xml:space="preserve">로시오: 마음에 들어요. 그게 위험한 거예요.</w:t>
      </w:r>
    </w:p>
    <w:p>
      <w:pPr>
        <w:pStyle w:val="BodyText"/>
      </w:pPr>
      <w:r>
        <w:t xml:space="preserve">하비에르: 파란 책에 적을게. «카르멘 이바녜스. 물량을 위해 왔다. 하지만</w:t>
      </w:r>
      <w:r>
        <w:t xml:space="preserve"> </w:t>
      </w:r>
      <w:r>
        <w:t xml:space="preserve">‘</w:t>
      </w:r>
      <w:r>
        <w:t xml:space="preserve">아니요</w:t>
      </w:r>
      <w:r>
        <w:t xml:space="preserve">’</w:t>
      </w:r>
      <w:r>
        <w:t xml:space="preserve"> </w:t>
      </w:r>
      <w:r>
        <w:t xml:space="preserve">파일을 봤다».</w:t>
      </w:r>
    </w:p>
    <w:p>
      <w:pPr>
        <w:pStyle w:val="BodyText"/>
      </w:pPr>
      <w:r>
        <w:t xml:space="preserve">마테오: 적어. 그리고 덧붙여. «우리도 그분을 알고 싶다».</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2026-10-25T14:18:33Z</dcterms:created>
  <dcterms:modified xsi:type="dcterms:W3CDTF">2026-10-25T14:18:33Z</dcterms:modified>
</cp:coreProperties>
</file>

<file path=docProps/custom.xml><?xml version="1.0" encoding="utf-8"?>
<Properties xmlns="http://schemas.openxmlformats.org/officeDocument/2006/custom-properties" xmlns:vt="http://schemas.openxmlformats.org/officeDocument/2006/docPropsVTypes"/>
</file>