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3화"/>
    <w:p>
      <w:pPr>
        <w:pStyle w:val="Heading1"/>
      </w:pPr>
      <w:r>
        <w:t xml:space="preserve">LA MARQUE — 2부 13화</w:t>
      </w:r>
    </w:p>
    <w:bookmarkStart w:id="20" w:name="les-non-conformités-부적합"/>
    <w:p>
      <w:pPr>
        <w:pStyle w:val="Heading2"/>
      </w:pPr>
      <w:r>
        <w:t xml:space="preserve">Les non-conformités (부적합)</w:t>
      </w:r>
    </w:p>
    <w:p>
      <w:pPr>
        <w:pStyle w:val="BlockText"/>
      </w:pPr>
      <w:r>
        <w:rPr>
          <w:bCs/>
          <w:b/>
        </w:rPr>
        <w:t xml:space="preserve">표기 전용 정보 (낭독하지 않음)</w:t>
      </w:r>
      <w:r>
        <w:t xml:space="preserve"> </w:t>
      </w:r>
      <w:r>
        <w:t xml:space="preserve">- 부/화: 2부 13화 · 서사 기능: 조치 계획 — 일탈별 시정, 이네스–바스티앵의 진짜 다툼과</w:t>
      </w:r>
      <w:r>
        <w:t xml:space="preserve"> </w:t>
      </w:r>
      <w:r>
        <w:t xml:space="preserve">“</w:t>
      </w:r>
      <w:r>
        <w:t xml:space="preserve">다섯 번의 왜</w:t>
      </w:r>
      <w:r>
        <w:t xml:space="preserve">”</w:t>
      </w:r>
      <w:r>
        <w:t xml:space="preserve">로 찾은 원인(교육 매트릭스 부재 +</w:t>
      </w:r>
      <w:r>
        <w:t xml:space="preserve"> </w:t>
      </w:r>
      <w:r>
        <w:t xml:space="preserve">“</w:t>
      </w:r>
      <w:r>
        <w:t xml:space="preserve">잘못 정리된 우정</w:t>
      </w:r>
      <w:r>
        <w:t xml:space="preserve">”</w:t>
      </w:r>
      <w:r>
        <w:t xml:space="preserve">), 중대 일탈 해결책 = 카미유 루(외부 PRRC 대리인) 첫 등장</w:t>
      </w:r>
      <w:r>
        <w:t xml:space="preserve"> </w:t>
      </w:r>
      <w:r>
        <w:t xml:space="preserve">- 배경: Année 2, 9월 둘째 주 목요일(심사 다음 날) 오전 9시 11구 사무실 → 오전 9시 20분 → 오전 10시 → 오전 11시 30분 → 4주 뒤 금요일 오후 5시</w:t>
      </w:r>
      <w:r>
        <w:t xml:space="preserve"> </w:t>
      </w:r>
      <w:r>
        <w:t xml:space="preserve">- 등장인물: Clémence, Bastien, Inès, Seo Ji-hoon(전화), 한미경 이사(지훈 통역), Camille Roux(39, 품질·규제 독립 컨설턴트, 바스티앵의 리옹 약대 동기, 전화)</w:t>
      </w:r>
      <w:r>
        <w:t xml:space="preserve"> </w:t>
      </w:r>
      <w:r>
        <w:t xml:space="preserve">- 비즈니스 스킬:</w:t>
      </w:r>
      <w:r>
        <w:t xml:space="preserve"> </w:t>
      </w:r>
      <w:r>
        <w:t xml:space="preserve">“</w:t>
      </w:r>
      <w:r>
        <w:t xml:space="preserve">원인이지 사람이 아니다</w:t>
      </w:r>
      <w:r>
        <w:t xml:space="preserve">”</w:t>
      </w:r>
      <w:r>
        <w:t xml:space="preserve"> </w:t>
      </w:r>
      <w:r>
        <w:t xml:space="preserve">규칙, 지킬 수 있는 기한 묻기, 근본 원인 분석(5 Whys), 이해 충돌 설명, 외부 전문가의 조건 수용</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 과거(je n’aurais pas dû), 접속법(j’avais peur que ça la vexe → peur que + 접속법).</w:t>
      </w:r>
      <w:r>
        <w:t xml:space="preserve"> </w:t>
      </w:r>
      <w:r>
        <w:t xml:space="preserve">- vous/tu: 지훈·한 이사·카미유와 클레망스 vous(카미유–바스티앵은 tu). 창업 3인 tu.</w:t>
      </w:r>
      <w:r>
        <w:t xml:space="preserve"> </w:t>
      </w:r>
      <w:r>
        <w:t xml:space="preserve">- 복선 설치: 규칙 «Les causes, pas les coupables.» ·</w:t>
      </w:r>
      <w:r>
        <w:t xml:space="preserve"> </w:t>
      </w:r>
      <w:r>
        <w:rPr>
          <w:bCs/>
          <w:b/>
        </w:rPr>
        <w:t xml:space="preserve">경미 1: 한 이사</w:t>
      </w:r>
      <w:r>
        <w:rPr>
          <w:bCs/>
          <w:b/>
        </w:rPr>
        <w:t xml:space="preserve"> </w:t>
      </w:r>
      <w:r>
        <w:rPr>
          <w:bCs/>
          <w:b/>
        </w:rPr>
        <w:t xml:space="preserve">“</w:t>
      </w:r>
      <w:r>
        <w:rPr>
          <w:bCs/>
          <w:b/>
        </w:rPr>
        <w:t xml:space="preserve">지킬 수 있는 날짜</w:t>
      </w:r>
      <w:r>
        <w:rPr>
          <w:bCs/>
          <w:b/>
        </w:rPr>
        <w:t xml:space="preserve">”</w:t>
      </w:r>
      <w:r>
        <w:rPr>
          <w:bCs/>
          <w:b/>
        </w:rPr>
        <w:t xml:space="preserve"> </w:t>
      </w:r>
      <w:r>
        <w:rPr>
          <w:bCs/>
          <w:b/>
        </w:rPr>
        <w:t xml:space="preserve">= 11월 30일, 백 절차 밸리데이션 + 시연 로트 3개(</w:t>
      </w:r>
      <w:r>
        <w:rPr>
          <w:bCs/>
          <w:b/>
        </w:rPr>
        <w:t xml:space="preserve">“</w:t>
      </w:r>
      <w:r>
        <w:rPr>
          <w:bCs/>
          <w:b/>
        </w:rPr>
        <w:t xml:space="preserve">한 로트는 우연, 두 로트는 일치, 세 로트는 증거</w:t>
      </w:r>
      <w:r>
        <w:rPr>
          <w:bCs/>
          <w:b/>
        </w:rPr>
        <w:t xml:space="preserve">”</w:t>
      </w:r>
      <w:r>
        <w:rPr>
          <w:bCs/>
          <w:b/>
        </w:rPr>
        <w:t xml:space="preserve">), 백은 스톱워치를 목에 걸고 다님</w:t>
      </w:r>
      <w:r>
        <w:t xml:space="preserve"> </w:t>
      </w:r>
      <w:r>
        <w:t xml:space="preserve">·</w:t>
      </w:r>
      <w:r>
        <w:t xml:space="preserve"> </w:t>
      </w:r>
      <w:r>
        <w:rPr>
          <w:bCs/>
          <w:b/>
        </w:rPr>
        <w:t xml:space="preserve">다툼: 바스티앵</w:t>
      </w:r>
      <w:r>
        <w:rPr>
          <w:bCs/>
          <w:b/>
        </w:rPr>
        <w:t xml:space="preserve"> </w:t>
      </w:r>
      <w:r>
        <w:rPr>
          <w:bCs/>
          <w:b/>
        </w:rPr>
        <w:t xml:space="preserve">“</w:t>
      </w:r>
      <w:r>
        <w:rPr>
          <w:bCs/>
          <w:b/>
        </w:rPr>
        <w:t xml:space="preserve">라벨은 규제지 마케팅이 아니다</w:t>
      </w:r>
      <w:r>
        <w:rPr>
          <w:bCs/>
          <w:b/>
        </w:rPr>
        <w:t xml:space="preserve">”</w:t>
      </w:r>
      <w:r>
        <w:rPr>
          <w:bCs/>
          <w:b/>
        </w:rPr>
        <w:t xml:space="preserve">,</w:t>
      </w:r>
      <w:r>
        <w:rPr>
          <w:bCs/>
          <w:b/>
        </w:rPr>
        <w:t xml:space="preserve"> </w:t>
      </w:r>
      <w:r>
        <w:rPr>
          <w:bCs/>
          <w:b/>
        </w:rPr>
        <w:t xml:space="preserve">“</w:t>
      </w:r>
      <w:r>
        <w:rPr>
          <w:bCs/>
          <w:b/>
        </w:rPr>
        <w:t xml:space="preserve">대표님이 그 상자를 봤다면?</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숨겼다고 생각하면 말해</w:t>
      </w:r>
      <w:r>
        <w:rPr>
          <w:bCs/>
          <w:b/>
        </w:rPr>
        <w:t xml:space="preserve">”</w:t>
      </w:r>
      <w:r>
        <w:rPr>
          <w:bCs/>
          <w:b/>
        </w:rPr>
        <w:t xml:space="preserve">,</w:t>
      </w:r>
      <w:r>
        <w:rPr>
          <w:bCs/>
          <w:b/>
        </w:rPr>
        <w:t xml:space="preserve"> </w:t>
      </w:r>
      <w:r>
        <w:rPr>
          <w:bCs/>
          <w:b/>
        </w:rPr>
        <w:t xml:space="preserve">“</w:t>
      </w:r>
      <w:r>
        <w:rPr>
          <w:bCs/>
          <w:b/>
        </w:rPr>
        <w:t xml:space="preserve">1년째 ’영업·마케팅’을 욕처럼</w:t>
      </w:r>
      <w:r>
        <w:rPr>
          <w:bCs/>
          <w:b/>
        </w:rPr>
        <w:t xml:space="preserve">”</w:t>
      </w:r>
      <w:r>
        <w:rPr>
          <w:bCs/>
          <w:b/>
        </w:rPr>
        <w:t xml:space="preserve">,</w:t>
      </w:r>
      <w:r>
        <w:rPr>
          <w:bCs/>
          <w:b/>
        </w:rPr>
        <w:t xml:space="preserve"> </w:t>
      </w:r>
      <w:r>
        <w:rPr>
          <w:bCs/>
          <w:b/>
        </w:rPr>
        <w:t xml:space="preserve">“</w:t>
      </w:r>
      <w:r>
        <w:rPr>
          <w:bCs/>
          <w:b/>
        </w:rPr>
        <w:t xml:space="preserve">절차는 늘 네 편</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두 일이 부딪치는 건 건강하다</w:t>
      </w:r>
      <w:r>
        <w:rPr>
          <w:bCs/>
          <w:b/>
        </w:rPr>
        <w:t xml:space="preserve">”</w:t>
      </w:r>
      <w:r>
        <w:rPr>
          <w:bCs/>
          <w:b/>
        </w:rPr>
        <w:t xml:space="preserve">,</w:t>
      </w:r>
      <w:r>
        <w:rPr>
          <w:bCs/>
          <w:b/>
        </w:rPr>
        <w:t xml:space="preserve"> </w:t>
      </w:r>
      <w:r>
        <w:rPr>
          <w:bCs/>
          <w:b/>
        </w:rPr>
        <w:t xml:space="preserve">“</w:t>
      </w:r>
      <w:r>
        <w:rPr>
          <w:bCs/>
          <w:b/>
        </w:rPr>
        <w:t xml:space="preserve">절차는 환자를 지키려고</w:t>
      </w:r>
      <w:r>
        <w:rPr>
          <w:bCs/>
          <w:b/>
        </w:rPr>
        <w:t xml:space="preserve">”</w:t>
      </w:r>
      <w:r>
        <w:t xml:space="preserve"> </w:t>
      </w:r>
      <w:r>
        <w:t xml:space="preserve">·</w:t>
      </w:r>
      <w:r>
        <w:t xml:space="preserve"> </w:t>
      </w:r>
      <w:r>
        <w:rPr>
          <w:bCs/>
          <w:b/>
        </w:rPr>
        <w:t xml:space="preserve">다섯 번의 왜: 서류 없음 → 교육이 아니라 카페 →</w:t>
      </w:r>
      <w:r>
        <w:rPr>
          <w:bCs/>
          <w:b/>
        </w:rPr>
        <w:t xml:space="preserve"> </w:t>
      </w:r>
      <w:r>
        <w:rPr>
          <w:bCs/>
          <w:b/>
        </w:rPr>
        <w:t xml:space="preserve">“</w:t>
      </w:r>
      <w:r>
        <w:rPr>
          <w:bCs/>
          <w:b/>
        </w:rPr>
        <w:t xml:space="preserve">이네스와는 친구 같아서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서류는 차갑다, 기분 상할까 봐</w:t>
      </w:r>
      <w:r>
        <w:rPr>
          <w:bCs/>
          <w:b/>
        </w:rPr>
        <w:t xml:space="preserve">”</w:t>
      </w:r>
      <w:r>
        <w:rPr>
          <w:bCs/>
          <w:b/>
        </w:rPr>
        <w:t xml:space="preserve"> </w:t>
      </w:r>
      <w:r>
        <w:rPr>
          <w:bCs/>
          <w:b/>
        </w:rPr>
        <w:t xml:space="preserve">→ 교육 매트릭스 부재 = 근본 원인</w:t>
      </w:r>
      <w:r>
        <w:t xml:space="preserve"> </w:t>
      </w:r>
      <w:r>
        <w:t xml:space="preserve">· 서로의 사과: 바스티앵</w:t>
      </w:r>
      <w:r>
        <w:t xml:space="preserve"> </w:t>
      </w:r>
      <w:r>
        <w:t xml:space="preserve">“</w:t>
      </w:r>
      <w:r>
        <w:t xml:space="preserve">대표님 얘기는 하지 말았어야</w:t>
      </w:r>
      <w:r>
        <w:t xml:space="preserve">”</w:t>
      </w:r>
      <w:r>
        <w:t xml:space="preserve">, 이네스</w:t>
      </w:r>
      <w:r>
        <w:t xml:space="preserve"> </w:t>
      </w:r>
      <w:r>
        <w:t xml:space="preserve">“</w:t>
      </w:r>
      <w:r>
        <w:t xml:space="preserve">원산지는 청주에서 대표님께 한 내 약속이기도</w:t>
      </w:r>
      <w:r>
        <w:t xml:space="preserve">”</w:t>
      </w:r>
      <w:r>
        <w:t xml:space="preserve"> </w:t>
      </w:r>
      <w:r>
        <w:t xml:space="preserve">/</w:t>
      </w:r>
      <w:r>
        <w:t xml:space="preserve"> </w:t>
      </w:r>
      <w:r>
        <w:t xml:space="preserve">“</w:t>
      </w:r>
      <w:r>
        <w:t xml:space="preserve">절차가 너를 지킨다는 말은 하지 말았어야 — 정규직을 그만둔 사람에게</w:t>
      </w:r>
      <w:r>
        <w:t xml:space="preserve">”</w:t>
      </w:r>
      <w:r>
        <w:t xml:space="preserve"> </w:t>
      </w:r>
      <w:r>
        <w:t xml:space="preserve">·</w:t>
      </w:r>
      <w:r>
        <w:t xml:space="preserve"> </w:t>
      </w:r>
      <w:r>
        <w:rPr>
          <w:bCs/>
          <w:b/>
        </w:rPr>
        <w:t xml:space="preserve">이네스 = 아트워크 절차의 주인(바스티앵은 규제 문구 승인)</w:t>
      </w:r>
      <w:r>
        <w:t xml:space="preserve"> </w:t>
      </w:r>
      <w:r>
        <w:t xml:space="preserve">·</w:t>
      </w:r>
      <w:r>
        <w:t xml:space="preserve"> </w:t>
      </w:r>
      <w:r>
        <w:rPr>
          <w:bCs/>
          <w:b/>
        </w:rPr>
        <w:t xml:space="preserve">중대: 클레망스(자격 없음)·이네스(판매자 = 이해 충돌)는 대리인 불가 → 카미유 루: 리옹 약대 동기, 독립 컨설턴트,</w:t>
      </w:r>
      <w:r>
        <w:rPr>
          <w:bCs/>
          <w:b/>
        </w:rPr>
        <w:t xml:space="preserve"> </w:t>
      </w:r>
      <w:r>
        <w:rPr>
          <w:bCs/>
          <w:b/>
        </w:rPr>
        <w:t xml:space="preserve">“</w:t>
      </w:r>
      <w:r>
        <w:rPr>
          <w:bCs/>
          <w:b/>
        </w:rPr>
        <w:t xml:space="preserve">쉼표 하나로 서명 거부</w:t>
      </w:r>
      <w:r>
        <w:rPr>
          <w:bCs/>
          <w:b/>
        </w:rPr>
        <w:t xml:space="preserve">”</w:t>
      </w:r>
      <w:r>
        <w:rPr>
          <w:bCs/>
          <w:b/>
        </w:rPr>
        <w:t xml:space="preserve">, 바스티앵을</w:t>
      </w:r>
      <w:r>
        <w:rPr>
          <w:bCs/>
          <w:b/>
        </w:rPr>
        <w:t xml:space="preserve"> </w:t>
      </w:r>
      <w:r>
        <w:rPr>
          <w:bCs/>
          <w:b/>
        </w:rPr>
        <w:t xml:space="preserve">“</w:t>
      </w:r>
      <w:r>
        <w:rPr>
          <w:bCs/>
          <w:b/>
        </w:rPr>
        <w:t xml:space="preserve">유연하다</w:t>
      </w:r>
      <w:r>
        <w:rPr>
          <w:bCs/>
          <w:b/>
        </w:rPr>
        <w:t xml:space="preserve">”</w:t>
      </w:r>
      <w:r>
        <w:rPr>
          <w:bCs/>
          <w:b/>
        </w:rPr>
        <w:t xml:space="preserve">고 부르는 유일한 사람(이네스가 별명 수집) / 조건 3: ①대기 계약(아무 일 없어도 지급) ②파브르와 제품 교육 ③카미유가 ’중대’라 하면 아무도 토 달지 않기(</w:t>
      </w:r>
      <w:r>
        <w:rPr>
          <w:bCs/>
          <w:b/>
        </w:rPr>
        <w:t xml:space="preserve">“</w:t>
      </w:r>
      <w:r>
        <w:rPr>
          <w:bCs/>
          <w:b/>
        </w:rPr>
        <w:t xml:space="preserve">바스티앵일수록, 유연하니까</w:t>
      </w:r>
      <w:r>
        <w:rPr>
          <w:bCs/>
          <w:b/>
        </w:rPr>
        <w:t xml:space="preserve">”</w:t>
      </w:r>
      <w:r>
        <w:rPr>
          <w:bCs/>
          <w:b/>
        </w:rPr>
        <w:t xml:space="preserve">) /</w:t>
      </w:r>
      <w:r>
        <w:rPr>
          <w:bCs/>
          <w:b/>
        </w:rPr>
        <w:t xml:space="preserve"> </w:t>
      </w:r>
      <w:r>
        <w:rPr>
          <w:bCs/>
          <w:b/>
        </w:rPr>
        <w:t xml:space="preserve">“</w:t>
      </w:r>
      <w:r>
        <w:rPr>
          <w:bCs/>
          <w:b/>
        </w:rPr>
        <w:t xml:space="preserve">내 대리인은 없지만 화요일 축구하는 아들도 없다</w:t>
      </w:r>
      <w:r>
        <w:rPr>
          <w:bCs/>
          <w:b/>
        </w:rPr>
        <w:t xml:space="preserve">”</w:t>
      </w:r>
      <w:r>
        <w:rPr>
          <w:bCs/>
          <w:b/>
        </w:rPr>
        <w:t xml:space="preserve">(→5부 정규 합류)</w:t>
      </w:r>
      <w:r>
        <w:t xml:space="preserve"> </w:t>
      </w:r>
      <w:r>
        <w:t xml:space="preserve">· 4주 뒤: 교육 매트릭스·이네스 교육 서명(</w:t>
      </w:r>
      <w:r>
        <w:t xml:space="preserve">“</w:t>
      </w:r>
      <w:r>
        <w:t xml:space="preserve">차갑다, 너무 좋다</w:t>
      </w:r>
      <w:r>
        <w:t xml:space="preserve">”</w:t>
      </w:r>
      <w:r>
        <w:t xml:space="preserve">), 카미유 계약(월요일), 10월 파브르 교육, 11월 화요일 시나리오 재테스트 · 조치 계획 30일 중 29일째 발송 · 결정 15번 +</w:t>
      </w:r>
      <w:r>
        <w:t xml:space="preserve"> </w:t>
      </w:r>
      <w:r>
        <w:t xml:space="preserve">“</w:t>
      </w:r>
      <w:r>
        <w:t xml:space="preserve">교육 일탈의 원인: 존재하지 않던 목록, 그리고 잘못 정리된 우정</w:t>
      </w:r>
      <w:r>
        <w:t xml:space="preserve">”</w:t>
      </w:r>
    </w:p>
    <w:p>
      <w:r>
        <w:pict>
          <v:rect style="width:0;height:1.5pt" o:hralign="center" o:hrstd="t" o:hr="t"/>
        </w:pict>
      </w:r>
    </w:p>
    <w:bookmarkEnd w:id="20"/>
    <w:bookmarkStart w:id="26" w:name="대본"/>
    <w:p>
      <w:pPr>
        <w:pStyle w:val="Heading2"/>
      </w:pPr>
      <w:r>
        <w:t xml:space="preserve">대본</w:t>
      </w:r>
    </w:p>
    <w:bookmarkStart w:id="21" w:name="도입-다음-날-오전-9시-11구-사무실"/>
    <w:p>
      <w:pPr>
        <w:pStyle w:val="Heading3"/>
      </w:pPr>
      <w:r>
        <w:t xml:space="preserve">도입 — 다음 날 오전 9시, 11구 사무실</w:t>
      </w:r>
    </w:p>
    <w:p>
      <w:pPr>
        <w:pStyle w:val="FirstParagraph"/>
      </w:pPr>
      <w:r>
        <w:t xml:space="preserve">INES: Bonjour. Voici les boîtes de la version trois. Une marquée « obsolète » pour l’archive. Les autres, à la poubelle.</w:t>
      </w:r>
    </w:p>
    <w:p>
      <w:pPr>
        <w:pStyle w:val="BodyText"/>
      </w:pPr>
      <w:r>
        <w:t xml:space="preserve">CLEMENCE: Merci. Pose-les là. Bastien, tu as fait les cafés ?</w:t>
      </w:r>
    </w:p>
    <w:p>
      <w:pPr>
        <w:pStyle w:val="BodyText"/>
      </w:pPr>
      <w:r>
        <w:t xml:space="preserve">BASTIEN: Trois cafés. Le tien sans sucre, Inès. Je sais que tu le prends sans sucre.</w:t>
      </w:r>
    </w:p>
    <w:p>
      <w:pPr>
        <w:pStyle w:val="BodyText"/>
      </w:pPr>
      <w:r>
        <w:t xml:space="preserve">INES: Au moins, ça, tu le sais.</w:t>
      </w:r>
    </w:p>
    <w:p>
      <w:pPr>
        <w:pStyle w:val="BodyText"/>
      </w:pPr>
      <w:r>
        <w:t xml:space="preserve">CLEMENCE: Avant de commencer, une règle pour ce matin. On parle des causes. Pas des coupables.</w:t>
      </w:r>
    </w:p>
    <w:p>
      <w:pPr>
        <w:pStyle w:val="BodyText"/>
      </w:pPr>
      <w:r>
        <w:t xml:space="preserve">BASTIEN: D’accord.</w:t>
      </w:r>
    </w:p>
    <w:p>
      <w:pPr>
        <w:pStyle w:val="BodyText"/>
      </w:pPr>
      <w:r>
        <w:t xml:space="preserve">INES: D’accord. Mais si une cause a un visage, on fait comment ?</w:t>
      </w:r>
    </w:p>
    <w:p>
      <w:pPr>
        <w:pStyle w:val="BodyText"/>
      </w:pPr>
      <w:r>
        <w:t xml:space="preserve">CLEMENCE: On regarde la cause. Le visage, on le laisse tranquille.</w:t>
      </w:r>
    </w:p>
    <w:p>
      <w:pPr>
        <w:pStyle w:val="BodyText"/>
      </w:pPr>
      <w:r>
        <w:t xml:space="preserve">BASTIEN: Quatre écarts. Je propose de commencer par les trois mineurs. Le majeur, en dernier.</w:t>
      </w:r>
    </w:p>
    <w:p>
      <w:pPr>
        <w:pStyle w:val="BodyText"/>
      </w:pPr>
      <w:r>
        <w:t xml:space="preserve">CLEMENCE: Pourquoi le majeur en dernier ?</w:t>
      </w:r>
    </w:p>
    <w:p>
      <w:pPr>
        <w:pStyle w:val="BodyText"/>
      </w:pPr>
      <w:r>
        <w:t xml:space="preserve">BASTIEN: Parce que la solution n’est pas dans ce bureau. Il faut quelqu’un de plus.</w:t>
      </w:r>
    </w:p>
    <w:p>
      <w:pPr>
        <w:pStyle w:val="BodyText"/>
      </w:pPr>
      <w:r>
        <w:t xml:space="preserve">INES: Quelqu’un de plus ? On recrute ?</w:t>
      </w:r>
    </w:p>
    <w:p>
      <w:pPr>
        <w:pStyle w:val="BodyText"/>
      </w:pPr>
      <w:r>
        <w:t xml:space="preserve">BASTIEN: Pas exactement. Je vous expliquerai. D’abord, Hanul.</w:t>
      </w:r>
    </w:p>
    <w:p>
      <w:pPr>
        <w:pStyle w:val="BodyText"/>
      </w:pPr>
      <w:r>
        <w:t xml:space="preserve">CLEMENCE: Trente jours pour le plan. On a vingt-neuf jours. On commence.</w:t>
      </w:r>
    </w:p>
    <w:p>
      <w:pPr>
        <w:pStyle w:val="BodyText"/>
      </w:pPr>
      <w:r>
        <w:t xml:space="preserve">INES: On commence. Sans visage.</w:t>
      </w:r>
    </w:p>
    <w:bookmarkEnd w:id="21"/>
    <w:bookmarkStart w:id="22" w:name="장면1-오전-9시-20분-조치-계획-한울-그리고-라벨-파일"/>
    <w:p>
      <w:pPr>
        <w:pStyle w:val="Heading3"/>
      </w:pPr>
      <w:r>
        <w:t xml:space="preserve">장면1 — 오전 9시 20분, 조치 계획 — 한울, 그리고 라벨 파일</w:t>
      </w:r>
    </w:p>
    <w:p>
      <w:pPr>
        <w:pStyle w:val="FirstParagraph"/>
      </w:pPr>
      <w:r>
        <w:t xml:space="preserve">BASTIEN: Écart un : l’action corrective chez Hanul. Pas de date, suivie dans mes mails. J’appelle Ji-hoon maintenant.</w:t>
      </w:r>
    </w:p>
    <w:p>
      <w:pPr>
        <w:pStyle w:val="BodyText"/>
      </w:pPr>
      <w:r>
        <w:t xml:space="preserve">JIHOON: Bonjour ! Madame Han est avec moi. Elle a lu le rapport de Certivia. Quelle date voulez-vous ?</w:t>
      </w:r>
    </w:p>
    <w:p>
      <w:pPr>
        <w:pStyle w:val="BodyText"/>
      </w:pPr>
      <w:r>
        <w:t xml:space="preserve">BASTIEN: La date que vous pouvez tenir. Pas la date qui nous fait plaisir.</w:t>
      </w:r>
    </w:p>
    <w:p>
      <w:pPr>
        <w:pStyle w:val="BodyText"/>
      </w:pPr>
      <w:r>
        <w:t xml:space="preserve">JIHOON: Elle dit : le trente novembre. La procédure du directeur Baek validée, avec trois lots de démonstration.</w:t>
      </w:r>
    </w:p>
    <w:p>
      <w:pPr>
        <w:pStyle w:val="BodyText"/>
      </w:pPr>
      <w:r>
        <w:t xml:space="preserve">CLEMENCE: Trois lots. C’est sérieux. Pourquoi trois ?</w:t>
      </w:r>
    </w:p>
    <w:p>
      <w:pPr>
        <w:pStyle w:val="BodyText"/>
      </w:pPr>
      <w:r>
        <w:t xml:space="preserve">JIHOON: Elle dit qu’un lot, c’est un hasard. Deux, une coïncidence. Trois, une preuve.</w:t>
      </w:r>
    </w:p>
    <w:p>
      <w:pPr>
        <w:pStyle w:val="BodyText"/>
      </w:pPr>
      <w:r>
        <w:t xml:space="preserve">BASTIEN: Le trente novembre. Je l’écris dans le tableau de suivi. Plus dans mes mails.</w:t>
      </w:r>
    </w:p>
    <w:p>
      <w:pPr>
        <w:pStyle w:val="BodyText"/>
      </w:pPr>
      <w:r>
        <w:t xml:space="preserve">JIHOON: Elle demande : « Il était dans vos mails personnels ? » Elle n’a pas l’air contente.</w:t>
      </w:r>
    </w:p>
    <w:p>
      <w:pPr>
        <w:pStyle w:val="BodyText"/>
      </w:pPr>
      <w:r>
        <w:t xml:space="preserve">BASTIEN: Dites-lui que c’était mon écart, pas le sien. Et que c’est corrigé aujourd’hui.</w:t>
      </w:r>
    </w:p>
    <w:p>
      <w:pPr>
        <w:pStyle w:val="BodyText"/>
      </w:pPr>
      <w:r>
        <w:t xml:space="preserve">JIHOON: Vous êtes honnête, dit-elle. Et le directeur Baek a acheté un chronomètre. Il le porte au cou.</w:t>
      </w:r>
    </w:p>
    <w:p>
      <w:pPr>
        <w:pStyle w:val="BodyText"/>
      </w:pPr>
      <w:r>
        <w:t xml:space="preserve">INES: Un chronomètre autour du cou. J’aimerais voir ça.</w:t>
      </w:r>
    </w:p>
    <w:p>
      <w:pPr>
        <w:pStyle w:val="BodyText"/>
      </w:pPr>
      <w:r>
        <w:t xml:space="preserve">JIHOON: Vous le verrez à la prochaine visite. Il refuse de l’enlever.</w:t>
      </w:r>
    </w:p>
    <w:p>
      <w:pPr>
        <w:pStyle w:val="BodyText"/>
      </w:pPr>
      <w:r>
        <w:t xml:space="preserve">INES: Un hasard, une coïncidence, une preuve. Je vais voler la phrase de madame Han.</w:t>
      </w:r>
    </w:p>
    <w:p>
      <w:pPr>
        <w:pStyle w:val="BodyText"/>
      </w:pPr>
      <w:r>
        <w:t xml:space="preserve">JIHOON: Elle dit que vous pouvez. Avec son nom.</w:t>
      </w:r>
    </w:p>
    <w:p>
      <w:pPr>
        <w:pStyle w:val="BodyText"/>
      </w:pPr>
      <w:r>
        <w:t xml:space="preserve">CLEMENCE: Merci, Ji-hoon. Merci à madame Han. Premier écart : réglé.</w:t>
      </w:r>
    </w:p>
    <w:p>
      <w:pPr>
        <w:pStyle w:val="BodyText"/>
      </w:pPr>
      <w:r>
        <w:t xml:space="preserve">BASTIEN: Écart deux : le fichier de la version trois. Il faut une procédure pour les fichiers d’étiquettes. Qui les crée, qui les approuve, où ils sont rangés, comment on les retire.</w:t>
      </w:r>
    </w:p>
    <w:p>
      <w:pPr>
        <w:pStyle w:val="BodyText"/>
      </w:pPr>
      <w:r>
        <w:t xml:space="preserve">INES: Je peux l’écrire. Je connais les graphistes, les imprimeurs, les présentoirs.</w:t>
      </w:r>
    </w:p>
    <w:p>
      <w:pPr>
        <w:pStyle w:val="BodyText"/>
      </w:pPr>
      <w:r>
        <w:t xml:space="preserve">BASTIEN: Tu peux l’écrire. Mais c’est moi qui approuverai les textes réglementaires. Comme d’habitude.</w:t>
      </w:r>
    </w:p>
    <w:p>
      <w:pPr>
        <w:pStyle w:val="BodyText"/>
      </w:pPr>
      <w:r>
        <w:t xml:space="preserve">INES: « Comme d’habitude. » Tu veux dire quoi par là ?</w:t>
      </w:r>
    </w:p>
    <w:p>
      <w:pPr>
        <w:pStyle w:val="BodyText"/>
      </w:pPr>
      <w:r>
        <w:t xml:space="preserve">BASTIEN: Que les étiquettes, c’est réglementaire. Pas marketing. Le présentoir, c’était marketing, et voilà le résultat.</w:t>
      </w:r>
    </w:p>
    <w:p>
      <w:pPr>
        <w:pStyle w:val="BodyText"/>
      </w:pPr>
      <w:r>
        <w:t xml:space="preserve">INES: Le résultat ? C’était un présentoir pour un salon ! Personne ne l’a vu !</w:t>
      </w:r>
    </w:p>
    <w:p>
      <w:pPr>
        <w:pStyle w:val="BodyText"/>
      </w:pPr>
      <w:r>
        <w:t xml:space="preserve">BASTIEN: Le graphiste l’a vu. L’imprimeur aurait pu le voir. Et si le président l’avait vu ?</w:t>
      </w:r>
    </w:p>
    <w:p>
      <w:pPr>
        <w:pStyle w:val="BodyText"/>
      </w:pPr>
      <w:r>
        <w:t xml:space="preserve">INES: Le président ? Tu crois que j’ai voulu cacher l’origine ? Dis-le, si tu le penses.</w:t>
      </w:r>
    </w:p>
    <w:p>
      <w:pPr>
        <w:pStyle w:val="BodyText"/>
      </w:pPr>
      <w:r>
        <w:t xml:space="preserve">BASTIEN: Je n’ai pas dit ça.</w:t>
      </w:r>
    </w:p>
    <w:p>
      <w:pPr>
        <w:pStyle w:val="BodyText"/>
      </w:pPr>
      <w:r>
        <w:t xml:space="preserve">INES: Tu l’as pensé assez fort pour que je l’entende.</w:t>
      </w:r>
    </w:p>
    <w:p>
      <w:pPr>
        <w:pStyle w:val="BodyText"/>
      </w:pPr>
      <w:r>
        <w:t xml:space="preserve">CLEMENCE: Stop. La règle. Les causes, pas les coupables.</w:t>
      </w:r>
    </w:p>
    <w:p>
      <w:pPr>
        <w:pStyle w:val="BodyText"/>
      </w:pPr>
      <w:r>
        <w:t xml:space="preserve">BASTIEN: Elle a raison. Je…</w:t>
      </w:r>
    </w:p>
    <w:p>
      <w:pPr>
        <w:pStyle w:val="BodyText"/>
      </w:pPr>
      <w:r>
        <w:t xml:space="preserve">INES: Non, Clémence. Pas cette fois. Ça fait un an que je l’entends. « Commercial », « marketing », comme des gros mots.</w:t>
      </w:r>
    </w:p>
    <w:p>
      <w:pPr>
        <w:pStyle w:val="BodyText"/>
      </w:pPr>
      <w:r>
        <w:t xml:space="preserve">BASTIEN: Ce ne sont pas des gros mots. Ce sont des risques. C’est mon métier de les voir.</w:t>
      </w:r>
    </w:p>
    <w:p>
      <w:pPr>
        <w:pStyle w:val="BodyText"/>
      </w:pPr>
      <w:r>
        <w:t xml:space="preserve">CLEMENCE: Bastien…</w:t>
      </w:r>
    </w:p>
    <w:p>
      <w:pPr>
        <w:pStyle w:val="BodyText"/>
      </w:pPr>
      <w:r>
        <w:t xml:space="preserve">INES: Et mon métier, c’est quoi, pour toi ? Parler fort et oublier des fichiers ?</w:t>
      </w:r>
    </w:p>
    <w:p>
      <w:pPr>
        <w:pStyle w:val="BodyText"/>
      </w:pPr>
      <w:r>
        <w:t xml:space="preserve">BASTIEN: Ton métier, c’est de vendre. Le mien, c’est d’empêcher qu’on vende quelque chose de faux. Parfois, ces deux métiers se cognent. C’est normal. C’est même sain, dans une bonne équipe.</w:t>
      </w:r>
    </w:p>
    <w:p>
      <w:pPr>
        <w:pStyle w:val="BodyText"/>
      </w:pPr>
      <w:r>
        <w:t xml:space="preserve">INES: Se cogner, d’accord. Mais toi, tu ne te cognes jamais. Tu as toujours la procédure de ton côté.</w:t>
      </w:r>
    </w:p>
    <w:p>
      <w:pPr>
        <w:pStyle w:val="BodyText"/>
      </w:pPr>
      <w:r>
        <w:t xml:space="preserve">BASTIEN: Parce que la procédure est écrite pour protéger les patientes. Pas pour me protéger moi.</w:t>
      </w:r>
    </w:p>
    <w:p>
      <w:pPr>
        <w:pStyle w:val="BodyText"/>
      </w:pPr>
      <w:r>
        <w:t xml:space="preserve">INES: Alors pourquoi tu as fait signer Clémence, et pas moi ?</w:t>
      </w:r>
    </w:p>
    <w:bookmarkEnd w:id="22"/>
    <w:bookmarkStart w:id="23" w:name="장면2-오전-10시-같은-사무실-다툼-그리고-다섯-번의-왜"/>
    <w:p>
      <w:pPr>
        <w:pStyle w:val="Heading3"/>
      </w:pPr>
      <w:r>
        <w:t xml:space="preserve">장면2 — 오전 10시, 같은 사무실 — 다툼, 그리고</w:t>
      </w:r>
      <w:r>
        <w:t xml:space="preserve"> </w:t>
      </w:r>
      <w:r>
        <w:t xml:space="preserve">“</w:t>
      </w:r>
      <w:r>
        <w:t xml:space="preserve">다섯 번의 왜</w:t>
      </w:r>
      <w:r>
        <w:t xml:space="preserve">”</w:t>
      </w:r>
    </w:p>
    <w:p>
      <w:pPr>
        <w:pStyle w:val="FirstParagraph"/>
      </w:pPr>
      <w:r>
        <w:t xml:space="preserve">BASTIEN: …Je ne sais pas.</w:t>
      </w:r>
    </w:p>
    <w:p>
      <w:pPr>
        <w:pStyle w:val="BodyText"/>
      </w:pPr>
      <w:r>
        <w:t xml:space="preserve">INES: Tu ne sais pas. Le pharmacien qui vérifie la porte quatre fois ne sait pas.</w:t>
      </w:r>
    </w:p>
    <w:p>
      <w:pPr>
        <w:pStyle w:val="BodyText"/>
      </w:pPr>
      <w:r>
        <w:t xml:space="preserve">BASTIEN: Je te jure que je ne sais pas. Je n’y ai pas pensé.</w:t>
      </w:r>
    </w:p>
    <w:p>
      <w:pPr>
        <w:pStyle w:val="BodyText"/>
      </w:pPr>
      <w:r>
        <w:t xml:space="preserve">INES: Tu n’y as pas pensé. Je ne compte pas dans ton système. Je parle, je ne signe pas.</w:t>
      </w:r>
    </w:p>
    <w:p>
      <w:pPr>
        <w:pStyle w:val="BodyText"/>
      </w:pPr>
      <w:r>
        <w:t xml:space="preserve">BASTIEN: Ce n’est pas vrai, Inès.</w:t>
      </w:r>
    </w:p>
    <w:p>
      <w:pPr>
        <w:pStyle w:val="BodyText"/>
      </w:pPr>
      <w:r>
        <w:t xml:space="preserve">INES: Alors explique-moi. Clémence a signé. Toi, tu as signé. Moi, non. Pourquoi ?</w:t>
      </w:r>
    </w:p>
    <w:p>
      <w:pPr>
        <w:pStyle w:val="BodyText"/>
      </w:pPr>
      <w:r>
        <w:t xml:space="preserve">CLEMENCE: Bon. On va le faire autrement. Les cinq pourquoi. Bastien, tu connais.</w:t>
      </w:r>
    </w:p>
    <w:p>
      <w:pPr>
        <w:pStyle w:val="BodyText"/>
      </w:pPr>
      <w:r>
        <w:t xml:space="preserve">BASTIEN: Oui. On pose « pourquoi » cinq fois, jusqu’à la vraie cause.</w:t>
      </w:r>
    </w:p>
    <w:p>
      <w:pPr>
        <w:pStyle w:val="BodyText"/>
      </w:pPr>
      <w:r>
        <w:t xml:space="preserve">CLEMENCE: Premier pourquoi. Pourquoi la formation d’Inès n’est pas enregistrée ?</w:t>
      </w:r>
    </w:p>
    <w:p>
      <w:pPr>
        <w:pStyle w:val="BodyText"/>
      </w:pPr>
      <w:r>
        <w:t xml:space="preserve">BASTIEN: Parce qu’il n’y avait pas de feuille à signer ce jour-là.</w:t>
      </w:r>
    </w:p>
    <w:p>
      <w:pPr>
        <w:pStyle w:val="BodyText"/>
      </w:pPr>
      <w:r>
        <w:t xml:space="preserve">CLEMENCE: Deuxième pourquoi. Pourquoi il n’y avait pas de feuille ?</w:t>
      </w:r>
    </w:p>
    <w:p>
      <w:pPr>
        <w:pStyle w:val="BodyText"/>
      </w:pPr>
      <w:r>
        <w:t xml:space="preserve">BASTIEN: Parce que ce n’était pas une session de formation. C’était un café. On parlait de la procédure, à deux, entre nous. Je n’ai même pas pris de notes, ce jour-là.</w:t>
      </w:r>
    </w:p>
    <w:p>
      <w:pPr>
        <w:pStyle w:val="BodyText"/>
      </w:pPr>
      <w:r>
        <w:t xml:space="preserve">CLEMENCE: Troisième pourquoi. Pourquoi c’était « entre nous », et pas une formation ?</w:t>
      </w:r>
    </w:p>
    <w:p>
      <w:pPr>
        <w:pStyle w:val="BodyText"/>
      </w:pPr>
      <w:r>
        <w:t xml:space="preserve">BASTIEN: Parce qu’avec Inès, je ne me sens pas au travail. Je me sens… avec une amie. Avec Clémence, c’était dans une réunion. Avec Inès, c’était au café. Ce n’est pas une excuse.</w:t>
      </w:r>
    </w:p>
    <w:p>
      <w:pPr>
        <w:pStyle w:val="BodyText"/>
      </w:pPr>
      <w:r>
        <w:t xml:space="preserve">INES: …Avec une amie.</w:t>
      </w:r>
    </w:p>
    <w:p>
      <w:pPr>
        <w:pStyle w:val="BodyText"/>
      </w:pPr>
      <w:r>
        <w:t xml:space="preserve">CLEMENCE: Quatrième pourquoi. Pourquoi une amie ne reçoit pas de feuille à signer ?</w:t>
      </w:r>
    </w:p>
    <w:p>
      <w:pPr>
        <w:pStyle w:val="BodyText"/>
      </w:pPr>
      <w:r>
        <w:t xml:space="preserve">BASTIEN: Parce que je pensais qu’une feuille, entre amis, c’était froid. Comme un contrat entre nous. J’avais peur que ça la vexe. Je me suis trompé sur toute la ligne, complètement.</w:t>
      </w:r>
    </w:p>
    <w:p>
      <w:pPr>
        <w:pStyle w:val="BodyText"/>
      </w:pPr>
      <w:r>
        <w:t xml:space="preserve">INES: Peur que ça me vexe. Et c’est le contraire qui m’a vexée.</w:t>
      </w:r>
    </w:p>
    <w:p>
      <w:pPr>
        <w:pStyle w:val="BodyText"/>
      </w:pPr>
      <w:r>
        <w:t xml:space="preserve">CLEMENCE: Cinquième pourquoi. Pourquoi notre système dépend de qui est ami avec qui ?</w:t>
      </w:r>
    </w:p>
    <w:p>
      <w:pPr>
        <w:pStyle w:val="BodyText"/>
      </w:pPr>
      <w:r>
        <w:t xml:space="preserve">BASTIEN: Parce que nous n’avons pas de matrice de formation. Une liste qui dit : qui doit être formé à quoi, et quand. Sans la liste, chacun fait selon son humeur. C’est ça, la vraie cause.</w:t>
      </w:r>
    </w:p>
    <w:p>
      <w:pPr>
        <w:pStyle w:val="BodyText"/>
      </w:pPr>
      <w:r>
        <w:t xml:space="preserve">CLEMENCE: Voilà la cause. Pas un visage. Une liste qui n’existe pas.</w:t>
      </w:r>
    </w:p>
    <w:p>
      <w:pPr>
        <w:pStyle w:val="BodyText"/>
      </w:pPr>
      <w:r>
        <w:t xml:space="preserve">INES: Une liste qui n’existe pas. Et un pharmacien trop gentil.</w:t>
      </w:r>
    </w:p>
    <w:p>
      <w:pPr>
        <w:pStyle w:val="BodyText"/>
      </w:pPr>
      <w:r>
        <w:t xml:space="preserve">BASTIEN: Trop gentil au mauvais endroit, trop sévère aussi. La version trois… je n’aurais pas dû parler du président.</w:t>
      </w:r>
    </w:p>
    <w:p>
      <w:pPr>
        <w:pStyle w:val="BodyText"/>
      </w:pPr>
      <w:r>
        <w:t xml:space="preserve">INES: Non. Tu n’aurais pas dû. Ça m’a fait mal. Parce que l’origine, c’est aussi ma promesse. Je l’ai dite au président, mot pour mot, à Cheongju. Je ne la trahirais pas.</w:t>
      </w:r>
    </w:p>
    <w:p>
      <w:pPr>
        <w:pStyle w:val="BodyText"/>
      </w:pPr>
      <w:r>
        <w:t xml:space="preserve">BASTIEN: Je sais. Tu as joué le rôle du médecin sans notes. Je m’en souviens.</w:t>
      </w:r>
    </w:p>
    <w:p>
      <w:pPr>
        <w:pStyle w:val="BodyText"/>
      </w:pPr>
      <w:r>
        <w:t xml:space="preserve">INES: Et moi, je n’aurais pas dû dire que la procédure te protège, toi. Je sais que ce n’est pas vrai. Tu as quitté un CDI pour cette procédure. Je le savais déjà.</w:t>
      </w:r>
    </w:p>
    <w:p>
      <w:pPr>
        <w:pStyle w:val="BodyText"/>
      </w:pPr>
      <w:r>
        <w:t xml:space="preserve">BASTIEN: Pour cette procédure, et pour vous deux.</w:t>
      </w:r>
    </w:p>
    <w:p>
      <w:pPr>
        <w:pStyle w:val="BodyText"/>
      </w:pPr>
      <w:r>
        <w:t xml:space="preserve">INES: Pour l’artwork : j’écris la procédure, je suis responsable des fichiers. Bastien approuve les textes réglementaires.</w:t>
      </w:r>
    </w:p>
    <w:p>
      <w:pPr>
        <w:pStyle w:val="BodyText"/>
      </w:pPr>
      <w:r>
        <w:t xml:space="preserve">BASTIEN: D’accord. Tu es la propriétaire de la procédure. Moi, je signe le texte. On signe ensemble.</w:t>
      </w:r>
    </w:p>
    <w:p>
      <w:pPr>
        <w:pStyle w:val="BodyText"/>
      </w:pPr>
      <w:r>
        <w:t xml:space="preserve">INES: On signe ensemble. Avec une feuille. Froide.</w:t>
      </w:r>
    </w:p>
    <w:bookmarkEnd w:id="23"/>
    <w:bookmarkStart w:id="24" w:name="절정전환-오전-11시-30분-중대-일탈-대리인"/>
    <w:p>
      <w:pPr>
        <w:pStyle w:val="Heading3"/>
      </w:pPr>
      <w:r>
        <w:t xml:space="preserve">절정·전환 — 오전 11시 30분, 중대 일탈 — 대리인</w:t>
      </w:r>
    </w:p>
    <w:p>
      <w:pPr>
        <w:pStyle w:val="FirstParagraph"/>
      </w:pPr>
      <w:r>
        <w:t xml:space="preserve">CLEMENCE: Le majeur, maintenant. Un suppléant pour la vigilance. Bastien, tu disais : « quelqu’un de plus ».</w:t>
      </w:r>
    </w:p>
    <w:p>
      <w:pPr>
        <w:pStyle w:val="BodyText"/>
      </w:pPr>
      <w:r>
        <w:t xml:space="preserve">BASTIEN: Aucune de vous deux ne peut être suppléante. Clémence, tu n’as pas la formation. Inès, tu reçois les appels. Tu ne peux pas évaluer seule ce que tu reçois. Désolé, c’est la règle.</w:t>
      </w:r>
    </w:p>
    <w:p>
      <w:pPr>
        <w:pStyle w:val="BodyText"/>
      </w:pPr>
      <w:r>
        <w:t xml:space="preserve">INES: Pourquoi pas ? Je connais les médecins mieux que personne.</w:t>
      </w:r>
    </w:p>
    <w:p>
      <w:pPr>
        <w:pStyle w:val="BodyText"/>
      </w:pPr>
      <w:r>
        <w:t xml:space="preserve">BASTIEN: Justement. Celle qui vend ne doit pas décider seule si un incident est grave. Ce n’est pas contre toi. C’est un conflit d’intérêts, pour n’importe quel commercial au monde. C’est universel.</w:t>
      </w:r>
    </w:p>
    <w:p>
      <w:pPr>
        <w:pStyle w:val="BodyText"/>
      </w:pPr>
      <w:r>
        <w:t xml:space="preserve">INES: …Dit comme ça, je suis d’accord. Je n’aimerais pas décider ça seule.</w:t>
      </w:r>
    </w:p>
    <w:p>
      <w:pPr>
        <w:pStyle w:val="BodyText"/>
      </w:pPr>
      <w:r>
        <w:t xml:space="preserve">CLEMENCE: Alors qui ?</w:t>
      </w:r>
    </w:p>
    <w:p>
      <w:pPr>
        <w:pStyle w:val="BodyText"/>
      </w:pPr>
      <w:r>
        <w:t xml:space="preserve">BASTIEN: Camille Roux. Fac de pharmacie à Lyon, avec moi. Consultante indépendante en qualité et réglementaire.</w:t>
      </w:r>
    </w:p>
    <w:p>
      <w:pPr>
        <w:pStyle w:val="BodyText"/>
      </w:pPr>
      <w:r>
        <w:t xml:space="preserve">CLEMENCE: Elle est comment ?</w:t>
      </w:r>
    </w:p>
    <w:p>
      <w:pPr>
        <w:pStyle w:val="BodyText"/>
      </w:pPr>
      <w:r>
        <w:t xml:space="preserve">BASTIEN: Plus stricte que moi. Elle a refusé de signer pour un client parce qu’une virgule était à la mauvaise place. La virgule changeait une limite. Elle avait raison, d’ailleurs. Comme toujours.</w:t>
      </w:r>
    </w:p>
    <w:p>
      <w:pPr>
        <w:pStyle w:val="BodyText"/>
      </w:pPr>
      <w:r>
        <w:t xml:space="preserve">INES: Plus stricte que toi. Ça existe ?</w:t>
      </w:r>
    </w:p>
    <w:p>
      <w:pPr>
        <w:pStyle w:val="BodyText"/>
      </w:pPr>
      <w:r>
        <w:t xml:space="preserve">BASTIEN: Ça existe. Elle dit que je suis « souple ». C’est la seule personne qui m’a jamais appelé souple.</w:t>
      </w:r>
    </w:p>
    <w:p>
      <w:pPr>
        <w:pStyle w:val="BodyText"/>
      </w:pPr>
      <w:r>
        <w:t xml:space="preserve">INES: Souple. Je vais t’appeler comme ça toute la semaine.</w:t>
      </w:r>
    </w:p>
    <w:p>
      <w:pPr>
        <w:pStyle w:val="BodyText"/>
      </w:pPr>
      <w:r>
        <w:t xml:space="preserve">BASTIEN: Comme « Bastian ». Tu fais collection.</w:t>
      </w:r>
    </w:p>
    <w:p>
      <w:pPr>
        <w:pStyle w:val="BodyText"/>
      </w:pPr>
      <w:r>
        <w:t xml:space="preserve">CLEMENCE: Appelle-la. Haut-parleur.</w:t>
      </w:r>
    </w:p>
    <w:p>
      <w:pPr>
        <w:pStyle w:val="BodyText"/>
      </w:pPr>
      <w:r>
        <w:t xml:space="preserve">CAMILLE: Bastien Morel. Tu m’appelles un jeudi matin. C’est grave ou c’est un écart majeur ?</w:t>
      </w:r>
    </w:p>
    <w:p>
      <w:pPr>
        <w:pStyle w:val="BodyText"/>
      </w:pPr>
      <w:r>
        <w:t xml:space="preserve">BASTIEN: Un écart majeur. Pas de suppléant pour la vigilance. J’ai besoin de toi, Camille.</w:t>
      </w:r>
    </w:p>
    <w:p>
      <w:pPr>
        <w:pStyle w:val="BodyText"/>
      </w:pPr>
      <w:r>
        <w:t xml:space="preserve">CAMILLE: Suppléante de PRRC, gel d’acide hyaluronique, classe trois. Fabriqué en Corée, si j’ai bien lu.</w:t>
      </w:r>
    </w:p>
    <w:p>
      <w:pPr>
        <w:pStyle w:val="BodyText"/>
      </w:pPr>
      <w:r>
        <w:t xml:space="preserve">CLEMENCE: Bonjour, madame Roux. Clémence Arnaud, présidente. Vous avez bien lu. Quelles seraient vos conditions ?</w:t>
      </w:r>
    </w:p>
    <w:p>
      <w:pPr>
        <w:pStyle w:val="BodyText"/>
      </w:pPr>
      <w:r>
        <w:t xml:space="preserve">CAMILLE: Trois. Un : un contrat d’astreinte, payé même s’il ne se passe rien. Deux : une vraie formation sur votre produit, avec la docteure Fabre si possible. Je ne décide pas sur un gel inconnu.</w:t>
      </w:r>
    </w:p>
    <w:p>
      <w:pPr>
        <w:pStyle w:val="BodyText"/>
      </w:pPr>
      <w:r>
        <w:t xml:space="preserve">CLEMENCE: Et trois ?</w:t>
      </w:r>
    </w:p>
    <w:p>
      <w:pPr>
        <w:pStyle w:val="BodyText"/>
      </w:pPr>
      <w:r>
        <w:t xml:space="preserve">CAMILLE: Trois : si je dis qu’un incident est grave, personne ne discute. Ni la présidente, ni Bastien.</w:t>
      </w:r>
    </w:p>
    <w:p>
      <w:pPr>
        <w:pStyle w:val="BodyText"/>
      </w:pPr>
      <w:r>
        <w:t xml:space="preserve">INES: Même pas Bastien ?</w:t>
      </w:r>
    </w:p>
    <w:p>
      <w:pPr>
        <w:pStyle w:val="BodyText"/>
      </w:pPr>
      <w:r>
        <w:t xml:space="preserve">CAMILLE: Surtout pas Bastien. Il est souple.</w:t>
      </w:r>
    </w:p>
    <w:p>
      <w:pPr>
        <w:pStyle w:val="BodyText"/>
      </w:pPr>
      <w:r>
        <w:t xml:space="preserve">CLEMENCE: Nous acceptons les trois. Et une question de notre part : qui est votre suppléante, à vous ?</w:t>
      </w:r>
    </w:p>
    <w:p>
      <w:pPr>
        <w:pStyle w:val="BodyText"/>
      </w:pPr>
      <w:r>
        <w:t xml:space="preserve">CAMILLE: Excellente question. Je n’en ai pas. Mais je n’ai pas de fils qui joue au foot le mardi.</w:t>
      </w:r>
    </w:p>
    <w:bookmarkEnd w:id="24"/>
    <w:bookmarkStart w:id="25" w:name="마무리-4주-뒤-금요일-오후-5시-11구-사무실"/>
    <w:p>
      <w:pPr>
        <w:pStyle w:val="Heading3"/>
      </w:pPr>
      <w:r>
        <w:t xml:space="preserve">마무리 — 4주 뒤 금요일 오후 5시, 11구 사무실</w:t>
      </w:r>
    </w:p>
    <w:p>
      <w:pPr>
        <w:pStyle w:val="FirstParagraph"/>
      </w:pPr>
      <w:r>
        <w:t xml:space="preserve">BASTIEN: La matrice de formation. Une ligne par personne, une colonne par procédure. Inès, ta ligne.</w:t>
      </w:r>
    </w:p>
    <w:p>
      <w:pPr>
        <w:pStyle w:val="BodyText"/>
      </w:pPr>
      <w:r>
        <w:t xml:space="preserve">INES: Procédure de réclamation. Formation aujourd’hui. Formateur : Bastien Morel. Stagiaire : Inès Haddad.</w:t>
      </w:r>
    </w:p>
    <w:p>
      <w:pPr>
        <w:pStyle w:val="BodyText"/>
      </w:pPr>
      <w:r>
        <w:t xml:space="preserve">BASTIEN: Je signe comme formateur.</w:t>
      </w:r>
    </w:p>
    <w:p>
      <w:pPr>
        <w:pStyle w:val="BodyText"/>
      </w:pPr>
      <w:r>
        <w:t xml:space="preserve">INES: Je signe comme stagiaire. C’est froid. J’adore.</w:t>
      </w:r>
    </w:p>
    <w:p>
      <w:pPr>
        <w:pStyle w:val="BodyText"/>
      </w:pPr>
      <w:r>
        <w:t xml:space="preserve">CLEMENCE: Le plan d’actions complet. Quatre écarts, quatre causes, quatre actions, des dates, des noms.</w:t>
      </w:r>
    </w:p>
    <w:p>
      <w:pPr>
        <w:pStyle w:val="BodyText"/>
      </w:pPr>
      <w:r>
        <w:t xml:space="preserve">BASTIEN: Camille a signé lundi. Formation avec Fabre en octobre. Test du scénario du mardi en novembre.</w:t>
      </w:r>
    </w:p>
    <w:p>
      <w:pPr>
        <w:pStyle w:val="BodyText"/>
      </w:pPr>
      <w:r>
        <w:t xml:space="preserve">INES: Et ma procédure d’artwork. Brouillon demain. Bastien relit. Il a le droit d’ajouter des virgules.</w:t>
      </w:r>
    </w:p>
    <w:p>
      <w:pPr>
        <w:pStyle w:val="BodyText"/>
      </w:pPr>
      <w:r>
        <w:t xml:space="preserve">BASTIEN: Seulement les virgules qui changent une limite.</w:t>
      </w:r>
    </w:p>
    <w:p>
      <w:pPr>
        <w:pStyle w:val="BodyText"/>
      </w:pPr>
      <w:r>
        <w:t xml:space="preserve">CLEMENCE: J’envoie le plan à Peyrot ce soir. Jour vingt-neuf sur trente.</w:t>
      </w:r>
    </w:p>
    <w:p>
      <w:pPr>
        <w:pStyle w:val="BodyText"/>
      </w:pPr>
      <w:r>
        <w:t xml:space="preserve">INES: Toujours au dernier moment. Comme la levée.</w:t>
      </w:r>
    </w:p>
    <w:p>
      <w:pPr>
        <w:pStyle w:val="BodyText"/>
      </w:pPr>
      <w:r>
        <w:t xml:space="preserve">BASTIEN: Le registre. « Décision quinze : Camille Roux, suppléante PRRC sous contrat d’astreinte. »</w:t>
      </w:r>
    </w:p>
    <w:p>
      <w:pPr>
        <w:pStyle w:val="BodyText"/>
      </w:pPr>
      <w:r>
        <w:t xml:space="preserve">INES: Et ajoute : « Causes de l’écart de formation : une liste qui n’existait pas, et une amitié mal rangée. »</w:t>
      </w:r>
    </w:p>
    <w:p>
      <w:pPr>
        <w:pStyle w:val="BodyText"/>
      </w:pPr>
      <w:r>
        <w:t xml:space="preserve">BASTIEN: Je l’écris mot pour mot.</w:t>
      </w:r>
    </w:p>
    <w:p>
      <w:pPr>
        <w:pStyle w:val="BodyText"/>
      </w:pPr>
      <w:r>
        <w:t xml:space="preserve">CLEMENCE: Peyrot va le lire, tu sais.</w:t>
      </w:r>
    </w:p>
    <w:p>
      <w:pPr>
        <w:pStyle w:val="BodyText"/>
      </w:pPr>
      <w:r>
        <w:t xml:space="preserve">INES: Elle dira « c’est rare ». Je parie un café.</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parle des causes. Pas des coupables.</w:t>
            </w:r>
          </w:p>
        </w:tc>
        <w:tc>
          <w:tcPr/>
          <w:p>
            <w:pPr>
              <w:pStyle w:val="Compact"/>
              <w:jc w:val="left"/>
            </w:pPr>
            <w:r>
              <w:t xml:space="preserve">원인을 얘기하지, 잘못한 사람을 얘기하지 않는다.</w:t>
            </w:r>
          </w:p>
        </w:tc>
        <w:tc>
          <w:tcPr/>
          <w:p>
            <w:pPr>
              <w:pStyle w:val="Compact"/>
              <w:jc w:val="left"/>
            </w:pPr>
            <w:r>
              <w:t xml:space="preserve">도입. 문제 해결 회의의 규칙.</w:t>
            </w:r>
          </w:p>
        </w:tc>
      </w:tr>
      <w:tr>
        <w:tc>
          <w:tcPr/>
          <w:p>
            <w:pPr>
              <w:pStyle w:val="Compact"/>
              <w:jc w:val="left"/>
            </w:pPr>
            <w:r>
              <w:t xml:space="preserve">2</w:t>
            </w:r>
          </w:p>
        </w:tc>
        <w:tc>
          <w:tcPr/>
          <w:p>
            <w:pPr>
              <w:pStyle w:val="Compact"/>
              <w:jc w:val="left"/>
            </w:pPr>
            <w:r>
              <w:t xml:space="preserve">La date que vous pouvez tenir. Pas la date qui nous fait plaisir.</w:t>
            </w:r>
          </w:p>
        </w:tc>
        <w:tc>
          <w:tcPr/>
          <w:p>
            <w:pPr>
              <w:pStyle w:val="Compact"/>
              <w:jc w:val="left"/>
            </w:pPr>
            <w:r>
              <w:t xml:space="preserve">우리가 듣기 좋은 날짜가 아니라 지킬 수 있는 날짜.</w:t>
            </w:r>
          </w:p>
        </w:tc>
        <w:tc>
          <w:tcPr/>
          <w:p>
            <w:pPr>
              <w:pStyle w:val="Compact"/>
              <w:jc w:val="left"/>
            </w:pPr>
            <w:r>
              <w:t xml:space="preserve">장면1. 기한 협상.</w:t>
            </w:r>
          </w:p>
        </w:tc>
      </w:tr>
      <w:tr>
        <w:tc>
          <w:tcPr/>
          <w:p>
            <w:pPr>
              <w:pStyle w:val="Compact"/>
              <w:jc w:val="left"/>
            </w:pPr>
            <w:r>
              <w:t xml:space="preserve">3</w:t>
            </w:r>
          </w:p>
        </w:tc>
        <w:tc>
          <w:tcPr/>
          <w:p>
            <w:pPr>
              <w:pStyle w:val="Compact"/>
              <w:jc w:val="left"/>
            </w:pPr>
            <w:r>
              <w:t xml:space="preserve">Un lot, c’est un hasard. Deux, une coïncidence. Trois, une preuve.</w:t>
            </w:r>
          </w:p>
        </w:tc>
        <w:tc>
          <w:tcPr/>
          <w:p>
            <w:pPr>
              <w:pStyle w:val="Compact"/>
              <w:jc w:val="left"/>
            </w:pPr>
            <w:r>
              <w:t xml:space="preserve">한 번은 우연, 두 번은 일치, 세 번은 증거.</w:t>
            </w:r>
          </w:p>
        </w:tc>
        <w:tc>
          <w:tcPr/>
          <w:p>
            <w:pPr>
              <w:pStyle w:val="Compact"/>
              <w:jc w:val="left"/>
            </w:pPr>
            <w:r>
              <w:t xml:space="preserve">장면1. 밸리데이션의 논리.</w:t>
            </w:r>
          </w:p>
        </w:tc>
      </w:tr>
      <w:tr>
        <w:tc>
          <w:tcPr/>
          <w:p>
            <w:pPr>
              <w:pStyle w:val="Compact"/>
              <w:jc w:val="left"/>
            </w:pPr>
            <w:r>
              <w:t xml:space="preserve">4</w:t>
            </w:r>
          </w:p>
        </w:tc>
        <w:tc>
          <w:tcPr/>
          <w:p>
            <w:pPr>
              <w:pStyle w:val="Compact"/>
              <w:jc w:val="left"/>
            </w:pPr>
            <w:r>
              <w:t xml:space="preserve">Tu l’as pensé assez fort pour que je l’entende.</w:t>
            </w:r>
          </w:p>
        </w:tc>
        <w:tc>
          <w:tcPr/>
          <w:p>
            <w:pPr>
              <w:pStyle w:val="Compact"/>
              <w:jc w:val="left"/>
            </w:pPr>
            <w:r>
              <w:t xml:space="preserve">내가 들릴 만큼 크게 생각했다.</w:t>
            </w:r>
          </w:p>
        </w:tc>
        <w:tc>
          <w:tcPr/>
          <w:p>
            <w:pPr>
              <w:pStyle w:val="Compact"/>
              <w:jc w:val="left"/>
            </w:pPr>
            <w:r>
              <w:t xml:space="preserve">장면1. 말하지 않은 비난을 짚을 때.</w:t>
            </w:r>
          </w:p>
        </w:tc>
      </w:tr>
      <w:tr>
        <w:tc>
          <w:tcPr/>
          <w:p>
            <w:pPr>
              <w:pStyle w:val="Compact"/>
              <w:jc w:val="left"/>
            </w:pPr>
            <w:r>
              <w:t xml:space="preserve">5</w:t>
            </w:r>
          </w:p>
        </w:tc>
        <w:tc>
          <w:tcPr/>
          <w:p>
            <w:pPr>
              <w:pStyle w:val="Compact"/>
              <w:jc w:val="left"/>
            </w:pPr>
            <w:r>
              <w:t xml:space="preserve">Parfois, ces deux métiers se cognent. C’est normal.</w:t>
            </w:r>
          </w:p>
        </w:tc>
        <w:tc>
          <w:tcPr/>
          <w:p>
            <w:pPr>
              <w:pStyle w:val="Compact"/>
              <w:jc w:val="left"/>
            </w:pPr>
            <w:r>
              <w:t xml:space="preserve">가끔 두 직업은 부딪친다. 정상이다.</w:t>
            </w:r>
          </w:p>
        </w:tc>
        <w:tc>
          <w:tcPr/>
          <w:p>
            <w:pPr>
              <w:pStyle w:val="Compact"/>
              <w:jc w:val="left"/>
            </w:pPr>
            <w:r>
              <w:t xml:space="preserve">장면1. 영업과 규제의 긴장.</w:t>
            </w:r>
          </w:p>
        </w:tc>
      </w:tr>
      <w:tr>
        <w:tc>
          <w:tcPr/>
          <w:p>
            <w:pPr>
              <w:pStyle w:val="Compact"/>
              <w:jc w:val="left"/>
            </w:pPr>
            <w:r>
              <w:t xml:space="preserve">6</w:t>
            </w:r>
          </w:p>
        </w:tc>
        <w:tc>
          <w:tcPr/>
          <w:p>
            <w:pPr>
              <w:pStyle w:val="Compact"/>
              <w:jc w:val="left"/>
            </w:pPr>
            <w:r>
              <w:t xml:space="preserve">les cinq pourquoi</w:t>
            </w:r>
          </w:p>
        </w:tc>
        <w:tc>
          <w:tcPr/>
          <w:p>
            <w:pPr>
              <w:pStyle w:val="Compact"/>
              <w:jc w:val="left"/>
            </w:pPr>
            <w:r>
              <w:t xml:space="preserve">다섯 번의 왜</w:t>
            </w:r>
          </w:p>
        </w:tc>
        <w:tc>
          <w:tcPr/>
          <w:p>
            <w:pPr>
              <w:pStyle w:val="Compact"/>
              <w:jc w:val="left"/>
            </w:pPr>
            <w:r>
              <w:t xml:space="preserve">장면2. 근본 원인 분석 기법.</w:t>
            </w:r>
          </w:p>
        </w:tc>
      </w:tr>
      <w:tr>
        <w:tc>
          <w:tcPr/>
          <w:p>
            <w:pPr>
              <w:pStyle w:val="Compact"/>
              <w:jc w:val="left"/>
            </w:pPr>
            <w:r>
              <w:t xml:space="preserve">7</w:t>
            </w:r>
          </w:p>
        </w:tc>
        <w:tc>
          <w:tcPr/>
          <w:p>
            <w:pPr>
              <w:pStyle w:val="Compact"/>
              <w:jc w:val="left"/>
            </w:pPr>
            <w:r>
              <w:t xml:space="preserve">J’avais peur que ça la vexe.</w:t>
            </w:r>
          </w:p>
        </w:tc>
        <w:tc>
          <w:tcPr/>
          <w:p>
            <w:pPr>
              <w:pStyle w:val="Compact"/>
              <w:jc w:val="left"/>
            </w:pPr>
            <w:r>
              <w:t xml:space="preserve">그녀의 기분이 상할까 봐 무서웠다.</w:t>
            </w:r>
          </w:p>
        </w:tc>
        <w:tc>
          <w:tcPr/>
          <w:p>
            <w:pPr>
              <w:pStyle w:val="Compact"/>
              <w:jc w:val="left"/>
            </w:pPr>
            <w:r>
              <w:t xml:space="preserve">장면2. avoir peur que + 접속법.</w:t>
            </w:r>
          </w:p>
        </w:tc>
      </w:tr>
      <w:tr>
        <w:tc>
          <w:tcPr/>
          <w:p>
            <w:pPr>
              <w:pStyle w:val="Compact"/>
              <w:jc w:val="left"/>
            </w:pPr>
            <w:r>
              <w:t xml:space="preserve">8</w:t>
            </w:r>
          </w:p>
        </w:tc>
        <w:tc>
          <w:tcPr/>
          <w:p>
            <w:pPr>
              <w:pStyle w:val="Compact"/>
              <w:jc w:val="left"/>
            </w:pPr>
            <w:r>
              <w:t xml:space="preserve">Je n’aurais pas dû parler du président.</w:t>
            </w:r>
          </w:p>
        </w:tc>
        <w:tc>
          <w:tcPr/>
          <w:p>
            <w:pPr>
              <w:pStyle w:val="Compact"/>
              <w:jc w:val="left"/>
            </w:pPr>
            <w:r>
              <w:t xml:space="preserve">대표님 얘기는 하지 말았어야 했다.</w:t>
            </w:r>
          </w:p>
        </w:tc>
        <w:tc>
          <w:tcPr/>
          <w:p>
            <w:pPr>
              <w:pStyle w:val="Compact"/>
              <w:jc w:val="left"/>
            </w:pPr>
            <w:r>
              <w:t xml:space="preserve">장면2. 조건법 과거로 사과하기.</w:t>
            </w:r>
          </w:p>
        </w:tc>
      </w:tr>
      <w:tr>
        <w:tc>
          <w:tcPr/>
          <w:p>
            <w:pPr>
              <w:pStyle w:val="Compact"/>
              <w:jc w:val="left"/>
            </w:pPr>
            <w:r>
              <w:t xml:space="preserve">9</w:t>
            </w:r>
          </w:p>
        </w:tc>
        <w:tc>
          <w:tcPr/>
          <w:p>
            <w:pPr>
              <w:pStyle w:val="Compact"/>
              <w:jc w:val="left"/>
            </w:pPr>
            <w:r>
              <w:t xml:space="preserve">C’est un conflit d’intérêts, pour n’importe quel commercial au monde.</w:t>
            </w:r>
          </w:p>
        </w:tc>
        <w:tc>
          <w:tcPr/>
          <w:p>
            <w:pPr>
              <w:pStyle w:val="Compact"/>
              <w:jc w:val="left"/>
            </w:pPr>
            <w:r>
              <w:t xml:space="preserve">세상 어느 영업 담당이든 이해 충돌이다.</w:t>
            </w:r>
          </w:p>
        </w:tc>
        <w:tc>
          <w:tcPr/>
          <w:p>
            <w:pPr>
              <w:pStyle w:val="Compact"/>
              <w:jc w:val="left"/>
            </w:pPr>
            <w:r>
              <w:t xml:space="preserve">절정·전환. 사람이 아닌 구조를 말하기.</w:t>
            </w:r>
          </w:p>
        </w:tc>
      </w:tr>
      <w:tr>
        <w:tc>
          <w:tcPr/>
          <w:p>
            <w:pPr>
              <w:pStyle w:val="Compact"/>
              <w:jc w:val="left"/>
            </w:pPr>
            <w:r>
              <w:t xml:space="preserve">10</w:t>
            </w:r>
          </w:p>
        </w:tc>
        <w:tc>
          <w:tcPr/>
          <w:p>
            <w:pPr>
              <w:pStyle w:val="Compact"/>
              <w:jc w:val="left"/>
            </w:pPr>
            <w:r>
              <w:t xml:space="preserve">La disponibilité, ça se paie.</w:t>
            </w:r>
          </w:p>
        </w:tc>
        <w:tc>
          <w:tcPr/>
          <w:p>
            <w:pPr>
              <w:pStyle w:val="Compact"/>
              <w:jc w:val="left"/>
            </w:pPr>
            <w:r>
              <w:t xml:space="preserve">가용성은 돈이 든다.</w:t>
            </w:r>
          </w:p>
        </w:tc>
        <w:tc>
          <w:tcPr/>
          <w:p>
            <w:pPr>
              <w:pStyle w:val="Compact"/>
              <w:jc w:val="left"/>
            </w:pPr>
            <w:r>
              <w:t xml:space="preserve">절정·전환. 대기 계약의 논리.</w:t>
            </w:r>
          </w:p>
        </w:tc>
      </w:tr>
    </w:tbl>
    <w:bookmarkEnd w:id="27"/>
    <w:bookmarkStart w:id="28" w:name="비즈니스-컬처-노트-프랑스식-engueulade와-화해"/>
    <w:p>
      <w:pPr>
        <w:pStyle w:val="Heading3"/>
      </w:pPr>
      <w:r>
        <w:t xml:space="preserve">② 비즈니스 컬처 노트 — 프랑스식</w:t>
      </w:r>
      <w:r>
        <w:t xml:space="preserve"> </w:t>
      </w:r>
      <w:r>
        <w:t xml:space="preserve">“</w:t>
      </w:r>
      <w:r>
        <w:t xml:space="preserve">engueulade</w:t>
      </w:r>
      <w:r>
        <w:t xml:space="preserve">”</w:t>
      </w:r>
      <w:r>
        <w:t xml:space="preserve">와 화해</w:t>
      </w:r>
    </w:p>
    <w:p>
      <w:pPr>
        <w:pStyle w:val="FirstParagraph"/>
      </w:pPr>
      <w:r>
        <w:t xml:space="preserve">프랑스 직장에서는 동료끼리 목소리를 높여 다투는 것(</w:t>
      </w:r>
      <w:r>
        <w:rPr>
          <w:bCs/>
          <w:b/>
        </w:rPr>
        <w:t xml:space="preserve">s’engueuler</w:t>
      </w:r>
      <w:r>
        <w:t xml:space="preserve">)이 한국보다 덜 금기시된다. 중요한 것은 다툼 뒤의</w:t>
      </w:r>
      <w:r>
        <w:t xml:space="preserve"> </w:t>
      </w:r>
      <w:r>
        <w:rPr>
          <w:bCs/>
          <w:b/>
        </w:rPr>
        <w:t xml:space="preserve">명시적 화해</w:t>
      </w:r>
      <w:r>
        <w:t xml:space="preserve">다.</w:t>
      </w:r>
      <w:r>
        <w:t xml:space="preserve"> </w:t>
      </w:r>
      <w:r>
        <w:t xml:space="preserve">“</w:t>
      </w:r>
      <w:r>
        <w:t xml:space="preserve">Je n’aurais pas dû dire ça</w:t>
      </w:r>
      <w:r>
        <w:t xml:space="preserve">”</w:t>
      </w:r>
      <w:r>
        <w:t xml:space="preserve">(그 말은 하지 말았어야 했어)처럼 구체적인 말을 짚어 사과하고, 같은 테이블에서 일을 계속한다. 한국 조직에서는 공개적 갈등을 피하고 나중에 술자리나 개인적으로 푸는 경우가 많지만, 프랑스에서는</w:t>
      </w:r>
      <w:r>
        <w:t xml:space="preserve"> </w:t>
      </w:r>
      <w:r>
        <w:rPr>
          <w:bCs/>
          <w:b/>
        </w:rPr>
        <w:t xml:space="preserve">그 자리에서, 그 사람에게, 그 말을</w:t>
      </w:r>
      <w:r>
        <w:t xml:space="preserve"> </w:t>
      </w:r>
      <w:r>
        <w:t xml:space="preserve">다루는 것이 성숙한 방식으로 여겨진다. 리더(클레망스)는 다툼을 무조건 막지 않고, 감정이 나온 뒤</w:t>
      </w:r>
      <w:r>
        <w:t xml:space="preserve"> </w:t>
      </w:r>
      <w:r>
        <w:rPr>
          <w:bCs/>
          <w:b/>
        </w:rPr>
        <w:t xml:space="preserve">구조화된 도구(5 Whys)</w:t>
      </w:r>
      <w:r>
        <w:t xml:space="preserve">로 대화를 옮겨 원인을 찾게 했다.</w:t>
      </w:r>
    </w:p>
    <w:bookmarkEnd w:id="28"/>
    <w:bookmarkStart w:id="29" w:name="실무-템플릿-5-whys-기록"/>
    <w:p>
      <w:pPr>
        <w:pStyle w:val="Heading3"/>
      </w:pPr>
      <w:r>
        <w:t xml:space="preserve">③ 실무 템플릿 — 5 Whys 기록</w:t>
      </w:r>
    </w:p>
    <w:p>
      <w:pPr>
        <w:pStyle w:val="BlockText"/>
      </w:pPr>
      <w:r>
        <w:rPr>
          <w:bCs/>
          <w:b/>
        </w:rPr>
        <w:t xml:space="preserve">Analyse des causes — Écart mineur n° 3 (formation non enregistrée)</w:t>
      </w:r>
      <w:r>
        <w:t xml:space="preserve"> </w:t>
      </w:r>
      <w:r>
        <w:t xml:space="preserve">1. Pourquoi la formation n’est-elle pas enregistrée ? → Pas de feuille d’émargement ce jour-là.</w:t>
      </w:r>
      <w:r>
        <w:t xml:space="preserve"> </w:t>
      </w:r>
      <w:r>
        <w:t xml:space="preserve">2. Pourquoi pas de feuille ? → La séance s’est déroulée de manière informelle (café, à deux).</w:t>
      </w:r>
      <w:r>
        <w:t xml:space="preserve"> </w:t>
      </w:r>
      <w:r>
        <w:t xml:space="preserve">3. Pourquoi de manière informelle ? → Relation amicale entre formateur et stagiaire ; absence de cadre.</w:t>
      </w:r>
      <w:r>
        <w:t xml:space="preserve"> </w:t>
      </w:r>
      <w:r>
        <w:t xml:space="preserve">4. Pourquoi l’amitié a-t-elle remplacé le cadre ? → Crainte que l’émargement soit perçu comme froid.</w:t>
      </w:r>
      <w:r>
        <w:t xml:space="preserve"> </w:t>
      </w:r>
      <w:r>
        <w:t xml:space="preserve">5. Pourquoi le système dépend-il des relations personnelles ? →</w:t>
      </w:r>
      <w:r>
        <w:t xml:space="preserve"> </w:t>
      </w:r>
      <w:r>
        <w:rPr>
          <w:bCs/>
          <w:b/>
        </w:rPr>
        <w:t xml:space="preserve">Absence de matrice de formation.</w:t>
      </w:r>
      <w:r>
        <w:t xml:space="preserve"> </w:t>
      </w:r>
      <w:r>
        <w:rPr>
          <w:bCs/>
          <w:b/>
        </w:rPr>
        <w:t xml:space="preserve">Cause racine :</w:t>
      </w:r>
      <w:r>
        <w:t xml:space="preserve"> </w:t>
      </w:r>
      <w:r>
        <w:t xml:space="preserve">pas de matrice de formation (qui / quoi / quand).</w:t>
      </w:r>
      <w:r>
        <w:t xml:space="preserve"> </w:t>
      </w:r>
      <w:r>
        <w:rPr>
          <w:bCs/>
          <w:b/>
        </w:rPr>
        <w:t xml:space="preserve">Action :</w:t>
      </w:r>
      <w:r>
        <w:t xml:space="preserve"> </w:t>
      </w:r>
      <w:r>
        <w:t xml:space="preserve">créer la matrice ; former à nouveau ; émargement systématique, y compris entre fondateurs.</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Ton métier, c’est de vendre. Le mien, c’est d’empêcher qu’on vende quelque chose de faux. Parfois, ces deux métiers se cognent. C’est normal. C’est même sain, dans une bonne équipe.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상대의 역할</w:t>
            </w:r>
          </w:p>
        </w:tc>
        <w:tc>
          <w:tcPr/>
          <w:p>
            <w:pPr>
              <w:pStyle w:val="Compact"/>
              <w:jc w:val="left"/>
            </w:pPr>
            <w:r>
              <w:t xml:space="preserve">Ton métier, c’est de vendre.</w:t>
            </w:r>
          </w:p>
        </w:tc>
        <w:tc>
          <w:tcPr/>
          <w:p>
            <w:pPr>
              <w:pStyle w:val="Compact"/>
              <w:jc w:val="left"/>
            </w:pPr>
            <w:r>
              <w:t xml:space="preserve">상대 역할을 존중하며 정의</w:t>
            </w:r>
          </w:p>
        </w:tc>
      </w:tr>
      <w:tr>
        <w:tc>
          <w:tcPr/>
          <w:p>
            <w:pPr>
              <w:pStyle w:val="Compact"/>
              <w:jc w:val="left"/>
            </w:pPr>
            <w:r>
              <w:t xml:space="preserve">② 나의 역할</w:t>
            </w:r>
          </w:p>
        </w:tc>
        <w:tc>
          <w:tcPr/>
          <w:p>
            <w:pPr>
              <w:pStyle w:val="Compact"/>
              <w:jc w:val="left"/>
            </w:pPr>
            <w:r>
              <w:t xml:space="preserve">Le mien, c’est d’empêcher qu’on vende quelque chose de faux.</w:t>
            </w:r>
          </w:p>
        </w:tc>
        <w:tc>
          <w:tcPr/>
          <w:p>
            <w:pPr>
              <w:pStyle w:val="Compact"/>
              <w:jc w:val="left"/>
            </w:pPr>
            <w:r>
              <w:t xml:space="preserve">대구로 내 역할 정의(empêcher que + 접속법)</w:t>
            </w:r>
          </w:p>
        </w:tc>
      </w:tr>
      <w:tr>
        <w:tc>
          <w:tcPr/>
          <w:p>
            <w:pPr>
              <w:pStyle w:val="Compact"/>
              <w:jc w:val="left"/>
            </w:pPr>
            <w:r>
              <w:t xml:space="preserve">③ 충돌의 인정</w:t>
            </w:r>
          </w:p>
        </w:tc>
        <w:tc>
          <w:tcPr/>
          <w:p>
            <w:pPr>
              <w:pStyle w:val="Compact"/>
              <w:jc w:val="left"/>
            </w:pPr>
            <w:r>
              <w:t xml:space="preserve">Parfois, ces deux métiers se cognent.</w:t>
            </w:r>
          </w:p>
        </w:tc>
        <w:tc>
          <w:tcPr/>
          <w:p>
            <w:pPr>
              <w:pStyle w:val="Compact"/>
              <w:jc w:val="left"/>
            </w:pPr>
            <w:r>
              <w:t xml:space="preserve">갈등을 개인이 아닌 역할의 문제로</w:t>
            </w:r>
          </w:p>
        </w:tc>
      </w:tr>
      <w:tr>
        <w:tc>
          <w:tcPr/>
          <w:p>
            <w:pPr>
              <w:pStyle w:val="Compact"/>
              <w:jc w:val="left"/>
            </w:pPr>
            <w:r>
              <w:t xml:space="preserve">④ 정상화</w:t>
            </w:r>
          </w:p>
        </w:tc>
        <w:tc>
          <w:tcPr/>
          <w:p>
            <w:pPr>
              <w:pStyle w:val="Compact"/>
              <w:jc w:val="left"/>
            </w:pPr>
            <w:r>
              <w:t xml:space="preserve">C’est normal. C’est même sain, dans une bonne équipe.</w:t>
            </w:r>
          </w:p>
        </w:tc>
        <w:tc>
          <w:tcPr/>
          <w:p>
            <w:pPr>
              <w:pStyle w:val="Compact"/>
              <w:jc w:val="left"/>
            </w:pPr>
            <w:r>
              <w:t xml:space="preserve">갈등을 긍정적으로 재해석</w:t>
            </w:r>
          </w:p>
        </w:tc>
      </w:tr>
    </w:tbl>
    <w:p>
      <w:pPr>
        <w:pStyle w:val="BodyText"/>
      </w:pPr>
      <w:r>
        <w:rPr>
          <w:bCs/>
          <w:b/>
        </w:rPr>
        <w:t xml:space="preserve">활용 패턴:</w:t>
      </w:r>
      <w:r>
        <w:t xml:space="preserve"> </w:t>
      </w:r>
      <w:r>
        <w:t xml:space="preserve">“</w:t>
      </w:r>
      <w:r>
        <w:t xml:space="preserve">Ton métier, c’est de… Le mien, c’est de… Parfois, ces deux métiers se cognent. C’est normal. C’est même sain…</w:t>
      </w:r>
      <w:r>
        <w:t xml:space="preserve">”</w:t>
      </w:r>
      <w:r>
        <w:t xml:space="preserve"> </w:t>
      </w:r>
      <w:r>
        <w:rPr>
          <w:bCs/>
          <w:b/>
        </w:rPr>
        <w:t xml:space="preserve">연결 표현:</w:t>
      </w:r>
      <w:r>
        <w:t xml:space="preserve"> </w:t>
      </w:r>
      <w:r>
        <w:t xml:space="preserve">le mien(내 것) · empêcher que + 접속법(~하지 않게 막다) · se cogner(부딪치다)</w:t>
      </w:r>
      <w:r>
        <w:t xml:space="preserve"> </w:t>
      </w:r>
      <w:r>
        <w:rPr>
          <w:bCs/>
          <w:b/>
        </w:rPr>
        <w:t xml:space="preserve">연습:</w:t>
      </w:r>
      <w:r>
        <w:t xml:space="preserve"> </w:t>
      </w:r>
      <w:r>
        <w:t xml:space="preserve">영업과 재무, 혹은 개발과 품질 사이의 갈등을 같은 구조로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plan d’actions correctives</w:t>
            </w:r>
          </w:p>
        </w:tc>
        <w:tc>
          <w:tcPr/>
          <w:p>
            <w:pPr>
              <w:pStyle w:val="Compact"/>
              <w:jc w:val="left"/>
            </w:pPr>
            <w:r>
              <w:t xml:space="preserve">시정 조치 계획</w:t>
            </w:r>
          </w:p>
        </w:tc>
        <w:tc>
          <w:tcPr/>
          <w:p>
            <w:pPr>
              <w:pStyle w:val="Compact"/>
              <w:jc w:val="left"/>
            </w:pPr>
            <w:r>
              <w:t xml:space="preserve">일탈별 원인·조치·책임자·기한.</w:t>
            </w:r>
          </w:p>
        </w:tc>
      </w:tr>
      <w:tr>
        <w:tc>
          <w:tcPr/>
          <w:p>
            <w:pPr>
              <w:pStyle w:val="Compact"/>
              <w:jc w:val="left"/>
            </w:pPr>
            <w:r>
              <w:t xml:space="preserve">l’analyse des causes racines</w:t>
            </w:r>
          </w:p>
        </w:tc>
        <w:tc>
          <w:tcPr/>
          <w:p>
            <w:pPr>
              <w:pStyle w:val="Compact"/>
              <w:jc w:val="left"/>
            </w:pPr>
            <w:r>
              <w:t xml:space="preserve">근본 원인 분석</w:t>
            </w:r>
          </w:p>
        </w:tc>
        <w:tc>
          <w:tcPr/>
          <w:p>
            <w:pPr>
              <w:pStyle w:val="Compact"/>
              <w:jc w:val="left"/>
            </w:pPr>
            <w:r>
              <w:t xml:space="preserve">증상이 아니라 원인을 찾는 분석(5 Whys, 이시카와 등).</w:t>
            </w:r>
          </w:p>
        </w:tc>
      </w:tr>
      <w:tr>
        <w:tc>
          <w:tcPr/>
          <w:p>
            <w:pPr>
              <w:pStyle w:val="Compact"/>
              <w:jc w:val="left"/>
            </w:pPr>
            <w:r>
              <w:t xml:space="preserve">une matrice de formation</w:t>
            </w:r>
          </w:p>
        </w:tc>
        <w:tc>
          <w:tcPr/>
          <w:p>
            <w:pPr>
              <w:pStyle w:val="Compact"/>
              <w:jc w:val="left"/>
            </w:pPr>
            <w:r>
              <w:t xml:space="preserve">교육 매트릭스</w:t>
            </w:r>
          </w:p>
        </w:tc>
        <w:tc>
          <w:tcPr/>
          <w:p>
            <w:pPr>
              <w:pStyle w:val="Compact"/>
              <w:jc w:val="left"/>
            </w:pPr>
            <w:r>
              <w:t xml:space="preserve">누가 어떤 절차를 언제 교육받아야 하는지 정리한 표.</w:t>
            </w:r>
          </w:p>
        </w:tc>
      </w:tr>
      <w:tr>
        <w:tc>
          <w:tcPr/>
          <w:p>
            <w:pPr>
              <w:pStyle w:val="Compact"/>
              <w:jc w:val="left"/>
            </w:pPr>
            <w:r>
              <w:t xml:space="preserve">une feuille d’émargement</w:t>
            </w:r>
          </w:p>
        </w:tc>
        <w:tc>
          <w:tcPr/>
          <w:p>
            <w:pPr>
              <w:pStyle w:val="Compact"/>
              <w:jc w:val="left"/>
            </w:pPr>
            <w:r>
              <w:t xml:space="preserve">출석·서명부</w:t>
            </w:r>
          </w:p>
        </w:tc>
        <w:tc>
          <w:tcPr/>
          <w:p>
            <w:pPr>
              <w:pStyle w:val="Compact"/>
              <w:jc w:val="left"/>
            </w:pPr>
            <w:r>
              <w:t xml:space="preserve">교육 참석을 증명하는 서명 문서.</w:t>
            </w:r>
          </w:p>
        </w:tc>
      </w:tr>
      <w:tr>
        <w:tc>
          <w:tcPr/>
          <w:p>
            <w:pPr>
              <w:pStyle w:val="Compact"/>
              <w:jc w:val="left"/>
            </w:pPr>
            <w:r>
              <w:t xml:space="preserve">le propriétaire d’une procédure</w:t>
            </w:r>
          </w:p>
        </w:tc>
        <w:tc>
          <w:tcPr/>
          <w:p>
            <w:pPr>
              <w:pStyle w:val="Compact"/>
              <w:jc w:val="left"/>
            </w:pPr>
            <w:r>
              <w:t xml:space="preserve">절차 책임자(오너)</w:t>
            </w:r>
          </w:p>
        </w:tc>
        <w:tc>
          <w:tcPr/>
          <w:p>
            <w:pPr>
              <w:pStyle w:val="Compact"/>
              <w:jc w:val="left"/>
            </w:pPr>
            <w:r>
              <w:t xml:space="preserve">절차를 작성·유지·개선할 책임자.</w:t>
            </w:r>
          </w:p>
        </w:tc>
      </w:tr>
      <w:tr>
        <w:tc>
          <w:tcPr/>
          <w:p>
            <w:pPr>
              <w:pStyle w:val="Compact"/>
              <w:jc w:val="left"/>
            </w:pPr>
            <w:r>
              <w:t xml:space="preserve">un conflit d’intérêts</w:t>
            </w:r>
          </w:p>
        </w:tc>
        <w:tc>
          <w:tcPr/>
          <w:p>
            <w:pPr>
              <w:pStyle w:val="Compact"/>
              <w:jc w:val="left"/>
            </w:pPr>
            <w:r>
              <w:t xml:space="preserve">이해 충돌</w:t>
            </w:r>
          </w:p>
        </w:tc>
        <w:tc>
          <w:tcPr/>
          <w:p>
            <w:pPr>
              <w:pStyle w:val="Compact"/>
              <w:jc w:val="left"/>
            </w:pPr>
            <w:r>
              <w:t xml:space="preserve">판단이 개인 또는 부서의 이익에 영향받을 위험.</w:t>
            </w:r>
          </w:p>
        </w:tc>
      </w:tr>
      <w:tr>
        <w:tc>
          <w:tcPr/>
          <w:p>
            <w:pPr>
              <w:pStyle w:val="Compact"/>
              <w:jc w:val="left"/>
            </w:pPr>
            <w:r>
              <w:t xml:space="preserve">un contrat d’astreinte</w:t>
            </w:r>
          </w:p>
        </w:tc>
        <w:tc>
          <w:tcPr/>
          <w:p>
            <w:pPr>
              <w:pStyle w:val="Compact"/>
              <w:jc w:val="left"/>
            </w:pPr>
            <w:r>
              <w:t xml:space="preserve">대기 계약</w:t>
            </w:r>
          </w:p>
        </w:tc>
        <w:tc>
          <w:tcPr/>
          <w:p>
            <w:pPr>
              <w:pStyle w:val="Compact"/>
              <w:jc w:val="left"/>
            </w:pPr>
            <w:r>
              <w:t xml:space="preserve">필요할 때 즉시 대응하도록 대기하는 대가를 지급하는 계약.</w:t>
            </w:r>
          </w:p>
        </w:tc>
      </w:tr>
      <w:tr>
        <w:tc>
          <w:tcPr/>
          <w:p>
            <w:pPr>
              <w:pStyle w:val="Compact"/>
              <w:jc w:val="left"/>
            </w:pPr>
            <w:r>
              <w:t xml:space="preserve">un suppléant du PRRC</w:t>
            </w:r>
          </w:p>
        </w:tc>
        <w:tc>
          <w:tcPr/>
          <w:p>
            <w:pPr>
              <w:pStyle w:val="Compact"/>
              <w:jc w:val="left"/>
            </w:pPr>
            <w:r>
              <w:t xml:space="preserve">PRRC 대리인</w:t>
            </w:r>
          </w:p>
        </w:tc>
        <w:tc>
          <w:tcPr/>
          <w:p>
            <w:pPr>
              <w:pStyle w:val="Compact"/>
              <w:jc w:val="left"/>
            </w:pPr>
            <w:r>
              <w:t xml:space="preserve">PRRC 부재 시 기능을 수행하는 지정된 사람.</w:t>
            </w:r>
          </w:p>
        </w:tc>
      </w:tr>
      <w:tr>
        <w:tc>
          <w:tcPr/>
          <w:p>
            <w:pPr>
              <w:pStyle w:val="Compact"/>
              <w:jc w:val="left"/>
            </w:pPr>
            <w:r>
              <w:t xml:space="preserve">des lots de démonstration</w:t>
            </w:r>
          </w:p>
        </w:tc>
        <w:tc>
          <w:tcPr/>
          <w:p>
            <w:pPr>
              <w:pStyle w:val="Compact"/>
              <w:jc w:val="left"/>
            </w:pPr>
            <w:r>
              <w:t xml:space="preserve">시연 로트</w:t>
            </w:r>
          </w:p>
        </w:tc>
        <w:tc>
          <w:tcPr/>
          <w:p>
            <w:pPr>
              <w:pStyle w:val="Compact"/>
              <w:jc w:val="left"/>
            </w:pPr>
            <w:r>
              <w:t xml:space="preserve">공정 변경의 재현성을 보이기 위해 연속 생산하는 로트(보통 3개).</w:t>
            </w:r>
          </w:p>
        </w:tc>
      </w:tr>
      <w:tr>
        <w:tc>
          <w:tcPr/>
          <w:p>
            <w:pPr>
              <w:pStyle w:val="Compact"/>
              <w:jc w:val="left"/>
            </w:pPr>
            <w:r>
              <w:t xml:space="preserve">le délai de réponse à l’audit</w:t>
            </w:r>
          </w:p>
        </w:tc>
        <w:tc>
          <w:tcPr/>
          <w:p>
            <w:pPr>
              <w:pStyle w:val="Compact"/>
              <w:jc w:val="left"/>
            </w:pPr>
            <w:r>
              <w:t xml:space="preserve">심사 회신 기한</w:t>
            </w:r>
          </w:p>
        </w:tc>
        <w:tc>
          <w:tcPr/>
          <w:p>
            <w:pPr>
              <w:pStyle w:val="Compact"/>
              <w:jc w:val="left"/>
            </w:pPr>
            <w:r>
              <w:t xml:space="preserve">조치 계획 30일, 중대 일탈 증거 90일(이번 사례).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다음-날-오전-9시-11구-사무실-1"/>
    <w:p>
      <w:pPr>
        <w:pStyle w:val="Heading3"/>
      </w:pPr>
      <w:r>
        <w:t xml:space="preserve">도입 — 다음 날 오전 9시, 11구 사무실</w:t>
      </w:r>
    </w:p>
    <w:p>
      <w:pPr>
        <w:pStyle w:val="FirstParagraph"/>
      </w:pPr>
      <w:r>
        <w:t xml:space="preserve">이네스: 안녕. 버전 3 상자들이야. 하나는 보관용으로 「폐기」 표시. 나머지는 쓰레기통으로.</w:t>
      </w:r>
    </w:p>
    <w:p>
      <w:pPr>
        <w:pStyle w:val="BodyText"/>
      </w:pPr>
      <w:r>
        <w:t xml:space="preserve">클레망스: 고마워. 거기 둬. 바스티앵, 커피 탔어?</w:t>
      </w:r>
    </w:p>
    <w:p>
      <w:pPr>
        <w:pStyle w:val="BodyText"/>
      </w:pPr>
      <w:r>
        <w:t xml:space="preserve">바스티앵: 세 잔. 이네스 건 설탕 없이. 너 설탕 안 넣는 거 알아.</w:t>
      </w:r>
    </w:p>
    <w:p>
      <w:pPr>
        <w:pStyle w:val="BodyText"/>
      </w:pPr>
      <w:r>
        <w:t xml:space="preserve">이네스: 적어도 그건 알고 있네.</w:t>
      </w:r>
    </w:p>
    <w:p>
      <w:pPr>
        <w:pStyle w:val="BodyText"/>
      </w:pPr>
      <w:r>
        <w:t xml:space="preserve">클레망스: 시작하기 전에 오늘 아침 규칙 하나. 원인을 얘기하자. 잘못한 사람이 아니라.</w:t>
      </w:r>
    </w:p>
    <w:p>
      <w:pPr>
        <w:pStyle w:val="BodyText"/>
      </w:pPr>
      <w:r>
        <w:t xml:space="preserve">바스티앵: 좋아.</w:t>
      </w:r>
    </w:p>
    <w:p>
      <w:pPr>
        <w:pStyle w:val="BodyText"/>
      </w:pPr>
      <w:r>
        <w:t xml:space="preserve">이네스: 좋아. 그런데 원인에 얼굴이 있으면 어떡해?</w:t>
      </w:r>
    </w:p>
    <w:p>
      <w:pPr>
        <w:pStyle w:val="BodyText"/>
      </w:pPr>
      <w:r>
        <w:t xml:space="preserve">클레망스: 원인을 보자. 얼굴은 내버려 두고.</w:t>
      </w:r>
    </w:p>
    <w:p>
      <w:pPr>
        <w:pStyle w:val="BodyText"/>
      </w:pPr>
      <w:r>
        <w:t xml:space="preserve">바스티앵: 일탈 네 건. 경미 세 건부터 시작하자. 중대는 마지막에.</w:t>
      </w:r>
    </w:p>
    <w:p>
      <w:pPr>
        <w:pStyle w:val="BodyText"/>
      </w:pPr>
      <w:r>
        <w:t xml:space="preserve">클레망스: 왜 중대가 마지막이야?</w:t>
      </w:r>
    </w:p>
    <w:p>
      <w:pPr>
        <w:pStyle w:val="BodyText"/>
      </w:pPr>
      <w:r>
        <w:t xml:space="preserve">바스티앵: 해결책이 이 사무실 안에 없으니까. 누군가 한 명이 더 필요해.</w:t>
      </w:r>
    </w:p>
    <w:p>
      <w:pPr>
        <w:pStyle w:val="BodyText"/>
      </w:pPr>
      <w:r>
        <w:t xml:space="preserve">이네스: 한 명 더? 채용해?</w:t>
      </w:r>
    </w:p>
    <w:p>
      <w:pPr>
        <w:pStyle w:val="BodyText"/>
      </w:pPr>
      <w:r>
        <w:t xml:space="preserve">바스티앵: 정확히는 아니야. 설명할게. 먼저 한울.</w:t>
      </w:r>
    </w:p>
    <w:p>
      <w:pPr>
        <w:pStyle w:val="BodyText"/>
      </w:pPr>
      <w:r>
        <w:t xml:space="preserve">클레망스: 조치 계획까지 30일. 29일 남았어. 시작하자.</w:t>
      </w:r>
    </w:p>
    <w:p>
      <w:pPr>
        <w:pStyle w:val="BodyText"/>
      </w:pPr>
      <w:r>
        <w:t xml:space="preserve">이네스: 시작하자. 얼굴 없이.</w:t>
      </w:r>
    </w:p>
    <w:bookmarkEnd w:id="33"/>
    <w:bookmarkStart w:id="34" w:name="장면1-오전-9시-20분-조치-계획-한울-그리고-라벨-파일-1"/>
    <w:p>
      <w:pPr>
        <w:pStyle w:val="Heading3"/>
      </w:pPr>
      <w:r>
        <w:t xml:space="preserve">장면1 — 오전 9시 20분, 조치 계획 — 한울, 그리고 라벨 파일</w:t>
      </w:r>
    </w:p>
    <w:p>
      <w:pPr>
        <w:pStyle w:val="FirstParagraph"/>
      </w:pPr>
      <w:r>
        <w:t xml:space="preserve">바스티앵: 일탈 1: 한울의 시정 조치. 날짜 없음, 내 메일로 추적. 지금 지훈 씨한테 전화할게.</w:t>
      </w:r>
    </w:p>
    <w:p>
      <w:pPr>
        <w:pStyle w:val="BodyText"/>
      </w:pPr>
      <w:r>
        <w:t xml:space="preserve">지훈: 안녕하세요! 한 이사님이 같이 계세요. Certivia 보고서를 읽으셨어요. 어떤 날짜를 원하세요?</w:t>
      </w:r>
    </w:p>
    <w:p>
      <w:pPr>
        <w:pStyle w:val="BodyText"/>
      </w:pPr>
      <w:r>
        <w:t xml:space="preserve">바스티앵: 지킬 수 있는 날짜요. 저희가 듣기 좋은 날짜 말고요.</w:t>
      </w:r>
    </w:p>
    <w:p>
      <w:pPr>
        <w:pStyle w:val="BodyText"/>
      </w:pPr>
      <w:r>
        <w:t xml:space="preserve">지훈: 11월 30일이래요. 백 공장장님 절차서 밸리데이션 완료, 시연 로트 세 개와 함께.</w:t>
      </w:r>
    </w:p>
    <w:p>
      <w:pPr>
        <w:pStyle w:val="BodyText"/>
      </w:pPr>
      <w:r>
        <w:t xml:space="preserve">클레망스: 로트 세 개. 진지하네요. 왜 세 개죠?</w:t>
      </w:r>
    </w:p>
    <w:p>
      <w:pPr>
        <w:pStyle w:val="BodyText"/>
      </w:pPr>
      <w:r>
        <w:t xml:space="preserve">지훈: 한 로트는 우연, 두 로트는 일치, 세 로트는 증거래요.</w:t>
      </w:r>
    </w:p>
    <w:p>
      <w:pPr>
        <w:pStyle w:val="BodyText"/>
      </w:pPr>
      <w:r>
        <w:t xml:space="preserve">바스티앵: 11월 30일. 추적표에 쓸게요. 이제 메일함 말고.</w:t>
      </w:r>
    </w:p>
    <w:p>
      <w:pPr>
        <w:pStyle w:val="BodyText"/>
      </w:pPr>
      <w:r>
        <w:t xml:space="preserve">지훈: 「개인 메일함에 있었다고요?」 하고 물으세요. 기분이 좋지 않으신 것 같아요.</w:t>
      </w:r>
    </w:p>
    <w:p>
      <w:pPr>
        <w:pStyle w:val="BodyText"/>
      </w:pPr>
      <w:r>
        <w:t xml:space="preserve">바스티앵: 그건 이사님 일탈이 아니라 제 일탈이었다고 전해 주세요. 오늘 고쳤다고요.</w:t>
      </w:r>
    </w:p>
    <w:p>
      <w:pPr>
        <w:pStyle w:val="BodyText"/>
      </w:pPr>
      <w:r>
        <w:t xml:space="preserve">지훈: 정직하시대요. 그리고 백 공장장님이 스톱워치를 사셨어요. 목에 걸고 다니세요.</w:t>
      </w:r>
    </w:p>
    <w:p>
      <w:pPr>
        <w:pStyle w:val="BodyText"/>
      </w:pPr>
      <w:r>
        <w:t xml:space="preserve">이네스: 목에 건 스톱워치. 보고 싶다.</w:t>
      </w:r>
    </w:p>
    <w:p>
      <w:pPr>
        <w:pStyle w:val="BodyText"/>
      </w:pPr>
      <w:r>
        <w:t xml:space="preserve">지훈: 다음 방문 때 보실 거예요. 절대 안 벗으세요.</w:t>
      </w:r>
    </w:p>
    <w:p>
      <w:pPr>
        <w:pStyle w:val="BodyText"/>
      </w:pPr>
      <w:r>
        <w:t xml:space="preserve">이네스: 우연, 일치, 증거. 한 이사님 문장을 훔쳐야겠어.</w:t>
      </w:r>
    </w:p>
    <w:p>
      <w:pPr>
        <w:pStyle w:val="BodyText"/>
      </w:pPr>
      <w:r>
        <w:t xml:space="preserve">지훈: 그러셔도 된대요. 이름만 붙이면.</w:t>
      </w:r>
    </w:p>
    <w:p>
      <w:pPr>
        <w:pStyle w:val="BodyText"/>
      </w:pPr>
      <w:r>
        <w:t xml:space="preserve">클레망스: 고마워요, 지훈 씨. 한 이사님께도요. 일탈 1: 해결.</w:t>
      </w:r>
    </w:p>
    <w:p>
      <w:pPr>
        <w:pStyle w:val="BodyText"/>
      </w:pPr>
      <w:r>
        <w:t xml:space="preserve">바스티앵: 일탈 2: 버전 3 파일. 라벨 파일 절차가 필요해. 누가 만들고, 누가 승인하고, 어디에 두고, 어떻게 회수하는지.</w:t>
      </w:r>
    </w:p>
    <w:p>
      <w:pPr>
        <w:pStyle w:val="BodyText"/>
      </w:pPr>
      <w:r>
        <w:t xml:space="preserve">이네스: 내가 쓸 수 있어. 디자이너, 인쇄소, 진열대를 다 아니까.</w:t>
      </w:r>
    </w:p>
    <w:p>
      <w:pPr>
        <w:pStyle w:val="BodyText"/>
      </w:pPr>
      <w:r>
        <w:t xml:space="preserve">바스티앵: 쓸 수 있지. 하지만 규제 문구 승인은 내가 할 거야. 늘 그렇듯이.</w:t>
      </w:r>
    </w:p>
    <w:p>
      <w:pPr>
        <w:pStyle w:val="BodyText"/>
      </w:pPr>
      <w:r>
        <w:t xml:space="preserve">이네스: 「늘 그렇듯이.」 무슨 뜻이야?</w:t>
      </w:r>
    </w:p>
    <w:p>
      <w:pPr>
        <w:pStyle w:val="BodyText"/>
      </w:pPr>
      <w:r>
        <w:t xml:space="preserve">바스티앵: 라벨은 규제라는 거야. 마케팅이 아니라. 진열대는 마케팅이었고, 결과가 이거잖아.</w:t>
      </w:r>
    </w:p>
    <w:p>
      <w:pPr>
        <w:pStyle w:val="BodyText"/>
      </w:pPr>
      <w:r>
        <w:t xml:space="preserve">이네스: 결과? 학회 진열대였어! 아무도 안 봤어!</w:t>
      </w:r>
    </w:p>
    <w:p>
      <w:pPr>
        <w:pStyle w:val="BodyText"/>
      </w:pPr>
      <w:r>
        <w:t xml:space="preserve">바스티앵: 디자이너가 봤어. 인쇄소가 볼 수도 있었고. 그리고 대표님이 봤다면?</w:t>
      </w:r>
    </w:p>
    <w:p>
      <w:pPr>
        <w:pStyle w:val="BodyText"/>
      </w:pPr>
      <w:r>
        <w:t xml:space="preserve">이네스: 대표님? 내가 원산지를 숨기려 했다고 생각해? 그렇게 생각하면 말해.</w:t>
      </w:r>
    </w:p>
    <w:p>
      <w:pPr>
        <w:pStyle w:val="BodyText"/>
      </w:pPr>
      <w:r>
        <w:t xml:space="preserve">바스티앵: 그런 말 안 했어.</w:t>
      </w:r>
    </w:p>
    <w:p>
      <w:pPr>
        <w:pStyle w:val="BodyText"/>
      </w:pPr>
      <w:r>
        <w:t xml:space="preserve">이네스: 내가 들릴 만큼 크게 생각했잖아.</w:t>
      </w:r>
    </w:p>
    <w:p>
      <w:pPr>
        <w:pStyle w:val="BodyText"/>
      </w:pPr>
      <w:r>
        <w:t xml:space="preserve">클레망스: 그만. 규칙. 원인이지, 잘못한 사람이 아니야.</w:t>
      </w:r>
    </w:p>
    <w:p>
      <w:pPr>
        <w:pStyle w:val="BodyText"/>
      </w:pPr>
      <w:r>
        <w:t xml:space="preserve">바스티앵: 맞아. 나…</w:t>
      </w:r>
    </w:p>
    <w:p>
      <w:pPr>
        <w:pStyle w:val="BodyText"/>
      </w:pPr>
      <w:r>
        <w:t xml:space="preserve">이네스: 아니, 클레망스. 이번엔 아니야. 1년째 듣고 있어. 「영업」, 「마케팅」, 마치 욕처럼.</w:t>
      </w:r>
    </w:p>
    <w:p>
      <w:pPr>
        <w:pStyle w:val="BodyText"/>
      </w:pPr>
      <w:r>
        <w:t xml:space="preserve">바스티앵: 욕이 아니야. 위험이야. 그걸 보는 게 내 일이고.</w:t>
      </w:r>
    </w:p>
    <w:p>
      <w:pPr>
        <w:pStyle w:val="BodyText"/>
      </w:pPr>
      <w:r>
        <w:t xml:space="preserve">클레망스: 바스티앵…</w:t>
      </w:r>
    </w:p>
    <w:p>
      <w:pPr>
        <w:pStyle w:val="BodyText"/>
      </w:pPr>
      <w:r>
        <w:t xml:space="preserve">이네스: 그럼 너한테 내 일은 뭔데? 크게 떠들고 파일이나 잊어버리는 거?</w:t>
      </w:r>
    </w:p>
    <w:p>
      <w:pPr>
        <w:pStyle w:val="BodyText"/>
      </w:pPr>
      <w:r>
        <w:t xml:space="preserve">바스티앵: 네 일은 파는 거야. 내 일은 틀린 걸 팔지 않게 막는 거고. 가끔 두 일이 부딪쳐. 정상이야. 좋은 팀에선 오히려 건강한 거야.</w:t>
      </w:r>
    </w:p>
    <w:p>
      <w:pPr>
        <w:pStyle w:val="BodyText"/>
      </w:pPr>
      <w:r>
        <w:t xml:space="preserve">이네스: 부딪치는 거, 좋아. 그런데 넌 절대 안 부딪쳐. 늘 절차가 네 편이잖아.</w:t>
      </w:r>
    </w:p>
    <w:p>
      <w:pPr>
        <w:pStyle w:val="BodyText"/>
      </w:pPr>
      <w:r>
        <w:t xml:space="preserve">바스티앵: 절차는 환자를 지키려고 쓰인 거니까. 나를 지키려고가 아니라.</w:t>
      </w:r>
    </w:p>
    <w:p>
      <w:pPr>
        <w:pStyle w:val="BodyText"/>
      </w:pPr>
      <w:r>
        <w:t xml:space="preserve">이네스: 그럼 왜 클레망스한텐 서명을 받고 나한텐 안 받았어?</w:t>
      </w:r>
    </w:p>
    <w:bookmarkEnd w:id="34"/>
    <w:bookmarkStart w:id="35" w:name="장면2-오전-10시-같은-사무실-다툼-그리고-다섯-번의-왜-1"/>
    <w:p>
      <w:pPr>
        <w:pStyle w:val="Heading3"/>
      </w:pPr>
      <w:r>
        <w:t xml:space="preserve">장면2 — 오전 10시, 같은 사무실 — 다툼, 그리고</w:t>
      </w:r>
      <w:r>
        <w:t xml:space="preserve"> </w:t>
      </w:r>
      <w:r>
        <w:t xml:space="preserve">“</w:t>
      </w:r>
      <w:r>
        <w:t xml:space="preserve">다섯 번의 왜</w:t>
      </w:r>
      <w:r>
        <w:t xml:space="preserve">”</w:t>
      </w:r>
    </w:p>
    <w:p>
      <w:pPr>
        <w:pStyle w:val="FirstParagraph"/>
      </w:pPr>
      <w:r>
        <w:t xml:space="preserve">바스티앵: …모르겠어.</w:t>
      </w:r>
    </w:p>
    <w:p>
      <w:pPr>
        <w:pStyle w:val="BodyText"/>
      </w:pPr>
      <w:r>
        <w:t xml:space="preserve">이네스: 모르겠다고. 문을 네 번 확인하는 약사가 모르겠대.</w:t>
      </w:r>
    </w:p>
    <w:p>
      <w:pPr>
        <w:pStyle w:val="BodyText"/>
      </w:pPr>
      <w:r>
        <w:t xml:space="preserve">바스티앵: 맹세하는데 정말 몰라. 생각을 못 했어.</w:t>
      </w:r>
    </w:p>
    <w:p>
      <w:pPr>
        <w:pStyle w:val="BodyText"/>
      </w:pPr>
      <w:r>
        <w:t xml:space="preserve">이네스: 생각을 못 했지. 나는 네 시스템에 안 들어가. 나는 말하는 사람이지, 서명하는 사람이 아니야.</w:t>
      </w:r>
    </w:p>
    <w:p>
      <w:pPr>
        <w:pStyle w:val="BodyText"/>
      </w:pPr>
      <w:r>
        <w:t xml:space="preserve">바스티앵: 그건 사실이 아니야, 이네스.</w:t>
      </w:r>
    </w:p>
    <w:p>
      <w:pPr>
        <w:pStyle w:val="BodyText"/>
      </w:pPr>
      <w:r>
        <w:t xml:space="preserve">이네스: 그럼 설명해 봐. 클레망스는 서명했어. 너도 서명했어. 나는 아니야. 왜?</w:t>
      </w:r>
    </w:p>
    <w:p>
      <w:pPr>
        <w:pStyle w:val="BodyText"/>
      </w:pPr>
      <w:r>
        <w:t xml:space="preserve">클레망스: 좋아. 다르게 해 보자. 다섯 번의 왜. 바스티앵, 알지.</w:t>
      </w:r>
    </w:p>
    <w:p>
      <w:pPr>
        <w:pStyle w:val="BodyText"/>
      </w:pPr>
      <w:r>
        <w:t xml:space="preserve">바스티앵: 응. 진짜 원인이 나올 때까지 「왜」를 다섯 번 묻는 거야.</w:t>
      </w:r>
    </w:p>
    <w:p>
      <w:pPr>
        <w:pStyle w:val="BodyText"/>
      </w:pPr>
      <w:r>
        <w:t xml:space="preserve">클레망스: 첫 번째 왜. 왜 이네스의 교육이 기록되지 않았지?</w:t>
      </w:r>
    </w:p>
    <w:p>
      <w:pPr>
        <w:pStyle w:val="BodyText"/>
      </w:pPr>
      <w:r>
        <w:t xml:space="preserve">바스티앵: 그날 서명할 서류가 없었으니까.</w:t>
      </w:r>
    </w:p>
    <w:p>
      <w:pPr>
        <w:pStyle w:val="BodyText"/>
      </w:pPr>
      <w:r>
        <w:t xml:space="preserve">클레망스: 두 번째 왜. 왜 서류가 없었지?</w:t>
      </w:r>
    </w:p>
    <w:p>
      <w:pPr>
        <w:pStyle w:val="BodyText"/>
      </w:pPr>
      <w:r>
        <w:t xml:space="preserve">바스티앵: 교육 세션이 아니었으니까. 커피였어. 둘이서, 우리끼리 절차 얘기를 했어. 그날은 메모도 안 했어.</w:t>
      </w:r>
    </w:p>
    <w:p>
      <w:pPr>
        <w:pStyle w:val="BodyText"/>
      </w:pPr>
      <w:r>
        <w:t xml:space="preserve">클레망스: 세 번째 왜. 왜 교육이 아니라 「우리끼리」였지?</w:t>
      </w:r>
    </w:p>
    <w:p>
      <w:pPr>
        <w:pStyle w:val="BodyText"/>
      </w:pPr>
      <w:r>
        <w:t xml:space="preserve">바스티앵: 이네스랑 있으면 일하는 기분이 안 들어서. 그냥… 친구랑 있는 기분이야. 클레망스와는 회의였고, 이네스와는 카페였어. 핑계는 아니야.</w:t>
      </w:r>
    </w:p>
    <w:p>
      <w:pPr>
        <w:pStyle w:val="BodyText"/>
      </w:pPr>
      <w:r>
        <w:t xml:space="preserve">이네스: …친구랑.</w:t>
      </w:r>
    </w:p>
    <w:p>
      <w:pPr>
        <w:pStyle w:val="BodyText"/>
      </w:pPr>
      <w:r>
        <w:t xml:space="preserve">클레망스: 네 번째 왜. 왜 친구는 서명할 서류를 받지 않지?</w:t>
      </w:r>
    </w:p>
    <w:p>
      <w:pPr>
        <w:pStyle w:val="BodyText"/>
      </w:pPr>
      <w:r>
        <w:t xml:space="preserve">바스티앵: 친구 사이에 서류는 차갑다고 생각했어. 우리 사이의 계약서 같아서. 기분 상할까 봐 무서웠어. 처음부터 끝까지 완전히 잘못 생각했어.</w:t>
      </w:r>
    </w:p>
    <w:p>
      <w:pPr>
        <w:pStyle w:val="BodyText"/>
      </w:pPr>
      <w:r>
        <w:t xml:space="preserve">이네스: 기분 상할까 봐. 그런데 그 반대가 날 상하게 했어.</w:t>
      </w:r>
    </w:p>
    <w:p>
      <w:pPr>
        <w:pStyle w:val="BodyText"/>
      </w:pPr>
      <w:r>
        <w:t xml:space="preserve">클레망스: 다섯 번째 왜. 왜 우리 시스템이 누가 누구와 친한지에 좌우되지?</w:t>
      </w:r>
    </w:p>
    <w:p>
      <w:pPr>
        <w:pStyle w:val="BodyText"/>
      </w:pPr>
      <w:r>
        <w:t xml:space="preserve">바스티앵: 교육 매트릭스가 없으니까. 누가, 무엇을, 언제 교육받아야 하는지 말해 주는 목록. 목록이 없으면 각자 기분대로 해. 그게 진짜 원인이야.</w:t>
      </w:r>
    </w:p>
    <w:p>
      <w:pPr>
        <w:pStyle w:val="BodyText"/>
      </w:pPr>
      <w:r>
        <w:t xml:space="preserve">클레망스: 그게 원인이야. 얼굴이 아니라. 존재하지 않는 목록.</w:t>
      </w:r>
    </w:p>
    <w:p>
      <w:pPr>
        <w:pStyle w:val="BodyText"/>
      </w:pPr>
      <w:r>
        <w:t xml:space="preserve">이네스: 존재하지 않는 목록. 그리고 너무 착한 약사.</w:t>
      </w:r>
    </w:p>
    <w:p>
      <w:pPr>
        <w:pStyle w:val="BodyText"/>
      </w:pPr>
      <w:r>
        <w:t xml:space="preserve">바스티앵: 엉뚱한 데서 너무 착하고, 엉뚱한 데서 너무 엄격했어. 버전 3… 대표님 얘기는 하지 말았어야 했어.</w:t>
      </w:r>
    </w:p>
    <w:p>
      <w:pPr>
        <w:pStyle w:val="BodyText"/>
      </w:pPr>
      <w:r>
        <w:t xml:space="preserve">이네스: 그래. 하지 말았어야 했어. 아팠어. 원산지는 내 약속이기도 하니까. 청주에서 대표님께 한 마디도 안 빼고 말했어. 그걸 배신하지 않아.</w:t>
      </w:r>
    </w:p>
    <w:p>
      <w:pPr>
        <w:pStyle w:val="BodyText"/>
      </w:pPr>
      <w:r>
        <w:t xml:space="preserve">바스티앵: 알아. 노트 없이 의사 역할을 했지. 기억해.</w:t>
      </w:r>
    </w:p>
    <w:p>
      <w:pPr>
        <w:pStyle w:val="BodyText"/>
      </w:pPr>
      <w:r>
        <w:t xml:space="preserve">이네스: 그리고 나도 절차가 너를 지킨다고 말하지 말았어야 했어. 그게 사실이 아니란 거 알아. 이 절차 때문에 정규직을 그만뒀잖아. 이미 알고 있었어.</w:t>
      </w:r>
    </w:p>
    <w:p>
      <w:pPr>
        <w:pStyle w:val="BodyText"/>
      </w:pPr>
      <w:r>
        <w:t xml:space="preserve">바스티앵: 이 절차, 그리고 너희 둘 때문에.</w:t>
      </w:r>
    </w:p>
    <w:p>
      <w:pPr>
        <w:pStyle w:val="BodyText"/>
      </w:pPr>
      <w:r>
        <w:t xml:space="preserve">이네스: 아트워크는 이렇게 하자. 내가 절차를 쓰고, 파일 책임자가 될게. 규제 문구는 바스티앵이 승인하고.</w:t>
      </w:r>
    </w:p>
    <w:p>
      <w:pPr>
        <w:pStyle w:val="BodyText"/>
      </w:pPr>
      <w:r>
        <w:t xml:space="preserve">바스티앵: 좋아. 넌 절차의 주인이야. 나는 문구에 서명하고. 같이 서명하자.</w:t>
      </w:r>
    </w:p>
    <w:p>
      <w:pPr>
        <w:pStyle w:val="BodyText"/>
      </w:pPr>
      <w:r>
        <w:t xml:space="preserve">이네스: 같이 서명하자. 서류로. 차갑게.</w:t>
      </w:r>
    </w:p>
    <w:bookmarkEnd w:id="35"/>
    <w:bookmarkStart w:id="36" w:name="절정전환-오전-11시-30분-중대-일탈-대리인-1"/>
    <w:p>
      <w:pPr>
        <w:pStyle w:val="Heading3"/>
      </w:pPr>
      <w:r>
        <w:t xml:space="preserve">절정·전환 — 오전 11시 30분, 중대 일탈 — 대리인</w:t>
      </w:r>
    </w:p>
    <w:p>
      <w:pPr>
        <w:pStyle w:val="FirstParagraph"/>
      </w:pPr>
      <w:r>
        <w:t xml:space="preserve">클레망스: 이제 중대 일탈. 감시 체계 대리인. 바스티앵, 「한 명 더」라고 했지.</w:t>
      </w:r>
    </w:p>
    <w:p>
      <w:pPr>
        <w:pStyle w:val="BodyText"/>
      </w:pPr>
      <w:r>
        <w:t xml:space="preserve">바스티앵: 너희 둘 다 대리인이 될 수 없어. 클레망스는 자격이 없고. 이네스는 전화를 받는 사람이야. 자기가 받은 걸 혼자 평가할 수는 없어. 미안, 그게 규칙이야.</w:t>
      </w:r>
    </w:p>
    <w:p>
      <w:pPr>
        <w:pStyle w:val="BodyText"/>
      </w:pPr>
      <w:r>
        <w:t xml:space="preserve">이네스: 왜 안 돼? 의사들은 내가 제일 잘 아는데.</w:t>
      </w:r>
    </w:p>
    <w:p>
      <w:pPr>
        <w:pStyle w:val="BodyText"/>
      </w:pPr>
      <w:r>
        <w:t xml:space="preserve">바스티앵: 바로 그래서야. 파는 사람이 사고가 중대한지 혼자 결정하면 안 돼. 너를 겨냥한 게 아니야. 세상 어느 영업 담당이든 이해 충돌이야. 보편적인 거야.</w:t>
      </w:r>
    </w:p>
    <w:p>
      <w:pPr>
        <w:pStyle w:val="BodyText"/>
      </w:pPr>
      <w:r>
        <w:t xml:space="preserve">이네스: …그렇게 말하니 동의해. 그걸 혼자 결정하고 싶지는 않아.</w:t>
      </w:r>
    </w:p>
    <w:p>
      <w:pPr>
        <w:pStyle w:val="BodyText"/>
      </w:pPr>
      <w:r>
        <w:t xml:space="preserve">클레망스: 그럼 누구?</w:t>
      </w:r>
    </w:p>
    <w:p>
      <w:pPr>
        <w:pStyle w:val="BodyText"/>
      </w:pPr>
      <w:r>
        <w:t xml:space="preserve">바스티앵: 카미유 루. 리옹 약대 동기야. 품질·규제 독립 컨설턴트.</w:t>
      </w:r>
    </w:p>
    <w:p>
      <w:pPr>
        <w:pStyle w:val="BodyText"/>
      </w:pPr>
      <w:r>
        <w:t xml:space="preserve">클레망스: 어떤 사람이야?</w:t>
      </w:r>
    </w:p>
    <w:p>
      <w:pPr>
        <w:pStyle w:val="BodyText"/>
      </w:pPr>
      <w:r>
        <w:t xml:space="preserve">바스티앵: 나보다 엄격해. 쉼표 하나가 잘못된 자리에 있어서 고객 서류에 서명을 거부한 적이 있어. 그 쉼표가 한계값을 바꿨거든. 그리고 그 사람이 맞았어. 늘 그렇듯이.</w:t>
      </w:r>
    </w:p>
    <w:p>
      <w:pPr>
        <w:pStyle w:val="BodyText"/>
      </w:pPr>
      <w:r>
        <w:t xml:space="preserve">이네스: 너보다 엄격하다고? 그런 사람이 있어?</w:t>
      </w:r>
    </w:p>
    <w:p>
      <w:pPr>
        <w:pStyle w:val="BodyText"/>
      </w:pPr>
      <w:r>
        <w:t xml:space="preserve">바스티앵: 있어. 나보고 「유연하다」고 해. 나를 유연하다고 부른 유일한 사람이야.</w:t>
      </w:r>
    </w:p>
    <w:p>
      <w:pPr>
        <w:pStyle w:val="BodyText"/>
      </w:pPr>
      <w:r>
        <w:t xml:space="preserve">이네스: 유연한 바스티앵. 이번 주 내내 그렇게 부를래.</w:t>
      </w:r>
    </w:p>
    <w:p>
      <w:pPr>
        <w:pStyle w:val="BodyText"/>
      </w:pPr>
      <w:r>
        <w:t xml:space="preserve">바스티앵: 「바스티안」처럼. 수집하는구나.</w:t>
      </w:r>
    </w:p>
    <w:p>
      <w:pPr>
        <w:pStyle w:val="BodyText"/>
      </w:pPr>
      <w:r>
        <w:t xml:space="preserve">클레망스: 전화해 봐. 스피커로.</w:t>
      </w:r>
    </w:p>
    <w:p>
      <w:pPr>
        <w:pStyle w:val="BodyText"/>
      </w:pPr>
      <w:r>
        <w:t xml:space="preserve">카미유: 바스티앵 모렐. 목요일 아침에 전화를 다 하고. 심각한 거야, 중대 일탈이야?</w:t>
      </w:r>
    </w:p>
    <w:p>
      <w:pPr>
        <w:pStyle w:val="BodyText"/>
      </w:pPr>
      <w:r>
        <w:t xml:space="preserve">바스티앵: 중대 일탈. 감시 체계 대리인이 없어. 네가 필요해, 카미유.</w:t>
      </w:r>
    </w:p>
    <w:p>
      <w:pPr>
        <w:pStyle w:val="BodyText"/>
      </w:pPr>
      <w:r>
        <w:t xml:space="preserve">카미유: PRRC 대리인, 히알루론산 젤, 클래스 III. 한국에서 만든다고, 내가 제대로 읽었다면.</w:t>
      </w:r>
    </w:p>
    <w:p>
      <w:pPr>
        <w:pStyle w:val="BodyText"/>
      </w:pPr>
      <w:r>
        <w:t xml:space="preserve">클레망스: 안녕하세요, 루 씨. 대표 클레망스 아르노입니다. 제대로 읽으셨어요. 조건이 어떻게 되실까요?</w:t>
      </w:r>
    </w:p>
    <w:p>
      <w:pPr>
        <w:pStyle w:val="BodyText"/>
      </w:pPr>
      <w:r>
        <w:t xml:space="preserve">카미유: 세 가지. 하나, 대기 계약. 아무 일 없어도 지급. 가용성은 돈이 들어요. 둘, 제품에 대한 진짜 교육. 가능하면 파브르 선생님과. 모르는 젤에 대해선 결정하지 않아요.</w:t>
      </w:r>
    </w:p>
    <w:p>
      <w:pPr>
        <w:pStyle w:val="BodyText"/>
      </w:pPr>
      <w:r>
        <w:t xml:space="preserve">클레망스: 그리고 셋은요?</w:t>
      </w:r>
    </w:p>
    <w:p>
      <w:pPr>
        <w:pStyle w:val="BodyText"/>
      </w:pPr>
      <w:r>
        <w:t xml:space="preserve">카미유: 셋, 내가 사고가 중대하다고 하면 아무도 토 달지 않기. 대표도, 바스티앵도.</w:t>
      </w:r>
    </w:p>
    <w:p>
      <w:pPr>
        <w:pStyle w:val="BodyText"/>
      </w:pPr>
      <w:r>
        <w:t xml:space="preserve">이네스: 바스티앵도요?</w:t>
      </w:r>
    </w:p>
    <w:p>
      <w:pPr>
        <w:pStyle w:val="BodyText"/>
      </w:pPr>
      <w:r>
        <w:t xml:space="preserve">카미유: 바스티앵일수록. 유연하니까.</w:t>
      </w:r>
    </w:p>
    <w:p>
      <w:pPr>
        <w:pStyle w:val="BodyText"/>
      </w:pPr>
      <w:r>
        <w:t xml:space="preserve">클레망스: 세 가지 모두 받아들입니다. 그리고 저희 질문 하나. 루 씨의 대리인은 누구죠?</w:t>
      </w:r>
    </w:p>
    <w:p>
      <w:pPr>
        <w:pStyle w:val="BodyText"/>
      </w:pPr>
      <w:r>
        <w:t xml:space="preserve">카미유: 좋은 질문이네요. 없어요. 하지만 화요일마다 축구하는 아들도 없어요.</w:t>
      </w:r>
    </w:p>
    <w:bookmarkEnd w:id="36"/>
    <w:bookmarkStart w:id="37" w:name="마무리-4주-뒤-금요일-오후-5시-11구-사무실-1"/>
    <w:p>
      <w:pPr>
        <w:pStyle w:val="Heading3"/>
      </w:pPr>
      <w:r>
        <w:t xml:space="preserve">마무리 — 4주 뒤 금요일 오후 5시, 11구 사무실</w:t>
      </w:r>
    </w:p>
    <w:p>
      <w:pPr>
        <w:pStyle w:val="FirstParagraph"/>
      </w:pPr>
      <w:r>
        <w:t xml:space="preserve">바스티앵: 교육 매트릭스. 사람마다 한 줄, 절차마다 한 칸. 이네스, 네 줄.</w:t>
      </w:r>
    </w:p>
    <w:p>
      <w:pPr>
        <w:pStyle w:val="BodyText"/>
      </w:pPr>
      <w:r>
        <w:t xml:space="preserve">이네스: 불만 처리 절차. 교육 오늘. 교육자: 바스티앵 모렐. 교육생: 이네스 아다드.</w:t>
      </w:r>
    </w:p>
    <w:p>
      <w:pPr>
        <w:pStyle w:val="BodyText"/>
      </w:pPr>
      <w:r>
        <w:t xml:space="preserve">바스티앵: 교육자로 서명할게.</w:t>
      </w:r>
    </w:p>
    <w:p>
      <w:pPr>
        <w:pStyle w:val="BodyText"/>
      </w:pPr>
      <w:r>
        <w:t xml:space="preserve">이네스: 교육생으로 서명할게. 차갑네. 너무 좋아.</w:t>
      </w:r>
    </w:p>
    <w:p>
      <w:pPr>
        <w:pStyle w:val="BodyText"/>
      </w:pPr>
      <w:r>
        <w:t xml:space="preserve">클레망스: 조치 계획 완성. 일탈 넷, 원인 넷, 조치 넷, 날짜와 이름까지.</w:t>
      </w:r>
    </w:p>
    <w:p>
      <w:pPr>
        <w:pStyle w:val="BodyText"/>
      </w:pPr>
      <w:r>
        <w:t xml:space="preserve">바스티앵: 카미유는 월요일에 서명했어. 10월에 파브르 선생님과 교육. 11월에 화요일 시나리오 테스트.</w:t>
      </w:r>
    </w:p>
    <w:p>
      <w:pPr>
        <w:pStyle w:val="BodyText"/>
      </w:pPr>
      <w:r>
        <w:t xml:space="preserve">이네스: 그리고 내 아트워크 절차. 내일 초안. 바스티앵이 검토. 쉼표를 추가할 권리가 있어.</w:t>
      </w:r>
    </w:p>
    <w:p>
      <w:pPr>
        <w:pStyle w:val="BodyText"/>
      </w:pPr>
      <w:r>
        <w:t xml:space="preserve">바스티앵: 한계값을 바꾸는 쉼표만.</w:t>
      </w:r>
    </w:p>
    <w:p>
      <w:pPr>
        <w:pStyle w:val="BodyText"/>
      </w:pPr>
      <w:r>
        <w:t xml:space="preserve">클레망스: 오늘 밤 페이로 씨께 계획을 보낼게. 30일 중 29일째.</w:t>
      </w:r>
    </w:p>
    <w:p>
      <w:pPr>
        <w:pStyle w:val="BodyText"/>
      </w:pPr>
      <w:r>
        <w:t xml:space="preserve">이네스: 늘 마지막 순간이네. 투자 유치처럼.</w:t>
      </w:r>
    </w:p>
    <w:p>
      <w:pPr>
        <w:pStyle w:val="BodyText"/>
      </w:pPr>
      <w:r>
        <w:t xml:space="preserve">바스티앵: 대장. 「결정 15: 카미유 루, 대기 계약 PRRC 대리인.」</w:t>
      </w:r>
    </w:p>
    <w:p>
      <w:pPr>
        <w:pStyle w:val="BodyText"/>
      </w:pPr>
      <w:r>
        <w:t xml:space="preserve">이네스: 그리고 덧붙여 줘. 「교육 일탈의 원인: 존재하지 않던 목록, 그리고 잘못 정리된 우정.」</w:t>
      </w:r>
    </w:p>
    <w:p>
      <w:pPr>
        <w:pStyle w:val="BodyText"/>
      </w:pPr>
      <w:r>
        <w:t xml:space="preserve">바스티앵: 한 마디도 안 빼고 쓸게.</w:t>
      </w:r>
    </w:p>
    <w:p>
      <w:pPr>
        <w:pStyle w:val="BodyText"/>
      </w:pPr>
      <w:r>
        <w:t xml:space="preserve">클레망스: 페이로 씨가 읽을 거야, 알지?</w:t>
      </w:r>
    </w:p>
    <w:p>
      <w:pPr>
        <w:pStyle w:val="BodyText"/>
      </w:pPr>
      <w:r>
        <w:t xml:space="preserve">이네스: 「드문 일이네요」라고 하겠지. 커피 내기.</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2026-10-23T22:31:14Z</dcterms:created>
  <dcterms:modified xsi:type="dcterms:W3CDTF">2026-10-23T22:31:14Z</dcterms:modified>
</cp:coreProperties>
</file>

<file path=docProps/custom.xml><?xml version="1.0" encoding="utf-8"?>
<Properties xmlns="http://schemas.openxmlformats.org/officeDocument/2006/custom-properties" xmlns:vt="http://schemas.openxmlformats.org/officeDocument/2006/docPropsVTypes"/>
</file>