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5화"/>
    <w:p>
      <w:pPr>
        <w:pStyle w:val="Heading1"/>
      </w:pPr>
      <w:r>
        <w:t xml:space="preserve">СВОЁ ДЕЛО — 4부 5화</w:t>
      </w:r>
    </w:p>
    <w:bookmarkStart w:id="20" w:name="юрист-변호사"/>
    <w:p>
      <w:pPr>
        <w:pStyle w:val="Heading2"/>
      </w:pPr>
      <w:r>
        <w:t xml:space="preserve">Юрист (변호사)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5화 · 서사 기능: 이리나의 두 안 — «А» 신고(2~6개월·비용 0·통제 0) vs «Б» 실명 공개 경고(하루·통제 완전·명예훼손 소송 위험) → 자이체프</w:t>
      </w:r>
      <w:r>
        <w:t xml:space="preserve"> </w:t>
      </w:r>
      <w:r>
        <w:t xml:space="preserve">“</w:t>
      </w:r>
      <w:r>
        <w:t xml:space="preserve">신고에 많은 것과 공개 발언에 많은 것은 다르다</w:t>
      </w:r>
      <w:r>
        <w:t xml:space="preserve">”</w:t>
      </w:r>
      <w:r>
        <w:t xml:space="preserve">; 디마의 반론 — 크리스티나는 상담선으로 이어지는 유일한 실(</w:t>
      </w:r>
      <w:r>
        <w:t xml:space="preserve">“</w:t>
      </w:r>
      <w:r>
        <w:t xml:space="preserve">경찰이 오면 끊긴다</w:t>
      </w:r>
      <w:r>
        <w:t xml:space="preserve">”</w:t>
      </w:r>
      <w:r>
        <w:t xml:space="preserve">); 자이체프</w:t>
      </w:r>
      <w:r>
        <w:t xml:space="preserve"> </w:t>
      </w:r>
      <w:r>
        <w:t xml:space="preserve">“</w:t>
      </w:r>
      <w:r>
        <w:t xml:space="preserve">사실은 뺄 수 없지만 결론은 안 내린다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형법 238조의 1(위조 의료기기, 최대 8년) — 요건 세 가지(시험 성적서·제조사 소견·경로) 모두 보유</w:t>
      </w:r>
      <w:r>
        <w:t xml:space="preserve">, 다리야의 건강 피해는 동의 시에만;</w:t>
      </w:r>
      <w:r>
        <w:t xml:space="preserve"> </w:t>
      </w:r>
      <w:r>
        <w:rPr>
          <w:bCs/>
          <w:b/>
        </w:rPr>
        <w:t xml:space="preserve">신고서 세 통(경찰—위조 / 세관—밀수 / 로스즈드라브나드조르—미등록 유통), 대표이사 본인 서명</w:t>
      </w:r>
      <w:r>
        <w:t xml:space="preserve">; 키릴 반대 의사록 기록; 보리스(영상): 98년 그리샤를 신고하지 않았고 5년 뒤 그리샤 동생이 지인에게 같은 짓 → «Заявление — это не месть… Это забор» ,</w:t>
      </w:r>
      <w:r>
        <w:t xml:space="preserve"> </w:t>
      </w:r>
      <w:r>
        <w:t xml:space="preserve">“</w:t>
      </w:r>
      <w:r>
        <w:t xml:space="preserve">보이코가 협박하면 나에게</w:t>
      </w:r>
      <w:r>
        <w:t xml:space="preserve">”</w:t>
      </w:r>
      <w:r>
        <w:t xml:space="preserve">; 나자로바(예약 없이 방문):</w:t>
      </w:r>
      <w:r>
        <w:t xml:space="preserve"> </w:t>
      </w:r>
      <w:r>
        <w:t xml:space="preserve">“</w:t>
      </w:r>
      <w:r>
        <w:t xml:space="preserve">남의 번호 위조품은 평생 두 번째</w:t>
      </w:r>
      <w:r>
        <w:t xml:space="preserve">”</w:t>
      </w:r>
      <w:r>
        <w:t xml:space="preserve">, 로스즈드라브나드조르 감독과에 직접 전화, «Пишите сухо. Ни одного прилагательного»; 저녁 서명 세 번; 크리스티나 «Артур спрашивал, кто ко мне приезжал. Я не сказала. Пока»</w:t>
      </w:r>
      <w:r>
        <w:t xml:space="preserve"> </w:t>
      </w:r>
      <w:r>
        <w:t xml:space="preserve">- 배경: Год 4, 2월 첫째 주 수요일 오전 9시 파벨레츠카야 회의실 → 오전 11시 영상 통화(페레델키노) → 오후 3시 의료기기 감정 기관 복도 → 저녁 6시 사무실</w:t>
      </w:r>
      <w:r>
        <w:t xml:space="preserve"> </w:t>
      </w:r>
      <w:r>
        <w:t xml:space="preserve">- 등장인물: Ирина Белова, Артём Зайцев, Ольга Миронова, Кирилл Сомов, Алексей Воронцов, Дмитрий Ковалёв, Борис Игоревич Ланской·Лев Маркович(영상), Тамара Викторовна Назарова</w:t>
      </w:r>
      <w:r>
        <w:t xml:space="preserve"> </w:t>
      </w:r>
      <w:r>
        <w:t xml:space="preserve">- 비즈니스 스킬: 법적 대응 선택지 비교(기간·비용·통제·위험), 신고서 작성 원칙(사실만, 결론·형용사 금지), 관할 기관 구분, 피해자 동의, 반대 의견 기록, 이사회 구성원에게</w:t>
      </w:r>
      <w:r>
        <w:t xml:space="preserve"> </w:t>
      </w:r>
      <w:r>
        <w:t xml:space="preserve">“</w:t>
      </w:r>
      <w:r>
        <w:t xml:space="preserve">결정이 아니라 경험</w:t>
      </w:r>
      <w:r>
        <w:t xml:space="preserve">”</w:t>
      </w:r>
      <w:r>
        <w:t xml:space="preserve">을 구하기, 규제 기관과의 신뢰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수동 구문(размещены объявления), 부정 생격(ни строчки, ни одного прилагательного), 대조 구문(Громко — это… Тихо — это…).</w:t>
      </w:r>
      <w:r>
        <w:t xml:space="preserve"> </w:t>
      </w:r>
      <w:r>
        <w:t xml:space="preserve">- ты/вы: 보리스·레프→알렉세이 ты, 알렉세이→보리스 вы. 레프→보리스 «Боря». 나자로바→알렉세이 성(«Воронцов»)+вы.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«А» 신고 2~6개월·0·0 / «Б» 하루·완전·명예훼손 소송 수백만</w:t>
      </w:r>
      <w:r>
        <w:t xml:space="preserve"> </w:t>
      </w:r>
      <w:r>
        <w:t xml:space="preserve">· 자이체프</w:t>
      </w:r>
      <w:r>
        <w:t xml:space="preserve"> </w:t>
      </w:r>
      <w:r>
        <w:t xml:space="preserve">“</w:t>
      </w:r>
      <w:r>
        <w:t xml:space="preserve">숫자 없는 변호사는 시인</w:t>
      </w:r>
      <w:r>
        <w:t xml:space="preserve">”</w:t>
      </w:r>
      <w:r>
        <w:t xml:space="preserve">, 피고 3년(</w:t>
      </w:r>
      <w:r>
        <w:t xml:space="preserve">“</w:t>
      </w:r>
      <w:r>
        <w:t xml:space="preserve">거기선 진실이 비싸다</w:t>
      </w:r>
      <w:r>
        <w:t xml:space="preserve">”</w:t>
      </w:r>
      <w:r>
        <w:t xml:space="preserve">),</w:t>
      </w:r>
      <w:r>
        <w:t xml:space="preserve"> </w:t>
      </w:r>
      <w:r>
        <w:t xml:space="preserve">“</w:t>
      </w:r>
      <w:r>
        <w:t xml:space="preserve">보통은 스크린숏과 분노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디마: 크리스티나 = 상담선으로 이어지는 유일한 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경찰 다음에 나라면 전화 안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자이체프 «Нельзя убрать факт. Можно не делать вывод» ·</w:t>
      </w:r>
      <w:r>
        <w:t xml:space="preserve"> </w:t>
      </w:r>
      <w:r>
        <w:rPr>
          <w:bCs/>
          <w:b/>
        </w:rPr>
        <w:t xml:space="preserve">238.1조(위조 의료기기, 최대 8년) — 시험 성적서(갈리예프)·제조사 소견(소희)·경로(토마시)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드문 경우</w:t>
      </w:r>
      <w:r>
        <w:rPr>
          <w:bCs/>
          <w:b/>
        </w:rPr>
        <w:t xml:space="preserve">”</w:t>
      </w:r>
      <w:r>
        <w:rPr>
          <w:bCs/>
          <w:b/>
        </w:rPr>
        <w:t xml:space="preserve">; 다리야 건강 피해(동의 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통: 경찰(위조)·세관(밀수)·로스즈드라브나드조르(미등록 유통), 서류 한 묶음, 대표이사 본인 서명</w:t>
      </w:r>
      <w:r>
        <w:t xml:space="preserve"> </w:t>
      </w:r>
      <w:r>
        <w:t xml:space="preserve">· 공개 경고는 나중에, 실명 없이(«Проверяйте номер»)(→6화) ·</w:t>
      </w:r>
      <w:r>
        <w:t xml:space="preserve"> </w:t>
      </w:r>
      <w:r>
        <w:t xml:space="preserve">“</w:t>
      </w:r>
      <w:r>
        <w:t xml:space="preserve">채널에서 말은 좋아요만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시끄러움은 신문 편지 — 일주일, 조용함은 되돌릴 수 없는 결정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«Не согласен, но понял» → 의사록 기록</w:t>
      </w:r>
      <w:r>
        <w:t xml:space="preserve"> </w:t>
      </w:r>
      <w:r>
        <w:t xml:space="preserve">· 크리스티나에게는 상담선 얘기만(신고 언급 금지) ·</w:t>
      </w:r>
      <w:r>
        <w:t xml:space="preserve"> </w:t>
      </w:r>
      <w:r>
        <w:rPr>
          <w:bCs/>
          <w:b/>
        </w:rPr>
        <w:t xml:space="preserve">보리스: 98년 그리샤 미신고(</w:t>
      </w:r>
      <w:r>
        <w:rPr>
          <w:bCs/>
          <w:b/>
        </w:rPr>
        <w:t xml:space="preserve">“</w:t>
      </w:r>
      <w:r>
        <w:rPr>
          <w:bCs/>
          <w:b/>
        </w:rPr>
        <w:t xml:space="preserve">사람답게</w:t>
      </w:r>
      <w:r>
        <w:rPr>
          <w:bCs/>
          <w:b/>
        </w:rPr>
        <w:t xml:space="preserve">”</w:t>
      </w:r>
      <w:r>
        <w:rPr>
          <w:bCs/>
          <w:b/>
        </w:rPr>
        <w:t xml:space="preserve">), 5년 뒤 그리샤 동생이 지인에게 같은 수법(키프로스) — 지인 «Почему ты не написал тогда? Я бы знал»; «Заявление — это не месть… Это забор… для следующего, кто пойдёт по этой дороге в темноте»;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상처는 나쁜 사업 계획이지만 오래간다</w:t>
      </w:r>
      <w:r>
        <w:rPr>
          <w:bCs/>
          <w:b/>
        </w:rPr>
        <w:t xml:space="preserve">”</w:t>
      </w:r>
      <w:r>
        <w:rPr>
          <w:bCs/>
          <w:b/>
        </w:rPr>
        <w:t xml:space="preserve">; 12월 피로그·식탁 인원 셀 때 후회; 보이코 사과 → 끝까지 듣기, 협박 → 보리스에게(한밤중이라도);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접수 번호만 보여 줘</w:t>
      </w:r>
      <w:r>
        <w:rPr>
          <w:bCs/>
          <w:b/>
        </w:rPr>
        <w:t xml:space="preserve">”</w:t>
      </w:r>
      <w:r>
        <w:t xml:space="preserve"> </w:t>
      </w:r>
      <w:r>
        <w:t xml:space="preserve">· 레프</w:t>
      </w:r>
      <w:r>
        <w:t xml:space="preserve"> </w:t>
      </w:r>
      <w:r>
        <w:t xml:space="preserve">“</w:t>
      </w:r>
      <w:r>
        <w:t xml:space="preserve">형용사 하나도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합병증 → 편지, 기자보다 먼저</w:t>
      </w:r>
      <w:r>
        <w:rPr>
          <w:bCs/>
          <w:b/>
        </w:rPr>
        <w:t xml:space="preserve">”</w:t>
      </w:r>
      <w:r>
        <w:rPr>
          <w:bCs/>
          <w:b/>
        </w:rPr>
        <w:t xml:space="preserve">; 남의 번호 위조품 평생 두 번째(첫 번째는 1년 뒤 신문, 환자 셋, 한 명은 오래 웃지 못함); 로스즈드라브나드조르 의료기기 유통 감독과 차장에게 당일 전화; «Пишите сухо… Эмоции мы вычёркиваем красным»; 분기 보고서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나쁜 소식을 첫 문단에</w:t>
      </w:r>
      <w:r>
        <w:rPr>
          <w:bCs/>
          <w:b/>
        </w:rPr>
        <w:t xml:space="preserve">”</w:t>
      </w:r>
      <w:r>
        <w:rPr>
          <w:bCs/>
          <w:b/>
        </w:rPr>
        <w:t xml:space="preserve">(7쪽 회상); «Принято, Воронцов»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신고서 세 통·첨부 42쪽, 다리야 동의 «Пусть следующая знает, куда звонить»</w:t>
      </w:r>
      <w:r>
        <w:t xml:space="preserve">, 자이체프 내일 10시 직접 제출 · 키릴</w:t>
      </w:r>
      <w:r>
        <w:t xml:space="preserve"> </w:t>
      </w:r>
      <w:r>
        <w:t xml:space="preserve">“</w:t>
      </w:r>
      <w:r>
        <w:t xml:space="preserve">반대지만 가져다줄게요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«Артур спрашивал, кто ко мне приезжал. Я не сказала. Пока»</w:t>
      </w:r>
      <w:r>
        <w:t xml:space="preserve"> </w:t>
      </w:r>
      <w:r>
        <w:t xml:space="preserve">→ 보이코가 눈치챔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ab1517c09dfbaf825256776105d1125ceb0497"/>
    <w:p>
      <w:pPr>
        <w:pStyle w:val="Heading3"/>
      </w:pPr>
      <w:r>
        <w:t xml:space="preserve">도입 — Год 4, 2월 첫째 주 수요일 오전 9시, 파벨레츠카야 회의실 — 화이트보드</w:t>
      </w:r>
    </w:p>
    <w:p>
      <w:pPr>
        <w:pStyle w:val="FirstParagraph"/>
      </w:pPr>
      <w:r>
        <w:t xml:space="preserve">IRINA: Два варианта. На доске. «А» — заявление. «Б» — публичное предупреждение. С именами.</w:t>
      </w:r>
    </w:p>
    <w:p>
      <w:pPr>
        <w:pStyle w:val="BodyText"/>
      </w:pPr>
      <w:r>
        <w:t xml:space="preserve">ZAYTSEV: Сначала цифры, Ирина Сергеевна. Юрист без цифр — это поэт.</w:t>
      </w:r>
    </w:p>
    <w:p>
      <w:pPr>
        <w:pStyle w:val="BodyText"/>
      </w:pPr>
      <w:r>
        <w:t xml:space="preserve">IRINA: «А». Срок — от двух до шести месяцев. Стоимость — почти ноль. Контроль — ноль.</w:t>
      </w:r>
    </w:p>
    <w:p>
      <w:pPr>
        <w:pStyle w:val="BodyText"/>
      </w:pPr>
      <w:r>
        <w:t xml:space="preserve">OLGA: Контроль ноль. То есть мы отдаём дело и ждём.</w:t>
      </w:r>
    </w:p>
    <w:p>
      <w:pPr>
        <w:pStyle w:val="BodyText"/>
      </w:pPr>
      <w:r>
        <w:t xml:space="preserve">IRINA: «Б». Срок — один день. Контроль — полный. Риск — иск о деловой репутации. До нескольких миллионов.</w:t>
      </w:r>
    </w:p>
    <w:p>
      <w:pPr>
        <w:pStyle w:val="BodyText"/>
      </w:pPr>
      <w:r>
        <w:t xml:space="preserve">KIRILL: Один день. Двенадцать тысяч подписчиков узнают правду. Это же лучше, чем полгода тишины.</w:t>
      </w:r>
    </w:p>
    <w:p>
      <w:pPr>
        <w:pStyle w:val="BodyText"/>
      </w:pPr>
      <w:r>
        <w:t xml:space="preserve">ZAYTSEV: Кирилл, вы когда-нибудь были ответчиком в суде?</w:t>
      </w:r>
    </w:p>
    <w:p>
      <w:pPr>
        <w:pStyle w:val="BodyText"/>
      </w:pPr>
      <w:r>
        <w:t xml:space="preserve">KIRILL: Нет.</w:t>
      </w:r>
    </w:p>
    <w:p>
      <w:pPr>
        <w:pStyle w:val="BodyText"/>
      </w:pPr>
      <w:r>
        <w:t xml:space="preserve">ZAYTSEV: Я был. Со стороны ответчика. Три года. Правда там стоит дорого.</w:t>
      </w:r>
    </w:p>
    <w:p>
      <w:pPr>
        <w:pStyle w:val="BodyText"/>
      </w:pPr>
      <w:r>
        <w:t xml:space="preserve">ALEKSEY: Артём, у нас есть протокол, заключение Сеула, договор с именем. Это мало?</w:t>
      </w:r>
    </w:p>
    <w:p>
      <w:pPr>
        <w:pStyle w:val="BodyText"/>
      </w:pPr>
      <w:r>
        <w:t xml:space="preserve">ZAYTSEV: Это много. Это редкость. Обычно ко мне приходят с одним скриншотом и злостью.</w:t>
      </w:r>
    </w:p>
    <w:p>
      <w:pPr>
        <w:pStyle w:val="BodyText"/>
      </w:pPr>
      <w:r>
        <w:t xml:space="preserve">OLGA: Тогда почему не «Б»?</w:t>
      </w:r>
    </w:p>
    <w:p>
      <w:pPr>
        <w:pStyle w:val="BodyText"/>
      </w:pPr>
      <w:r>
        <w:t xml:space="preserve">ZAYTSEV: Потому что «много» для заявления и «много» для публичного слова — это разные «много».</w:t>
      </w:r>
    </w:p>
    <w:p>
      <w:pPr>
        <w:pStyle w:val="BodyText"/>
      </w:pPr>
      <w:r>
        <w:t xml:space="preserve">DIMA: Можно я скажу? Пока не начали. Про Кристину.</w:t>
      </w:r>
    </w:p>
    <w:p>
      <w:pPr>
        <w:pStyle w:val="BodyText"/>
      </w:pPr>
      <w:r>
        <w:t xml:space="preserve">ALEKSEY: Говорите, Дима.</w:t>
      </w:r>
    </w:p>
    <w:bookmarkEnd w:id="21"/>
    <w:bookmarkStart w:id="22" w:name="장면1-오전-9시-15분-같은-회의실-세-통의-신고서"/>
    <w:p>
      <w:pPr>
        <w:pStyle w:val="Heading3"/>
      </w:pPr>
      <w:r>
        <w:t xml:space="preserve">장면1 — 오전 9시 15분, 같은 회의실 — 세 통의 신고서</w:t>
      </w:r>
    </w:p>
    <w:p>
      <w:pPr>
        <w:pStyle w:val="FirstParagraph"/>
      </w:pPr>
      <w:r>
        <w:t xml:space="preserve">DIMA: Если мы пишем заявление, там будет её канал. Её имя. Её студия.</w:t>
      </w:r>
    </w:p>
    <w:p>
      <w:pPr>
        <w:pStyle w:val="BodyText"/>
      </w:pPr>
      <w:r>
        <w:t xml:space="preserve">ZAYTSEV: Будет. Факты не выбирают по симпатии.</w:t>
      </w:r>
    </w:p>
    <w:p>
      <w:pPr>
        <w:pStyle w:val="BodyText"/>
      </w:pPr>
      <w:r>
        <w:t xml:space="preserve">DIMA: Она записала наш номер. Это единственная нитка к её клиенткам. Если к ней придёт полиция, она решит, что мы её сдали. И нитка порвётся в тот же день.</w:t>
      </w:r>
    </w:p>
    <w:p>
      <w:pPr>
        <w:pStyle w:val="BodyText"/>
      </w:pPr>
      <w:r>
        <w:t xml:space="preserve">IRINA: Дмитрий, она продаёт товар без регистрации. Сто мастеров. Четыре тысячи женщин в месяц.</w:t>
      </w:r>
    </w:p>
    <w:p>
      <w:pPr>
        <w:pStyle w:val="BodyText"/>
      </w:pPr>
      <w:r>
        <w:t xml:space="preserve">DIMA: Я знаю цифру. Я её сам принёс. Но если завтра у её клиентки побелеет кожа — кому она позвонит? Нам? После полиции у её двери? Я бы не позвонил.</w:t>
      </w:r>
    </w:p>
    <w:p>
      <w:pPr>
        <w:pStyle w:val="BodyText"/>
      </w:pPr>
      <w:r>
        <w:t xml:space="preserve">OLGA: Это хороший вопрос. Плохой для нас, но хороший.</w:t>
      </w:r>
    </w:p>
    <w:p>
      <w:pPr>
        <w:pStyle w:val="BodyText"/>
      </w:pPr>
      <w:r>
        <w:t xml:space="preserve">ALEKSEY: Артём, можно написать заявление без её имени?</w:t>
      </w:r>
    </w:p>
    <w:p>
      <w:pPr>
        <w:pStyle w:val="BodyText"/>
      </w:pPr>
      <w:r>
        <w:t xml:space="preserve">ZAYTSEV: Нельзя убрать факт. Можно не делать вывод. В заявлении мы не пишем «Кристина виновата». Мы пишем: «В канале такой-то размещены объявления». Дальше — уже только работа полиции.</w:t>
      </w:r>
    </w:p>
    <w:p>
      <w:pPr>
        <w:pStyle w:val="BodyText"/>
      </w:pPr>
      <w:r>
        <w:t xml:space="preserve">DIMA: Она поймёт, что это мы.</w:t>
      </w:r>
    </w:p>
    <w:p>
      <w:pPr>
        <w:pStyle w:val="BodyText"/>
      </w:pPr>
      <w:r>
        <w:t xml:space="preserve">ZAYTSEV: Поймёт. Но есть разница: вы её не назвали преступницей. Вы описали то, что видели все.</w:t>
      </w:r>
    </w:p>
    <w:p>
      <w:pPr>
        <w:pStyle w:val="BodyText"/>
      </w:pPr>
      <w:r>
        <w:t xml:space="preserve">KIRILL: Тогда зачем вообще заявление? Если полиция всё равно будет полгода?</w:t>
      </w:r>
    </w:p>
    <w:p>
      <w:pPr>
        <w:pStyle w:val="BodyText"/>
      </w:pPr>
      <w:r>
        <w:t xml:space="preserve">ZAYTSEV: Потому что есть статья быстрее. Двести тридцать восемь точка один. Фальсифицированные медицинские изделия.</w:t>
      </w:r>
    </w:p>
    <w:p>
      <w:pPr>
        <w:pStyle w:val="BodyText"/>
      </w:pPr>
      <w:r>
        <w:t xml:space="preserve">OLGA: Фальсифицированные? Это не про серый ввоз. Это про подделку.</w:t>
      </w:r>
    </w:p>
    <w:p>
      <w:pPr>
        <w:pStyle w:val="BodyText"/>
      </w:pPr>
      <w:r>
        <w:t xml:space="preserve">ZAYTSEV: Именно. Серый ввоз — это таможня, штрафы, долго. Подделка медицинского изделия — это уголовная статья. До восьми лет. Для неё нужны три вещи: протокол лаборатории, заключение производителя, путь товара. У вас все три. Это редкий случай.</w:t>
      </w:r>
    </w:p>
    <w:p>
      <w:pPr>
        <w:pStyle w:val="BodyText"/>
      </w:pPr>
      <w:r>
        <w:t xml:space="preserve">ALEKSEY: Три вещи. Галиев, госпожа Чон, Томаш.</w:t>
      </w:r>
    </w:p>
    <w:p>
      <w:pPr>
        <w:pStyle w:val="BodyText"/>
      </w:pPr>
      <w:r>
        <w:t xml:space="preserve">ZAYTSEV: И ещё одно. Ночь Дарьи. Вред здоровью. Это меняет вес дела.</w:t>
      </w:r>
    </w:p>
    <w:p>
      <w:pPr>
        <w:pStyle w:val="BodyText"/>
      </w:pPr>
      <w:r>
        <w:t xml:space="preserve">IRINA: Дарья согласится?</w:t>
      </w:r>
    </w:p>
    <w:p>
      <w:pPr>
        <w:pStyle w:val="BodyText"/>
      </w:pPr>
      <w:r>
        <w:t xml:space="preserve">ALEKSEY: Я спрошу. Сам. Если нет — без неё.</w:t>
      </w:r>
    </w:p>
    <w:p>
      <w:pPr>
        <w:pStyle w:val="BodyText"/>
      </w:pPr>
      <w:r>
        <w:t xml:space="preserve">ZAYTSEV: Правильно. Без согласия пациента — ни строчки о ней.</w:t>
      </w:r>
    </w:p>
    <w:p>
      <w:pPr>
        <w:pStyle w:val="BodyText"/>
      </w:pPr>
      <w:r>
        <w:t xml:space="preserve">OLGA: Куда подаём? В полицию?</w:t>
      </w:r>
    </w:p>
    <w:p>
      <w:pPr>
        <w:pStyle w:val="BodyText"/>
      </w:pPr>
      <w:r>
        <w:t xml:space="preserve">ZAYTSEV: Три адреса. Полиция — подделка. Таможня — контрабанда. Росздравнадзор — оборот незарегистрированных изделий. Три заявления. Один пакет документов.</w:t>
      </w:r>
    </w:p>
    <w:p>
      <w:pPr>
        <w:pStyle w:val="BodyText"/>
      </w:pPr>
      <w:r>
        <w:t xml:space="preserve">IRINA: Три заявления. Кто подписывает?</w:t>
      </w:r>
    </w:p>
    <w:p>
      <w:pPr>
        <w:pStyle w:val="BodyText"/>
      </w:pPr>
      <w:r>
        <w:t xml:space="preserve">ZAYTSEV: Генеральный директор. Алексей. Своей подписью. За каждое слово.</w:t>
      </w:r>
    </w:p>
    <w:p>
      <w:pPr>
        <w:pStyle w:val="BodyText"/>
      </w:pPr>
      <w:r>
        <w:t xml:space="preserve">ALEKSEY: Подпишу. А публичное предупреждение?</w:t>
      </w:r>
    </w:p>
    <w:p>
      <w:pPr>
        <w:pStyle w:val="BodyText"/>
      </w:pPr>
      <w:r>
        <w:t xml:space="preserve">ZAYTSEV: Потом. Без имён. Как в декабре — о себе. «Проверяйте номер». Это не мешает заявлению.</w:t>
      </w:r>
    </w:p>
    <w:p>
      <w:pPr>
        <w:pStyle w:val="BodyText"/>
      </w:pPr>
      <w:r>
        <w:t xml:space="preserve">KIRILL: Значит, мы молчим, а он продаёт.</w:t>
      </w:r>
    </w:p>
    <w:p>
      <w:pPr>
        <w:pStyle w:val="BodyText"/>
      </w:pPr>
      <w:r>
        <w:t xml:space="preserve">ZAYTSEV: Не молчим. Мы говорим туда, где слово имеет силу. В канале слово имеет только лайки.</w:t>
      </w:r>
    </w:p>
    <w:p>
      <w:pPr>
        <w:pStyle w:val="BodyText"/>
      </w:pPr>
      <w:r>
        <w:t xml:space="preserve">OLGA: Кирилл, в регистрации двадцать лет так. Громко — это одно письмо в газету, и через неделю о нём забыли. Тихо — это решение, которое уже никто не может отменить.</w:t>
      </w:r>
    </w:p>
    <w:p>
      <w:pPr>
        <w:pStyle w:val="BodyText"/>
      </w:pPr>
      <w:r>
        <w:t xml:space="preserve">KIRILL: Понял. Не согласен, но понял.</w:t>
      </w:r>
    </w:p>
    <w:p>
      <w:pPr>
        <w:pStyle w:val="BodyText"/>
      </w:pPr>
      <w:r>
        <w:t xml:space="preserve">ALEKSEY: Это тоже ответ. Хороший. Запишите, Ирина: Кирилл не согласен.</w:t>
      </w:r>
    </w:p>
    <w:p>
      <w:pPr>
        <w:pStyle w:val="BodyText"/>
      </w:pPr>
      <w:r>
        <w:t xml:space="preserve">IRINA: Записала. В протоколе. С датой.</w:t>
      </w:r>
    </w:p>
    <w:p>
      <w:pPr>
        <w:pStyle w:val="BodyText"/>
      </w:pPr>
      <w:r>
        <w:t xml:space="preserve">DIMA: А Кристина?</w:t>
      </w:r>
    </w:p>
    <w:p>
      <w:pPr>
        <w:pStyle w:val="BodyText"/>
      </w:pPr>
      <w:r>
        <w:t xml:space="preserve">ALEKSEY: Её имя будет в заявлении, потому что её канал — факт. Но линия для её клиенток останется открытой. Это тоже факт. Ей можно написать это словами.</w:t>
      </w:r>
    </w:p>
    <w:p>
      <w:pPr>
        <w:pStyle w:val="BodyText"/>
      </w:pPr>
      <w:r>
        <w:t xml:space="preserve">DIMA: Я напишу. Сегодня. Сам.</w:t>
      </w:r>
    </w:p>
    <w:p>
      <w:pPr>
        <w:pStyle w:val="BodyText"/>
      </w:pPr>
      <w:r>
        <w:t xml:space="preserve">ZAYTSEV: Только не пишите ей про заявление. Ни слова. Это может помешать.</w:t>
      </w:r>
    </w:p>
    <w:bookmarkEnd w:id="22"/>
    <w:bookmarkStart w:id="23" w:name="장면2-오전-11시-영상-통화-페레델키노의-보리스"/>
    <w:p>
      <w:pPr>
        <w:pStyle w:val="Heading3"/>
      </w:pPr>
      <w:r>
        <w:t xml:space="preserve">장면2 — 오전 11시, 영상 통화 — 페레델키노의 보리스</w:t>
      </w:r>
    </w:p>
    <w:p>
      <w:pPr>
        <w:pStyle w:val="FirstParagraph"/>
      </w:pPr>
      <w:r>
        <w:t xml:space="preserve">BORIS: Алексей. Совет директоров не решает про заявления. Зачем звонишь?</w:t>
      </w:r>
    </w:p>
    <w:p>
      <w:pPr>
        <w:pStyle w:val="BodyText"/>
      </w:pPr>
      <w:r>
        <w:t xml:space="preserve">ALEKSEY: Не за решением, Борис Игоревич. За опытом. Вы в девяносто восьмом писали заявление на Гришу?</w:t>
      </w:r>
    </w:p>
    <w:p>
      <w:pPr>
        <w:pStyle w:val="BodyText"/>
      </w:pPr>
      <w:r>
        <w:t xml:space="preserve">BORIS: Нет. Не писал.</w:t>
      </w:r>
    </w:p>
    <w:p>
      <w:pPr>
        <w:pStyle w:val="BodyText"/>
      </w:pPr>
      <w:r>
        <w:t xml:space="preserve">ALEKSEY: Почему?</w:t>
      </w:r>
    </w:p>
    <w:p>
      <w:pPr>
        <w:pStyle w:val="BodyText"/>
      </w:pPr>
      <w:r>
        <w:t xml:space="preserve">BORIS: Думал — по-человечески. Друг. Двенадцать лет вместе. Баня, коньяк, все праздники вместе. Думал: сам вернётся, сам отдаст. Не стыдно же ему будет смотреть мне в глаза?</w:t>
      </w:r>
    </w:p>
    <w:p>
      <w:pPr>
        <w:pStyle w:val="BodyText"/>
      </w:pPr>
      <w:r>
        <w:t xml:space="preserve">LEV: Не вернулся. И не отдал. Я был тогда рядом.</w:t>
      </w:r>
    </w:p>
    <w:p>
      <w:pPr>
        <w:pStyle w:val="BodyText"/>
      </w:pPr>
      <w:r>
        <w:t xml:space="preserve">BORIS: Лев, помолчи. Я сам. Алексей, а знаешь, что было потом?</w:t>
      </w:r>
    </w:p>
    <w:p>
      <w:pPr>
        <w:pStyle w:val="BodyText"/>
      </w:pPr>
      <w:r>
        <w:t xml:space="preserve">ALEKSEY: Нет.</w:t>
      </w:r>
    </w:p>
    <w:p>
      <w:pPr>
        <w:pStyle w:val="BodyText"/>
      </w:pPr>
      <w:r>
        <w:t xml:space="preserve">BORIS: Через пять лет брат Гриши сделал то же самое с другим человеком. С моим знакомым. Те же деньги, тот же Кипр. Знакомый пришёл ко мне и спросил: «Почему ты не написал тогда? Я бы знал».</w:t>
      </w:r>
    </w:p>
    <w:p>
      <w:pPr>
        <w:pStyle w:val="BodyText"/>
      </w:pPr>
      <w:r>
        <w:t xml:space="preserve">ALEKSEY: И что вы ответили?</w:t>
      </w:r>
    </w:p>
    <w:p>
      <w:pPr>
        <w:pStyle w:val="BodyText"/>
      </w:pPr>
      <w:r>
        <w:t xml:space="preserve">BORIS: Ничего. Что тут ответишь. Столько лет прошло, а я помню его лицо.</w:t>
      </w:r>
    </w:p>
    <w:p>
      <w:pPr>
        <w:pStyle w:val="BodyText"/>
      </w:pPr>
      <w:r>
        <w:t xml:space="preserve">LEV: Вот поэтому он и говорит тебе это сейчас.</w:t>
      </w:r>
    </w:p>
    <w:p>
      <w:pPr>
        <w:pStyle w:val="BodyText"/>
      </w:pPr>
      <w:r>
        <w:t xml:space="preserve">BORIS: Заявление — это не месть, Алексей. Это забор. Ты ставишь его не для себя. Для следующего, кто пойдёт по этой дороге в темноте и не увидит ямы.</w:t>
      </w:r>
    </w:p>
    <w:p>
      <w:pPr>
        <w:pStyle w:val="BodyText"/>
      </w:pPr>
      <w:r>
        <w:t xml:space="preserve">ALEKSEY: Забор. Для следующей Дарьи.</w:t>
      </w:r>
    </w:p>
    <w:p>
      <w:pPr>
        <w:pStyle w:val="BodyText"/>
      </w:pPr>
      <w:r>
        <w:t xml:space="preserve">BORIS: Для следующей Дарьи. И для следующего Алексея, которому этот Бойко скажет «удачи».</w:t>
      </w:r>
    </w:p>
    <w:p>
      <w:pPr>
        <w:pStyle w:val="BodyText"/>
      </w:pPr>
      <w:r>
        <w:t xml:space="preserve">ALEKSEY: Борис Игоревич, этот Бойко… Он обиделся, потому что я его не взял.</w:t>
      </w:r>
    </w:p>
    <w:p>
      <w:pPr>
        <w:pStyle w:val="BodyText"/>
      </w:pPr>
      <w:r>
        <w:t xml:space="preserve">BORIS: Знаю таких. Обида — плохой бизнес-план. Но долгий. Такие не останавливаются сами.</w:t>
      </w:r>
    </w:p>
    <w:p>
      <w:pPr>
        <w:pStyle w:val="BodyText"/>
      </w:pPr>
      <w:r>
        <w:t xml:space="preserve">LEV: Кто юрист? Зайцев? Хорошо. Скажи ему: никаких эмоций в тексте. Ни одного прилагательного.</w:t>
      </w:r>
    </w:p>
    <w:p>
      <w:pPr>
        <w:pStyle w:val="BodyText"/>
      </w:pPr>
      <w:r>
        <w:t xml:space="preserve">ALEKSEY: Он уже сказал. Почти теми же словами.</w:t>
      </w:r>
    </w:p>
    <w:p>
      <w:pPr>
        <w:pStyle w:val="BodyText"/>
      </w:pPr>
      <w:r>
        <w:t xml:space="preserve">BORIS: Значит, хороший юрист. Я плачу ему не зря. Через тебя.</w:t>
      </w:r>
    </w:p>
    <w:p>
      <w:pPr>
        <w:pStyle w:val="BodyText"/>
      </w:pPr>
      <w:r>
        <w:t xml:space="preserve">ALEKSEY: Можно последний вопрос? Вы жалеете, что тогда не написали?</w:t>
      </w:r>
    </w:p>
    <w:p>
      <w:pPr>
        <w:pStyle w:val="BodyText"/>
      </w:pPr>
      <w:r>
        <w:t xml:space="preserve">BORIS: Каждый год. В декабре. Когда пеку пироги на Новый год и считаю, кто за столом.</w:t>
      </w:r>
    </w:p>
    <w:p>
      <w:pPr>
        <w:pStyle w:val="BodyText"/>
      </w:pPr>
      <w:r>
        <w:t xml:space="preserve">LEV: Боря, хватит. Он понял.</w:t>
      </w:r>
    </w:p>
    <w:p>
      <w:pPr>
        <w:pStyle w:val="BodyText"/>
      </w:pPr>
      <w:r>
        <w:t xml:space="preserve">BORIS: Понял? Алексей, ты понял?</w:t>
      </w:r>
    </w:p>
    <w:p>
      <w:pPr>
        <w:pStyle w:val="BodyText"/>
      </w:pPr>
      <w:r>
        <w:t xml:space="preserve">ALEKSEY: Понял. Пишу три заявления. Сегодня.</w:t>
      </w:r>
    </w:p>
    <w:p>
      <w:pPr>
        <w:pStyle w:val="BodyText"/>
      </w:pPr>
      <w:r>
        <w:t xml:space="preserve">BORIS: Хорошо. И ещё. Если этот Бойко придёт к тебе с извинениями — выслушай до конца. Если придёт с угрозами — звони мне. В любое время, хоть ночью.</w:t>
      </w:r>
    </w:p>
    <w:p>
      <w:pPr>
        <w:pStyle w:val="BodyText"/>
      </w:pPr>
      <w:r>
        <w:t xml:space="preserve">ALEKSEY: Почему вам?</w:t>
      </w:r>
    </w:p>
    <w:p>
      <w:pPr>
        <w:pStyle w:val="BodyText"/>
      </w:pPr>
      <w:r>
        <w:t xml:space="preserve">BORIS: Потому что у меня было много лет, чтобы подготовиться к такому разговору.</w:t>
      </w:r>
    </w:p>
    <w:p>
      <w:pPr>
        <w:pStyle w:val="BodyText"/>
      </w:pPr>
      <w:r>
        <w:t xml:space="preserve">ALEKSEY: Спасибо, Борис Игоревич. Вечером позвоню. Расскажу.</w:t>
      </w:r>
    </w:p>
    <w:p>
      <w:pPr>
        <w:pStyle w:val="BodyText"/>
      </w:pPr>
      <w:r>
        <w:t xml:space="preserve">BORIS: Не рассказывай. Покажи входящий номер. Мне этого хватит.</w:t>
      </w:r>
    </w:p>
    <w:bookmarkEnd w:id="23"/>
    <w:bookmarkStart w:id="24" w:name="절정전환-오후-3시-의료기기-감정-기관-복도-나자로바"/>
    <w:p>
      <w:pPr>
        <w:pStyle w:val="Heading3"/>
      </w:pPr>
      <w:r>
        <w:t xml:space="preserve">절정·전환 — 오후 3시, 의료기기 감정 기관 복도 — 나자로바</w:t>
      </w:r>
    </w:p>
    <w:p>
      <w:pPr>
        <w:pStyle w:val="FirstParagraph"/>
      </w:pPr>
      <w:r>
        <w:t xml:space="preserve">NAZAROVA: Воронцов. Миронова. Вы без записи. Это на вас не похоже.</w:t>
      </w:r>
    </w:p>
    <w:p>
      <w:pPr>
        <w:pStyle w:val="BodyText"/>
      </w:pPr>
      <w:r>
        <w:t xml:space="preserve">OLGA: Тамара Викторовна, простите. Вы сказали: первое осложнение — письмо. Раньше журналистов.</w:t>
      </w:r>
    </w:p>
    <w:p>
      <w:pPr>
        <w:pStyle w:val="BodyText"/>
      </w:pPr>
      <w:r>
        <w:t xml:space="preserve">NAZAROVA: Сказала. Было осложнение?</w:t>
      </w:r>
    </w:p>
    <w:p>
      <w:pPr>
        <w:pStyle w:val="BodyText"/>
      </w:pPr>
      <w:r>
        <w:t xml:space="preserve">ALEKSEY: Было. В ночь на субботу. Окклюзия. Корнилова спасла. Гель — не наш, номер — наш.</w:t>
      </w:r>
    </w:p>
    <w:p>
      <w:pPr>
        <w:pStyle w:val="BodyText"/>
      </w:pPr>
      <w:r>
        <w:t xml:space="preserve">NAZAROVA: С вашим номером. Покажите.</w:t>
      </w:r>
    </w:p>
    <w:p>
      <w:pPr>
        <w:pStyle w:val="BodyText"/>
      </w:pPr>
      <w:r>
        <w:t xml:space="preserve">ALEKSEY: Вот. Отчёт линии. Протокол лаборатории. Заключение производителя. Фото коробки из мусора.</w:t>
      </w:r>
    </w:p>
    <w:p>
      <w:pPr>
        <w:pStyle w:val="BodyText"/>
      </w:pPr>
      <w:r>
        <w:t xml:space="preserve">NAZAROVA: Из мусора. Двенадцать миллиграммов вместо двадцати. Белый поршень. Тридцать лет я смотрю досье, Воронцов. Подделку с чужим номером удостоверения я вижу только второй раз в жизни.</w:t>
      </w:r>
    </w:p>
    <w:p>
      <w:pPr>
        <w:pStyle w:val="BodyText"/>
      </w:pPr>
      <w:r>
        <w:t xml:space="preserve">OLGA: А первый?</w:t>
      </w:r>
    </w:p>
    <w:p>
      <w:pPr>
        <w:pStyle w:val="BodyText"/>
      </w:pPr>
      <w:r>
        <w:t xml:space="preserve">NAZAROVA: Первый — давно. Тогда никто не написал письмо. Я узнала из газеты, через год, после трёх пациентов. Одна из них потом очень долго не могла улыбаться.</w:t>
      </w:r>
    </w:p>
    <w:p>
      <w:pPr>
        <w:pStyle w:val="BodyText"/>
      </w:pPr>
      <w:r>
        <w:t xml:space="preserve">ALEKSEY: Поэтому мы пришли сегодня. Не через год.</w:t>
      </w:r>
    </w:p>
    <w:p>
      <w:pPr>
        <w:pStyle w:val="BodyText"/>
      </w:pPr>
      <w:r>
        <w:t xml:space="preserve">NAZAROVA: Вижу. Но я не принимаю заявления о подделке. Я эксперт по регистрации, а не полиция.</w:t>
      </w:r>
    </w:p>
    <w:p>
      <w:pPr>
        <w:pStyle w:val="BodyText"/>
      </w:pPr>
      <w:r>
        <w:t xml:space="preserve">OLGA: Мы знаем. Нам нужно одно: куда именно. Чтобы не потерялось.</w:t>
      </w:r>
    </w:p>
    <w:p>
      <w:pPr>
        <w:pStyle w:val="BodyText"/>
      </w:pPr>
      <w:r>
        <w:t xml:space="preserve">NAZAROVA: Росздравнадзор. Отдел контроля за обращением медицинских изделий. Я позвоню заместителю. Сегодня.</w:t>
      </w:r>
    </w:p>
    <w:p>
      <w:pPr>
        <w:pStyle w:val="BodyText"/>
      </w:pPr>
      <w:r>
        <w:t xml:space="preserve">ALEKSEY: Спасибо, Тамара Викторовна.</w:t>
      </w:r>
    </w:p>
    <w:p>
      <w:pPr>
        <w:pStyle w:val="BodyText"/>
      </w:pPr>
      <w:r>
        <w:t xml:space="preserve">NAZAROVA: Не благодарите. Это моя работа. Ваша — писать. Пишите сухо. Ни одного прилагательного. Эмоции мы вычёркиваем красным, и потом они ничего не весят. Остаются только факты.</w:t>
      </w:r>
    </w:p>
    <w:p>
      <w:pPr>
        <w:pStyle w:val="BodyText"/>
      </w:pPr>
      <w:r>
        <w:t xml:space="preserve">OLGA: Нам это уже сказали дважды сегодня.</w:t>
      </w:r>
    </w:p>
    <w:p>
      <w:pPr>
        <w:pStyle w:val="BodyText"/>
      </w:pPr>
      <w:r>
        <w:t xml:space="preserve">NAZAROVA: Значит, будет трижды. Это хорошая примета.</w:t>
      </w:r>
    </w:p>
    <w:p>
      <w:pPr>
        <w:pStyle w:val="BodyText"/>
      </w:pPr>
      <w:r>
        <w:t xml:space="preserve">OLGA: Трижды — это уже правило, а не совет.</w:t>
      </w:r>
    </w:p>
    <w:p>
      <w:pPr>
        <w:pStyle w:val="BodyText"/>
      </w:pPr>
      <w:r>
        <w:t xml:space="preserve">ALEKSEY: Можно вопрос не по делу? Вы не удивлены, что мы пришли сами?</w:t>
      </w:r>
    </w:p>
    <w:p>
      <w:pPr>
        <w:pStyle w:val="BodyText"/>
      </w:pPr>
      <w:r>
        <w:t xml:space="preserve">NAZAROVA: Нет. Я читаю ваши квартальные отчёты. Там видно, кто вы.</w:t>
      </w:r>
    </w:p>
    <w:p>
      <w:pPr>
        <w:pStyle w:val="BodyText"/>
      </w:pPr>
      <w:r>
        <w:t xml:space="preserve">OLGA: Тамара Викторовна, а что видно?</w:t>
      </w:r>
    </w:p>
    <w:p>
      <w:pPr>
        <w:pStyle w:val="BodyText"/>
      </w:pPr>
      <w:r>
        <w:t xml:space="preserve">NAZAROVA: Видно, что вы пишете плохие новости в первом абзаце. Это редкость. Большинство прячет их на седьмой странице и надеется, что эксперт устанет раньше, чем дочитает.</w:t>
      </w:r>
    </w:p>
    <w:p>
      <w:pPr>
        <w:pStyle w:val="BodyText"/>
      </w:pPr>
      <w:r>
        <w:t xml:space="preserve">OLGA: Мы тоже когда-то так прятали. На седьмой.</w:t>
      </w:r>
    </w:p>
    <w:p>
      <w:pPr>
        <w:pStyle w:val="BodyText"/>
      </w:pPr>
      <w:r>
        <w:t xml:space="preserve">ALEKSEY: Седьмая страница. Я помню.</w:t>
      </w:r>
    </w:p>
    <w:p>
      <w:pPr>
        <w:pStyle w:val="BodyText"/>
      </w:pPr>
      <w:r>
        <w:t xml:space="preserve">NAZAROVA: Я тоже помню. Поэтому я сейчас звоню. Принято, Воронцов. Идите писать.</w:t>
      </w:r>
    </w:p>
    <w:bookmarkEnd w:id="24"/>
    <w:bookmarkStart w:id="25" w:name="마무리-저녁-6시-파벨레츠카야-사무실-서명-세-개"/>
    <w:p>
      <w:pPr>
        <w:pStyle w:val="Heading3"/>
      </w:pPr>
      <w:r>
        <w:t xml:space="preserve">마무리 — 저녁 6시, 파벨레츠카야 사무실 — 서명 세 개</w:t>
      </w:r>
    </w:p>
    <w:p>
      <w:pPr>
        <w:pStyle w:val="FirstParagraph"/>
      </w:pPr>
      <w:r>
        <w:t xml:space="preserve">ZAYTSEV: Три заявления. Полиция, таможня, Росздравнадзор. Один пакет. Сорок две страницы приложений.</w:t>
      </w:r>
    </w:p>
    <w:p>
      <w:pPr>
        <w:pStyle w:val="BodyText"/>
      </w:pPr>
      <w:r>
        <w:t xml:space="preserve">IRINA: Я проверила каждую страницу. Нумерация, подписи, даты. Ни одного прилагательного.</w:t>
      </w:r>
    </w:p>
    <w:p>
      <w:pPr>
        <w:pStyle w:val="BodyText"/>
      </w:pPr>
      <w:r>
        <w:t xml:space="preserve">ALEKSEY: Дарья согласилась. Сказала: «Пусть следующая знает, куда звонить».</w:t>
      </w:r>
    </w:p>
    <w:p>
      <w:pPr>
        <w:pStyle w:val="BodyText"/>
      </w:pPr>
      <w:r>
        <w:t xml:space="preserve">OLGA: Это лучше любого прилагательного.</w:t>
      </w:r>
    </w:p>
    <w:p>
      <w:pPr>
        <w:pStyle w:val="BodyText"/>
      </w:pPr>
      <w:r>
        <w:t xml:space="preserve">ALEKSEY: Подписываю. Первое. Второе. Третье.</w:t>
      </w:r>
    </w:p>
    <w:p>
      <w:pPr>
        <w:pStyle w:val="BodyText"/>
      </w:pPr>
      <w:r>
        <w:t xml:space="preserve">ZAYTSEV: Завтра в десять подаю лично. Под входящий номер. Копии — вам.</w:t>
      </w:r>
    </w:p>
    <w:p>
      <w:pPr>
        <w:pStyle w:val="BodyText"/>
      </w:pPr>
      <w:r>
        <w:t xml:space="preserve">KIRILL: Алексей Николаевич, я всё ещё не согласен. Но если нужно отвезти — я отвезу.</w:t>
      </w:r>
    </w:p>
    <w:p>
      <w:pPr>
        <w:pStyle w:val="BodyText"/>
      </w:pPr>
      <w:r>
        <w:t xml:space="preserve">ALEKSEY: Спасибо, Кирилл. Несогласие и помощь вместе — это тоже редкость.</w:t>
      </w:r>
    </w:p>
    <w:p>
      <w:pPr>
        <w:pStyle w:val="BodyText"/>
      </w:pPr>
      <w:r>
        <w:t xml:space="preserve">DIMA: Я написал Кристине. Только про линию. Ни слова про заявление.</w:t>
      </w:r>
    </w:p>
    <w:p>
      <w:pPr>
        <w:pStyle w:val="BodyText"/>
      </w:pPr>
      <w:r>
        <w:t xml:space="preserve">IRINA: Она ответила?</w:t>
      </w:r>
    </w:p>
    <w:p>
      <w:pPr>
        <w:pStyle w:val="BodyText"/>
      </w:pPr>
      <w:r>
        <w:t xml:space="preserve">DIMA: Сейчас ответила. Читаю: «Артур спрашивал, кто ко мне приезжал. Я не сказала. Пока».</w:t>
      </w:r>
    </w:p>
    <w:p>
      <w:pPr>
        <w:pStyle w:val="BodyText"/>
      </w:pPr>
      <w:r>
        <w:t xml:space="preserve">OLGA: «Пока». Это слово сегодня дороже всех трёх заявлений.</w:t>
      </w:r>
    </w:p>
    <w:p>
      <w:pPr>
        <w:pStyle w:val="BodyText"/>
      </w:pPr>
      <w:r>
        <w:t xml:space="preserve">ALEKSEY: Значит, Бойко знает, что мы рядом.</w:t>
      </w:r>
    </w:p>
    <w:p>
      <w:pPr>
        <w:pStyle w:val="BodyText"/>
      </w:pPr>
      <w:r>
        <w:t xml:space="preserve">ZAYTSEV: Он узнал бы через неделю всё равно. Лучше, что вы узнали, что он знает.</w:t>
      </w:r>
    </w:p>
    <w:p>
      <w:pPr>
        <w:pStyle w:val="BodyText"/>
      </w:pPr>
      <w:r>
        <w:t xml:space="preserve">ALEKSEY: Тогда завтра в десять. И линия — круглосуточно, как всегда.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신고서, 고발장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подать заявление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신고서를 제출하다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 о защите деловой репутации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명예(영업상 평판) 보호 소송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убрать факт. Можно не делать вывод.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사실은 뺄 수 없다. 결론은 안 내릴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фальсифицированные медицинские изделия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 의료기기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형법 238.1조.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входящий номер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 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согласен, но понял.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동의하지 않지만 이해했다.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Заявление — это не месть. Это забор.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복수가 아니라 울타리다.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Пишите сухо. Ни одного прилагательного.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건조하게 쓰라. 형용사 하나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수리(접수)되었다.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заявление의-문체"/>
    <w:p>
      <w:pPr>
        <w:pStyle w:val="Heading3"/>
      </w:pPr>
      <w:r>
        <w:t xml:space="preserve">② 비즈니스 컬처 노트 — «заявление»의 문체</w:t>
      </w:r>
    </w:p>
    <w:p>
      <w:pPr>
        <w:pStyle w:val="FirstParagraph"/>
      </w:pPr>
      <w:r>
        <w:t xml:space="preserve">러시아에서 기관에 내는</w:t>
      </w:r>
      <w:r>
        <w:t xml:space="preserve"> </w:t>
      </w:r>
      <w:r>
        <w:rPr>
          <w:bCs/>
          <w:b/>
        </w:rPr>
        <w:t xml:space="preserve">«заявление»(신고서·신청서)</w:t>
      </w:r>
      <w:r>
        <w:t xml:space="preserve">은 엄격한 문체를 요구한다. 수신 기관(«В ОМВД России по …», «В Росздравнадзор»), 신고인(기업이면 대표이사 — 기업의 이름으로 서명하더라도</w:t>
      </w:r>
      <w:r>
        <w:t xml:space="preserve"> </w:t>
      </w:r>
      <w:r>
        <w:rPr>
          <w:bCs/>
          <w:b/>
        </w:rPr>
        <w:t xml:space="preserve">개인 책임</w:t>
      </w:r>
      <w:r>
        <w:t xml:space="preserve">이 따른다), 사실 기술, 첨부 목록, 서명·날짜의 순서다. 핵심은</w:t>
      </w:r>
      <w:r>
        <w:t xml:space="preserve"> </w:t>
      </w:r>
      <w:r>
        <w:rPr>
          <w:bCs/>
          <w:b/>
        </w:rPr>
        <w:t xml:space="preserve">감정·평가 표현을 쓰지 않는 것</w:t>
      </w:r>
      <w:r>
        <w:t xml:space="preserve">: «наглый мошенник»(뻔뻔한 사기꾼) 대신 «лицо, разместившее объявления»(게시물을 올린 자). 특히 공개 비난은</w:t>
      </w:r>
      <w:r>
        <w:t xml:space="preserve"> </w:t>
      </w:r>
      <w:r>
        <w:rPr>
          <w:bCs/>
          <w:b/>
        </w:rPr>
        <w:t xml:space="preserve">민법 152조(명예·영업상 평판 보호)</w:t>
      </w:r>
      <w:r>
        <w:t xml:space="preserve"> </w:t>
      </w:r>
      <w:r>
        <w:t xml:space="preserve">소송으로 이어질 수 있으므로, 기업은 대개</w:t>
      </w:r>
      <w:r>
        <w:t xml:space="preserve"> </w:t>
      </w:r>
      <w:r>
        <w:rPr>
          <w:bCs/>
          <w:b/>
        </w:rPr>
        <w:t xml:space="preserve">기관에는 사실을, 대중에게는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자기 제품 확인 방법</w:t>
      </w:r>
      <w:r>
        <w:rPr>
          <w:bCs/>
          <w:b/>
        </w:rPr>
        <w:t xml:space="preserve">”</w:t>
      </w:r>
      <w:r>
        <w:rPr>
          <w:bCs/>
          <w:b/>
        </w:rPr>
        <w:t xml:space="preserve">을</w:t>
      </w:r>
      <w:r>
        <w:t xml:space="preserve"> </w:t>
      </w:r>
      <w:r>
        <w:t xml:space="preserve">말한다. 제출은 직접 방문해</w:t>
      </w:r>
      <w:r>
        <w:t xml:space="preserve"> </w:t>
      </w:r>
      <w:r>
        <w:rPr>
          <w:bCs/>
          <w:b/>
        </w:rPr>
        <w:t xml:space="preserve">접수 번호(входящий номер)</w:t>
      </w:r>
      <w:r>
        <w:t xml:space="preserve">가 찍힌 사본을 받는 것이 관행이다 — 보리스가</w:t>
      </w:r>
      <w:r>
        <w:t xml:space="preserve"> </w:t>
      </w:r>
      <w:r>
        <w:t xml:space="preserve">“</w:t>
      </w:r>
      <w:r>
        <w:t xml:space="preserve">얘기하지 말고 번호를 보여 달라</w:t>
      </w:r>
      <w:r>
        <w:t xml:space="preserve">”</w:t>
      </w:r>
      <w:r>
        <w:t xml:space="preserve">고 한 이유다.</w:t>
      </w:r>
    </w:p>
    <w:bookmarkEnd w:id="28"/>
    <w:bookmarkStart w:id="29" w:name="실무-템플릿-신고서-골격заявление"/>
    <w:p>
      <w:pPr>
        <w:pStyle w:val="Heading3"/>
      </w:pPr>
      <w:r>
        <w:t xml:space="preserve">③ 실무 템플릿 — 신고서 골격(Заявление)</w:t>
      </w:r>
    </w:p>
    <w:p>
      <w:pPr>
        <w:pStyle w:val="BlockText"/>
      </w:pPr>
      <w:r>
        <w:rPr>
          <w:bCs/>
          <w:b/>
        </w:rPr>
        <w:t xml:space="preserve">В ________ (наименование органа)</w:t>
      </w:r>
      <w:r>
        <w:t xml:space="preserve"> </w:t>
      </w:r>
      <w:r>
        <w:rPr>
          <w:bCs/>
          <w:b/>
        </w:rPr>
        <w:t xml:space="preserve">от ________ (ФИО), генерального директора ООО «Мост Медикал», адрес: ________</w:t>
      </w:r>
      <w:r>
        <w:t xml:space="preserve"> </w:t>
      </w:r>
      <w:r>
        <w:rPr>
          <w:bCs/>
          <w:b/>
        </w:rPr>
        <w:t xml:space="preserve">ЗАЯВЛЕНИЕ</w:t>
      </w:r>
      <w:r>
        <w:t xml:space="preserve"> </w:t>
      </w:r>
      <w:r>
        <w:t xml:space="preserve">Прошу провести проверку по следующим фактам: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.</w:t>
      </w:r>
      <w:r>
        <w:t xml:space="preserve">.____ в телеграм-канале «________» размещены объявления о продаже медицинского изделия «________» без регистрационного удостоверения / с использованием номера РУ № ____.</w:t>
      </w:r>
      <w:r>
        <w:t xml:space="preserve"> </w:t>
      </w:r>
      <w:r>
        <w:t xml:space="preserve">2. Образцы (акты передачи №</w:t>
      </w:r>
      <w:r>
        <w:t xml:space="preserve"> </w:t>
      </w:r>
      <w:r>
        <w:rPr>
          <w:bCs/>
          <w:b/>
        </w:rPr>
        <w:t xml:space="preserve">) исследованы: протокол №</w:t>
      </w:r>
      <w:r>
        <w:rPr>
          <w:bCs/>
          <w:b/>
        </w:rPr>
        <w:t xml:space="preserve"> </w:t>
      </w:r>
      <w:r>
        <w:t xml:space="preserve"> </w:t>
      </w:r>
      <w:r>
        <w:t xml:space="preserve">от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(«не соответствует заявленному составу»); заключение производителя от</w:t>
      </w:r>
      <w:r>
        <w:t xml:space="preserve"> </w:t>
      </w:r>
      <w:r>
        <w:rPr>
          <w:bCs/>
          <w:b/>
        </w:rPr>
        <w:t xml:space="preserve">.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зафиксирован случай осложнения (с согласия пациента; отчёт №</w:t>
      </w:r>
      <w:r>
        <w:t xml:space="preserve"> </w:t>
      </w:r>
      <w:r>
        <w:rPr>
          <w:bCs/>
          <w:b/>
        </w:rPr>
        <w:t xml:space="preserve">).</w:t>
      </w:r>
      <w:r>
        <w:rPr>
          <w:bCs/>
          <w:b/>
        </w:rPr>
        <w:t xml:space="preserve"> </w:t>
      </w:r>
      <w:r>
        <w:rPr>
          <w:bCs/>
          <w:b/>
        </w:rPr>
        <w:t xml:space="preserve">Приложения: на</w:t>
      </w:r>
      <w:r>
        <w:rPr>
          <w:bCs/>
          <w:b/>
        </w:rPr>
        <w:t xml:space="preserve"> </w:t>
      </w:r>
      <w:r>
        <w:t xml:space="preserve"> </w:t>
      </w:r>
      <w:r>
        <w:t xml:space="preserve">листах.</w:t>
      </w:r>
      <w:r>
        <w:t xml:space="preserve"> </w:t>
      </w:r>
      <w:r>
        <w:rPr>
          <w:bCs/>
          <w:b/>
        </w:rPr>
        <w:t xml:space="preserve">.</w:t>
      </w:r>
      <w:r>
        <w:t xml:space="preserve">.____ / подпись /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(장면2):</w:t>
      </w:r>
      <w:r>
        <w:t xml:space="preserve"> </w:t>
      </w:r>
      <w:r>
        <w:t xml:space="preserve">“</w:t>
      </w:r>
      <w:r>
        <w:t xml:space="preserve">Заявление — это не месть, Алексей. Это забор. Ты ставишь его не для себя. Для следующего, кто пойдёт по этой дороге в темноте и не увидит ямы.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Заявление — это не месть…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은유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забор.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은유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목적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ставишь его не для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для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진짜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следующего, кто пойдёт…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+ 생격 + кто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…в темноте и не увидит ямы.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생격(ямы)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не…, это… Ты делаешь это не для себя. Для того, кто…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 это · не для · для того, кто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어떤 불편한 절차(신고·보고·기록)를</w:t>
      </w:r>
      <w:r>
        <w:t xml:space="preserve"> </w:t>
      </w:r>
      <w:r>
        <w:t xml:space="preserve">“</w:t>
      </w:r>
      <w:r>
        <w:t xml:space="preserve">다음 사람을 위한 울타리</w:t>
      </w:r>
      <w:r>
        <w:t xml:space="preserve">”</w:t>
      </w:r>
      <w:r>
        <w:t xml:space="preserve">로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отве́тчик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фальсифици́рованный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Росздравнадзо́р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연방 보건감독청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прилага́тельное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входя́щий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접수의(входящий номер)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забо́р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пироги́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피로그(파이)</w:t>
            </w:r>
          </w:p>
        </w:tc>
      </w:tr>
    </w:tbl>
    <w:p>
      <w:pPr>
        <w:pStyle w:val="BodyText"/>
      </w:pPr>
      <w:r>
        <w:rPr>
          <w:bCs/>
          <w:b/>
        </w:rPr>
        <w:t xml:space="preserve">수동 구문:</w:t>
      </w:r>
      <w:r>
        <w:t xml:space="preserve"> </w:t>
      </w:r>
      <w:r>
        <w:t xml:space="preserve">«В канале</w:t>
      </w:r>
      <w:r>
        <w:t xml:space="preserve"> </w:t>
      </w:r>
      <w:r>
        <w:rPr>
          <w:bCs/>
          <w:b/>
        </w:rPr>
        <w:t xml:space="preserve">размещены</w:t>
      </w:r>
      <w:r>
        <w:t xml:space="preserve"> </w:t>
      </w:r>
      <w:r>
        <w:t xml:space="preserve">объявления» — 행위자를 지목하지 않는 공문체.</w:t>
      </w:r>
      <w:r>
        <w:t xml:space="preserve"> </w:t>
      </w:r>
      <w:r>
        <w:rPr>
          <w:bCs/>
          <w:b/>
        </w:rPr>
        <w:t xml:space="preserve">부정 생격:</w:t>
      </w:r>
      <w:r>
        <w:t xml:space="preserve"> </w:t>
      </w:r>
      <w:r>
        <w:t xml:space="preserve">«</w:t>
      </w:r>
      <w:r>
        <w:rPr>
          <w:bCs/>
          <w:b/>
        </w:rPr>
        <w:t xml:space="preserve">ни строчки</w:t>
      </w:r>
      <w:r>
        <w:t xml:space="preserve"> </w:t>
      </w:r>
      <w:r>
        <w:t xml:space="preserve">о ней», «</w:t>
      </w:r>
      <w:r>
        <w:rPr>
          <w:bCs/>
          <w:b/>
        </w:rPr>
        <w:t xml:space="preserve">ни одного прилагательного</w:t>
      </w:r>
      <w:r>
        <w:t xml:space="preserve">», «не увидит</w:t>
      </w:r>
      <w:r>
        <w:t xml:space="preserve"> </w:t>
      </w:r>
      <w:r>
        <w:rPr>
          <w:bCs/>
          <w:b/>
        </w:rPr>
        <w:t xml:space="preserve">ямы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9771f2ac967d5148e94957723f1f5ef530615f"/>
    <w:p>
      <w:pPr>
        <w:pStyle w:val="Heading3"/>
      </w:pPr>
      <w:r>
        <w:t xml:space="preserve">도입 — Год 4, 2월 첫째 주 수요일 오전 9시, 파벨레츠카야 회의실 — 화이트보드</w:t>
      </w:r>
    </w:p>
    <w:p>
      <w:pPr>
        <w:pStyle w:val="FirstParagraph"/>
      </w:pPr>
      <w:r>
        <w:t xml:space="preserve">이리나: 두 가지 안. 화이트보드에. 「A」 — 신고. 「B」 — 공개 경고. 실명으로.</w:t>
      </w:r>
    </w:p>
    <w:p>
      <w:pPr>
        <w:pStyle w:val="BodyText"/>
      </w:pPr>
      <w:r>
        <w:t xml:space="preserve">자이체프: 숫자 먼저요, 이리나 세르게예브나. 숫자 없는 변호사는 시인이에요.</w:t>
      </w:r>
    </w:p>
    <w:p>
      <w:pPr>
        <w:pStyle w:val="BodyText"/>
      </w:pPr>
      <w:r>
        <w:t xml:space="preserve">이리나: 「A」. 기간 — 두 달에서 여섯 달. 비용 — 거의 0. 통제 — 0.</w:t>
      </w:r>
    </w:p>
    <w:p>
      <w:pPr>
        <w:pStyle w:val="BodyText"/>
      </w:pPr>
      <w:r>
        <w:t xml:space="preserve">올가: 통제 0. 사건을 넘기고 기다린다는 거네요.</w:t>
      </w:r>
    </w:p>
    <w:p>
      <w:pPr>
        <w:pStyle w:val="BodyText"/>
      </w:pPr>
      <w:r>
        <w:t xml:space="preserve">이리나: 「B」. 기간 — 하루. 통제 — 완전. 위험 — 명예훼손 소송. 수백만까지.</w:t>
      </w:r>
    </w:p>
    <w:p>
      <w:pPr>
        <w:pStyle w:val="BodyText"/>
      </w:pPr>
      <w:r>
        <w:t xml:space="preserve">키릴: 하루. 구독자 1만 2천 명이 진실을 알게 돼요. 반년 침묵보다 낫잖아요.</w:t>
      </w:r>
    </w:p>
    <w:p>
      <w:pPr>
        <w:pStyle w:val="BodyText"/>
      </w:pPr>
      <w:r>
        <w:t xml:space="preserve">자이체프: 키릴, 법정에서 피고가 돼 본 적 있어요?</w:t>
      </w:r>
    </w:p>
    <w:p>
      <w:pPr>
        <w:pStyle w:val="BodyText"/>
      </w:pPr>
      <w:r>
        <w:t xml:space="preserve">키릴: 없어요.</w:t>
      </w:r>
    </w:p>
    <w:p>
      <w:pPr>
        <w:pStyle w:val="BodyText"/>
      </w:pPr>
      <w:r>
        <w:t xml:space="preserve">자이체프: 난 있어요. 피고 쪽에서. 3년. 거기선 진실이 비싸요.</w:t>
      </w:r>
    </w:p>
    <w:p>
      <w:pPr>
        <w:pStyle w:val="BodyText"/>
      </w:pPr>
      <w:r>
        <w:t xml:space="preserve">알렉세이: 아르툠, 우린 성적서, 서울 소견서, 이름이 적힌 계약서가 있어요. 그걸로 부족해요?</w:t>
      </w:r>
    </w:p>
    <w:p>
      <w:pPr>
        <w:pStyle w:val="BodyText"/>
      </w:pPr>
      <w:r>
        <w:t xml:space="preserve">자이체프: 많아요. 드문 일이죠. 보통은 스크린숏 한 장과 분노를 들고 와요.</w:t>
      </w:r>
    </w:p>
    <w:p>
      <w:pPr>
        <w:pStyle w:val="BodyText"/>
      </w:pPr>
      <w:r>
        <w:t xml:space="preserve">올가: 그럼 왜 「B」가 아니죠?</w:t>
      </w:r>
    </w:p>
    <w:p>
      <w:pPr>
        <w:pStyle w:val="BodyText"/>
      </w:pPr>
      <w:r>
        <w:t xml:space="preserve">자이체프: 신고에 「많은 것」과 공개 발언에 「많은 것」은 서로 다른 「많은 것」이니까요.</w:t>
      </w:r>
    </w:p>
    <w:p>
      <w:pPr>
        <w:pStyle w:val="BodyText"/>
      </w:pPr>
      <w:r>
        <w:t xml:space="preserve">디마: 말해도 돼요? 시작하기 전에. 크리스티나에 대해.</w:t>
      </w:r>
    </w:p>
    <w:p>
      <w:pPr>
        <w:pStyle w:val="BodyText"/>
      </w:pPr>
      <w:r>
        <w:t xml:space="preserve">알렉세이: 말해요, 디마.</w:t>
      </w:r>
    </w:p>
    <w:bookmarkEnd w:id="33"/>
    <w:bookmarkStart w:id="34" w:name="장면1-오전-9시-15분-같은-회의실-세-통의-신고서-1"/>
    <w:p>
      <w:pPr>
        <w:pStyle w:val="Heading3"/>
      </w:pPr>
      <w:r>
        <w:t xml:space="preserve">장면1 — 오전 9시 15분, 같은 회의실 — 세 통의 신고서</w:t>
      </w:r>
    </w:p>
    <w:p>
      <w:pPr>
        <w:pStyle w:val="FirstParagraph"/>
      </w:pPr>
      <w:r>
        <w:t xml:space="preserve">디마: 신고서를 쓰면 거기 그 사람 채널이 들어가요. 그 사람 이름. 그 스튜디오.</w:t>
      </w:r>
    </w:p>
    <w:p>
      <w:pPr>
        <w:pStyle w:val="BodyText"/>
      </w:pPr>
      <w:r>
        <w:t xml:space="preserve">자이체프: 들어가죠. 사실은 호감으로 고르지 않아요.</w:t>
      </w:r>
    </w:p>
    <w:p>
      <w:pPr>
        <w:pStyle w:val="BodyText"/>
      </w:pPr>
      <w:r>
        <w:t xml:space="preserve">디마: 그 사람은 우리 번호를 저장했어요. 그 고객들로 이어지는 유일한 실이에요. 경찰이 찾아가면 우리가 자기를 넘겼다고 생각할 거예요. 그 실은 그날로 끊어지고요.</w:t>
      </w:r>
    </w:p>
    <w:p>
      <w:pPr>
        <w:pStyle w:val="BodyText"/>
      </w:pPr>
      <w:r>
        <w:t xml:space="preserve">이리나: 드미트리, 그 사람은 미등록 상품을 팔아요. 마스터 100명. 한 달에 여성 4천 명.</w:t>
      </w:r>
    </w:p>
    <w:p>
      <w:pPr>
        <w:pStyle w:val="BodyText"/>
      </w:pPr>
      <w:r>
        <w:t xml:space="preserve">디마: 그 숫자 알아요. 제가 가져온 거니까요. 하지만 내일 그 고객의 피부가 하얘지면 — 누구에게 전화하겠어요? 우리한테? 문 앞에 경찰이 왔다 간 뒤에? 저라면 안 해요.</w:t>
      </w:r>
    </w:p>
    <w:p>
      <w:pPr>
        <w:pStyle w:val="BodyText"/>
      </w:pPr>
      <w:r>
        <w:t xml:space="preserve">올가: 좋은 질문이에요. 우리한텐 나쁘지만, 좋은 질문.</w:t>
      </w:r>
    </w:p>
    <w:p>
      <w:pPr>
        <w:pStyle w:val="BodyText"/>
      </w:pPr>
      <w:r>
        <w:t xml:space="preserve">알렉세이: 아르툠, 그 사람 이름 없이 신고서를 쓸 수 있어요?</w:t>
      </w:r>
    </w:p>
    <w:p>
      <w:pPr>
        <w:pStyle w:val="BodyText"/>
      </w:pPr>
      <w:r>
        <w:t xml:space="preserve">자이체프: 사실은 뺄 수 없어요. 결론은 안 내릴 수 있죠. 신고서에 「크리스티나가 유죄」라고 쓰지 않아요. 「어떤 채널에 이런 게시물이 있다」라고 써요. 그다음은 — 오로지 경찰의 일이에요.</w:t>
      </w:r>
    </w:p>
    <w:p>
      <w:pPr>
        <w:pStyle w:val="BodyText"/>
      </w:pPr>
      <w:r>
        <w:t xml:space="preserve">디마: 우리라는 걸 알 거예요.</w:t>
      </w:r>
    </w:p>
    <w:p>
      <w:pPr>
        <w:pStyle w:val="BodyText"/>
      </w:pPr>
      <w:r>
        <w:t xml:space="preserve">자이체프: 알겠죠. 하지만 차이가 있어요: 당신들은 그 사람을 범죄자라고 부르지 않았어요. 모두가 본 걸 묘사했을 뿐.</w:t>
      </w:r>
    </w:p>
    <w:p>
      <w:pPr>
        <w:pStyle w:val="BodyText"/>
      </w:pPr>
      <w:r>
        <w:t xml:space="preserve">키릴: 그럼 신고는 왜 해요? 어차피 경찰은 반년 걸릴 텐데?</w:t>
      </w:r>
    </w:p>
    <w:p>
      <w:pPr>
        <w:pStyle w:val="BodyText"/>
      </w:pPr>
      <w:r>
        <w:t xml:space="preserve">자이체프: 더 빠른 조항이 있으니까요. 238조의 1. 위조 의료기기.</w:t>
      </w:r>
    </w:p>
    <w:p>
      <w:pPr>
        <w:pStyle w:val="BodyText"/>
      </w:pPr>
      <w:r>
        <w:t xml:space="preserve">올가: 위조? 회색 반입 얘기가 아니네요. 위조품 얘기죠.</w:t>
      </w:r>
    </w:p>
    <w:p>
      <w:pPr>
        <w:pStyle w:val="BodyText"/>
      </w:pPr>
      <w:r>
        <w:t xml:space="preserve">자이체프: 바로 그거예요. 회색 반입은 세관, 벌금, 오래 걸려요. 의료기기 위조는 형사 조항이에요. 최대 8년. 거기엔 세 가지가 필요해요: 시험 성적서, 제조사 소견, 상품의 경로. 당신들은 셋 다 있어요. 드문 경우예요.</w:t>
      </w:r>
    </w:p>
    <w:p>
      <w:pPr>
        <w:pStyle w:val="BodyText"/>
      </w:pPr>
      <w:r>
        <w:t xml:space="preserve">알렉세이: 세 가지. 갈리예프, 정 팀장님, 토마시.</w:t>
      </w:r>
    </w:p>
    <w:p>
      <w:pPr>
        <w:pStyle w:val="BodyText"/>
      </w:pPr>
      <w:r>
        <w:t xml:space="preserve">자이체프: 그리고 하나 더. 다리야의 밤. 건강 피해. 사건의 무게가 달라져요.</w:t>
      </w:r>
    </w:p>
    <w:p>
      <w:pPr>
        <w:pStyle w:val="BodyText"/>
      </w:pPr>
      <w:r>
        <w:t xml:space="preserve">이리나: 다리야가 동의할까요?</w:t>
      </w:r>
    </w:p>
    <w:p>
      <w:pPr>
        <w:pStyle w:val="BodyText"/>
      </w:pPr>
      <w:r>
        <w:t xml:space="preserve">알렉세이: 물어볼게요. 직접. 안 하면 — 다리야 없이.</w:t>
      </w:r>
    </w:p>
    <w:p>
      <w:pPr>
        <w:pStyle w:val="BodyText"/>
      </w:pPr>
      <w:r>
        <w:t xml:space="preserve">자이체프: 맞아요. 환자 동의 없이는 — 그 사람에 대해 한 줄도.</w:t>
      </w:r>
    </w:p>
    <w:p>
      <w:pPr>
        <w:pStyle w:val="BodyText"/>
      </w:pPr>
      <w:r>
        <w:t xml:space="preserve">올가: 어디에 내요? 경찰?</w:t>
      </w:r>
    </w:p>
    <w:p>
      <w:pPr>
        <w:pStyle w:val="BodyText"/>
      </w:pPr>
      <w:r>
        <w:t xml:space="preserve">자이체프: 세 곳. 경찰 — 위조. 세관 — 밀수. 로스즈드라브나드조르 — 미등록 기기 유통. 신고서 세 통. 서류 묶음 하나.</w:t>
      </w:r>
    </w:p>
    <w:p>
      <w:pPr>
        <w:pStyle w:val="BodyText"/>
      </w:pPr>
      <w:r>
        <w:t xml:space="preserve">이리나: 신고서 세 통. 누가 서명해요?</w:t>
      </w:r>
    </w:p>
    <w:p>
      <w:pPr>
        <w:pStyle w:val="BodyText"/>
      </w:pPr>
      <w:r>
        <w:t xml:space="preserve">자이체프: 대표이사. 알렉세이. 본인 서명으로. 한 마디 한 마디에.</w:t>
      </w:r>
    </w:p>
    <w:p>
      <w:pPr>
        <w:pStyle w:val="BodyText"/>
      </w:pPr>
      <w:r>
        <w:t xml:space="preserve">알렉세이: 할게요. 그럼 공개 경고는요?</w:t>
      </w:r>
    </w:p>
    <w:p>
      <w:pPr>
        <w:pStyle w:val="BodyText"/>
      </w:pPr>
      <w:r>
        <w:t xml:space="preserve">자이체프: 나중에. 이름 없이. 12월처럼 — 우리 얘기만. 「번호를 확인하세요」. 그건 신고에 방해가 안 돼요.</w:t>
      </w:r>
    </w:p>
    <w:p>
      <w:pPr>
        <w:pStyle w:val="BodyText"/>
      </w:pPr>
      <w:r>
        <w:t xml:space="preserve">키릴: 그러니까 우린 침묵하고, 그 사람은 팔고.</w:t>
      </w:r>
    </w:p>
    <w:p>
      <w:pPr>
        <w:pStyle w:val="BodyText"/>
      </w:pPr>
      <w:r>
        <w:t xml:space="preserve">자이체프: 침묵하는 게 아니에요. 말이 힘을 갖는 곳에 말하는 거예요. 채널에서 말은 좋아요 수만 가져요.</w:t>
      </w:r>
    </w:p>
    <w:p>
      <w:pPr>
        <w:pStyle w:val="BodyText"/>
      </w:pPr>
      <w:r>
        <w:t xml:space="preserve">올가: 키릴, 등록 일은 20년 동안 그랬어요. 시끄러운 건 신문에 보내는 편지 한 통이고, 일주일이면 잊혀요. 조용한 건 아무도 되돌릴 수 없는 결정이에요.</w:t>
      </w:r>
    </w:p>
    <w:p>
      <w:pPr>
        <w:pStyle w:val="BodyText"/>
      </w:pPr>
      <w:r>
        <w:t xml:space="preserve">키릴: 알겠어요. 동의는 안 하지만, 알겠어요.</w:t>
      </w:r>
    </w:p>
    <w:p>
      <w:pPr>
        <w:pStyle w:val="BodyText"/>
      </w:pPr>
      <w:r>
        <w:t xml:space="preserve">알렉세이: 그것도 답이야. 좋은 답. 적어 줘요, 이리나: 키릴 반대.</w:t>
      </w:r>
    </w:p>
    <w:p>
      <w:pPr>
        <w:pStyle w:val="BodyText"/>
      </w:pPr>
      <w:r>
        <w:t xml:space="preserve">이리나: 적었어요. 의사록에. 날짜와 함께.</w:t>
      </w:r>
    </w:p>
    <w:p>
      <w:pPr>
        <w:pStyle w:val="BodyText"/>
      </w:pPr>
      <w:r>
        <w:t xml:space="preserve">디마: 크리스티나는요?</w:t>
      </w:r>
    </w:p>
    <w:p>
      <w:pPr>
        <w:pStyle w:val="BodyText"/>
      </w:pPr>
      <w:r>
        <w:t xml:space="preserve">알렉세이: 그 사람 채널은 사실이니까 이름은 신고서에 들어가요. 하지만 그 고객들을 위한 상담선은 계속 열려 있어요. 그것도 사실이에요. 그걸 말로 써서 보내도 돼요.</w:t>
      </w:r>
    </w:p>
    <w:p>
      <w:pPr>
        <w:pStyle w:val="BodyText"/>
      </w:pPr>
      <w:r>
        <w:t xml:space="preserve">디마: 제가 쓸게요. 오늘. 직접.</w:t>
      </w:r>
    </w:p>
    <w:p>
      <w:pPr>
        <w:pStyle w:val="BodyText"/>
      </w:pPr>
      <w:r>
        <w:t xml:space="preserve">자이체프: 다만 신고 얘긴 쓰지 마세요. 한 마디도. 방해가 될 수 있어요.</w:t>
      </w:r>
    </w:p>
    <w:bookmarkEnd w:id="34"/>
    <w:bookmarkStart w:id="35" w:name="장면2-오전-11시-영상-통화-페레델키노의-보리스-1"/>
    <w:p>
      <w:pPr>
        <w:pStyle w:val="Heading3"/>
      </w:pPr>
      <w:r>
        <w:t xml:space="preserve">장면2 — 오전 11시, 영상 통화 — 페레델키노의 보리스</w:t>
      </w:r>
    </w:p>
    <w:p>
      <w:pPr>
        <w:pStyle w:val="FirstParagraph"/>
      </w:pPr>
      <w:r>
        <w:t xml:space="preserve">보리스: 알렉세이. 이사회는 신고 같은 걸 결정하지 않아. 왜 전화했나?</w:t>
      </w:r>
    </w:p>
    <w:p>
      <w:pPr>
        <w:pStyle w:val="BodyText"/>
      </w:pPr>
      <w:r>
        <w:t xml:space="preserve">알렉세이: 결정 때문이 아니에요, 보리스 이고레비치. 경험 때문이에요. 98년에 그리샤를 신고하셨어요?</w:t>
      </w:r>
    </w:p>
    <w:p>
      <w:pPr>
        <w:pStyle w:val="BodyText"/>
      </w:pPr>
      <w:r>
        <w:t xml:space="preserve">보리스: 아니. 안 했어.</w:t>
      </w:r>
    </w:p>
    <w:p>
      <w:pPr>
        <w:pStyle w:val="BodyText"/>
      </w:pPr>
      <w:r>
        <w:t xml:space="preserve">알렉세이: 왜요?</w:t>
      </w:r>
    </w:p>
    <w:p>
      <w:pPr>
        <w:pStyle w:val="BodyText"/>
      </w:pPr>
      <w:r>
        <w:t xml:space="preserve">보리스: 사람답게라고 생각했지. 친구. 12년을 함께했어. 바냐, 코냑, 명절도 늘 함께. 스스로 돌아와서, 스스로 갚을 거라 생각했지. 내 눈을 볼 면목이 없을 테니까?</w:t>
      </w:r>
    </w:p>
    <w:p>
      <w:pPr>
        <w:pStyle w:val="BodyText"/>
      </w:pPr>
      <w:r>
        <w:t xml:space="preserve">레프: 안 돌아왔어. 안 갚았고. 그때 내가 옆에 있었지.</w:t>
      </w:r>
    </w:p>
    <w:p>
      <w:pPr>
        <w:pStyle w:val="BodyText"/>
      </w:pPr>
      <w:r>
        <w:t xml:space="preserve">보리스: 레프, 가만있어. 내가 말해. 알렉세이, 그다음에 무슨 일이 있었는지 아나?</w:t>
      </w:r>
    </w:p>
    <w:p>
      <w:pPr>
        <w:pStyle w:val="BodyText"/>
      </w:pPr>
      <w:r>
        <w:t xml:space="preserve">알렉세이: 아니요.</w:t>
      </w:r>
    </w:p>
    <w:p>
      <w:pPr>
        <w:pStyle w:val="BodyText"/>
      </w:pPr>
      <w:r>
        <w:t xml:space="preserve">보리스: 5년 뒤 그리샤 동생이 다른 사람한테 똑같은 짓을 했어. 내 지인한테. 같은 돈, 같은 키프로스. 지인이 날 찾아와서 물었지: 「왜 그때 신고 안 했어? 그랬으면 내가 알았을 텐데」.</w:t>
      </w:r>
    </w:p>
    <w:p>
      <w:pPr>
        <w:pStyle w:val="BodyText"/>
      </w:pPr>
      <w:r>
        <w:t xml:space="preserve">알렉세이: 뭐라고 답하셨어요?</w:t>
      </w:r>
    </w:p>
    <w:p>
      <w:pPr>
        <w:pStyle w:val="BodyText"/>
      </w:pPr>
      <w:r>
        <w:t xml:space="preserve">보리스: 아무 말도. 무슨 말을 하겠나. 그렇게 오랜 세월이 지났는데도 그 얼굴이 기억나.</w:t>
      </w:r>
    </w:p>
    <w:p>
      <w:pPr>
        <w:pStyle w:val="BodyText"/>
      </w:pPr>
      <w:r>
        <w:t xml:space="preserve">레프: 그래서 지금 자네한테 이 얘기를 하는 거야.</w:t>
      </w:r>
    </w:p>
    <w:p>
      <w:pPr>
        <w:pStyle w:val="BodyText"/>
      </w:pPr>
      <w:r>
        <w:t xml:space="preserve">보리스: 신고는 복수가 아니야, 알렉세이. 울타리지. 자네를 위해 세우는 게 아니야. 어둠 속에서 이 길을 걷다가 구덩이를 못 볼 다음 사람을 위해서지.</w:t>
      </w:r>
    </w:p>
    <w:p>
      <w:pPr>
        <w:pStyle w:val="BodyText"/>
      </w:pPr>
      <w:r>
        <w:t xml:space="preserve">알렉세이: 울타리. 다음 다리야를 위해.</w:t>
      </w:r>
    </w:p>
    <w:p>
      <w:pPr>
        <w:pStyle w:val="BodyText"/>
      </w:pPr>
      <w:r>
        <w:t xml:space="preserve">보리스: 다음 다리야를 위해. 그리고 이 보이코가 「행운을 빈다」고 할 다음 알렉세이를 위해.</w:t>
      </w:r>
    </w:p>
    <w:p>
      <w:pPr>
        <w:pStyle w:val="BodyText"/>
      </w:pPr>
      <w:r>
        <w:t xml:space="preserve">알렉세이: 보리스 이고레비치, 그 보이코는… 제가 안 뽑아서 상처받은 거예요.</w:t>
      </w:r>
    </w:p>
    <w:p>
      <w:pPr>
        <w:pStyle w:val="BodyText"/>
      </w:pPr>
      <w:r>
        <w:t xml:space="preserve">보리스: 그런 사람 알아. 상처는 나쁜 사업 계획이야. 하지만 오래가지. 그런 사람은 스스로 멈추지 않아.</w:t>
      </w:r>
    </w:p>
    <w:p>
      <w:pPr>
        <w:pStyle w:val="BodyText"/>
      </w:pPr>
      <w:r>
        <w:t xml:space="preserve">레프: 변호사는 누구야? 자이체프? 좋아. 전해: 글에 감정은 빼라고. 형용사 하나도.</w:t>
      </w:r>
    </w:p>
    <w:p>
      <w:pPr>
        <w:pStyle w:val="BodyText"/>
      </w:pPr>
      <w:r>
        <w:t xml:space="preserve">알렉세이: 벌써 그렇게 말했어요. 거의 같은 말로.</w:t>
      </w:r>
    </w:p>
    <w:p>
      <w:pPr>
        <w:pStyle w:val="BodyText"/>
      </w:pPr>
      <w:r>
        <w:t xml:space="preserve">보리스: 그럼 좋은 변호사군. 괜히 돈 주는 게 아니야. 자네를 통해서.</w:t>
      </w:r>
    </w:p>
    <w:p>
      <w:pPr>
        <w:pStyle w:val="BodyText"/>
      </w:pPr>
      <w:r>
        <w:t xml:space="preserve">알렉세이: 마지막으로 하나 여쭤도 돼요? 그때 신고 안 한 거 후회하세요?</w:t>
      </w:r>
    </w:p>
    <w:p>
      <w:pPr>
        <w:pStyle w:val="BodyText"/>
      </w:pPr>
      <w:r>
        <w:t xml:space="preserve">보리스: 해마다. 12월에. 새해 피로그를 구우면서 식탁에 누가 앉을지 셀 때.</w:t>
      </w:r>
    </w:p>
    <w:p>
      <w:pPr>
        <w:pStyle w:val="BodyText"/>
      </w:pPr>
      <w:r>
        <w:t xml:space="preserve">레프: 보랴, 그만해. 알아들었어.</w:t>
      </w:r>
    </w:p>
    <w:p>
      <w:pPr>
        <w:pStyle w:val="BodyText"/>
      </w:pPr>
      <w:r>
        <w:t xml:space="preserve">보리스: 알아들었나? 알렉세이, 알아들었어?</w:t>
      </w:r>
    </w:p>
    <w:p>
      <w:pPr>
        <w:pStyle w:val="BodyText"/>
      </w:pPr>
      <w:r>
        <w:t xml:space="preserve">알렉세이: 알아들었어요. 신고서 세 통 쓸게요. 오늘.</w:t>
      </w:r>
    </w:p>
    <w:p>
      <w:pPr>
        <w:pStyle w:val="BodyText"/>
      </w:pPr>
      <w:r>
        <w:t xml:space="preserve">보리스: 좋아. 그리고 하나 더. 그 보이코가 사과하러 오면 — 끝까지 들어. 협박하러 오면 — 나한테 전화해. 언제든, 한밤중이라도.</w:t>
      </w:r>
    </w:p>
    <w:p>
      <w:pPr>
        <w:pStyle w:val="BodyText"/>
      </w:pPr>
      <w:r>
        <w:t xml:space="preserve">알렉세이: 왜 보리스 이고레비치께요?</w:t>
      </w:r>
    </w:p>
    <w:p>
      <w:pPr>
        <w:pStyle w:val="BodyText"/>
      </w:pPr>
      <w:r>
        <w:t xml:space="preserve">보리스: 그런 대화를 준비할 시간이 나한텐 오래 있었으니까.</w:t>
      </w:r>
    </w:p>
    <w:p>
      <w:pPr>
        <w:pStyle w:val="BodyText"/>
      </w:pPr>
      <w:r>
        <w:t xml:space="preserve">알렉세이: 감사합니다, 보리스 이고레비치. 저녁에 전화드릴게요. 말씀드리러.</w:t>
      </w:r>
    </w:p>
    <w:p>
      <w:pPr>
        <w:pStyle w:val="BodyText"/>
      </w:pPr>
      <w:r>
        <w:t xml:space="preserve">보리스: 말하지 마. 접수 번호만 보여 줘. 그거면 충분해.</w:t>
      </w:r>
    </w:p>
    <w:bookmarkEnd w:id="35"/>
    <w:bookmarkStart w:id="36" w:name="절정전환-오후-3시-의료기기-감정-기관-복도-나자로바-1"/>
    <w:p>
      <w:pPr>
        <w:pStyle w:val="Heading3"/>
      </w:pPr>
      <w:r>
        <w:t xml:space="preserve">절정·전환 — 오후 3시, 의료기기 감정 기관 복도 — 나자로바</w:t>
      </w:r>
    </w:p>
    <w:p>
      <w:pPr>
        <w:pStyle w:val="FirstParagraph"/>
      </w:pPr>
      <w:r>
        <w:t xml:space="preserve">나자로바: 보론초프. 미로노바. 예약 없이 왔군요. 당신들답지 않아요.</w:t>
      </w:r>
    </w:p>
    <w:p>
      <w:pPr>
        <w:pStyle w:val="BodyText"/>
      </w:pPr>
      <w:r>
        <w:t xml:space="preserve">올가: 타마라 빅토로브나, 죄송해요. 첫 합병증이 생기면 — 편지를. 기자들보다 먼저라고 하셨잖아요.</w:t>
      </w:r>
    </w:p>
    <w:p>
      <w:pPr>
        <w:pStyle w:val="BodyText"/>
      </w:pPr>
      <w:r>
        <w:t xml:space="preserve">나자로바: 그랬죠. 합병증이 있었어요?</w:t>
      </w:r>
    </w:p>
    <w:p>
      <w:pPr>
        <w:pStyle w:val="BodyText"/>
      </w:pPr>
      <w:r>
        <w:t xml:space="preserve">알렉세이: 있었어요. 토요일 새벽. 폐색. 코르닐로바가 살렸어요. 젤은 — 우리 것이 아니고, 번호는 — 우리 거예요.</w:t>
      </w:r>
    </w:p>
    <w:p>
      <w:pPr>
        <w:pStyle w:val="BodyText"/>
      </w:pPr>
      <w:r>
        <w:t xml:space="preserve">나자로바: 당신들 번호로. 보여 줘요.</w:t>
      </w:r>
    </w:p>
    <w:p>
      <w:pPr>
        <w:pStyle w:val="BodyText"/>
      </w:pPr>
      <w:r>
        <w:t xml:space="preserve">알렉세이: 여기요. 상담선 보고서. 시험 성적서. 제조사 소견서. 쓰레기통에서 꺼낸 상자 사진.</w:t>
      </w:r>
    </w:p>
    <w:p>
      <w:pPr>
        <w:pStyle w:val="BodyText"/>
      </w:pPr>
      <w:r>
        <w:t xml:space="preserve">나자로바: 쓰레기통에서. 20mg 대신 12mg. 흰색 플런저. 30년 동안 도시에를 봤어요, 보론초프. 남의 등록증 번호를 단 위조품은 평생 두 번째예요.</w:t>
      </w:r>
    </w:p>
    <w:p>
      <w:pPr>
        <w:pStyle w:val="BodyText"/>
      </w:pPr>
      <w:r>
        <w:t xml:space="preserve">올가: 첫 번째는요?</w:t>
      </w:r>
    </w:p>
    <w:p>
      <w:pPr>
        <w:pStyle w:val="BodyText"/>
      </w:pPr>
      <w:r>
        <w:t xml:space="preserve">나자로바: 첫 번째는 — 오래전이에요. 그땐 아무도 편지를 안 썼어요. 1년 뒤에 신문에서 알았어요, 환자 셋이 생긴 다음에. 그중 한 명은 아주 오랫동안 웃지 못했어요.</w:t>
      </w:r>
    </w:p>
    <w:p>
      <w:pPr>
        <w:pStyle w:val="BodyText"/>
      </w:pPr>
      <w:r>
        <w:t xml:space="preserve">알렉세이: 그래서 오늘 왔어요. 1년 뒤가 아니라.</w:t>
      </w:r>
    </w:p>
    <w:p>
      <w:pPr>
        <w:pStyle w:val="BodyText"/>
      </w:pPr>
      <w:r>
        <w:t xml:space="preserve">나자로바: 보여요. 하지만 난 위조 신고를 받지 않아요. 등록 심사관이지, 경찰이 아니에요.</w:t>
      </w:r>
    </w:p>
    <w:p>
      <w:pPr>
        <w:pStyle w:val="BodyText"/>
      </w:pPr>
      <w:r>
        <w:t xml:space="preserve">올가: 알아요. 필요한 건 하나예요: 정확히 어디로. 길을 잃지 않게.</w:t>
      </w:r>
    </w:p>
    <w:p>
      <w:pPr>
        <w:pStyle w:val="BodyText"/>
      </w:pPr>
      <w:r>
        <w:t xml:space="preserve">나자로바: 로스즈드라브나드조르. 의료기기 유통 감독과. 차장에게 전화할게요. 오늘.</w:t>
      </w:r>
    </w:p>
    <w:p>
      <w:pPr>
        <w:pStyle w:val="BodyText"/>
      </w:pPr>
      <w:r>
        <w:t xml:space="preserve">알렉세이: 감사합니다, 타마라 빅토로브나.</w:t>
      </w:r>
    </w:p>
    <w:p>
      <w:pPr>
        <w:pStyle w:val="BodyText"/>
      </w:pPr>
      <w:r>
        <w:t xml:space="preserve">나자로바: 감사하지 마요. 내 일이에요. 당신 일은 — 쓰는 거고. 건조하게 써요. 형용사 하나도 없이. 감정은 빨간 펜으로 지우고, 지우면 아무 무게도 없어요. 사실만 남아요.</w:t>
      </w:r>
    </w:p>
    <w:p>
      <w:pPr>
        <w:pStyle w:val="BodyText"/>
      </w:pPr>
      <w:r>
        <w:t xml:space="preserve">올가: 오늘 그 말을 벌써 두 번 들었어요.</w:t>
      </w:r>
    </w:p>
    <w:p>
      <w:pPr>
        <w:pStyle w:val="BodyText"/>
      </w:pPr>
      <w:r>
        <w:t xml:space="preserve">나자로바: 그럼 세 번째네요. 좋은 징조예요.</w:t>
      </w:r>
    </w:p>
    <w:p>
      <w:pPr>
        <w:pStyle w:val="BodyText"/>
      </w:pPr>
      <w:r>
        <w:t xml:space="preserve">올가: 세 번이면 — 조언이 아니라 규칙이죠.</w:t>
      </w:r>
    </w:p>
    <w:p>
      <w:pPr>
        <w:pStyle w:val="BodyText"/>
      </w:pPr>
      <w:r>
        <w:t xml:space="preserve">알렉세이: 사건과 상관없는 질문 하나 해도 될까요? 우리가 직접 와서 놀라지 않으셨어요?</w:t>
      </w:r>
    </w:p>
    <w:p>
      <w:pPr>
        <w:pStyle w:val="BodyText"/>
      </w:pPr>
      <w:r>
        <w:t xml:space="preserve">나자로바: 아니요. 당신들 분기 보고서를 읽어요. 거기 당신들이 누군지 보여요.</w:t>
      </w:r>
    </w:p>
    <w:p>
      <w:pPr>
        <w:pStyle w:val="BodyText"/>
      </w:pPr>
      <w:r>
        <w:t xml:space="preserve">올가: 타마라 빅토로브나, 뭐가 보이는데요?</w:t>
      </w:r>
    </w:p>
    <w:p>
      <w:pPr>
        <w:pStyle w:val="BodyText"/>
      </w:pPr>
      <w:r>
        <w:t xml:space="preserve">나자로바: 나쁜 소식을 첫 문단에 쓴다는 게 보여요. 드문 일이죠. 대부분은 7쪽에 숨기고, 심사관이 다 읽기 전에 지치길 바라요.</w:t>
      </w:r>
    </w:p>
    <w:p>
      <w:pPr>
        <w:pStyle w:val="BodyText"/>
      </w:pPr>
      <w:r>
        <w:t xml:space="preserve">올가: 우리도 한때 그렇게 숨겼어요. 7쪽에.</w:t>
      </w:r>
    </w:p>
    <w:p>
      <w:pPr>
        <w:pStyle w:val="BodyText"/>
      </w:pPr>
      <w:r>
        <w:t xml:space="preserve">알렉세이: 7쪽. 기억해요.</w:t>
      </w:r>
    </w:p>
    <w:p>
      <w:pPr>
        <w:pStyle w:val="BodyText"/>
      </w:pPr>
      <w:r>
        <w:t xml:space="preserve">나자로바: 나도 기억해요. 그래서 지금 전화하는 거예요. 수리합니다, 보론초프. 가서 써요.</w:t>
      </w:r>
    </w:p>
    <w:bookmarkEnd w:id="36"/>
    <w:bookmarkStart w:id="37" w:name="마무리-저녁-6시-파벨레츠카야-사무실-서명-세-개-1"/>
    <w:p>
      <w:pPr>
        <w:pStyle w:val="Heading3"/>
      </w:pPr>
      <w:r>
        <w:t xml:space="preserve">마무리 — 저녁 6시, 파벨레츠카야 사무실 — 서명 세 개</w:t>
      </w:r>
    </w:p>
    <w:p>
      <w:pPr>
        <w:pStyle w:val="FirstParagraph"/>
      </w:pPr>
      <w:r>
        <w:t xml:space="preserve">자이체프: 신고서 세 통. 경찰, 세관, 로스즈드라브나드조르. 서류 묶음 하나. 첨부 42쪽.</w:t>
      </w:r>
    </w:p>
    <w:p>
      <w:pPr>
        <w:pStyle w:val="BodyText"/>
      </w:pPr>
      <w:r>
        <w:t xml:space="preserve">이리나: 한 장 한 장 확인했어요. 쪽 번호, 서명, 날짜. 형용사 하나도 없어요.</w:t>
      </w:r>
    </w:p>
    <w:p>
      <w:pPr>
        <w:pStyle w:val="BodyText"/>
      </w:pPr>
      <w:r>
        <w:t xml:space="preserve">알렉세이: 다리야가 동의했어요. 이렇게 말했어요: 「다음 사람은 어디에 전화할지 알게 해 주세요」.</w:t>
      </w:r>
    </w:p>
    <w:p>
      <w:pPr>
        <w:pStyle w:val="BodyText"/>
      </w:pPr>
      <w:r>
        <w:t xml:space="preserve">올가: 어떤 형용사보다 나아요.</w:t>
      </w:r>
    </w:p>
    <w:p>
      <w:pPr>
        <w:pStyle w:val="BodyText"/>
      </w:pPr>
      <w:r>
        <w:t xml:space="preserve">알렉세이: 서명합니다. 첫 번째. 두 번째. 세 번째.</w:t>
      </w:r>
    </w:p>
    <w:p>
      <w:pPr>
        <w:pStyle w:val="BodyText"/>
      </w:pPr>
      <w:r>
        <w:t xml:space="preserve">자이체프: 내일 10시에 직접 제출할게요. 접수 번호 받고. 사본은 여러분께.</w:t>
      </w:r>
    </w:p>
    <w:p>
      <w:pPr>
        <w:pStyle w:val="BodyText"/>
      </w:pPr>
      <w:r>
        <w:t xml:space="preserve">키릴: 알렉세이 니콜라예비치, 저는 아직 반대예요. 하지만 가져다줘야 하면 — 제가 할게요.</w:t>
      </w:r>
    </w:p>
    <w:p>
      <w:pPr>
        <w:pStyle w:val="BodyText"/>
      </w:pPr>
      <w:r>
        <w:t xml:space="preserve">알렉세이: 고마워요, 키릴. 반대와 도움이 함께 있는 것도 드문 일이에요.</w:t>
      </w:r>
    </w:p>
    <w:p>
      <w:pPr>
        <w:pStyle w:val="BodyText"/>
      </w:pPr>
      <w:r>
        <w:t xml:space="preserve">디마: 크리스티나에게 썼어요. 상담선 얘기만. 신고 얘긴 한 마디도 없이.</w:t>
      </w:r>
    </w:p>
    <w:p>
      <w:pPr>
        <w:pStyle w:val="BodyText"/>
      </w:pPr>
      <w:r>
        <w:t xml:space="preserve">이리나: 답했어요?</w:t>
      </w:r>
    </w:p>
    <w:p>
      <w:pPr>
        <w:pStyle w:val="BodyText"/>
      </w:pPr>
      <w:r>
        <w:t xml:space="preserve">디마: 방금 답했어요. 읽을게요: 「아르투르가 누가 나한테 왔었냐고 물었어요. 말 안 했어요. 아직은」.</w:t>
      </w:r>
    </w:p>
    <w:p>
      <w:pPr>
        <w:pStyle w:val="BodyText"/>
      </w:pPr>
      <w:r>
        <w:t xml:space="preserve">올가: 「아직은」. 오늘 이 말이 신고서 세 통보다 비싸네요.</w:t>
      </w:r>
    </w:p>
    <w:p>
      <w:pPr>
        <w:pStyle w:val="BodyText"/>
      </w:pPr>
      <w:r>
        <w:t xml:space="preserve">알렉세이: 그럼 보이코는 우리가 가까이 있다는 걸 아는 거예요.</w:t>
      </w:r>
    </w:p>
    <w:p>
      <w:pPr>
        <w:pStyle w:val="BodyText"/>
      </w:pPr>
      <w:r>
        <w:t xml:space="preserve">자이체프: 어차피 일주일이면 알았을 거예요. 그 사람이 안다는 걸 당신들이 안 게 다행이죠.</w:t>
      </w:r>
    </w:p>
    <w:p>
      <w:pPr>
        <w:pStyle w:val="BodyText"/>
      </w:pPr>
      <w:r>
        <w:t xml:space="preserve">알렉세이: 그럼 내일 10시. 그리고 상담선은 — 언제나처럼 24시간.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2026-10-24T15:48:42Z</dcterms:created>
  <dcterms:modified xsi:type="dcterms:W3CDTF">2026-10-24T15:48:42Z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